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7C40DC" w:rsidRDefault="009D1FA5" w:rsidP="00E3127E">
            <w:pPr>
              <w:spacing w:after="12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40DC">
              <w:rPr>
                <w:b/>
                <w:sz w:val="20"/>
                <w:szCs w:val="20"/>
                <w:lang w:eastAsia="en-US"/>
              </w:rPr>
              <w:t>&lt;</w:t>
            </w:r>
            <w:r w:rsidRPr="007C40DC">
              <w:rPr>
                <w:b/>
                <w:sz w:val="22"/>
                <w:szCs w:val="22"/>
                <w:highlight w:val="lightGray"/>
                <w:lang w:eastAsia="en-US"/>
              </w:rPr>
              <w:t>Sözleşme Makamı</w:t>
            </w:r>
            <w:r w:rsidRPr="007C40DC">
              <w:rPr>
                <w:b/>
                <w:sz w:val="22"/>
                <w:szCs w:val="22"/>
                <w:lang w:eastAsia="en-US"/>
              </w:rPr>
              <w:t>&gt;</w:t>
            </w:r>
          </w:p>
          <w:p w:rsidR="009D1FA5" w:rsidRPr="007C40DC" w:rsidRDefault="00BE18C3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BE18C3">
              <w:rPr>
                <w:sz w:val="22"/>
                <w:szCs w:val="22"/>
                <w:lang w:eastAsia="en-US"/>
              </w:rPr>
              <w:t xml:space="preserve">Bölgede </w:t>
            </w:r>
            <w:proofErr w:type="spellStart"/>
            <w:proofErr w:type="gramStart"/>
            <w:r w:rsidRPr="00BE18C3">
              <w:rPr>
                <w:sz w:val="22"/>
                <w:szCs w:val="22"/>
                <w:lang w:eastAsia="en-US"/>
              </w:rPr>
              <w:t>tek;Otomotiv</w:t>
            </w:r>
            <w:proofErr w:type="spellEnd"/>
            <w:proofErr w:type="gramEnd"/>
            <w:r w:rsidRPr="00BE18C3">
              <w:rPr>
                <w:sz w:val="22"/>
                <w:szCs w:val="22"/>
                <w:lang w:eastAsia="en-US"/>
              </w:rPr>
              <w:t xml:space="preserve">, İş Makineleri ve Savunma Sanayisine Yönelik Radyatör ve Egzoz Boruları Üretiminde </w:t>
            </w:r>
            <w:proofErr w:type="spellStart"/>
            <w:r w:rsidRPr="00BE18C3">
              <w:rPr>
                <w:sz w:val="22"/>
                <w:szCs w:val="22"/>
                <w:lang w:eastAsia="en-US"/>
              </w:rPr>
              <w:t>İnovatif</w:t>
            </w:r>
            <w:proofErr w:type="spellEnd"/>
            <w:r w:rsidRPr="00BE18C3">
              <w:rPr>
                <w:sz w:val="22"/>
                <w:szCs w:val="22"/>
                <w:lang w:eastAsia="en-US"/>
              </w:rPr>
              <w:t xml:space="preserve"> Çözümler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bookmarkStart w:id="1" w:name="_GoBack"/>
            <w:bookmarkEnd w:id="1"/>
            <w:r w:rsidR="004476E9">
              <w:rPr>
                <w:sz w:val="22"/>
                <w:szCs w:val="22"/>
                <w:lang w:eastAsia="en-US"/>
              </w:rPr>
              <w:t>konulu Mal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872" w:rsidRDefault="00422872" w:rsidP="009D1FA5">
      <w:r>
        <w:separator/>
      </w:r>
    </w:p>
  </w:endnote>
  <w:endnote w:type="continuationSeparator" w:id="0">
    <w:p w:rsidR="00422872" w:rsidRDefault="00422872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872" w:rsidRDefault="00422872" w:rsidP="009D1FA5">
      <w:r>
        <w:separator/>
      </w:r>
    </w:p>
  </w:footnote>
  <w:footnote w:type="continuationSeparator" w:id="0">
    <w:p w:rsidR="00422872" w:rsidRDefault="00422872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07024F"/>
    <w:rsid w:val="00422872"/>
    <w:rsid w:val="004476E9"/>
    <w:rsid w:val="00957DA3"/>
    <w:rsid w:val="009D1FA5"/>
    <w:rsid w:val="00B977C1"/>
    <w:rsid w:val="00BE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4BD030-3603-4F84-B1FA-764FBABF8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3</cp:revision>
  <dcterms:created xsi:type="dcterms:W3CDTF">2012-04-19T06:24:00Z</dcterms:created>
  <dcterms:modified xsi:type="dcterms:W3CDTF">2019-10-27T21:49:00Z</dcterms:modified>
</cp:coreProperties>
</file>