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D34D43" w:rsidRPr="005A6851" w:rsidRDefault="00D34D43" w:rsidP="00D34D43">
      <w:pPr>
        <w:spacing w:before="120" w:after="120"/>
      </w:pPr>
      <w:r w:rsidRPr="005A6851">
        <w:rPr>
          <w:b/>
        </w:rPr>
        <w:t>Sözleşme başlığı</w:t>
      </w:r>
      <w:r w:rsidRPr="005A6851">
        <w:rPr>
          <w:b/>
        </w:rPr>
        <w:tab/>
        <w:t>:</w:t>
      </w:r>
      <w:r w:rsidR="00E37B71" w:rsidRPr="005A6851">
        <w:t xml:space="preserve"> SEKTÖRDE 45. YILINI KUTLAYAN İNPARAF, BÖLGEDE İLK KEZ AĞIR YÜK TAŞIMA RAFI ÜRETİMİ İLE İHRACAT POTANSİYELİ OLUŞTURMA PROJESİ</w:t>
      </w:r>
    </w:p>
    <w:p w:rsidR="00D34D43" w:rsidRPr="005A6851" w:rsidRDefault="00D34D43" w:rsidP="00D34D43">
      <w:pPr>
        <w:spacing w:before="120" w:after="120"/>
      </w:pPr>
      <w:r w:rsidRPr="005A6851">
        <w:rPr>
          <w:b/>
        </w:rPr>
        <w:t>Yayın Referansı</w:t>
      </w:r>
      <w:r w:rsidRPr="005A6851">
        <w:rPr>
          <w:b/>
        </w:rPr>
        <w:tab/>
        <w:t>:</w:t>
      </w:r>
      <w:r w:rsidR="00E37B71" w:rsidRPr="005A6851">
        <w:t>TR62/19/YENİ/0017</w:t>
      </w:r>
    </w:p>
    <w:p w:rsidR="00D34D43" w:rsidRPr="005A6851" w:rsidRDefault="00D34D43" w:rsidP="00D34D43">
      <w:pPr>
        <w:spacing w:before="120" w:after="120"/>
      </w:pPr>
      <w:r w:rsidRPr="005A6851">
        <w:t>1. Genel Tanım</w:t>
      </w:r>
    </w:p>
    <w:p w:rsidR="00C85D7C" w:rsidRPr="005A6851" w:rsidRDefault="00C85D7C" w:rsidP="00D34D43">
      <w:pPr>
        <w:spacing w:before="120" w:after="120"/>
        <w:ind w:hanging="33"/>
      </w:pPr>
      <w:r w:rsidRPr="005A6851">
        <w:t xml:space="preserve">1974 yılından bu yana bölgenin ilk ve tek endüstriyel raf üreticisi olan </w:t>
      </w:r>
      <w:proofErr w:type="spellStart"/>
      <w:r w:rsidRPr="005A6851">
        <w:t>İnpaRaf</w:t>
      </w:r>
      <w:proofErr w:type="spellEnd"/>
      <w:r w:rsidRPr="005A6851">
        <w:t xml:space="preserve">, bölgede ilk defa ağır yük taşıyıcı raf sistemi üretimini gerçekleştirmeyi, üretimde manuel süreçten teknolojik sürece geçiş ile personel kaynaklı hataların önüne geçerek standardizasyon sağlamayı, iş akışının hızlandırılmasını, </w:t>
      </w:r>
      <w:proofErr w:type="spellStart"/>
      <w:r w:rsidRPr="005A6851">
        <w:t>termin</w:t>
      </w:r>
      <w:proofErr w:type="spellEnd"/>
      <w:r w:rsidRPr="005A6851">
        <w:t xml:space="preserve"> süresini azaltarak ulusal ve uluslararası müşterilere ulaşmayı ve dışardan temin edilen ürünleri kendi bünyesinde üreterek dışa bağlılığını azaltmayı, üretim maliyetlerinin azaltılarak rekabet avantajı elde etmeyi </w:t>
      </w:r>
      <w:proofErr w:type="gramStart"/>
      <w:r w:rsidRPr="005A6851">
        <w:t>hedeflemektedir .</w:t>
      </w:r>
      <w:proofErr w:type="gramEnd"/>
    </w:p>
    <w:p w:rsidR="00D34D43" w:rsidRPr="005A6851" w:rsidRDefault="00D34D43" w:rsidP="00D34D43">
      <w:pPr>
        <w:spacing w:before="120" w:after="120"/>
        <w:ind w:hanging="33"/>
      </w:pPr>
      <w:r w:rsidRPr="005A6851">
        <w:t>2. Tedarik Edilecek Mallar, Teknik Özellikleri ve Miktarı</w:t>
      </w:r>
    </w:p>
    <w:p w:rsidR="00551434" w:rsidRPr="005A6851" w:rsidRDefault="00551434" w:rsidP="00551434">
      <w:pPr>
        <w:spacing w:before="120" w:after="120"/>
        <w:ind w:hanging="33"/>
      </w:pPr>
      <w:r w:rsidRPr="005A6851">
        <w:t xml:space="preserve">LOT 1: </w:t>
      </w:r>
      <w:r w:rsidR="005444DC" w:rsidRPr="005A6851">
        <w:t>CNC HİDROLİK ABKANT PRES ALIMI</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764" w:type="dxa"/>
            <w:shd w:val="pct5" w:color="auto" w:fill="FFFFFF"/>
          </w:tcPr>
          <w:p w:rsidR="00D34D43" w:rsidRPr="007C40DC" w:rsidRDefault="00D34D43" w:rsidP="00E3127E">
            <w:pPr>
              <w:spacing w:before="120" w:after="120"/>
              <w:jc w:val="center"/>
              <w:rPr>
                <w:b/>
              </w:rPr>
            </w:pPr>
            <w:r w:rsidRPr="007C40DC">
              <w:rPr>
                <w:b/>
              </w:rPr>
              <w:t>B</w:t>
            </w:r>
          </w:p>
        </w:tc>
        <w:tc>
          <w:tcPr>
            <w:tcW w:w="1070"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764" w:type="dxa"/>
            <w:shd w:val="pct5" w:color="auto" w:fill="FFFFFF"/>
          </w:tcPr>
          <w:p w:rsidR="00D34D43" w:rsidRPr="007C40DC" w:rsidRDefault="00D34D43" w:rsidP="00E3127E">
            <w:pPr>
              <w:spacing w:before="120" w:after="120"/>
              <w:jc w:val="center"/>
              <w:rPr>
                <w:b/>
              </w:rPr>
            </w:pPr>
            <w:r w:rsidRPr="007C40DC">
              <w:rPr>
                <w:b/>
              </w:rPr>
              <w:t>Teknik Özellikler</w:t>
            </w:r>
          </w:p>
        </w:tc>
        <w:tc>
          <w:tcPr>
            <w:tcW w:w="1070"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lastRenderedPageBreak/>
              <w:t>1</w:t>
            </w:r>
          </w:p>
        </w:tc>
        <w:tc>
          <w:tcPr>
            <w:tcW w:w="4764" w:type="dxa"/>
          </w:tcPr>
          <w:p w:rsidR="002E7E34" w:rsidRPr="00B32754" w:rsidRDefault="002E7E34" w:rsidP="00E3127E">
            <w:pPr>
              <w:spacing w:before="120" w:after="120"/>
              <w:rPr>
                <w:b/>
                <w:sz w:val="22"/>
                <w:szCs w:val="22"/>
              </w:rPr>
            </w:pPr>
            <w:r w:rsidRPr="00B32754">
              <w:rPr>
                <w:b/>
                <w:sz w:val="22"/>
                <w:szCs w:val="22"/>
              </w:rPr>
              <w:t>1.TEKNİK ÖZELLİKLER</w:t>
            </w:r>
          </w:p>
          <w:p w:rsidR="002E7E34" w:rsidRPr="00B32754" w:rsidRDefault="00FE6F51" w:rsidP="00FE6F51">
            <w:pPr>
              <w:spacing w:before="120" w:after="120"/>
              <w:rPr>
                <w:sz w:val="22"/>
                <w:szCs w:val="22"/>
              </w:rPr>
            </w:pPr>
            <w:r w:rsidRPr="00B32754">
              <w:rPr>
                <w:sz w:val="22"/>
                <w:szCs w:val="22"/>
              </w:rPr>
              <w:t>-</w:t>
            </w:r>
            <w:r w:rsidR="00FB10A7" w:rsidRPr="00B32754">
              <w:rPr>
                <w:sz w:val="22"/>
                <w:szCs w:val="22"/>
              </w:rPr>
              <w:t>Bükme Uzunluğu minimum</w:t>
            </w:r>
            <w:r w:rsidRPr="00B32754">
              <w:rPr>
                <w:sz w:val="22"/>
                <w:szCs w:val="22"/>
              </w:rPr>
              <w:t xml:space="preserve"> 1550 mm olmalıdır</w:t>
            </w:r>
          </w:p>
          <w:p w:rsidR="00FE6F51" w:rsidRPr="00B32754" w:rsidRDefault="008A34DC" w:rsidP="00FE6F51">
            <w:pPr>
              <w:spacing w:before="120" w:after="120"/>
              <w:rPr>
                <w:sz w:val="22"/>
                <w:szCs w:val="22"/>
              </w:rPr>
            </w:pPr>
            <w:r w:rsidRPr="00B32754">
              <w:rPr>
                <w:sz w:val="22"/>
                <w:szCs w:val="22"/>
              </w:rPr>
              <w:t>-Bükme Kapasitesi</w:t>
            </w:r>
            <w:r w:rsidR="00FB10A7" w:rsidRPr="00B32754">
              <w:rPr>
                <w:sz w:val="22"/>
                <w:szCs w:val="22"/>
              </w:rPr>
              <w:t xml:space="preserve"> minimum</w:t>
            </w:r>
            <w:r w:rsidRPr="00B32754">
              <w:rPr>
                <w:sz w:val="22"/>
                <w:szCs w:val="22"/>
              </w:rPr>
              <w:t xml:space="preserve"> </w:t>
            </w:r>
            <w:r w:rsidR="00FE6F51" w:rsidRPr="00B32754">
              <w:rPr>
                <w:sz w:val="22"/>
                <w:szCs w:val="22"/>
              </w:rPr>
              <w:t>40 ton olmalıdır</w:t>
            </w:r>
          </w:p>
          <w:p w:rsidR="00FE6F51" w:rsidRPr="00B32754" w:rsidRDefault="00FE6F51" w:rsidP="00FE6F51">
            <w:pPr>
              <w:spacing w:before="120" w:after="120"/>
              <w:rPr>
                <w:sz w:val="22"/>
                <w:szCs w:val="22"/>
              </w:rPr>
            </w:pPr>
            <w:r w:rsidRPr="00B32754">
              <w:rPr>
                <w:sz w:val="22"/>
                <w:szCs w:val="22"/>
              </w:rPr>
              <w:t>-</w:t>
            </w:r>
            <w:r w:rsidR="008A34DC" w:rsidRPr="00B32754">
              <w:rPr>
                <w:sz w:val="22"/>
                <w:szCs w:val="22"/>
              </w:rPr>
              <w:t xml:space="preserve">Duvarlar arası mesafe </w:t>
            </w:r>
            <w:r w:rsidR="00FB10A7" w:rsidRPr="00B32754">
              <w:rPr>
                <w:sz w:val="22"/>
                <w:szCs w:val="22"/>
              </w:rPr>
              <w:t>minimum</w:t>
            </w:r>
            <w:r w:rsidR="008A34DC" w:rsidRPr="00B32754">
              <w:rPr>
                <w:sz w:val="22"/>
                <w:szCs w:val="22"/>
              </w:rPr>
              <w:t>. 1250 mm olmalıdır</w:t>
            </w:r>
          </w:p>
          <w:p w:rsidR="008A34DC" w:rsidRPr="00B32754" w:rsidRDefault="008A34DC" w:rsidP="00FE6F51">
            <w:pPr>
              <w:spacing w:before="120" w:after="120"/>
              <w:rPr>
                <w:sz w:val="22"/>
                <w:szCs w:val="22"/>
              </w:rPr>
            </w:pPr>
            <w:r w:rsidRPr="00B32754">
              <w:rPr>
                <w:sz w:val="22"/>
                <w:szCs w:val="22"/>
              </w:rPr>
              <w:t xml:space="preserve">-Ara açıklık mesafesi </w:t>
            </w:r>
            <w:r w:rsidR="00FB10A7" w:rsidRPr="00B32754">
              <w:rPr>
                <w:sz w:val="22"/>
                <w:szCs w:val="22"/>
              </w:rPr>
              <w:t xml:space="preserve">minimum </w:t>
            </w:r>
            <w:r w:rsidRPr="00B32754">
              <w:rPr>
                <w:sz w:val="22"/>
                <w:szCs w:val="22"/>
              </w:rPr>
              <w:t>410 mm olmalıdır</w:t>
            </w:r>
          </w:p>
          <w:p w:rsidR="008A34DC" w:rsidRPr="00B32754" w:rsidRDefault="008A34DC" w:rsidP="00FE6F51">
            <w:pPr>
              <w:spacing w:before="120" w:after="120"/>
              <w:rPr>
                <w:sz w:val="22"/>
                <w:szCs w:val="22"/>
              </w:rPr>
            </w:pPr>
            <w:proofErr w:type="gramStart"/>
            <w:r w:rsidRPr="00B32754">
              <w:rPr>
                <w:sz w:val="22"/>
                <w:szCs w:val="22"/>
              </w:rPr>
              <w:t xml:space="preserve">-Boğaz derinliği </w:t>
            </w:r>
            <w:r w:rsidR="00FB10A7" w:rsidRPr="00B32754">
              <w:rPr>
                <w:sz w:val="22"/>
                <w:szCs w:val="22"/>
              </w:rPr>
              <w:t>minimum</w:t>
            </w:r>
            <w:r w:rsidRPr="00B32754">
              <w:rPr>
                <w:sz w:val="22"/>
                <w:szCs w:val="22"/>
              </w:rPr>
              <w:t xml:space="preserve">. </w:t>
            </w:r>
            <w:proofErr w:type="gramEnd"/>
            <w:r w:rsidRPr="00B32754">
              <w:rPr>
                <w:sz w:val="22"/>
                <w:szCs w:val="22"/>
              </w:rPr>
              <w:t>400 mm olmalıdır</w:t>
            </w:r>
          </w:p>
          <w:p w:rsidR="008A34DC" w:rsidRPr="00B32754" w:rsidRDefault="008A34DC" w:rsidP="00FE6F51">
            <w:pPr>
              <w:spacing w:before="120" w:after="120"/>
              <w:rPr>
                <w:sz w:val="22"/>
                <w:szCs w:val="22"/>
              </w:rPr>
            </w:pPr>
            <w:r w:rsidRPr="00B32754">
              <w:rPr>
                <w:sz w:val="22"/>
                <w:szCs w:val="22"/>
              </w:rPr>
              <w:t xml:space="preserve">-Y ekseni </w:t>
            </w:r>
            <w:proofErr w:type="spellStart"/>
            <w:r w:rsidRPr="00B32754">
              <w:rPr>
                <w:sz w:val="22"/>
                <w:szCs w:val="22"/>
              </w:rPr>
              <w:t>strok</w:t>
            </w:r>
            <w:proofErr w:type="spellEnd"/>
            <w:r w:rsidRPr="00B32754">
              <w:rPr>
                <w:sz w:val="22"/>
                <w:szCs w:val="22"/>
              </w:rPr>
              <w:t xml:space="preserve"> </w:t>
            </w:r>
            <w:r w:rsidR="00FB10A7" w:rsidRPr="00B32754">
              <w:rPr>
                <w:sz w:val="22"/>
                <w:szCs w:val="22"/>
              </w:rPr>
              <w:t xml:space="preserve">minimum </w:t>
            </w:r>
            <w:r w:rsidRPr="00B32754">
              <w:rPr>
                <w:sz w:val="22"/>
                <w:szCs w:val="22"/>
              </w:rPr>
              <w:t>220 mm olmalıdır.</w:t>
            </w:r>
          </w:p>
          <w:p w:rsidR="00EF476F" w:rsidRPr="00B32754" w:rsidRDefault="00EF476F" w:rsidP="00FE6F51">
            <w:pPr>
              <w:spacing w:before="120" w:after="120"/>
              <w:rPr>
                <w:sz w:val="22"/>
                <w:szCs w:val="22"/>
              </w:rPr>
            </w:pPr>
            <w:r w:rsidRPr="00B32754">
              <w:rPr>
                <w:sz w:val="22"/>
                <w:szCs w:val="22"/>
              </w:rPr>
              <w:t xml:space="preserve">-Y eksen (İniş/Çalışma/Dönüş) hızları </w:t>
            </w:r>
            <w:r w:rsidR="00FB10A7" w:rsidRPr="00B32754">
              <w:rPr>
                <w:sz w:val="22"/>
                <w:szCs w:val="22"/>
              </w:rPr>
              <w:t>minimum</w:t>
            </w:r>
            <w:r w:rsidRPr="00B32754">
              <w:rPr>
                <w:sz w:val="22"/>
                <w:szCs w:val="22"/>
              </w:rPr>
              <w:t>.</w:t>
            </w:r>
            <w:proofErr w:type="gramStart"/>
            <w:r w:rsidRPr="00B32754">
              <w:rPr>
                <w:sz w:val="22"/>
                <w:szCs w:val="22"/>
              </w:rPr>
              <w:t>80/10/160</w:t>
            </w:r>
            <w:proofErr w:type="gramEnd"/>
            <w:r w:rsidRPr="00B32754">
              <w:rPr>
                <w:sz w:val="22"/>
                <w:szCs w:val="22"/>
              </w:rPr>
              <w:t xml:space="preserve"> mm/</w:t>
            </w:r>
            <w:proofErr w:type="spellStart"/>
            <w:r w:rsidRPr="00B32754">
              <w:rPr>
                <w:sz w:val="22"/>
                <w:szCs w:val="22"/>
              </w:rPr>
              <w:t>sn</w:t>
            </w:r>
            <w:proofErr w:type="spellEnd"/>
            <w:r w:rsidRPr="00B32754">
              <w:rPr>
                <w:sz w:val="22"/>
                <w:szCs w:val="22"/>
              </w:rPr>
              <w:t xml:space="preserve"> olmalıdır.</w:t>
            </w:r>
          </w:p>
          <w:p w:rsidR="00EF476F" w:rsidRPr="00B32754" w:rsidRDefault="00EF476F" w:rsidP="00FE6F51">
            <w:pPr>
              <w:spacing w:before="120" w:after="120"/>
              <w:rPr>
                <w:sz w:val="22"/>
                <w:szCs w:val="22"/>
              </w:rPr>
            </w:pPr>
            <w:r w:rsidRPr="00B32754">
              <w:rPr>
                <w:sz w:val="22"/>
                <w:szCs w:val="22"/>
              </w:rPr>
              <w:t>-</w:t>
            </w:r>
            <w:r w:rsidR="00920626" w:rsidRPr="00B32754">
              <w:rPr>
                <w:sz w:val="22"/>
                <w:szCs w:val="22"/>
              </w:rPr>
              <w:t xml:space="preserve">Tabla yüksekliği </w:t>
            </w:r>
            <w:r w:rsidR="00FB10A7" w:rsidRPr="00B32754">
              <w:rPr>
                <w:sz w:val="22"/>
                <w:szCs w:val="22"/>
              </w:rPr>
              <w:t xml:space="preserve">minimum </w:t>
            </w:r>
            <w:r w:rsidR="00920626" w:rsidRPr="00B32754">
              <w:rPr>
                <w:sz w:val="22"/>
                <w:szCs w:val="22"/>
              </w:rPr>
              <w:t>900 mm olmalıdır</w:t>
            </w:r>
          </w:p>
          <w:p w:rsidR="00920626" w:rsidRPr="00B32754" w:rsidRDefault="00920626" w:rsidP="00FE6F51">
            <w:pPr>
              <w:spacing w:before="120" w:after="120"/>
              <w:rPr>
                <w:sz w:val="22"/>
                <w:szCs w:val="22"/>
              </w:rPr>
            </w:pPr>
            <w:r w:rsidRPr="00B32754">
              <w:rPr>
                <w:sz w:val="22"/>
                <w:szCs w:val="22"/>
              </w:rPr>
              <w:t xml:space="preserve">-Ana motor gücü </w:t>
            </w:r>
            <w:r w:rsidR="00FB10A7" w:rsidRPr="00B32754">
              <w:rPr>
                <w:sz w:val="22"/>
                <w:szCs w:val="22"/>
              </w:rPr>
              <w:t xml:space="preserve">minimum </w:t>
            </w:r>
            <w:r w:rsidRPr="00B32754">
              <w:rPr>
                <w:sz w:val="22"/>
                <w:szCs w:val="22"/>
              </w:rPr>
              <w:t xml:space="preserve">7,5 </w:t>
            </w:r>
            <w:proofErr w:type="spellStart"/>
            <w:r w:rsidRPr="00B32754">
              <w:rPr>
                <w:sz w:val="22"/>
                <w:szCs w:val="22"/>
              </w:rPr>
              <w:t>Kw</w:t>
            </w:r>
            <w:proofErr w:type="spellEnd"/>
            <w:r w:rsidRPr="00B32754">
              <w:rPr>
                <w:sz w:val="22"/>
                <w:szCs w:val="22"/>
              </w:rPr>
              <w:t xml:space="preserve"> olmalıdır.</w:t>
            </w:r>
          </w:p>
          <w:p w:rsidR="00920626" w:rsidRPr="00B32754" w:rsidRDefault="00920626" w:rsidP="00FE6F51">
            <w:pPr>
              <w:spacing w:before="120" w:after="120"/>
              <w:rPr>
                <w:sz w:val="22"/>
                <w:szCs w:val="22"/>
              </w:rPr>
            </w:pPr>
            <w:r w:rsidRPr="00B32754">
              <w:rPr>
                <w:sz w:val="22"/>
                <w:szCs w:val="22"/>
              </w:rPr>
              <w:t xml:space="preserve">-Yağ tankı kapasitesi </w:t>
            </w:r>
            <w:r w:rsidR="00FB10A7" w:rsidRPr="00B32754">
              <w:rPr>
                <w:sz w:val="22"/>
                <w:szCs w:val="22"/>
              </w:rPr>
              <w:t xml:space="preserve">minimum </w:t>
            </w:r>
            <w:r w:rsidRPr="00B32754">
              <w:rPr>
                <w:sz w:val="22"/>
                <w:szCs w:val="22"/>
              </w:rPr>
              <w:t>100 LT olmalıdır</w:t>
            </w:r>
          </w:p>
          <w:p w:rsidR="00920626" w:rsidRPr="00B32754" w:rsidRDefault="00920626" w:rsidP="00FE6F51">
            <w:pPr>
              <w:spacing w:before="120" w:after="120"/>
              <w:rPr>
                <w:sz w:val="22"/>
                <w:szCs w:val="22"/>
              </w:rPr>
            </w:pPr>
            <w:r w:rsidRPr="00B32754">
              <w:rPr>
                <w:sz w:val="22"/>
                <w:szCs w:val="22"/>
              </w:rPr>
              <w:t>-</w:t>
            </w:r>
            <w:r w:rsidR="00FF3D45" w:rsidRPr="00B32754">
              <w:rPr>
                <w:sz w:val="22"/>
                <w:szCs w:val="22"/>
              </w:rPr>
              <w:t xml:space="preserve">Uzunluk </w:t>
            </w:r>
            <w:r w:rsidR="00FB10A7" w:rsidRPr="00B32754">
              <w:rPr>
                <w:sz w:val="22"/>
                <w:szCs w:val="22"/>
              </w:rPr>
              <w:t>minimum</w:t>
            </w:r>
            <w:r w:rsidR="00FF3D45" w:rsidRPr="00B32754">
              <w:rPr>
                <w:sz w:val="22"/>
                <w:szCs w:val="22"/>
              </w:rPr>
              <w:t>. 2200 mm olmalıdır</w:t>
            </w:r>
          </w:p>
          <w:p w:rsidR="00FF3D45" w:rsidRPr="00B32754" w:rsidRDefault="00B96986" w:rsidP="00FE6F51">
            <w:pPr>
              <w:spacing w:before="120" w:after="120"/>
              <w:rPr>
                <w:sz w:val="22"/>
                <w:szCs w:val="22"/>
              </w:rPr>
            </w:pPr>
            <w:r w:rsidRPr="00B32754">
              <w:rPr>
                <w:sz w:val="22"/>
                <w:szCs w:val="22"/>
              </w:rPr>
              <w:t xml:space="preserve">-Genişlik </w:t>
            </w:r>
            <w:r w:rsidR="00FB10A7" w:rsidRPr="00B32754">
              <w:rPr>
                <w:sz w:val="22"/>
                <w:szCs w:val="22"/>
              </w:rPr>
              <w:t xml:space="preserve">minimum </w:t>
            </w:r>
            <w:r w:rsidRPr="00B32754">
              <w:rPr>
                <w:sz w:val="22"/>
                <w:szCs w:val="22"/>
              </w:rPr>
              <w:t>2150</w:t>
            </w:r>
            <w:r w:rsidR="00FF3D45" w:rsidRPr="00B32754">
              <w:rPr>
                <w:sz w:val="22"/>
                <w:szCs w:val="22"/>
              </w:rPr>
              <w:t xml:space="preserve"> mm olmalıdır</w:t>
            </w:r>
          </w:p>
          <w:p w:rsidR="00FF3D45" w:rsidRPr="00B32754" w:rsidRDefault="00FF3D45" w:rsidP="00FE6F51">
            <w:pPr>
              <w:spacing w:before="120" w:after="120"/>
              <w:rPr>
                <w:sz w:val="22"/>
                <w:szCs w:val="22"/>
              </w:rPr>
            </w:pPr>
            <w:r w:rsidRPr="00B32754">
              <w:rPr>
                <w:sz w:val="22"/>
                <w:szCs w:val="22"/>
              </w:rPr>
              <w:t xml:space="preserve">-Yükseklik </w:t>
            </w:r>
            <w:r w:rsidR="00FB10A7" w:rsidRPr="00B32754">
              <w:rPr>
                <w:sz w:val="22"/>
                <w:szCs w:val="22"/>
              </w:rPr>
              <w:t xml:space="preserve">minimum </w:t>
            </w:r>
            <w:r w:rsidRPr="00B32754">
              <w:rPr>
                <w:sz w:val="22"/>
                <w:szCs w:val="22"/>
              </w:rPr>
              <w:t>2500 mm olmalıdır.</w:t>
            </w:r>
          </w:p>
          <w:p w:rsidR="00FF3D45" w:rsidRPr="00B32754" w:rsidRDefault="00FF3D45" w:rsidP="00FE6F51">
            <w:pPr>
              <w:spacing w:before="120" w:after="120"/>
              <w:rPr>
                <w:sz w:val="22"/>
                <w:szCs w:val="22"/>
              </w:rPr>
            </w:pPr>
            <w:r w:rsidRPr="00B32754">
              <w:rPr>
                <w:sz w:val="22"/>
                <w:szCs w:val="22"/>
              </w:rPr>
              <w:t>-Ağırlık</w:t>
            </w:r>
            <w:r w:rsidR="00710469" w:rsidRPr="00B32754">
              <w:rPr>
                <w:sz w:val="22"/>
                <w:szCs w:val="22"/>
              </w:rPr>
              <w:t xml:space="preserve"> </w:t>
            </w:r>
            <w:r w:rsidR="00FB10A7" w:rsidRPr="00B32754">
              <w:rPr>
                <w:sz w:val="22"/>
                <w:szCs w:val="22"/>
              </w:rPr>
              <w:t>minimum</w:t>
            </w:r>
            <w:r w:rsidR="00710469" w:rsidRPr="00B32754">
              <w:rPr>
                <w:sz w:val="22"/>
                <w:szCs w:val="22"/>
              </w:rPr>
              <w:t xml:space="preserve"> 4000 kg olmalıdır.</w:t>
            </w:r>
          </w:p>
          <w:p w:rsidR="00FB10A7" w:rsidRPr="00B32754" w:rsidRDefault="00FB10A7" w:rsidP="00FB10A7">
            <w:pPr>
              <w:spacing w:before="120" w:after="120"/>
              <w:rPr>
                <w:b/>
                <w:sz w:val="22"/>
                <w:szCs w:val="22"/>
              </w:rPr>
            </w:pPr>
            <w:r w:rsidRPr="00B32754">
              <w:rPr>
                <w:b/>
                <w:sz w:val="22"/>
                <w:szCs w:val="22"/>
              </w:rPr>
              <w:t>2.STANDART ÖZELLİKLER</w:t>
            </w:r>
          </w:p>
          <w:p w:rsidR="00FB10A7" w:rsidRPr="00B32754" w:rsidRDefault="00FB10A7" w:rsidP="00FB10A7">
            <w:pPr>
              <w:spacing w:before="120" w:after="120"/>
              <w:rPr>
                <w:sz w:val="22"/>
                <w:szCs w:val="22"/>
              </w:rPr>
            </w:pPr>
            <w:r w:rsidRPr="00B32754">
              <w:rPr>
                <w:sz w:val="22"/>
                <w:szCs w:val="22"/>
              </w:rPr>
              <w:t xml:space="preserve">-Eksen </w:t>
            </w:r>
            <w:proofErr w:type="spellStart"/>
            <w:r w:rsidRPr="00B32754">
              <w:rPr>
                <w:sz w:val="22"/>
                <w:szCs w:val="22"/>
              </w:rPr>
              <w:t>Konrtrolü</w:t>
            </w:r>
            <w:proofErr w:type="spellEnd"/>
            <w:r w:rsidRPr="00B32754">
              <w:rPr>
                <w:sz w:val="22"/>
                <w:szCs w:val="22"/>
              </w:rPr>
              <w:t xml:space="preserve"> 4 Eksen (Y1,Y2,X,R) olmalıdır</w:t>
            </w:r>
          </w:p>
          <w:p w:rsidR="00FB10A7" w:rsidRPr="00B32754" w:rsidRDefault="00FB10A7" w:rsidP="00FB10A7">
            <w:pPr>
              <w:spacing w:before="120" w:after="120"/>
              <w:rPr>
                <w:sz w:val="22"/>
                <w:szCs w:val="22"/>
              </w:rPr>
            </w:pPr>
            <w:r w:rsidRPr="00B32754">
              <w:rPr>
                <w:sz w:val="22"/>
                <w:szCs w:val="22"/>
              </w:rPr>
              <w:t>-Arka Dayama X,R eksenli olmalıdır.</w:t>
            </w:r>
          </w:p>
          <w:p w:rsidR="00FB10A7" w:rsidRPr="00B32754" w:rsidRDefault="00FB10A7" w:rsidP="00FB10A7">
            <w:pPr>
              <w:spacing w:before="120" w:after="120"/>
              <w:rPr>
                <w:sz w:val="22"/>
                <w:szCs w:val="22"/>
              </w:rPr>
            </w:pPr>
            <w:r w:rsidRPr="00B32754">
              <w:rPr>
                <w:sz w:val="22"/>
                <w:szCs w:val="22"/>
              </w:rPr>
              <w:t>-Güvenlik (CE) Lazer- DSP Lazer AP-TX-RX(MCS-PLC) olmalıdır</w:t>
            </w:r>
          </w:p>
          <w:p w:rsidR="00FB10A7" w:rsidRPr="00B32754" w:rsidRDefault="00FB10A7" w:rsidP="00FB10A7">
            <w:pPr>
              <w:spacing w:before="120" w:after="120"/>
              <w:rPr>
                <w:sz w:val="22"/>
                <w:szCs w:val="22"/>
              </w:rPr>
            </w:pPr>
            <w:r w:rsidRPr="00B32754">
              <w:rPr>
                <w:sz w:val="22"/>
                <w:szCs w:val="22"/>
              </w:rPr>
              <w:t>-Güvenlik için Yan muhafazalar olmalıdır.</w:t>
            </w:r>
          </w:p>
          <w:p w:rsidR="00FB10A7" w:rsidRPr="00B32754" w:rsidRDefault="00FB10A7" w:rsidP="00FB10A7">
            <w:pPr>
              <w:spacing w:before="120" w:after="120"/>
              <w:rPr>
                <w:sz w:val="22"/>
                <w:szCs w:val="22"/>
              </w:rPr>
            </w:pPr>
            <w:r w:rsidRPr="00B32754">
              <w:rPr>
                <w:sz w:val="22"/>
                <w:szCs w:val="22"/>
              </w:rPr>
              <w:t>-Boğaz Derinliği minimum 400 mm olmalıdır.</w:t>
            </w:r>
          </w:p>
          <w:p w:rsidR="00FB10A7" w:rsidRPr="00B32754" w:rsidRDefault="00FB10A7" w:rsidP="00FB10A7">
            <w:pPr>
              <w:spacing w:before="120" w:after="120"/>
              <w:rPr>
                <w:sz w:val="22"/>
                <w:szCs w:val="22"/>
              </w:rPr>
            </w:pPr>
            <w:r w:rsidRPr="00B32754">
              <w:rPr>
                <w:sz w:val="22"/>
                <w:szCs w:val="22"/>
              </w:rPr>
              <w:t>-Acil durdurma butonlu pedal olmalıdır.</w:t>
            </w:r>
          </w:p>
          <w:p w:rsidR="00FB10A7" w:rsidRPr="00B32754" w:rsidRDefault="00FB10A7" w:rsidP="00FB10A7">
            <w:pPr>
              <w:spacing w:before="120" w:after="120"/>
              <w:rPr>
                <w:sz w:val="22"/>
                <w:szCs w:val="22"/>
              </w:rPr>
            </w:pPr>
            <w:r w:rsidRPr="00B32754">
              <w:rPr>
                <w:sz w:val="22"/>
                <w:szCs w:val="22"/>
              </w:rPr>
              <w:t xml:space="preserve">-Elektrik Sistemi minimum 380 </w:t>
            </w:r>
            <w:proofErr w:type="spellStart"/>
            <w:r w:rsidRPr="00B32754">
              <w:rPr>
                <w:sz w:val="22"/>
                <w:szCs w:val="22"/>
              </w:rPr>
              <w:t>Wolt</w:t>
            </w:r>
            <w:proofErr w:type="spellEnd"/>
            <w:r w:rsidRPr="00B32754">
              <w:rPr>
                <w:sz w:val="22"/>
                <w:szCs w:val="22"/>
              </w:rPr>
              <w:t xml:space="preserve">, 50-60 </w:t>
            </w:r>
            <w:proofErr w:type="spellStart"/>
            <w:proofErr w:type="gramStart"/>
            <w:r w:rsidRPr="00B32754">
              <w:rPr>
                <w:sz w:val="22"/>
                <w:szCs w:val="22"/>
              </w:rPr>
              <w:t>hz</w:t>
            </w:r>
            <w:proofErr w:type="spellEnd"/>
            <w:r w:rsidRPr="00B32754">
              <w:rPr>
                <w:sz w:val="22"/>
                <w:szCs w:val="22"/>
              </w:rPr>
              <w:t xml:space="preserve"> , 3ph</w:t>
            </w:r>
            <w:proofErr w:type="gramEnd"/>
            <w:r w:rsidRPr="00B32754">
              <w:rPr>
                <w:sz w:val="22"/>
                <w:szCs w:val="22"/>
              </w:rPr>
              <w:t xml:space="preserve"> olmalıdır.</w:t>
            </w:r>
            <w:bookmarkStart w:id="2" w:name="_GoBack"/>
            <w:bookmarkEnd w:id="2"/>
          </w:p>
          <w:p w:rsidR="008A34DC" w:rsidRPr="007C40DC" w:rsidRDefault="008A34DC" w:rsidP="00FE6F51">
            <w:pPr>
              <w:spacing w:before="120" w:after="120"/>
            </w:pPr>
          </w:p>
        </w:tc>
        <w:tc>
          <w:tcPr>
            <w:tcW w:w="1070" w:type="dxa"/>
            <w:vAlign w:val="center"/>
          </w:tcPr>
          <w:p w:rsidR="00D34D43" w:rsidRPr="007C40DC" w:rsidRDefault="00D34D43" w:rsidP="00E3127E">
            <w:pPr>
              <w:spacing w:before="120" w:after="120"/>
            </w:pPr>
          </w:p>
        </w:tc>
      </w:tr>
    </w:tbl>
    <w:p w:rsidR="00D34D43" w:rsidRPr="006B75AE" w:rsidRDefault="00D34D43" w:rsidP="00D34D43">
      <w:pPr>
        <w:spacing w:before="120" w:after="120"/>
      </w:pPr>
    </w:p>
    <w:p w:rsidR="00D34D43" w:rsidRDefault="00D34D43" w:rsidP="00D34D43">
      <w:pPr>
        <w:spacing w:before="120" w:after="120"/>
      </w:pPr>
      <w:r w:rsidRPr="006B75AE">
        <w:t>3. Alet, aksesuar ve gerekli diğer kalemler</w:t>
      </w:r>
    </w:p>
    <w:p w:rsidR="00AF5A9B" w:rsidRPr="006B75AE" w:rsidRDefault="00A367C4" w:rsidP="00D34D43">
      <w:pPr>
        <w:spacing w:before="120" w:after="120"/>
      </w:pPr>
      <w:r>
        <w:t>Gerekli aksesuarlar makine tesliminde verilecektir.</w:t>
      </w:r>
    </w:p>
    <w:p w:rsidR="00D34D43" w:rsidRPr="00E71C31" w:rsidRDefault="00D34D43" w:rsidP="00D34D43">
      <w:pPr>
        <w:spacing w:before="120" w:after="120"/>
      </w:pPr>
      <w:r w:rsidRPr="006B75AE">
        <w:t>4. Garanti Koşulları</w:t>
      </w:r>
      <w:r w:rsidR="00313AAF" w:rsidRPr="00E71C31">
        <w:t xml:space="preserve">: </w:t>
      </w:r>
      <w:r w:rsidR="00AF5A9B" w:rsidRPr="00E71C31">
        <w:t xml:space="preserve">En az </w:t>
      </w:r>
      <w:r w:rsidR="00FB10A7">
        <w:t>1 yıl garantili olmalıdır</w:t>
      </w:r>
    </w:p>
    <w:p w:rsidR="00D34D43" w:rsidRPr="006B75AE" w:rsidRDefault="00D34D43" w:rsidP="00D34D43">
      <w:pPr>
        <w:spacing w:before="120" w:after="120"/>
      </w:pPr>
      <w:r w:rsidRPr="00E71C31">
        <w:t>3. Montaj ve Bakım-Onarım Hizmetleri</w:t>
      </w:r>
      <w:r w:rsidR="00313AAF" w:rsidRPr="00E71C31">
        <w:t>: Makine arızası durumunda</w:t>
      </w:r>
      <w:r w:rsidR="00AF5A9B" w:rsidRPr="00E71C31">
        <w:t xml:space="preserve"> en fazla</w:t>
      </w:r>
      <w:r w:rsidR="00C50642">
        <w:t xml:space="preserve"> </w:t>
      </w:r>
      <w:r w:rsidR="00A367C4">
        <w:t>48</w:t>
      </w:r>
      <w:r w:rsidR="00313AAF" w:rsidRPr="00E71C31">
        <w:t xml:space="preserve"> saat içinde müdahale edilmelidir.</w:t>
      </w:r>
      <w:r w:rsidR="00A367C4">
        <w:t xml:space="preserve"> </w:t>
      </w:r>
    </w:p>
    <w:p w:rsidR="00D34D43" w:rsidRDefault="00D34D43" w:rsidP="00D34D43">
      <w:pPr>
        <w:spacing w:before="120" w:after="120"/>
      </w:pPr>
      <w:r w:rsidRPr="006B75AE">
        <w:t>4. Gerekli Yedek Parçalar</w:t>
      </w:r>
    </w:p>
    <w:p w:rsidR="00E71C31" w:rsidRDefault="00A367C4" w:rsidP="00D34D43">
      <w:pPr>
        <w:spacing w:before="120" w:after="120"/>
      </w:pPr>
      <w:r>
        <w:lastRenderedPageBreak/>
        <w:t>Stokta bulunması durumunda 48 saat içerisinde tedarik edilecektir. Stokta bulunmaması durumunda 4 iş günü içerisinde satıcı tarafından karşılanacaktır.</w:t>
      </w:r>
    </w:p>
    <w:p w:rsidR="00D34D43" w:rsidRDefault="00D34D43" w:rsidP="00D34D43">
      <w:pPr>
        <w:spacing w:before="120" w:after="120"/>
      </w:pPr>
      <w:r w:rsidRPr="006B75AE">
        <w:t>5. Kullanım Kılavuzu</w:t>
      </w:r>
    </w:p>
    <w:p w:rsidR="00AF5A9B" w:rsidRPr="006B75AE" w:rsidRDefault="00E71C31" w:rsidP="00D34D43">
      <w:pPr>
        <w:spacing w:before="120" w:after="120"/>
      </w:pPr>
      <w:r>
        <w:t xml:space="preserve">Gerekmemektedir. </w:t>
      </w:r>
    </w:p>
    <w:p w:rsidR="00D34D43" w:rsidRDefault="00D34D43" w:rsidP="00D34D43">
      <w:pPr>
        <w:spacing w:before="120" w:after="120"/>
      </w:pPr>
      <w:r w:rsidRPr="006B75AE">
        <w:t>6. Diğer Hususlar</w:t>
      </w:r>
    </w:p>
    <w:p w:rsidR="00D34D43" w:rsidRPr="00AF5A9B" w:rsidRDefault="00E71C31" w:rsidP="00AF5A9B">
      <w:pPr>
        <w:spacing w:before="120" w:after="120"/>
      </w:pPr>
      <w:r>
        <w:t>Bulunmamaktadır.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957DA3" w:rsidRPr="002E7E34" w:rsidRDefault="00957DA3">
      <w:pPr>
        <w:rPr>
          <w:b/>
          <w:color w:val="000000"/>
          <w:sz w:val="36"/>
          <w:szCs w:val="36"/>
        </w:rPr>
      </w:pPr>
    </w:p>
    <w:sectPr w:rsidR="00957DA3" w:rsidRPr="002E7E34" w:rsidSect="00D5229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343" w:rsidRDefault="00724343" w:rsidP="00D34D43">
      <w:r>
        <w:separator/>
      </w:r>
    </w:p>
  </w:endnote>
  <w:endnote w:type="continuationSeparator" w:id="0">
    <w:p w:rsidR="00724343" w:rsidRDefault="00724343"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343" w:rsidRDefault="00724343" w:rsidP="00D34D43">
      <w:r>
        <w:separator/>
      </w:r>
    </w:p>
  </w:footnote>
  <w:footnote w:type="continuationSeparator" w:id="0">
    <w:p w:rsidR="00724343" w:rsidRDefault="00724343"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D43"/>
    <w:rsid w:val="00010A01"/>
    <w:rsid w:val="000112B4"/>
    <w:rsid w:val="00182DAD"/>
    <w:rsid w:val="00183B5B"/>
    <w:rsid w:val="001D1326"/>
    <w:rsid w:val="00270FA7"/>
    <w:rsid w:val="00291619"/>
    <w:rsid w:val="002C2BFE"/>
    <w:rsid w:val="002E46D4"/>
    <w:rsid w:val="002E7E34"/>
    <w:rsid w:val="00313AAF"/>
    <w:rsid w:val="004666B7"/>
    <w:rsid w:val="005444DC"/>
    <w:rsid w:val="00551434"/>
    <w:rsid w:val="0056611A"/>
    <w:rsid w:val="005A6851"/>
    <w:rsid w:val="005C71F8"/>
    <w:rsid w:val="0061017D"/>
    <w:rsid w:val="00636B3E"/>
    <w:rsid w:val="006701B3"/>
    <w:rsid w:val="006D2852"/>
    <w:rsid w:val="00710469"/>
    <w:rsid w:val="00724343"/>
    <w:rsid w:val="00802BB6"/>
    <w:rsid w:val="008A34DC"/>
    <w:rsid w:val="008F3788"/>
    <w:rsid w:val="00920626"/>
    <w:rsid w:val="00957DA3"/>
    <w:rsid w:val="00A367C4"/>
    <w:rsid w:val="00A96AE3"/>
    <w:rsid w:val="00AC50A7"/>
    <w:rsid w:val="00AF5A9B"/>
    <w:rsid w:val="00B32754"/>
    <w:rsid w:val="00B71695"/>
    <w:rsid w:val="00B91080"/>
    <w:rsid w:val="00B96986"/>
    <w:rsid w:val="00BA3F8B"/>
    <w:rsid w:val="00C50642"/>
    <w:rsid w:val="00C60F1F"/>
    <w:rsid w:val="00C85D7C"/>
    <w:rsid w:val="00D34D43"/>
    <w:rsid w:val="00D52290"/>
    <w:rsid w:val="00E25E13"/>
    <w:rsid w:val="00E37B71"/>
    <w:rsid w:val="00E55407"/>
    <w:rsid w:val="00E71C31"/>
    <w:rsid w:val="00E742EE"/>
    <w:rsid w:val="00EF476F"/>
    <w:rsid w:val="00F02E7E"/>
    <w:rsid w:val="00F117D4"/>
    <w:rsid w:val="00F257A7"/>
    <w:rsid w:val="00FB10A7"/>
    <w:rsid w:val="00FE22B9"/>
    <w:rsid w:val="00FE6F51"/>
    <w:rsid w:val="00FF0D3D"/>
    <w:rsid w:val="00FF3D45"/>
    <w:rsid w:val="00FF540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5E22C5-E651-4601-852D-AE981B897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57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541</Words>
  <Characters>3089</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2</cp:revision>
  <dcterms:created xsi:type="dcterms:W3CDTF">2019-11-29T07:00:00Z</dcterms:created>
  <dcterms:modified xsi:type="dcterms:W3CDTF">2019-11-29T07:00:00Z</dcterms:modified>
</cp:coreProperties>
</file>