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A81FDB">
      <w:pPr>
        <w:keepNext/>
        <w:overflowPunct w:val="0"/>
        <w:autoSpaceDE w:val="0"/>
        <w:autoSpaceDN w:val="0"/>
        <w:adjustRightInd w:val="0"/>
        <w:spacing w:before="240" w:after="0" w:line="240" w:lineRule="auto"/>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r w:rsidR="004D3613" w:rsidRPr="00230D41">
        <w:rPr>
          <w:rFonts w:ascii="Times New Roman" w:eastAsia="Times New Roman" w:hAnsi="Times New Roman" w:cs="Times New Roman"/>
          <w:sz w:val="20"/>
          <w:szCs w:val="20"/>
          <w:lang w:eastAsia="tr-TR"/>
        </w:rPr>
        <w:t>Ünvanı</w:t>
      </w:r>
      <w:proofErr w:type="spellEnd"/>
      <w:r w:rsidR="004D3613" w:rsidRPr="00230D41">
        <w:rPr>
          <w:rFonts w:ascii="Times New Roman" w:eastAsia="Times New Roman" w:hAnsi="Times New Roman" w:cs="Times New Roman"/>
          <w:sz w:val="20"/>
          <w:szCs w:val="20"/>
          <w:lang w:eastAsia="tr-TR"/>
        </w:rPr>
        <w:t>:</w:t>
      </w:r>
      <w:r w:rsidR="00A84BDC">
        <w:rPr>
          <w:rFonts w:ascii="Times New Roman" w:eastAsia="Times New Roman" w:hAnsi="Times New Roman" w:cs="Times New Roman"/>
          <w:sz w:val="20"/>
          <w:szCs w:val="20"/>
          <w:lang w:eastAsia="tr-TR"/>
        </w:rPr>
        <w:t xml:space="preserve"> </w:t>
      </w:r>
      <w:r w:rsidR="00A84BDC" w:rsidRPr="00A84BDC">
        <w:rPr>
          <w:rFonts w:ascii="Times New Roman" w:eastAsia="Times New Roman" w:hAnsi="Times New Roman" w:cs="Times New Roman"/>
          <w:sz w:val="20"/>
          <w:szCs w:val="20"/>
          <w:lang w:eastAsia="tr-TR"/>
        </w:rPr>
        <w:t xml:space="preserve">HASAN MASAT TATLI İMAL.UNLU MAM.GIDA YEMEKÇİLİK YUFKACILIK </w:t>
      </w:r>
      <w:r w:rsidR="00A84BDC">
        <w:rPr>
          <w:rFonts w:ascii="Times New Roman" w:eastAsia="Times New Roman" w:hAnsi="Times New Roman" w:cs="Times New Roman"/>
          <w:sz w:val="20"/>
          <w:szCs w:val="20"/>
          <w:lang w:eastAsia="tr-TR"/>
        </w:rPr>
        <w:t xml:space="preserve">    </w:t>
      </w:r>
      <w:r w:rsidR="00A84BDC" w:rsidRPr="00A84BDC">
        <w:rPr>
          <w:rFonts w:ascii="Times New Roman" w:eastAsia="Times New Roman" w:hAnsi="Times New Roman" w:cs="Times New Roman"/>
          <w:sz w:val="20"/>
          <w:szCs w:val="20"/>
          <w:lang w:eastAsia="tr-TR"/>
        </w:rPr>
        <w:t>VE HER TÜRLÜ BAKL.İTH. İHR. TİC. LTD.ŞTİ</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A84BDC">
        <w:rPr>
          <w:rFonts w:ascii="Times New Roman" w:eastAsia="Times New Roman" w:hAnsi="Times New Roman" w:cs="Times New Roman"/>
          <w:sz w:val="20"/>
          <w:szCs w:val="20"/>
          <w:lang w:eastAsia="tr-TR"/>
        </w:rPr>
        <w:t xml:space="preserve"> </w:t>
      </w:r>
      <w:proofErr w:type="spellStart"/>
      <w:r w:rsidR="00A84BDC" w:rsidRPr="00A84BDC">
        <w:rPr>
          <w:rFonts w:ascii="Times New Roman" w:eastAsia="Times New Roman" w:hAnsi="Times New Roman" w:cs="Times New Roman"/>
          <w:sz w:val="20"/>
          <w:szCs w:val="20"/>
          <w:lang w:eastAsia="tr-TR"/>
        </w:rPr>
        <w:t>Mestanzade</w:t>
      </w:r>
      <w:proofErr w:type="spellEnd"/>
      <w:r w:rsidR="00A84BDC" w:rsidRPr="00A84BDC">
        <w:rPr>
          <w:rFonts w:ascii="Times New Roman" w:eastAsia="Times New Roman" w:hAnsi="Times New Roman" w:cs="Times New Roman"/>
          <w:sz w:val="20"/>
          <w:szCs w:val="20"/>
          <w:lang w:eastAsia="tr-TR"/>
        </w:rPr>
        <w:t xml:space="preserve"> Mahallesi 21006 Sokak No: 2/A Seyhan / ADANA</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A84BDC">
        <w:rPr>
          <w:rFonts w:ascii="Times New Roman" w:eastAsia="Times New Roman" w:hAnsi="Times New Roman" w:cs="Times New Roman"/>
          <w:sz w:val="20"/>
          <w:szCs w:val="20"/>
          <w:lang w:eastAsia="tr-TR"/>
        </w:rPr>
        <w:t xml:space="preserve"> 0 322 359 82 67</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A84BDC">
        <w:rPr>
          <w:rFonts w:ascii="Times New Roman" w:eastAsia="Times New Roman" w:hAnsi="Times New Roman" w:cs="Times New Roman"/>
          <w:sz w:val="20"/>
          <w:szCs w:val="20"/>
          <w:lang w:eastAsia="tr-TR"/>
        </w:rPr>
        <w:t xml:space="preserve"> 0 322 359 82 67</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A84BDC">
        <w:rPr>
          <w:rFonts w:ascii="Times New Roman" w:eastAsia="Times New Roman" w:hAnsi="Times New Roman" w:cs="Times New Roman"/>
          <w:sz w:val="20"/>
          <w:szCs w:val="20"/>
          <w:lang w:eastAsia="tr-TR"/>
        </w:rPr>
        <w:t xml:space="preserve">: </w:t>
      </w:r>
      <w:hyperlink r:id="rId8" w:history="1">
        <w:r w:rsidR="00A84BDC" w:rsidRPr="008A6A56">
          <w:rPr>
            <w:rStyle w:val="Kpr"/>
            <w:rFonts w:ascii="Times New Roman" w:eastAsia="Times New Roman" w:hAnsi="Times New Roman" w:cs="Times New Roman"/>
            <w:sz w:val="20"/>
            <w:szCs w:val="20"/>
            <w:lang w:eastAsia="tr-TR"/>
          </w:rPr>
          <w:t>info@hasanmasat.com</w:t>
        </w:r>
      </w:hyperlink>
      <w:r w:rsidR="00A84BDC">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A84BDC">
        <w:rPr>
          <w:rFonts w:ascii="Times New Roman" w:eastAsia="Times New Roman" w:hAnsi="Times New Roman" w:cs="Times New Roman"/>
          <w:sz w:val="20"/>
          <w:szCs w:val="20"/>
          <w:lang w:eastAsia="tr-TR"/>
        </w:rPr>
        <w:t xml:space="preserve"> </w:t>
      </w:r>
      <w:r w:rsidR="00D46612">
        <w:rPr>
          <w:rFonts w:ascii="Times New Roman" w:eastAsia="Times New Roman" w:hAnsi="Times New Roman" w:cs="Times New Roman"/>
          <w:sz w:val="20"/>
          <w:szCs w:val="20"/>
          <w:lang w:eastAsia="tr-TR"/>
        </w:rPr>
        <w:t>Hasan MASAT – Mehmet Ali MASAT</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405D9C" w:rsidRPr="00405D9C">
        <w:rPr>
          <w:rFonts w:ascii="Times New Roman" w:eastAsia="Times New Roman" w:hAnsi="Times New Roman" w:cs="Times New Roman"/>
          <w:sz w:val="20"/>
          <w:szCs w:val="20"/>
          <w:lang w:eastAsia="tr-TR"/>
        </w:rPr>
        <w:t>“MODERN TEKNOLOJİ İLE HASAN MASAT KÜNEFE YENİLİKÇİ TATLAR İLE BULUŞUYOR”</w:t>
      </w:r>
    </w:p>
    <w:p w:rsid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kodu: </w:t>
      </w:r>
      <w:r w:rsidR="00D46612">
        <w:rPr>
          <w:rFonts w:ascii="Times New Roman" w:eastAsia="Times New Roman" w:hAnsi="Times New Roman" w:cs="Times New Roman"/>
          <w:sz w:val="20"/>
          <w:szCs w:val="20"/>
          <w:lang w:eastAsia="tr-TR"/>
        </w:rPr>
        <w:t>TR62/19/YENİ/0091</w:t>
      </w:r>
    </w:p>
    <w:p w:rsidR="00C07E27" w:rsidRPr="00230D41" w:rsidRDefault="00C07E27" w:rsidP="00C07E27">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230D41" w:rsidRDefault="00230D41" w:rsidP="00D46612">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Fiziki Miktarı ve türü: </w:t>
      </w:r>
      <w:r w:rsidR="00026B85">
        <w:rPr>
          <w:rFonts w:ascii="Times New Roman" w:eastAsia="Times New Roman" w:hAnsi="Times New Roman" w:cs="Times New Roman"/>
          <w:sz w:val="20"/>
          <w:szCs w:val="20"/>
          <w:lang w:eastAsia="tr-TR"/>
        </w:rPr>
        <w:t xml:space="preserve">LOT 1 - </w:t>
      </w:r>
      <w:r w:rsidR="00D46612" w:rsidRPr="00D46612">
        <w:rPr>
          <w:rFonts w:ascii="Times New Roman" w:eastAsia="Times New Roman" w:hAnsi="Times New Roman" w:cs="Times New Roman"/>
          <w:sz w:val="20"/>
          <w:szCs w:val="20"/>
          <w:lang w:eastAsia="tr-TR"/>
        </w:rPr>
        <w:t xml:space="preserve">1 Adet 12 m2 LİK ŞOKLAMALI SOĞUK ODA </w:t>
      </w:r>
      <w:r w:rsidR="00D46612">
        <w:rPr>
          <w:rFonts w:ascii="Times New Roman" w:eastAsia="Times New Roman" w:hAnsi="Times New Roman" w:cs="Times New Roman"/>
          <w:sz w:val="20"/>
          <w:szCs w:val="20"/>
          <w:lang w:eastAsia="tr-TR"/>
        </w:rPr>
        <w:t>Mal Alımı.</w:t>
      </w:r>
    </w:p>
    <w:p w:rsidR="00026B85" w:rsidRPr="00026B85" w:rsidRDefault="00026B85" w:rsidP="00026B85">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                                     LOT 2 - </w:t>
      </w:r>
      <w:r w:rsidRPr="00026B85">
        <w:rPr>
          <w:rFonts w:ascii="Times New Roman" w:eastAsia="Times New Roman" w:hAnsi="Times New Roman" w:cs="Times New Roman"/>
          <w:sz w:val="20"/>
          <w:szCs w:val="20"/>
          <w:lang w:eastAsia="tr-TR"/>
        </w:rPr>
        <w:t>1 Adet MİNİ BAKLAVA</w:t>
      </w:r>
      <w:r w:rsidRPr="00026B85">
        <w:rPr>
          <w:rFonts w:ascii="Times New Roman" w:eastAsia="Times New Roman" w:hAnsi="Times New Roman" w:cs="Times New Roman"/>
          <w:b/>
          <w:bCs/>
          <w:sz w:val="20"/>
          <w:szCs w:val="20"/>
          <w:lang w:eastAsia="tr-TR"/>
        </w:rPr>
        <w:t xml:space="preserve"> </w:t>
      </w:r>
      <w:r w:rsidRPr="00026B85">
        <w:rPr>
          <w:rFonts w:ascii="Times New Roman" w:eastAsia="Times New Roman" w:hAnsi="Times New Roman" w:cs="Times New Roman"/>
          <w:sz w:val="20"/>
          <w:szCs w:val="20"/>
          <w:lang w:eastAsia="tr-TR"/>
        </w:rPr>
        <w:t xml:space="preserve">MAKİNASI                  </w:t>
      </w:r>
    </w:p>
    <w:p w:rsidR="00026B85" w:rsidRPr="00026B85" w:rsidRDefault="00026B85" w:rsidP="00026B85">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sidRPr="00026B85">
        <w:rPr>
          <w:rFonts w:ascii="Times New Roman" w:eastAsia="Times New Roman" w:hAnsi="Times New Roman" w:cs="Times New Roman"/>
          <w:sz w:val="20"/>
          <w:szCs w:val="20"/>
          <w:lang w:eastAsia="tr-TR"/>
        </w:rPr>
        <w:t xml:space="preserve">                                     </w:t>
      </w:r>
      <w:r>
        <w:rPr>
          <w:rFonts w:ascii="Times New Roman" w:eastAsia="Times New Roman" w:hAnsi="Times New Roman" w:cs="Times New Roman"/>
          <w:sz w:val="20"/>
          <w:szCs w:val="20"/>
          <w:lang w:eastAsia="tr-TR"/>
        </w:rPr>
        <w:t xml:space="preserve">LOT 2 - </w:t>
      </w:r>
      <w:r w:rsidRPr="00026B85">
        <w:rPr>
          <w:rFonts w:ascii="Times New Roman" w:eastAsia="Times New Roman" w:hAnsi="Times New Roman" w:cs="Times New Roman"/>
          <w:sz w:val="20"/>
          <w:szCs w:val="20"/>
          <w:lang w:eastAsia="tr-TR"/>
        </w:rPr>
        <w:t xml:space="preserve">1 Adet BAKLAVA DİLİMLEME MAKİNASI    </w:t>
      </w:r>
    </w:p>
    <w:p w:rsidR="00026B85" w:rsidRPr="00026B85" w:rsidRDefault="00026B85" w:rsidP="00026B85">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sidRPr="00026B85">
        <w:rPr>
          <w:rFonts w:ascii="Times New Roman" w:eastAsia="Times New Roman" w:hAnsi="Times New Roman" w:cs="Times New Roman"/>
          <w:sz w:val="20"/>
          <w:szCs w:val="20"/>
          <w:lang w:eastAsia="tr-TR"/>
        </w:rPr>
        <w:t xml:space="preserve">                                     </w:t>
      </w:r>
      <w:r>
        <w:rPr>
          <w:rFonts w:ascii="Times New Roman" w:eastAsia="Times New Roman" w:hAnsi="Times New Roman" w:cs="Times New Roman"/>
          <w:sz w:val="20"/>
          <w:szCs w:val="20"/>
          <w:lang w:eastAsia="tr-TR"/>
        </w:rPr>
        <w:t xml:space="preserve">LOT 2 - </w:t>
      </w:r>
      <w:r w:rsidRPr="00026B85">
        <w:rPr>
          <w:rFonts w:ascii="Times New Roman" w:eastAsia="Times New Roman" w:hAnsi="Times New Roman" w:cs="Times New Roman"/>
          <w:sz w:val="20"/>
          <w:szCs w:val="20"/>
          <w:lang w:eastAsia="tr-TR"/>
        </w:rPr>
        <w:t xml:space="preserve">1 Adet HAMUR MİKSERİ                                   </w:t>
      </w:r>
    </w:p>
    <w:p w:rsidR="00C07E27" w:rsidRPr="00D46612" w:rsidRDefault="00C07E27" w:rsidP="00026B8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İşin/Teslimin Gerçekleştirileceği yer: </w:t>
      </w:r>
      <w:proofErr w:type="spellStart"/>
      <w:r w:rsidR="00023B63">
        <w:rPr>
          <w:rFonts w:ascii="Times New Roman" w:eastAsia="Times New Roman" w:hAnsi="Times New Roman" w:cs="Times New Roman"/>
          <w:sz w:val="20"/>
          <w:szCs w:val="20"/>
          <w:lang w:eastAsia="tr-TR"/>
        </w:rPr>
        <w:t>Havutlu</w:t>
      </w:r>
      <w:proofErr w:type="spellEnd"/>
      <w:r w:rsidR="00023B63">
        <w:rPr>
          <w:rFonts w:ascii="Times New Roman" w:eastAsia="Times New Roman" w:hAnsi="Times New Roman" w:cs="Times New Roman"/>
          <w:sz w:val="20"/>
          <w:szCs w:val="20"/>
          <w:lang w:eastAsia="tr-TR"/>
        </w:rPr>
        <w:t xml:space="preserve"> Mah.4579 Sokak No: 11/Z01 Yüreğir-ADANA</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Alıma ait (varsa) diğer bilgiler: </w:t>
      </w:r>
      <w:r w:rsidR="00B67976">
        <w:rPr>
          <w:rFonts w:ascii="Times New Roman" w:eastAsia="Times New Roman" w:hAnsi="Times New Roman" w:cs="Times New Roman"/>
          <w:sz w:val="20"/>
          <w:szCs w:val="20"/>
          <w:lang w:eastAsia="tr-TR"/>
        </w:rPr>
        <w:t>Bulunmamaktadır.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00B67976">
        <w:rPr>
          <w:rFonts w:ascii="Times New Roman" w:eastAsia="Times New Roman" w:hAnsi="Times New Roman" w:cs="Times New Roman"/>
          <w:sz w:val="20"/>
          <w:szCs w:val="20"/>
          <w:lang w:eastAsia="tr-TR"/>
        </w:rPr>
        <w:t>Açık İhale Usulü</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w:t>
      </w:r>
      <w:r w:rsidR="009B4945">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 xml:space="preserve">İhalenin yapılacağı adres: </w:t>
      </w:r>
      <w:proofErr w:type="spellStart"/>
      <w:r w:rsidR="00B67976" w:rsidRPr="00B67976">
        <w:rPr>
          <w:rFonts w:ascii="Times New Roman" w:eastAsia="Times New Roman" w:hAnsi="Times New Roman" w:cs="Times New Roman"/>
          <w:sz w:val="20"/>
          <w:szCs w:val="20"/>
          <w:lang w:eastAsia="tr-TR"/>
        </w:rPr>
        <w:t>Mestanzade</w:t>
      </w:r>
      <w:proofErr w:type="spellEnd"/>
      <w:r w:rsidR="00B67976" w:rsidRPr="00B67976">
        <w:rPr>
          <w:rFonts w:ascii="Times New Roman" w:eastAsia="Times New Roman" w:hAnsi="Times New Roman" w:cs="Times New Roman"/>
          <w:sz w:val="20"/>
          <w:szCs w:val="20"/>
          <w:lang w:eastAsia="tr-TR"/>
        </w:rPr>
        <w:t xml:space="preserve"> Mahallesi 21006 Sokak No: 2/A Seyhan / ADANA</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w:t>
      </w:r>
      <w:r w:rsidR="009B4945">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 xml:space="preserve">İhale tarihi: </w:t>
      </w:r>
      <w:r w:rsidR="00B67976">
        <w:rPr>
          <w:rFonts w:ascii="Times New Roman" w:eastAsia="Times New Roman" w:hAnsi="Times New Roman" w:cs="Times New Roman"/>
          <w:sz w:val="20"/>
          <w:szCs w:val="20"/>
          <w:lang w:eastAsia="tr-TR"/>
        </w:rPr>
        <w:t>18.12.2019</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w:t>
      </w:r>
      <w:r w:rsidR="009B4945">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 xml:space="preserve">İhale </w:t>
      </w:r>
      <w:r w:rsidR="006D2FEE" w:rsidRPr="00230D41">
        <w:rPr>
          <w:rFonts w:ascii="Times New Roman" w:eastAsia="Times New Roman" w:hAnsi="Times New Roman" w:cs="Times New Roman"/>
          <w:sz w:val="20"/>
          <w:szCs w:val="20"/>
          <w:lang w:eastAsia="tr-TR"/>
        </w:rPr>
        <w:t xml:space="preserve">saati: </w:t>
      </w:r>
      <w:r w:rsidR="006D2FEE">
        <w:rPr>
          <w:rFonts w:ascii="Times New Roman" w:eastAsia="Times New Roman" w:hAnsi="Times New Roman" w:cs="Times New Roman"/>
          <w:sz w:val="20"/>
          <w:szCs w:val="20"/>
          <w:lang w:eastAsia="tr-TR"/>
        </w:rPr>
        <w:t>14.00</w:t>
      </w:r>
      <w:r w:rsidR="00B67976">
        <w:rPr>
          <w:rFonts w:ascii="Times New Roman" w:eastAsia="Times New Roman" w:hAnsi="Times New Roman" w:cs="Times New Roman"/>
          <w:sz w:val="20"/>
          <w:szCs w:val="20"/>
          <w:lang w:eastAsia="tr-TR"/>
        </w:rPr>
        <w:t xml:space="preserve"> ‘de</w:t>
      </w: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6D2FEE" w:rsidRDefault="00230D41" w:rsidP="00230D41">
      <w:pPr>
        <w:spacing w:before="120" w:after="0" w:line="240" w:lineRule="auto"/>
        <w:jc w:val="both"/>
        <w:rPr>
          <w:rFonts w:ascii="Times New Roman" w:eastAsia="Times New Roman" w:hAnsi="Times New Roman" w:cs="Times New Roman"/>
          <w:iCs/>
          <w:sz w:val="20"/>
          <w:szCs w:val="20"/>
          <w:lang w:eastAsia="tr-TR"/>
        </w:rPr>
      </w:pPr>
      <w:r w:rsidRPr="00230D41">
        <w:rPr>
          <w:rFonts w:ascii="Times New Roman" w:eastAsia="Times New Roman" w:hAnsi="Times New Roman" w:cs="Times New Roman"/>
          <w:sz w:val="20"/>
          <w:szCs w:val="20"/>
          <w:lang w:eastAsia="tr-TR"/>
        </w:rPr>
        <w:t>İhale dosyası Sözleşme Makamının yukarıda belirtilen adresinde bedelsiz olarak görülebilir. Ancak, ihaleye teklif verecek olanların Sözleşme Makamı tarafından onaylı ihale dosyasını</w:t>
      </w:r>
      <w:r w:rsidRPr="006D2FEE">
        <w:rPr>
          <w:rFonts w:ascii="Times New Roman" w:eastAsia="Times New Roman" w:hAnsi="Times New Roman" w:cs="Times New Roman"/>
          <w:i/>
          <w:sz w:val="20"/>
          <w:szCs w:val="20"/>
          <w:lang w:eastAsia="tr-TR"/>
        </w:rPr>
        <w:t xml:space="preserve"> </w:t>
      </w:r>
      <w:r w:rsidRPr="006D2FEE">
        <w:rPr>
          <w:rFonts w:ascii="Times New Roman" w:eastAsia="Times New Roman" w:hAnsi="Times New Roman" w:cs="Times New Roman"/>
          <w:iCs/>
          <w:sz w:val="20"/>
          <w:szCs w:val="20"/>
          <w:lang w:eastAsia="tr-TR"/>
        </w:rPr>
        <w:t>bedelsiz imza karşılığı teslim almak</w:t>
      </w:r>
      <w:r w:rsidR="006D2FEE" w:rsidRPr="006D2FEE">
        <w:rPr>
          <w:rFonts w:ascii="Times New Roman" w:eastAsia="Times New Roman" w:hAnsi="Times New Roman" w:cs="Times New Roman"/>
          <w:iCs/>
          <w:sz w:val="20"/>
          <w:szCs w:val="20"/>
          <w:lang w:eastAsia="tr-TR"/>
        </w:rPr>
        <w:t xml:space="preserve"> </w:t>
      </w:r>
      <w:r w:rsidRPr="006D2FEE">
        <w:rPr>
          <w:rFonts w:ascii="Times New Roman" w:eastAsia="Times New Roman" w:hAnsi="Times New Roman" w:cs="Times New Roman"/>
          <w:iCs/>
          <w:sz w:val="20"/>
          <w:szCs w:val="20"/>
          <w:lang w:eastAsia="tr-TR"/>
        </w:rPr>
        <w:t xml:space="preserve"> 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 ihale dosyasını</w:t>
      </w:r>
      <w:r w:rsidR="006D2FEE">
        <w:rPr>
          <w:rFonts w:ascii="Times New Roman" w:eastAsia="Times New Roman" w:hAnsi="Times New Roman" w:cs="Times New Roman"/>
          <w:sz w:val="20"/>
          <w:szCs w:val="20"/>
          <w:lang w:eastAsia="tr-TR"/>
        </w:rPr>
        <w:t xml:space="preserve"> </w:t>
      </w:r>
      <w:r w:rsidRPr="006D2FEE">
        <w:rPr>
          <w:rFonts w:ascii="Times New Roman" w:eastAsia="Times New Roman" w:hAnsi="Times New Roman" w:cs="Times New Roman"/>
          <w:iCs/>
          <w:sz w:val="20"/>
          <w:szCs w:val="20"/>
          <w:lang w:eastAsia="tr-TR"/>
        </w:rPr>
        <w:t>bedelsiz imza karşılığı teslim almakla</w:t>
      </w:r>
      <w:r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6D2FEE" w:rsidRDefault="006D2FEE" w:rsidP="00230D41">
      <w:pPr>
        <w:spacing w:after="0" w:line="240" w:lineRule="auto"/>
        <w:jc w:val="both"/>
        <w:rPr>
          <w:rFonts w:ascii="Times New Roman" w:eastAsia="Times New Roman" w:hAnsi="Times New Roman" w:cs="Times New Roman"/>
          <w:sz w:val="20"/>
          <w:szCs w:val="20"/>
          <w:lang w:eastAsia="tr-TR"/>
        </w:rPr>
      </w:pPr>
    </w:p>
    <w:p w:rsidR="006D2FEE" w:rsidRPr="00230D41" w:rsidRDefault="006D2FEE"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proofErr w:type="spellStart"/>
      <w:r w:rsidR="006D2FEE" w:rsidRPr="006D2FEE">
        <w:rPr>
          <w:rFonts w:ascii="Times New Roman" w:eastAsia="Times New Roman" w:hAnsi="Times New Roman" w:cs="Times New Roman"/>
          <w:sz w:val="20"/>
          <w:szCs w:val="20"/>
        </w:rPr>
        <w:t>Mestanzade</w:t>
      </w:r>
      <w:proofErr w:type="spellEnd"/>
      <w:r w:rsidR="006D2FEE" w:rsidRPr="006D2FEE">
        <w:rPr>
          <w:rFonts w:ascii="Times New Roman" w:eastAsia="Times New Roman" w:hAnsi="Times New Roman" w:cs="Times New Roman"/>
          <w:sz w:val="20"/>
          <w:szCs w:val="20"/>
        </w:rPr>
        <w:t xml:space="preserve"> Mahallesi 21006 Sokak No: 2/A Seyhan / ADANA</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006D2FEE">
        <w:rPr>
          <w:rFonts w:ascii="Times New Roman" w:eastAsia="Times New Roman" w:hAnsi="Times New Roman" w:cs="Times New Roman"/>
          <w:sz w:val="20"/>
          <w:szCs w:val="20"/>
          <w:lang w:eastAsia="tr-TR"/>
        </w:rPr>
        <w:t>18.12.2019</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Son teklif verme saati  (İhale saati)</w:t>
      </w:r>
      <w:r w:rsidR="006D2FEE">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 xml:space="preserve"> : </w:t>
      </w:r>
      <w:r w:rsidR="006D2FEE">
        <w:rPr>
          <w:rFonts w:ascii="Times New Roman" w:eastAsia="Times New Roman" w:hAnsi="Times New Roman" w:cs="Times New Roman"/>
          <w:sz w:val="20"/>
          <w:szCs w:val="20"/>
          <w:lang w:eastAsia="tr-TR"/>
        </w:rPr>
        <w:t>14.00</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r w:rsidR="0063402D" w:rsidRPr="00684889">
        <w:rPr>
          <w:rFonts w:ascii="Times New Roman" w:eastAsia="Times New Roman" w:hAnsi="Times New Roman" w:cs="Times New Roman"/>
          <w:b/>
          <w:bCs/>
          <w:sz w:val="20"/>
          <w:szCs w:val="20"/>
          <w:lang w:eastAsia="tr-TR"/>
        </w:rPr>
        <w:t>(İSTENMEMEKTEDİR.)</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684889">
        <w:rPr>
          <w:rFonts w:ascii="Times New Roman" w:eastAsia="Times New Roman" w:hAnsi="Times New Roman" w:cs="Times New Roman"/>
          <w:sz w:val="20"/>
          <w:szCs w:val="20"/>
          <w:lang w:eastAsia="tr-TR"/>
        </w:rPr>
        <w:t xml:space="preserve"> </w:t>
      </w:r>
      <w:r w:rsidR="00684889" w:rsidRPr="00684889">
        <w:rPr>
          <w:rFonts w:ascii="Times New Roman" w:eastAsia="Times New Roman" w:hAnsi="Times New Roman" w:cs="Times New Roman"/>
          <w:b/>
          <w:bCs/>
          <w:sz w:val="20"/>
          <w:szCs w:val="20"/>
          <w:lang w:eastAsia="tr-TR"/>
        </w:rPr>
        <w:t>(GEÇİCİ TEMİNAT İSTENMEMEKTEDİR.)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konsorsiyum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r w:rsidR="00684889">
        <w:rPr>
          <w:rFonts w:ascii="Times New Roman" w:eastAsia="Times New Roman" w:hAnsi="Times New Roman" w:cs="Times New Roman"/>
          <w:sz w:val="20"/>
          <w:szCs w:val="20"/>
          <w:lang w:eastAsia="tr-TR"/>
        </w:rPr>
        <w:t xml:space="preserve"> </w:t>
      </w:r>
      <w:r w:rsidR="00684889" w:rsidRPr="00684889">
        <w:rPr>
          <w:rFonts w:ascii="Times New Roman" w:eastAsia="Times New Roman" w:hAnsi="Times New Roman" w:cs="Times New Roman"/>
          <w:b/>
          <w:bCs/>
          <w:sz w:val="20"/>
          <w:szCs w:val="20"/>
          <w:lang w:eastAsia="tr-TR"/>
        </w:rPr>
        <w:t>(İSTENMEMEKTEDİR.)</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w:t>
      </w:r>
      <w:r w:rsidR="00684889" w:rsidRPr="00230D41">
        <w:rPr>
          <w:rFonts w:ascii="Times New Roman" w:eastAsia="Times New Roman" w:hAnsi="Times New Roman" w:cs="Times New Roman"/>
          <w:sz w:val="20"/>
          <w:szCs w:val="20"/>
          <w:lang w:eastAsia="tr-TR"/>
        </w:rPr>
        <w:t>Muhasebeci-</w:t>
      </w:r>
      <w:r w:rsidRPr="00230D41">
        <w:rPr>
          <w:rFonts w:ascii="Times New Roman" w:eastAsia="Times New Roman" w:hAnsi="Times New Roman" w:cs="Times New Roman"/>
          <w:sz w:val="20"/>
          <w:szCs w:val="20"/>
          <w:lang w:eastAsia="tr-TR"/>
        </w:rPr>
        <w:t xml:space="preserve"> Mali Müşavir (SM-MM) onaylı son </w:t>
      </w:r>
      <w:r w:rsidR="00463415">
        <w:rPr>
          <w:rFonts w:ascii="Times New Roman" w:eastAsia="Times New Roman" w:hAnsi="Times New Roman" w:cs="Times New Roman"/>
          <w:sz w:val="20"/>
          <w:szCs w:val="20"/>
          <w:lang w:eastAsia="tr-TR"/>
        </w:rPr>
        <w:t xml:space="preserve">3 </w:t>
      </w:r>
      <w:r w:rsidRPr="00230D41">
        <w:rPr>
          <w:rFonts w:ascii="Times New Roman" w:eastAsia="Times New Roman" w:hAnsi="Times New Roman" w:cs="Times New Roman"/>
          <w:sz w:val="20"/>
          <w:szCs w:val="20"/>
          <w:lang w:eastAsia="tr-TR"/>
        </w:rPr>
        <w:t xml:space="preserve"> döneme ait bilanço, SM-MM tasdikli rapor, referans </w:t>
      </w:r>
      <w:r w:rsidR="00345A75" w:rsidRPr="00230D41">
        <w:rPr>
          <w:rFonts w:ascii="Times New Roman" w:eastAsia="Times New Roman" w:hAnsi="Times New Roman" w:cs="Times New Roman"/>
          <w:sz w:val="20"/>
          <w:szCs w:val="20"/>
          <w:lang w:eastAsia="tr-TR"/>
        </w:rPr>
        <w:t>mektubu, pazar</w:t>
      </w:r>
      <w:r w:rsidRPr="00230D41">
        <w:rPr>
          <w:rFonts w:ascii="Times New Roman" w:eastAsia="Times New Roman" w:hAnsi="Times New Roman" w:cs="Times New Roman"/>
          <w:sz w:val="20"/>
          <w:szCs w:val="20"/>
          <w:lang w:eastAsia="tr-TR"/>
        </w:rPr>
        <w:t xml:space="preserve"> payları vb.) belgeler </w:t>
      </w:r>
    </w:p>
    <w:p w:rsid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w:t>
      </w:r>
      <w:r w:rsidR="00CD009B" w:rsidRPr="00230D41">
        <w:rPr>
          <w:rFonts w:ascii="Times New Roman" w:eastAsia="Times New Roman" w:hAnsi="Times New Roman" w:cs="Times New Roman"/>
          <w:sz w:val="20"/>
          <w:szCs w:val="20"/>
          <w:lang w:eastAsia="tr-TR"/>
        </w:rPr>
        <w:t>belgeler (</w:t>
      </w:r>
      <w:r w:rsidRPr="00230D41">
        <w:rPr>
          <w:rFonts w:ascii="Times New Roman" w:eastAsia="Times New Roman" w:hAnsi="Times New Roman" w:cs="Times New Roman"/>
          <w:sz w:val="20"/>
          <w:szCs w:val="20"/>
          <w:lang w:eastAsia="tr-TR"/>
        </w:rPr>
        <w:t xml:space="preserve">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r w:rsidR="00345A75" w:rsidRPr="00230D41">
        <w:rPr>
          <w:rFonts w:ascii="Times New Roman" w:eastAsia="Times New Roman" w:hAnsi="Times New Roman" w:cs="Times New Roman"/>
          <w:sz w:val="20"/>
          <w:szCs w:val="20"/>
          <w:lang w:eastAsia="tr-TR"/>
        </w:rPr>
        <w:t>vb.</w:t>
      </w:r>
      <w:r w:rsidRPr="00230D41">
        <w:rPr>
          <w:rFonts w:ascii="Times New Roman" w:eastAsia="Times New Roman" w:hAnsi="Times New Roman" w:cs="Times New Roman"/>
          <w:sz w:val="20"/>
          <w:szCs w:val="20"/>
          <w:lang w:eastAsia="tr-TR"/>
        </w:rPr>
        <w:t>)</w:t>
      </w:r>
    </w:p>
    <w:p w:rsidR="00463415" w:rsidRPr="006A1DAD" w:rsidRDefault="00463415" w:rsidP="00463415">
      <w:pPr>
        <w:spacing w:before="120" w:after="60" w:line="240" w:lineRule="auto"/>
        <w:jc w:val="both"/>
        <w:rPr>
          <w:rFonts w:ascii="Times New Roman" w:eastAsia="Times New Roman" w:hAnsi="Times New Roman" w:cs="Times New Roman"/>
          <w:sz w:val="20"/>
          <w:szCs w:val="20"/>
          <w:lang w:eastAsia="tr-TR"/>
        </w:rPr>
      </w:pPr>
      <w:r w:rsidRPr="006A1DAD">
        <w:rPr>
          <w:rFonts w:ascii="Times New Roman" w:eastAsia="Times New Roman" w:hAnsi="Times New Roman" w:cs="Times New Roman"/>
          <w:sz w:val="20"/>
          <w:szCs w:val="20"/>
          <w:lang w:eastAsia="tr-TR"/>
        </w:rPr>
        <w:t>m) İhale tarihi itibariyle geçerli kesinleşmiş sosyal güvenlik prim borcu yoktur belgesi</w:t>
      </w:r>
    </w:p>
    <w:p w:rsidR="00463415" w:rsidRDefault="00463415" w:rsidP="00463415">
      <w:pPr>
        <w:spacing w:before="120" w:after="60" w:line="240" w:lineRule="auto"/>
        <w:jc w:val="both"/>
        <w:rPr>
          <w:rFonts w:ascii="Times New Roman" w:eastAsia="Times New Roman" w:hAnsi="Times New Roman" w:cs="Times New Roman"/>
          <w:sz w:val="20"/>
          <w:szCs w:val="20"/>
          <w:lang w:eastAsia="tr-TR"/>
        </w:rPr>
      </w:pPr>
      <w:r w:rsidRPr="006A1DAD">
        <w:rPr>
          <w:rFonts w:ascii="Times New Roman" w:eastAsia="Times New Roman" w:hAnsi="Times New Roman" w:cs="Times New Roman"/>
          <w:sz w:val="20"/>
          <w:szCs w:val="20"/>
          <w:lang w:eastAsia="tr-TR"/>
        </w:rPr>
        <w:t>n) İhale tarihi itibariyle geçerli kesinleşmiş vergi borcu yoktur belgesi</w:t>
      </w:r>
    </w:p>
    <w:p w:rsidR="00CD009B" w:rsidRPr="00230D41" w:rsidRDefault="00CD009B" w:rsidP="00230D41">
      <w:pPr>
        <w:spacing w:before="120" w:after="6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o) İsteklinin teklif ettiği makine/Teçhizata ilişkin, Sanayi ve Teknoloji Bakanlığınca 13/09/2014 tarih ve 29118 sayılı Resmi </w:t>
      </w:r>
      <w:proofErr w:type="spellStart"/>
      <w:r>
        <w:rPr>
          <w:rFonts w:ascii="Times New Roman" w:eastAsia="Times New Roman" w:hAnsi="Times New Roman" w:cs="Times New Roman"/>
          <w:sz w:val="20"/>
          <w:szCs w:val="20"/>
          <w:lang w:eastAsia="tr-TR"/>
        </w:rPr>
        <w:t>Gazate’de</w:t>
      </w:r>
      <w:proofErr w:type="spellEnd"/>
      <w:r>
        <w:rPr>
          <w:rFonts w:ascii="Times New Roman" w:eastAsia="Times New Roman" w:hAnsi="Times New Roman" w:cs="Times New Roman"/>
          <w:sz w:val="20"/>
          <w:szCs w:val="20"/>
          <w:lang w:eastAsia="tr-TR"/>
        </w:rPr>
        <w:t xml:space="preserve"> yayımlanan SGM 2014/35 Sayılı Yerli Malı Tebliği’ne uygun olarak alınmış Yerli Malı Belgesi.</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r w:rsidR="003C2144" w:rsidRPr="00230D41">
        <w:rPr>
          <w:rFonts w:ascii="Times New Roman" w:eastAsia="Times New Roman" w:hAnsi="Times New Roman" w:cs="Times New Roman"/>
          <w:sz w:val="20"/>
          <w:szCs w:val="20"/>
        </w:rPr>
        <w:t>Nizamnamesinin</w:t>
      </w:r>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3C2144">
        <w:rPr>
          <w:rFonts w:ascii="Times New Roman" w:eastAsia="Times New Roman" w:hAnsi="Times New Roman" w:cs="Times New Roman"/>
          <w:sz w:val="20"/>
          <w:szCs w:val="20"/>
        </w:rPr>
        <w:t>Sözleşme Makamı tarafından gerçekleştirilecek ihaleler sadece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Alt-yüklenicilere izin verilmemektedir. Ancak bu durum, isteklilerin ortak girişim ya da konsorsiyum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2A91" w:rsidRPr="00230D41" w:rsidRDefault="00232A9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7 inci madde o) bendinde belirtilen Yerli Malı Belgesini Sunamayan.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irtikap,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5" w:name="_Toc232234020"/>
      <w:r w:rsidRPr="00230D41">
        <w:rPr>
          <w:rFonts w:ascii="Times New Roman" w:eastAsia="Times New Roman" w:hAnsi="Times New Roman" w:cs="Times New Roman"/>
          <w:b/>
          <w:sz w:val="20"/>
          <w:szCs w:val="20"/>
          <w:lang w:eastAsia="tr-TR"/>
        </w:rPr>
        <w:t>Madde 12- Teklif hazırlama giderleri</w:t>
      </w:r>
      <w:bookmarkEnd w:id="5"/>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6"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6"/>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gerçekleştirilecek ihalelerde, lotlar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Makamın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616C5A">
        <w:rPr>
          <w:rFonts w:ascii="Times New Roman" w:eastAsia="Times New Roman" w:hAnsi="Times New Roman" w:cs="Times New Roman"/>
          <w:color w:val="000000"/>
          <w:sz w:val="20"/>
          <w:szCs w:val="24"/>
          <w:lang w:eastAsia="tr-TR"/>
        </w:rPr>
        <w:t>nüshaya gerek yoktur.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r w:rsidR="00616C5A" w:rsidRPr="00230D41">
        <w:rPr>
          <w:rFonts w:ascii="Times New Roman" w:eastAsia="Times New Roman" w:hAnsi="Times New Roman" w:cs="Times New Roman"/>
          <w:sz w:val="20"/>
          <w:szCs w:val="20"/>
          <w:lang w:eastAsia="tr-TR"/>
        </w:rPr>
        <w:t>Zorunludur</w:t>
      </w:r>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geçerlilik süresi, ihale tarihinden itibaren en az</w:t>
      </w:r>
      <w:r w:rsidR="00463415">
        <w:rPr>
          <w:rFonts w:ascii="Times New Roman" w:eastAsia="Times New Roman" w:hAnsi="Times New Roman" w:cs="Times New Roman"/>
          <w:sz w:val="20"/>
          <w:szCs w:val="20"/>
          <w:lang w:eastAsia="tr-TR"/>
        </w:rPr>
        <w:t xml:space="preserve"> </w:t>
      </w:r>
      <w:r w:rsidR="00463415" w:rsidRPr="00C76A65">
        <w:rPr>
          <w:rFonts w:ascii="Times New Roman" w:eastAsia="Times New Roman" w:hAnsi="Times New Roman" w:cs="Times New Roman"/>
          <w:b/>
          <w:bCs/>
          <w:sz w:val="20"/>
          <w:szCs w:val="20"/>
          <w:lang w:eastAsia="tr-TR"/>
        </w:rPr>
        <w:t>60</w:t>
      </w:r>
      <w:r w:rsidR="00463415">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 xml:space="preserve">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w:t>
      </w:r>
      <w:r w:rsidR="00463415" w:rsidRPr="00C76A65">
        <w:rPr>
          <w:rFonts w:ascii="Times New Roman" w:eastAsia="Times New Roman" w:hAnsi="Times New Roman" w:cs="Times New Roman"/>
          <w:b/>
          <w:bCs/>
          <w:sz w:val="20"/>
          <w:szCs w:val="20"/>
          <w:lang w:eastAsia="tr-TR"/>
        </w:rPr>
        <w:t>30</w:t>
      </w:r>
      <w:r w:rsidRPr="00230D41">
        <w:rPr>
          <w:rFonts w:ascii="Times New Roman" w:eastAsia="Times New Roman" w:hAnsi="Times New Roman" w:cs="Times New Roman"/>
          <w:sz w:val="20"/>
          <w:szCs w:val="20"/>
          <w:lang w:eastAsia="tr-TR"/>
        </w:rPr>
        <w:t xml:space="preserve">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w:t>
      </w:r>
      <w:r w:rsidR="00463415">
        <w:rPr>
          <w:rFonts w:ascii="Times New Roman" w:eastAsia="Times New Roman" w:hAnsi="Times New Roman" w:cs="Times New Roman"/>
          <w:sz w:val="20"/>
          <w:szCs w:val="20"/>
          <w:lang w:eastAsia="tr-TR"/>
        </w:rPr>
        <w:t xml:space="preserve"> </w:t>
      </w:r>
      <w:r w:rsidR="00463415" w:rsidRPr="00C76A65">
        <w:rPr>
          <w:rFonts w:ascii="Times New Roman" w:eastAsia="Times New Roman" w:hAnsi="Times New Roman" w:cs="Times New Roman"/>
          <w:b/>
          <w:bCs/>
          <w:sz w:val="20"/>
          <w:szCs w:val="20"/>
          <w:lang w:eastAsia="tr-TR"/>
        </w:rPr>
        <w:t>60</w:t>
      </w:r>
      <w:r w:rsidR="00463415">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 xml:space="preserve"> gün için teklifinin geçerliliğini sağlamalıdır. Bildirim tarihine bakılmaksızın</w:t>
      </w:r>
      <w:r w:rsidR="00463415">
        <w:rPr>
          <w:rFonts w:ascii="Times New Roman" w:eastAsia="Times New Roman" w:hAnsi="Times New Roman" w:cs="Times New Roman"/>
          <w:sz w:val="20"/>
          <w:szCs w:val="20"/>
          <w:lang w:eastAsia="tr-TR"/>
        </w:rPr>
        <w:t xml:space="preserve"> </w:t>
      </w:r>
      <w:r w:rsidR="00463415" w:rsidRPr="00C76A65">
        <w:rPr>
          <w:rFonts w:ascii="Times New Roman" w:eastAsia="Times New Roman" w:hAnsi="Times New Roman" w:cs="Times New Roman"/>
          <w:b/>
          <w:bCs/>
          <w:sz w:val="20"/>
          <w:szCs w:val="20"/>
          <w:lang w:eastAsia="tr-TR"/>
        </w:rPr>
        <w:t>60</w:t>
      </w:r>
      <w:r w:rsidR="00463415">
        <w:rPr>
          <w:rFonts w:ascii="Times New Roman" w:eastAsia="Times New Roman" w:hAnsi="Times New Roman" w:cs="Times New Roman"/>
          <w:sz w:val="20"/>
          <w:szCs w:val="20"/>
          <w:lang w:eastAsia="tr-TR"/>
        </w:rPr>
        <w:t xml:space="preserve"> </w:t>
      </w:r>
      <w:r w:rsidR="0041619B">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 xml:space="preserve">günlük ilk süreye </w:t>
      </w:r>
      <w:r w:rsidR="00463415" w:rsidRPr="00C76A65">
        <w:rPr>
          <w:rFonts w:ascii="Times New Roman" w:eastAsia="Times New Roman" w:hAnsi="Times New Roman" w:cs="Times New Roman"/>
          <w:b/>
          <w:bCs/>
          <w:sz w:val="20"/>
          <w:szCs w:val="20"/>
          <w:lang w:eastAsia="tr-TR"/>
        </w:rPr>
        <w:t>60</w:t>
      </w:r>
      <w:r w:rsidR="00463415">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r w:rsidR="00B73A6A">
        <w:rPr>
          <w:rFonts w:ascii="Times New Roman" w:eastAsia="Times New Roman" w:hAnsi="Times New Roman" w:cs="Times New Roman"/>
          <w:b/>
          <w:sz w:val="20"/>
          <w:szCs w:val="20"/>
          <w:lang w:eastAsia="tr-TR"/>
        </w:rPr>
        <w:t xml:space="preserve"> (İSTENMEMEKTEDİR.)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olarak sunulan teminat mektuplarında geçerlilik tarihi belirtilmelidir. Bu tarih, teklif geçerlilik süresinin bitiminden itibaren otuz </w:t>
      </w:r>
      <w:r w:rsidRPr="00C76A65">
        <w:rPr>
          <w:rFonts w:ascii="Times New Roman" w:eastAsia="Times New Roman" w:hAnsi="Times New Roman" w:cs="Times New Roman"/>
          <w:b/>
          <w:bCs/>
          <w:sz w:val="20"/>
          <w:szCs w:val="20"/>
          <w:lang w:eastAsia="tr-TR"/>
        </w:rPr>
        <w:t>(30)</w:t>
      </w:r>
      <w:r w:rsidRPr="00230D41">
        <w:rPr>
          <w:rFonts w:ascii="Times New Roman" w:eastAsia="Times New Roman" w:hAnsi="Times New Roman" w:cs="Times New Roman"/>
          <w:sz w:val="20"/>
          <w:szCs w:val="20"/>
          <w:lang w:eastAsia="tr-TR"/>
        </w:rPr>
        <w:t xml:space="preserve">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Tedavüldeki Türk Parası.</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B73A6A" w:rsidRDefault="00230D41" w:rsidP="00230D41">
      <w:pPr>
        <w:numPr>
          <w:ilvl w:val="0"/>
          <w:numId w:val="1"/>
        </w:numPr>
        <w:spacing w:before="120" w:after="120" w:line="240" w:lineRule="auto"/>
        <w:ind w:left="1077" w:hanging="357"/>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Cs/>
          <w:color w:val="000000"/>
          <w:sz w:val="20"/>
          <w:szCs w:val="24"/>
          <w:lang w:eastAsia="tr-TR"/>
        </w:rPr>
        <w:t xml:space="preserve">Taahhütlü posta  / kargo servisi) ile </w:t>
      </w:r>
      <w:proofErr w:type="spellStart"/>
      <w:r w:rsidR="00B73A6A" w:rsidRPr="00B73A6A">
        <w:rPr>
          <w:rFonts w:ascii="Times New Roman" w:eastAsia="Times New Roman" w:hAnsi="Times New Roman" w:cs="Times New Roman"/>
          <w:b/>
          <w:color w:val="000000"/>
          <w:sz w:val="20"/>
          <w:szCs w:val="24"/>
          <w:lang w:eastAsia="tr-TR"/>
        </w:rPr>
        <w:t>Mestanzade</w:t>
      </w:r>
      <w:proofErr w:type="spellEnd"/>
      <w:r w:rsidR="00B73A6A" w:rsidRPr="00B73A6A">
        <w:rPr>
          <w:rFonts w:ascii="Times New Roman" w:eastAsia="Times New Roman" w:hAnsi="Times New Roman" w:cs="Times New Roman"/>
          <w:b/>
          <w:color w:val="000000"/>
          <w:sz w:val="20"/>
          <w:szCs w:val="24"/>
          <w:lang w:eastAsia="tr-TR"/>
        </w:rPr>
        <w:t xml:space="preserve"> Mahallesi 21006 Sokak No: 2/A Seyhan / ADANA</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Sözleşme Makamına doğrudan elden</w:t>
      </w:r>
      <w:r w:rsidR="00B73A6A" w:rsidRPr="00B73A6A">
        <w:rPr>
          <w:rFonts w:ascii="Times New Roman" w:eastAsia="Times New Roman" w:hAnsi="Times New Roman" w:cs="Times New Roman"/>
          <w:sz w:val="20"/>
          <w:szCs w:val="20"/>
        </w:rPr>
        <w:t xml:space="preserve"> </w:t>
      </w:r>
      <w:proofErr w:type="spellStart"/>
      <w:r w:rsidR="00B73A6A" w:rsidRPr="00B73A6A">
        <w:rPr>
          <w:rFonts w:ascii="Times New Roman" w:eastAsia="Times New Roman" w:hAnsi="Times New Roman" w:cs="Times New Roman"/>
          <w:b/>
          <w:color w:val="000000"/>
          <w:sz w:val="20"/>
          <w:szCs w:val="24"/>
          <w:lang w:eastAsia="tr-TR"/>
        </w:rPr>
        <w:t>Mestanzade</w:t>
      </w:r>
      <w:proofErr w:type="spellEnd"/>
      <w:r w:rsidR="00B73A6A" w:rsidRPr="00B73A6A">
        <w:rPr>
          <w:rFonts w:ascii="Times New Roman" w:eastAsia="Times New Roman" w:hAnsi="Times New Roman" w:cs="Times New Roman"/>
          <w:b/>
          <w:color w:val="000000"/>
          <w:sz w:val="20"/>
          <w:szCs w:val="24"/>
          <w:lang w:eastAsia="tr-TR"/>
        </w:rPr>
        <w:t xml:space="preserve"> Mahallesi 21006 Sokak No: 2/A Seyhan / ADANA</w:t>
      </w:r>
      <w:r w:rsidR="00B73A6A">
        <w:rPr>
          <w:rFonts w:ascii="Times New Roman" w:eastAsia="Times New Roman" w:hAnsi="Times New Roman" w:cs="Times New Roman"/>
          <w:bCs/>
          <w:color w:val="000000"/>
          <w:sz w:val="20"/>
          <w:szCs w:val="24"/>
          <w:lang w:eastAsia="tr-TR"/>
        </w:rPr>
        <w:t xml:space="preserve"> </w:t>
      </w:r>
      <w:r w:rsidRPr="00230D41">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teklif teslim formu, organizasyon ve metodoloji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c.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4366C5"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w:t>
      </w:r>
      <w:r w:rsidR="00E4222B" w:rsidRPr="00230D41">
        <w:rPr>
          <w:rFonts w:ascii="Times New Roman" w:eastAsia="Times New Roman" w:hAnsi="Times New Roman" w:cs="Times New Roman"/>
          <w:sz w:val="20"/>
          <w:szCs w:val="20"/>
          <w:lang w:eastAsia="tr-TR"/>
        </w:rPr>
        <w:t>belgeler,</w:t>
      </w:r>
      <w:r w:rsidR="00E4222B" w:rsidRPr="004366C5">
        <w:rPr>
          <w:rFonts w:ascii="Times New Roman" w:eastAsia="Times New Roman" w:hAnsi="Times New Roman" w:cs="Times New Roman"/>
          <w:sz w:val="20"/>
          <w:szCs w:val="20"/>
          <w:lang w:eastAsia="tr-TR"/>
        </w:rPr>
        <w:t xml:space="preserve"> Verilen</w:t>
      </w:r>
      <w:r w:rsidRPr="004366C5">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nedeniyle  herhangi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w:t>
      </w:r>
      <w:bookmarkStart w:id="7" w:name="_GoBack"/>
      <w:r w:rsidRPr="002504BC">
        <w:rPr>
          <w:rFonts w:ascii="Times New Roman" w:eastAsia="Times New Roman" w:hAnsi="Times New Roman" w:cs="Times New Roman"/>
          <w:b/>
          <w:bCs/>
          <w:color w:val="000000"/>
          <w:sz w:val="20"/>
          <w:szCs w:val="20"/>
        </w:rPr>
        <w:t>90</w:t>
      </w:r>
      <w:bookmarkEnd w:id="7"/>
      <w:r w:rsidRPr="00230D41">
        <w:rPr>
          <w:rFonts w:ascii="Times New Roman" w:eastAsia="Times New Roman" w:hAnsi="Times New Roman" w:cs="Times New Roman"/>
          <w:color w:val="000000"/>
          <w:sz w:val="20"/>
          <w:szCs w:val="20"/>
        </w:rPr>
        <w:t xml:space="preserve">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2FA2" w:rsidRDefault="00E62FA2">
      <w:pPr>
        <w:spacing w:after="0" w:line="240" w:lineRule="auto"/>
      </w:pPr>
      <w:r>
        <w:separator/>
      </w:r>
    </w:p>
  </w:endnote>
  <w:endnote w:type="continuationSeparator" w:id="0">
    <w:p w:rsidR="00E62FA2" w:rsidRDefault="00E62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2FA2" w:rsidRDefault="00E62FA2">
      <w:pPr>
        <w:spacing w:after="0" w:line="240" w:lineRule="auto"/>
      </w:pPr>
      <w:r>
        <w:separator/>
      </w:r>
    </w:p>
  </w:footnote>
  <w:footnote w:type="continuationSeparator" w:id="0">
    <w:p w:rsidR="00E62FA2" w:rsidRDefault="00E62F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15:restartNumberingAfterBreak="0">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15:restartNumberingAfterBreak="0">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15:restartNumberingAfterBreak="0">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15:restartNumberingAfterBreak="0">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15:restartNumberingAfterBreak="0">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15:restartNumberingAfterBreak="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15:restartNumberingAfterBreak="0">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15:restartNumberingAfterBreak="0">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D41"/>
    <w:rsid w:val="00023B63"/>
    <w:rsid w:val="00026B85"/>
    <w:rsid w:val="000E2132"/>
    <w:rsid w:val="00230D41"/>
    <w:rsid w:val="00232A91"/>
    <w:rsid w:val="002504BC"/>
    <w:rsid w:val="0029402D"/>
    <w:rsid w:val="00345A75"/>
    <w:rsid w:val="003C2144"/>
    <w:rsid w:val="003F570F"/>
    <w:rsid w:val="00405D9C"/>
    <w:rsid w:val="0041619B"/>
    <w:rsid w:val="004366C5"/>
    <w:rsid w:val="00463415"/>
    <w:rsid w:val="004D3613"/>
    <w:rsid w:val="00501091"/>
    <w:rsid w:val="00547B80"/>
    <w:rsid w:val="005C0AF7"/>
    <w:rsid w:val="005F3E89"/>
    <w:rsid w:val="00601B9C"/>
    <w:rsid w:val="00616C5A"/>
    <w:rsid w:val="0063402D"/>
    <w:rsid w:val="00684889"/>
    <w:rsid w:val="006C0F00"/>
    <w:rsid w:val="006D2FEE"/>
    <w:rsid w:val="0074458B"/>
    <w:rsid w:val="00900992"/>
    <w:rsid w:val="00957DA3"/>
    <w:rsid w:val="009B18A2"/>
    <w:rsid w:val="009B4945"/>
    <w:rsid w:val="009E3645"/>
    <w:rsid w:val="009F2CA8"/>
    <w:rsid w:val="009F3161"/>
    <w:rsid w:val="00A811CA"/>
    <w:rsid w:val="00A81FDB"/>
    <w:rsid w:val="00A84BDC"/>
    <w:rsid w:val="00B47318"/>
    <w:rsid w:val="00B67976"/>
    <w:rsid w:val="00B73A6A"/>
    <w:rsid w:val="00C07E27"/>
    <w:rsid w:val="00C76A65"/>
    <w:rsid w:val="00CD009B"/>
    <w:rsid w:val="00D46612"/>
    <w:rsid w:val="00E4222B"/>
    <w:rsid w:val="00E55FA8"/>
    <w:rsid w:val="00E62FA2"/>
    <w:rsid w:val="00EC0536"/>
    <w:rsid w:val="00FC02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C8E3FD-F6F1-4410-9C07-67488BE0B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A84BDC"/>
    <w:rPr>
      <w:color w:val="0000FF" w:themeColor="hyperlink"/>
      <w:u w:val="single"/>
    </w:rPr>
  </w:style>
  <w:style w:type="character" w:customStyle="1" w:styleId="zmlenmeyenBahsetme1">
    <w:name w:val="Çözümlenmeyen Bahsetme1"/>
    <w:basedOn w:val="VarsaylanParagrafYazTipi"/>
    <w:uiPriority w:val="99"/>
    <w:semiHidden/>
    <w:unhideWhenUsed/>
    <w:rsid w:val="00A84B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hasanmasat.com"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5515</Words>
  <Characters>31436</Characters>
  <Application>Microsoft Office Word</Application>
  <DocSecurity>0</DocSecurity>
  <Lines>261</Lines>
  <Paragraphs>73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Ümit Sönmez AKKOCA</cp:lastModifiedBy>
  <cp:revision>4</cp:revision>
  <dcterms:created xsi:type="dcterms:W3CDTF">2019-11-25T13:14:00Z</dcterms:created>
  <dcterms:modified xsi:type="dcterms:W3CDTF">2019-11-25T13:29:00Z</dcterms:modified>
</cp:coreProperties>
</file>