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proofErr w:type="gramStart"/>
      <w:r w:rsidRPr="00FC1E4A">
        <w:t>Söz.Ek</w:t>
      </w:r>
      <w:proofErr w:type="gramEnd"/>
      <w:r w:rsidRPr="00FC1E4A">
        <w:t>-2: Teknik Şartname (İş Tanımı)</w:t>
      </w:r>
      <w:bookmarkEnd w:id="1"/>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353730" w:rsidRPr="00081BB1" w:rsidRDefault="00D34D43" w:rsidP="00D34D43">
      <w:pPr>
        <w:spacing w:before="120" w:after="120"/>
        <w:rPr>
          <w:b/>
          <w:highlight w:val="yellow"/>
        </w:rPr>
      </w:pPr>
      <w:r w:rsidRPr="007C40DC">
        <w:rPr>
          <w:b/>
        </w:rPr>
        <w:t>Sözleşme başlığı</w:t>
      </w:r>
      <w:r w:rsidRPr="007C40DC">
        <w:rPr>
          <w:b/>
        </w:rPr>
        <w:tab/>
        <w:t>:</w:t>
      </w:r>
      <w:r w:rsidR="008C5CCD" w:rsidRPr="008C5CCD">
        <w:rPr>
          <w:rFonts w:ascii="Arial" w:hAnsi="Arial" w:cs="Arial"/>
          <w:color w:val="222222"/>
          <w:sz w:val="16"/>
          <w:szCs w:val="16"/>
          <w:shd w:val="clear" w:color="auto" w:fill="FCFDFD"/>
        </w:rPr>
        <w:t xml:space="preserve"> </w:t>
      </w:r>
      <w:r w:rsidR="002A65B5" w:rsidRPr="002A65B5">
        <w:t xml:space="preserve">Türkiye'de İlk Defa Demir-Çelik Sektörüne Yönelik; Yerli Sıvı Çelik Soğutma </w:t>
      </w:r>
      <w:proofErr w:type="spellStart"/>
      <w:r w:rsidR="002A65B5" w:rsidRPr="002A65B5">
        <w:t>Segment</w:t>
      </w:r>
      <w:proofErr w:type="spellEnd"/>
      <w:r w:rsidR="002A65B5" w:rsidRPr="002A65B5">
        <w:t xml:space="preserve"> Sistemi İmalatı</w:t>
      </w:r>
    </w:p>
    <w:p w:rsidR="00D34D43" w:rsidRPr="007C40DC" w:rsidRDefault="00D34D43" w:rsidP="00D34D43">
      <w:pPr>
        <w:spacing w:before="120" w:after="120"/>
      </w:pPr>
      <w:r w:rsidRPr="007A666E">
        <w:rPr>
          <w:b/>
        </w:rPr>
        <w:t>Yayın Referansı</w:t>
      </w:r>
      <w:r w:rsidRPr="007A666E">
        <w:rPr>
          <w:b/>
        </w:rPr>
        <w:tab/>
        <w:t>:</w:t>
      </w:r>
      <w:r w:rsidR="007A666E" w:rsidRPr="007A666E">
        <w:rPr>
          <w:rFonts w:ascii="Arial" w:hAnsi="Arial" w:cs="Arial"/>
          <w:color w:val="222222"/>
          <w:sz w:val="16"/>
          <w:szCs w:val="16"/>
          <w:shd w:val="clear" w:color="auto" w:fill="FCFDFD"/>
        </w:rPr>
        <w:t xml:space="preserve"> </w:t>
      </w:r>
      <w:r w:rsidR="002A65B5">
        <w:rPr>
          <w:color w:val="222222"/>
          <w:shd w:val="clear" w:color="auto" w:fill="FCFDFD"/>
        </w:rPr>
        <w:t>TR62/19/YENİ/0009</w:t>
      </w:r>
    </w:p>
    <w:p w:rsidR="00E87792" w:rsidRDefault="00D34D43" w:rsidP="00E87792">
      <w:pPr>
        <w:spacing w:before="120" w:after="120"/>
      </w:pPr>
      <w:r w:rsidRPr="007C40DC">
        <w:t>1. Genel Tanım</w:t>
      </w:r>
      <w:r w:rsidR="00353730">
        <w:t xml:space="preserve">: </w:t>
      </w:r>
      <w:r w:rsidR="003E6B1E">
        <w:t xml:space="preserve">Demir-Çelik Sektörüne Yönelik; Ülkemizde ilk </w:t>
      </w:r>
      <w:proofErr w:type="spellStart"/>
      <w:proofErr w:type="gramStart"/>
      <w:r w:rsidR="003E6B1E">
        <w:t>defa,yassı</w:t>
      </w:r>
      <w:proofErr w:type="spellEnd"/>
      <w:proofErr w:type="gramEnd"/>
      <w:r w:rsidR="003E6B1E">
        <w:t xml:space="preserve"> sac </w:t>
      </w:r>
      <w:proofErr w:type="spellStart"/>
      <w:r w:rsidR="003E6B1E">
        <w:t>mamül</w:t>
      </w:r>
      <w:proofErr w:type="spellEnd"/>
      <w:r w:rsidR="003E6B1E">
        <w:t xml:space="preserve"> üretimi için yerli sıvı çelik soğutma </w:t>
      </w:r>
      <w:proofErr w:type="spellStart"/>
      <w:r w:rsidR="003E6B1E">
        <w:t>segment</w:t>
      </w:r>
      <w:proofErr w:type="spellEnd"/>
      <w:r w:rsidR="003E6B1E">
        <w:t xml:space="preserve"> sistemi imalatının yapılması. Bölge firmalarının yetkin olduğu imalat sektöründe yeni ürün üretiminin sağlanması ve yurt dışından (İtalya, Almanya, Çin) ürün </w:t>
      </w:r>
      <w:proofErr w:type="spellStart"/>
      <w:r w:rsidR="003E6B1E">
        <w:t>tedariğinin</w:t>
      </w:r>
      <w:proofErr w:type="spellEnd"/>
      <w:r w:rsidR="003E6B1E">
        <w:t xml:space="preserve"> azaltılması hedeflenmektedir.</w:t>
      </w:r>
    </w:p>
    <w:p w:rsidR="00D34D43" w:rsidRDefault="00D34D43" w:rsidP="00E87792">
      <w:pPr>
        <w:spacing w:before="120" w:after="120"/>
      </w:pPr>
      <w:r w:rsidRPr="007C40DC">
        <w:t>2. Tedarik Edilecek Mallar, Teknik Özellikleri ve Miktarı</w:t>
      </w:r>
    </w:p>
    <w:p w:rsidR="00551434" w:rsidRPr="00050852" w:rsidRDefault="00551434" w:rsidP="00050852">
      <w:pPr>
        <w:spacing w:before="120" w:after="120"/>
        <w:ind w:hanging="33"/>
        <w:rPr>
          <w:b/>
        </w:rPr>
      </w:pPr>
      <w:r w:rsidRPr="00551434">
        <w:t xml:space="preserve">LOT 1: </w:t>
      </w:r>
      <w:r w:rsidR="00050852" w:rsidRPr="00050852">
        <w:rPr>
          <w:b/>
        </w:rPr>
        <w:t>CNC</w:t>
      </w:r>
      <w:r w:rsidR="00050852">
        <w:t xml:space="preserve"> </w:t>
      </w:r>
      <w:r w:rsidR="00050852" w:rsidRPr="00050852">
        <w:rPr>
          <w:b/>
        </w:rPr>
        <w:t>ÇİFT KOLON</w:t>
      </w:r>
      <w:r w:rsidR="00050852">
        <w:rPr>
          <w:b/>
        </w:rPr>
        <w:t xml:space="preserve">LU İŞLEME </w:t>
      </w:r>
      <w:proofErr w:type="gramStart"/>
      <w:r w:rsidR="00050852" w:rsidRPr="00050852">
        <w:rPr>
          <w:b/>
        </w:rPr>
        <w:t>TEZGAHI</w:t>
      </w:r>
      <w:proofErr w:type="gramEnd"/>
      <w:r w:rsidR="00050852" w:rsidRPr="00050852">
        <w:rPr>
          <w:b/>
        </w:rPr>
        <w:t xml:space="preserve"> </w:t>
      </w:r>
      <w:r w:rsidR="00050852">
        <w:rPr>
          <w:b/>
        </w:rPr>
        <w:t>ALIMI</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245"/>
        <w:gridCol w:w="876"/>
      </w:tblGrid>
      <w:tr w:rsidR="00D34D43" w:rsidRPr="007C40DC" w:rsidTr="00F66BDA">
        <w:trPr>
          <w:cantSplit/>
          <w:trHeight w:val="274"/>
          <w:tblHeader/>
        </w:trPr>
        <w:tc>
          <w:tcPr>
            <w:tcW w:w="709" w:type="dxa"/>
            <w:shd w:val="pct5" w:color="auto" w:fill="FFFFFF"/>
          </w:tcPr>
          <w:p w:rsidR="00D34D43" w:rsidRPr="007C40DC" w:rsidRDefault="00D34D43" w:rsidP="00E3127E">
            <w:pPr>
              <w:spacing w:before="120" w:after="120"/>
              <w:jc w:val="center"/>
              <w:rPr>
                <w:b/>
              </w:rPr>
            </w:pPr>
            <w:r w:rsidRPr="007C40DC">
              <w:rPr>
                <w:b/>
              </w:rPr>
              <w:t>A</w:t>
            </w:r>
          </w:p>
        </w:tc>
        <w:tc>
          <w:tcPr>
            <w:tcW w:w="5245" w:type="dxa"/>
            <w:shd w:val="pct5" w:color="auto" w:fill="FFFFFF"/>
          </w:tcPr>
          <w:p w:rsidR="00D34D43" w:rsidRPr="007C40DC" w:rsidRDefault="00D34D43" w:rsidP="00E3127E">
            <w:pPr>
              <w:spacing w:before="120" w:after="120"/>
              <w:jc w:val="center"/>
              <w:rPr>
                <w:b/>
              </w:rPr>
            </w:pPr>
            <w:r w:rsidRPr="007C40DC">
              <w:rPr>
                <w:b/>
              </w:rPr>
              <w:t>B</w:t>
            </w:r>
          </w:p>
        </w:tc>
        <w:tc>
          <w:tcPr>
            <w:tcW w:w="876"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F66BDA">
        <w:trPr>
          <w:cantSplit/>
          <w:trHeight w:val="274"/>
          <w:tblHeader/>
        </w:trPr>
        <w:tc>
          <w:tcPr>
            <w:tcW w:w="709" w:type="dxa"/>
            <w:shd w:val="pct5" w:color="auto" w:fill="FFFFFF"/>
          </w:tcPr>
          <w:p w:rsidR="00D34D43" w:rsidRPr="007C40DC" w:rsidRDefault="00D34D43" w:rsidP="00E3127E">
            <w:pPr>
              <w:spacing w:before="120" w:after="120"/>
              <w:jc w:val="center"/>
              <w:rPr>
                <w:b/>
              </w:rPr>
            </w:pPr>
            <w:r w:rsidRPr="007C40DC">
              <w:rPr>
                <w:b/>
              </w:rPr>
              <w:t>Sıra No</w:t>
            </w:r>
          </w:p>
        </w:tc>
        <w:tc>
          <w:tcPr>
            <w:tcW w:w="5245" w:type="dxa"/>
            <w:shd w:val="pct5" w:color="auto" w:fill="FFFFFF"/>
          </w:tcPr>
          <w:p w:rsidR="00D34D43" w:rsidRPr="007C40DC" w:rsidRDefault="00D34D43" w:rsidP="00E3127E">
            <w:pPr>
              <w:spacing w:before="120" w:after="120"/>
              <w:jc w:val="center"/>
              <w:rPr>
                <w:b/>
              </w:rPr>
            </w:pPr>
            <w:r w:rsidRPr="007C40DC">
              <w:rPr>
                <w:b/>
              </w:rPr>
              <w:t>Teknik Özellikler</w:t>
            </w:r>
          </w:p>
        </w:tc>
        <w:tc>
          <w:tcPr>
            <w:tcW w:w="876" w:type="dxa"/>
            <w:shd w:val="pct5" w:color="auto" w:fill="FFFFFF"/>
          </w:tcPr>
          <w:p w:rsidR="00D34D43" w:rsidRPr="007C40DC" w:rsidRDefault="00D34D43" w:rsidP="00E3127E">
            <w:pPr>
              <w:spacing w:before="120" w:after="120"/>
              <w:jc w:val="center"/>
              <w:rPr>
                <w:b/>
              </w:rPr>
            </w:pPr>
            <w:r w:rsidRPr="007C40DC">
              <w:rPr>
                <w:b/>
              </w:rPr>
              <w:t>Miktar</w:t>
            </w:r>
          </w:p>
        </w:tc>
      </w:tr>
      <w:tr w:rsidR="00D34D43" w:rsidRPr="007C40DC" w:rsidTr="00F66BDA">
        <w:trPr>
          <w:cantSplit/>
        </w:trPr>
        <w:tc>
          <w:tcPr>
            <w:tcW w:w="709" w:type="dxa"/>
          </w:tcPr>
          <w:p w:rsidR="00D34D43" w:rsidRDefault="00D34D43" w:rsidP="00E3127E">
            <w:pPr>
              <w:spacing w:before="120" w:after="120"/>
              <w:jc w:val="center"/>
              <w:rPr>
                <w:b/>
              </w:rPr>
            </w:pPr>
          </w:p>
          <w:p w:rsidR="001C4798" w:rsidRPr="007C40DC" w:rsidRDefault="001C4798" w:rsidP="00E3127E">
            <w:pPr>
              <w:spacing w:before="120" w:after="120"/>
              <w:jc w:val="center"/>
              <w:rPr>
                <w:b/>
              </w:rPr>
            </w:pPr>
            <w:r>
              <w:rPr>
                <w:b/>
              </w:rPr>
              <w:t>1-)</w:t>
            </w:r>
          </w:p>
        </w:tc>
        <w:tc>
          <w:tcPr>
            <w:tcW w:w="5245" w:type="dxa"/>
          </w:tcPr>
          <w:p w:rsidR="002E7E34" w:rsidRDefault="002E7E34" w:rsidP="00F66BDA"/>
          <w:p w:rsidR="001C4798" w:rsidRDefault="001C4798" w:rsidP="00F66BDA"/>
          <w:p w:rsidR="001C4798" w:rsidRPr="001C4798" w:rsidRDefault="00050852" w:rsidP="00716A68">
            <w:pPr>
              <w:jc w:val="center"/>
              <w:rPr>
                <w:b/>
              </w:rPr>
            </w:pPr>
            <w:r w:rsidRPr="00050852">
              <w:rPr>
                <w:b/>
              </w:rPr>
              <w:t>CNC ÇİFT KOLONLU İŞLEME TEZGAHI</w:t>
            </w:r>
            <w:r w:rsidR="00F66BDA">
              <w:rPr>
                <w:b/>
              </w:rPr>
              <w:t xml:space="preserve"> TEKNİK ÖZELLİKLER</w:t>
            </w:r>
          </w:p>
          <w:p w:rsidR="00AC2FAC" w:rsidRDefault="00AC2FAC" w:rsidP="00F66BDA"/>
          <w:p w:rsidR="00B752CB" w:rsidRDefault="00F66BDA" w:rsidP="00F66BDA">
            <w:r w:rsidRPr="008B02B5">
              <w:t>-</w:t>
            </w:r>
            <w:r w:rsidR="00D05479" w:rsidRPr="008B02B5">
              <w:t>İŞLEME BOYUTLARI</w:t>
            </w:r>
            <w:r w:rsidR="00B752CB">
              <w:t>;</w:t>
            </w:r>
          </w:p>
          <w:p w:rsidR="00B752CB" w:rsidRDefault="00D05479" w:rsidP="00F66BDA">
            <w:r w:rsidRPr="008B02B5">
              <w:t>X</w:t>
            </w:r>
            <w:r w:rsidR="00B752CB">
              <w:t xml:space="preserve"> eksen minimum 3200 mm olmalıdır.</w:t>
            </w:r>
          </w:p>
          <w:p w:rsidR="00B752CB" w:rsidRDefault="00D05479" w:rsidP="00F66BDA">
            <w:r w:rsidRPr="008B02B5">
              <w:t>Y</w:t>
            </w:r>
            <w:r w:rsidR="00B752CB">
              <w:t xml:space="preserve"> eksen minimum1600 mm olmalıdır.</w:t>
            </w:r>
            <w:r w:rsidRPr="008B02B5">
              <w:t xml:space="preserve"> </w:t>
            </w:r>
          </w:p>
          <w:p w:rsidR="00AC2FAC" w:rsidRPr="008B02B5" w:rsidRDefault="00D05479" w:rsidP="00F66BDA">
            <w:r w:rsidRPr="009505D0">
              <w:t>Z</w:t>
            </w:r>
            <w:r w:rsidR="00B752CB">
              <w:t xml:space="preserve"> eksen minimum</w:t>
            </w:r>
            <w:r w:rsidR="00F66BDA" w:rsidRPr="009505D0">
              <w:t xml:space="preserve"> </w:t>
            </w:r>
            <w:r w:rsidR="00B02CB0">
              <w:t>1000</w:t>
            </w:r>
            <w:r w:rsidRPr="009505D0">
              <w:t xml:space="preserve"> mm</w:t>
            </w:r>
            <w:r w:rsidR="00B752CB">
              <w:t xml:space="preserve"> olmalıdır</w:t>
            </w:r>
          </w:p>
          <w:p w:rsidR="00A57C63" w:rsidRPr="008B02B5" w:rsidRDefault="00F66BDA" w:rsidP="00F66BDA">
            <w:pPr>
              <w:pStyle w:val="Default"/>
            </w:pPr>
            <w:r w:rsidRPr="008B02B5">
              <w:t>-</w:t>
            </w:r>
            <w:r w:rsidR="00A57C63" w:rsidRPr="008B02B5">
              <w:t>TABLA BOYUTLARI</w:t>
            </w:r>
            <w:r w:rsidR="002752E1" w:rsidRPr="008B02B5">
              <w:t xml:space="preserve"> </w:t>
            </w:r>
            <w:r w:rsidR="00B752CB">
              <w:t>mini</w:t>
            </w:r>
            <w:r w:rsidR="00B02CB0">
              <w:t>mum</w:t>
            </w:r>
            <w:r w:rsidR="00A57C63" w:rsidRPr="008B02B5">
              <w:t xml:space="preserve"> 3000 x 1500</w:t>
            </w:r>
          </w:p>
          <w:p w:rsidR="00A57C63" w:rsidRPr="008B02B5" w:rsidRDefault="00A57C63" w:rsidP="00F66BDA">
            <w:pPr>
              <w:pStyle w:val="Default"/>
            </w:pPr>
            <w:proofErr w:type="gramStart"/>
            <w:r w:rsidRPr="008B02B5">
              <w:t>mm</w:t>
            </w:r>
            <w:proofErr w:type="gramEnd"/>
            <w:r w:rsidRPr="008B02B5">
              <w:t xml:space="preserve"> olmalıdır</w:t>
            </w:r>
          </w:p>
          <w:p w:rsidR="00D04A6F" w:rsidRPr="008B02B5" w:rsidRDefault="00F66BDA" w:rsidP="00F66BDA">
            <w:pPr>
              <w:pStyle w:val="Default"/>
            </w:pPr>
            <w:r w:rsidRPr="008B02B5">
              <w:t>-</w:t>
            </w:r>
            <w:r w:rsidR="00D04A6F" w:rsidRPr="008B02B5">
              <w:t>Tabla YÜKÜ</w:t>
            </w:r>
            <w:r w:rsidR="00B752CB">
              <w:t xml:space="preserve"> mini</w:t>
            </w:r>
            <w:r w:rsidR="00B02CB0">
              <w:t>mum</w:t>
            </w:r>
            <w:r w:rsidR="00D04A6F" w:rsidRPr="008B02B5">
              <w:t>10.000 Kg olmalıdır</w:t>
            </w:r>
          </w:p>
          <w:p w:rsidR="00580DCB" w:rsidRPr="008B02B5" w:rsidRDefault="00716A68" w:rsidP="00F66BDA">
            <w:pPr>
              <w:pStyle w:val="Default"/>
            </w:pPr>
            <w:r w:rsidRPr="008B02B5">
              <w:t>-</w:t>
            </w:r>
            <w:r w:rsidR="00B17C99" w:rsidRPr="008B02B5">
              <w:t>Kolonlar arası mesafe</w:t>
            </w:r>
            <w:r w:rsidR="00B752CB">
              <w:t xml:space="preserve"> mini</w:t>
            </w:r>
            <w:r w:rsidR="00B02CB0">
              <w:t>mum</w:t>
            </w:r>
            <w:r w:rsidR="00B17C99" w:rsidRPr="008B02B5">
              <w:t xml:space="preserve"> 1800 mm</w:t>
            </w:r>
          </w:p>
          <w:p w:rsidR="00D04A6F" w:rsidRPr="008B02B5" w:rsidRDefault="00B17C99" w:rsidP="00F66BDA">
            <w:pPr>
              <w:pStyle w:val="Default"/>
            </w:pPr>
            <w:proofErr w:type="gramStart"/>
            <w:r w:rsidRPr="008B02B5">
              <w:t>olmalıdır</w:t>
            </w:r>
            <w:proofErr w:type="gramEnd"/>
          </w:p>
          <w:p w:rsidR="00B17C99" w:rsidRPr="008B02B5" w:rsidRDefault="00F66BDA" w:rsidP="00F66BDA">
            <w:pPr>
              <w:pStyle w:val="Default"/>
            </w:pPr>
            <w:r w:rsidRPr="008B02B5">
              <w:t>-</w:t>
            </w:r>
            <w:r w:rsidR="00B17C99" w:rsidRPr="008B02B5">
              <w:t>İş mili hızı</w:t>
            </w:r>
            <w:r w:rsidR="00B752CB">
              <w:t xml:space="preserve"> mini</w:t>
            </w:r>
            <w:r w:rsidR="00B02CB0">
              <w:t xml:space="preserve">mum </w:t>
            </w:r>
            <w:r w:rsidR="00B17C99" w:rsidRPr="008B02B5">
              <w:t>BBT50-6.000 dev/</w:t>
            </w:r>
            <w:proofErr w:type="spellStart"/>
            <w:r w:rsidR="00B17C99" w:rsidRPr="008B02B5">
              <w:t>dak</w:t>
            </w:r>
            <w:proofErr w:type="spellEnd"/>
            <w:r w:rsidR="00B17C99" w:rsidRPr="008B02B5">
              <w:t>-</w:t>
            </w:r>
            <w:r w:rsidR="00B752CB">
              <w:t xml:space="preserve"> minimum </w:t>
            </w:r>
            <w:r w:rsidR="00B17C99" w:rsidRPr="008B02B5">
              <w:t xml:space="preserve">35 </w:t>
            </w:r>
            <w:proofErr w:type="spellStart"/>
            <w:r w:rsidR="00B17C99" w:rsidRPr="008B02B5">
              <w:t>hp</w:t>
            </w:r>
            <w:proofErr w:type="spellEnd"/>
            <w:r w:rsidR="00B17C99" w:rsidRPr="008B02B5">
              <w:t xml:space="preserve"> </w:t>
            </w:r>
            <w:r w:rsidR="00B752CB">
              <w:t>olmalıdır.</w:t>
            </w:r>
          </w:p>
          <w:p w:rsidR="007B5E0A" w:rsidRPr="008B02B5" w:rsidRDefault="00F66BDA" w:rsidP="00F66BDA">
            <w:pPr>
              <w:pStyle w:val="Default"/>
            </w:pPr>
            <w:r w:rsidRPr="008B02B5">
              <w:t>-</w:t>
            </w:r>
            <w:r w:rsidR="007B5E0A" w:rsidRPr="008B02B5">
              <w:t xml:space="preserve">İş mili </w:t>
            </w:r>
            <w:proofErr w:type="spellStart"/>
            <w:r w:rsidR="007B5E0A" w:rsidRPr="008B02B5">
              <w:t>torku</w:t>
            </w:r>
            <w:proofErr w:type="spellEnd"/>
            <w:r w:rsidR="00B752CB">
              <w:t xml:space="preserve"> mini</w:t>
            </w:r>
            <w:r w:rsidR="00B02CB0">
              <w:t xml:space="preserve">mum </w:t>
            </w:r>
            <w:r w:rsidR="007B5E0A" w:rsidRPr="008B02B5">
              <w:t>675</w:t>
            </w:r>
            <w:r w:rsidR="00A03157" w:rsidRPr="008B02B5">
              <w:t xml:space="preserve"> </w:t>
            </w:r>
            <w:proofErr w:type="spellStart"/>
            <w:r w:rsidR="008B02B5" w:rsidRPr="008B02B5">
              <w:t>Nm</w:t>
            </w:r>
            <w:proofErr w:type="spellEnd"/>
            <w:r w:rsidR="008B02B5" w:rsidRPr="008B02B5">
              <w:t xml:space="preserve"> </w:t>
            </w:r>
            <w:r w:rsidR="007B5E0A" w:rsidRPr="008B02B5">
              <w:t>olmalıdır</w:t>
            </w:r>
          </w:p>
          <w:p w:rsidR="007B5E0A" w:rsidRPr="008B02B5" w:rsidRDefault="00F66BDA" w:rsidP="00F66BDA">
            <w:pPr>
              <w:autoSpaceDE w:val="0"/>
              <w:autoSpaceDN w:val="0"/>
              <w:adjustRightInd w:val="0"/>
              <w:rPr>
                <w:rFonts w:eastAsiaTheme="minorHAnsi"/>
                <w:color w:val="000000"/>
                <w:lang w:eastAsia="en-US"/>
              </w:rPr>
            </w:pPr>
            <w:r w:rsidRPr="008B02B5">
              <w:rPr>
                <w:rFonts w:ascii="Verdana" w:eastAsiaTheme="minorHAnsi" w:hAnsi="Verdana" w:cs="Verdana"/>
                <w:color w:val="000000"/>
                <w:lang w:eastAsia="en-US"/>
              </w:rPr>
              <w:t>-</w:t>
            </w:r>
            <w:r w:rsidR="003C28AB" w:rsidRPr="008B02B5">
              <w:rPr>
                <w:rFonts w:eastAsiaTheme="minorHAnsi"/>
                <w:color w:val="000000"/>
                <w:sz w:val="22"/>
                <w:szCs w:val="22"/>
                <w:lang w:eastAsia="en-US"/>
              </w:rPr>
              <w:t>Boştaki Hızları</w:t>
            </w:r>
            <w:r w:rsidR="007B5E0A" w:rsidRPr="008B02B5">
              <w:rPr>
                <w:rFonts w:eastAsiaTheme="minorHAnsi"/>
                <w:color w:val="000000"/>
                <w:sz w:val="22"/>
                <w:szCs w:val="22"/>
                <w:lang w:eastAsia="en-US"/>
              </w:rPr>
              <w:t>: X/Y</w:t>
            </w:r>
            <w:r w:rsidR="00B752CB">
              <w:rPr>
                <w:rFonts w:eastAsiaTheme="minorHAnsi"/>
                <w:color w:val="000000"/>
                <w:sz w:val="22"/>
                <w:szCs w:val="22"/>
                <w:lang w:eastAsia="en-US"/>
              </w:rPr>
              <w:t xml:space="preserve"> mini</w:t>
            </w:r>
            <w:r w:rsidR="00B02CB0">
              <w:rPr>
                <w:rFonts w:eastAsiaTheme="minorHAnsi"/>
                <w:color w:val="000000"/>
                <w:sz w:val="22"/>
                <w:szCs w:val="22"/>
                <w:lang w:eastAsia="en-US"/>
              </w:rPr>
              <w:t xml:space="preserve">mum </w:t>
            </w:r>
            <w:r w:rsidR="007B5E0A" w:rsidRPr="008B02B5">
              <w:rPr>
                <w:rFonts w:eastAsiaTheme="minorHAnsi"/>
                <w:bCs/>
                <w:color w:val="000000"/>
                <w:sz w:val="22"/>
                <w:szCs w:val="22"/>
                <w:lang w:eastAsia="en-US"/>
              </w:rPr>
              <w:t>20 m/</w:t>
            </w:r>
            <w:proofErr w:type="gramStart"/>
            <w:r w:rsidR="007B5E0A" w:rsidRPr="008B02B5">
              <w:rPr>
                <w:rFonts w:eastAsiaTheme="minorHAnsi"/>
                <w:bCs/>
                <w:color w:val="000000"/>
                <w:sz w:val="22"/>
                <w:szCs w:val="22"/>
                <w:lang w:eastAsia="en-US"/>
              </w:rPr>
              <w:t>dak</w:t>
            </w:r>
            <w:r w:rsidR="007B5E0A" w:rsidRPr="008B02B5">
              <w:rPr>
                <w:rFonts w:eastAsiaTheme="minorHAnsi"/>
                <w:color w:val="000000"/>
                <w:sz w:val="22"/>
                <w:szCs w:val="22"/>
                <w:lang w:eastAsia="en-US"/>
              </w:rPr>
              <w:t>.</w:t>
            </w:r>
            <w:r w:rsidR="00B752CB">
              <w:rPr>
                <w:rFonts w:eastAsiaTheme="minorHAnsi"/>
                <w:color w:val="000000"/>
                <w:sz w:val="22"/>
                <w:szCs w:val="22"/>
                <w:lang w:eastAsia="en-US"/>
              </w:rPr>
              <w:t>ve</w:t>
            </w:r>
            <w:proofErr w:type="gramEnd"/>
            <w:r w:rsidR="00B752CB">
              <w:rPr>
                <w:rFonts w:eastAsiaTheme="minorHAnsi"/>
                <w:color w:val="000000"/>
                <w:sz w:val="22"/>
                <w:szCs w:val="22"/>
                <w:lang w:eastAsia="en-US"/>
              </w:rPr>
              <w:t xml:space="preserve"> </w:t>
            </w:r>
            <w:r w:rsidR="00CF630D">
              <w:rPr>
                <w:rFonts w:eastAsiaTheme="minorHAnsi"/>
                <w:color w:val="000000"/>
                <w:sz w:val="22"/>
                <w:szCs w:val="22"/>
                <w:lang w:eastAsia="en-US"/>
              </w:rPr>
              <w:t xml:space="preserve">Z </w:t>
            </w:r>
            <w:r w:rsidR="00CF630D" w:rsidRPr="00CF630D">
              <w:rPr>
                <w:rFonts w:eastAsiaTheme="minorHAnsi"/>
                <w:color w:val="000000"/>
                <w:sz w:val="22"/>
                <w:szCs w:val="22"/>
                <w:lang w:eastAsia="en-US"/>
              </w:rPr>
              <w:t xml:space="preserve">minimum </w:t>
            </w:r>
            <w:r w:rsidR="007B5E0A" w:rsidRPr="008B02B5">
              <w:rPr>
                <w:rFonts w:eastAsiaTheme="minorHAnsi"/>
                <w:color w:val="000000"/>
                <w:sz w:val="22"/>
                <w:szCs w:val="22"/>
                <w:lang w:eastAsia="en-US"/>
              </w:rPr>
              <w:t>15</w:t>
            </w:r>
            <w:r w:rsidR="00716A68" w:rsidRPr="008B02B5">
              <w:rPr>
                <w:rFonts w:eastAsiaTheme="minorHAnsi"/>
                <w:color w:val="000000"/>
                <w:lang w:eastAsia="en-US"/>
              </w:rPr>
              <w:t xml:space="preserve"> </w:t>
            </w:r>
            <w:r w:rsidR="007B5E0A" w:rsidRPr="008B02B5">
              <w:rPr>
                <w:rFonts w:eastAsiaTheme="minorHAnsi"/>
                <w:color w:val="000000"/>
                <w:sz w:val="22"/>
                <w:szCs w:val="22"/>
                <w:lang w:eastAsia="en-US"/>
              </w:rPr>
              <w:t>m/</w:t>
            </w:r>
            <w:proofErr w:type="spellStart"/>
            <w:r w:rsidR="007B5E0A" w:rsidRPr="008B02B5">
              <w:rPr>
                <w:rFonts w:eastAsiaTheme="minorHAnsi"/>
                <w:color w:val="000000"/>
                <w:sz w:val="22"/>
                <w:szCs w:val="22"/>
                <w:lang w:eastAsia="en-US"/>
              </w:rPr>
              <w:t>dak</w:t>
            </w:r>
            <w:proofErr w:type="spellEnd"/>
            <w:r w:rsidR="007B5E0A" w:rsidRPr="008B02B5">
              <w:rPr>
                <w:rFonts w:eastAsiaTheme="minorHAnsi"/>
                <w:color w:val="000000"/>
                <w:sz w:val="22"/>
                <w:szCs w:val="22"/>
                <w:lang w:eastAsia="en-US"/>
              </w:rPr>
              <w:t xml:space="preserve">. </w:t>
            </w:r>
            <w:proofErr w:type="gramStart"/>
            <w:r w:rsidR="007B5E0A" w:rsidRPr="008B02B5">
              <w:rPr>
                <w:rFonts w:eastAsiaTheme="minorHAnsi"/>
                <w:color w:val="000000"/>
                <w:sz w:val="22"/>
                <w:szCs w:val="22"/>
                <w:lang w:eastAsia="en-US"/>
              </w:rPr>
              <w:t>olmalıdır</w:t>
            </w:r>
            <w:proofErr w:type="gramEnd"/>
            <w:r w:rsidR="007B5E0A" w:rsidRPr="008B02B5">
              <w:rPr>
                <w:rFonts w:eastAsiaTheme="minorHAnsi"/>
                <w:color w:val="000000"/>
                <w:sz w:val="22"/>
                <w:szCs w:val="22"/>
                <w:lang w:eastAsia="en-US"/>
              </w:rPr>
              <w:t>.</w:t>
            </w:r>
          </w:p>
          <w:p w:rsidR="00AA74E9" w:rsidRPr="008B02B5" w:rsidRDefault="00F66BDA" w:rsidP="00F66BDA">
            <w:pPr>
              <w:autoSpaceDE w:val="0"/>
              <w:autoSpaceDN w:val="0"/>
              <w:adjustRightInd w:val="0"/>
              <w:rPr>
                <w:rFonts w:eastAsiaTheme="minorHAnsi"/>
                <w:color w:val="000000"/>
                <w:lang w:eastAsia="en-US"/>
              </w:rPr>
            </w:pPr>
            <w:r w:rsidRPr="008B02B5">
              <w:rPr>
                <w:rFonts w:ascii="Verdana" w:eastAsiaTheme="minorHAnsi" w:hAnsi="Verdana" w:cs="Verdana"/>
                <w:color w:val="000000"/>
                <w:lang w:eastAsia="en-US"/>
              </w:rPr>
              <w:t>-</w:t>
            </w:r>
            <w:r w:rsidR="003C28AB" w:rsidRPr="008B02B5">
              <w:rPr>
                <w:rFonts w:eastAsiaTheme="minorHAnsi"/>
                <w:color w:val="000000"/>
                <w:lang w:eastAsia="en-US"/>
              </w:rPr>
              <w:t>Kesme Hızı</w:t>
            </w:r>
            <w:r w:rsidR="00B752CB">
              <w:rPr>
                <w:rFonts w:eastAsiaTheme="minorHAnsi"/>
                <w:color w:val="000000"/>
                <w:lang w:eastAsia="en-US"/>
              </w:rPr>
              <w:t xml:space="preserve"> mini</w:t>
            </w:r>
            <w:r w:rsidR="00B02CB0">
              <w:rPr>
                <w:rFonts w:eastAsiaTheme="minorHAnsi"/>
                <w:color w:val="000000"/>
                <w:lang w:eastAsia="en-US"/>
              </w:rPr>
              <w:t>mum</w:t>
            </w:r>
            <w:r w:rsidR="00AA74E9" w:rsidRPr="008B02B5">
              <w:rPr>
                <w:rFonts w:eastAsiaTheme="minorHAnsi"/>
                <w:color w:val="000000"/>
                <w:lang w:eastAsia="en-US"/>
              </w:rPr>
              <w:t>10.000 mm/</w:t>
            </w:r>
            <w:proofErr w:type="spellStart"/>
            <w:r w:rsidR="00AA74E9" w:rsidRPr="008B02B5">
              <w:rPr>
                <w:rFonts w:eastAsiaTheme="minorHAnsi"/>
                <w:color w:val="000000"/>
                <w:lang w:eastAsia="en-US"/>
              </w:rPr>
              <w:t>dak</w:t>
            </w:r>
            <w:proofErr w:type="spellEnd"/>
            <w:r w:rsidR="00AA74E9" w:rsidRPr="008B02B5">
              <w:rPr>
                <w:rFonts w:eastAsiaTheme="minorHAnsi"/>
                <w:color w:val="000000"/>
                <w:lang w:eastAsia="en-US"/>
              </w:rPr>
              <w:t>.</w:t>
            </w:r>
            <w:r w:rsidR="00716A68" w:rsidRPr="008B02B5">
              <w:rPr>
                <w:rFonts w:eastAsiaTheme="minorHAnsi"/>
                <w:color w:val="000000"/>
                <w:lang w:eastAsia="en-US"/>
              </w:rPr>
              <w:t xml:space="preserve"> </w:t>
            </w:r>
            <w:proofErr w:type="gramStart"/>
            <w:r w:rsidR="00AA74E9" w:rsidRPr="008B02B5">
              <w:rPr>
                <w:rFonts w:eastAsiaTheme="minorHAnsi"/>
                <w:color w:val="000000"/>
                <w:lang w:eastAsia="en-US"/>
              </w:rPr>
              <w:t>olmalıdır</w:t>
            </w:r>
            <w:proofErr w:type="gramEnd"/>
            <w:r w:rsidR="00AA74E9" w:rsidRPr="008B02B5">
              <w:rPr>
                <w:rFonts w:eastAsiaTheme="minorHAnsi"/>
                <w:color w:val="000000"/>
                <w:lang w:eastAsia="en-US"/>
              </w:rPr>
              <w:t>.</w:t>
            </w:r>
          </w:p>
          <w:p w:rsidR="00513C6E" w:rsidRPr="008B02B5" w:rsidRDefault="00F66BDA" w:rsidP="00F66BDA">
            <w:pPr>
              <w:pStyle w:val="Default"/>
              <w:rPr>
                <w:bCs/>
              </w:rPr>
            </w:pPr>
            <w:r w:rsidRPr="008B02B5">
              <w:rPr>
                <w:bCs/>
              </w:rPr>
              <w:t>-</w:t>
            </w:r>
            <w:r w:rsidR="002D31B3" w:rsidRPr="008B02B5">
              <w:rPr>
                <w:bCs/>
              </w:rPr>
              <w:t xml:space="preserve">İş Mili </w:t>
            </w:r>
            <w:proofErr w:type="gramStart"/>
            <w:r w:rsidR="002D31B3" w:rsidRPr="008B02B5">
              <w:rPr>
                <w:bCs/>
              </w:rPr>
              <w:t>Koniği : BBT50</w:t>
            </w:r>
            <w:proofErr w:type="gramEnd"/>
            <w:r w:rsidR="002D31B3" w:rsidRPr="008B02B5">
              <w:rPr>
                <w:bCs/>
              </w:rPr>
              <w:t xml:space="preserve"> (ÇİFT TEMASLI</w:t>
            </w:r>
            <w:r w:rsidR="00716A68" w:rsidRPr="008B02B5">
              <w:rPr>
                <w:bCs/>
              </w:rPr>
              <w:t xml:space="preserve"> </w:t>
            </w:r>
            <w:r w:rsidR="002D31B3" w:rsidRPr="008B02B5">
              <w:rPr>
                <w:bCs/>
              </w:rPr>
              <w:t>SIKMA) özelliği olmalıdır.</w:t>
            </w:r>
          </w:p>
          <w:p w:rsidR="00AF1C7B" w:rsidRPr="008B02B5" w:rsidRDefault="00F66BDA" w:rsidP="00F66BDA">
            <w:pPr>
              <w:autoSpaceDE w:val="0"/>
              <w:autoSpaceDN w:val="0"/>
              <w:adjustRightInd w:val="0"/>
              <w:rPr>
                <w:color w:val="000000"/>
              </w:rPr>
            </w:pPr>
            <w:r w:rsidRPr="008B02B5">
              <w:rPr>
                <w:color w:val="000000"/>
              </w:rPr>
              <w:t>-</w:t>
            </w:r>
            <w:r w:rsidR="00B752CB">
              <w:rPr>
                <w:color w:val="000000"/>
              </w:rPr>
              <w:t xml:space="preserve"> </w:t>
            </w:r>
            <w:r w:rsidR="00AF1C7B" w:rsidRPr="008B02B5">
              <w:rPr>
                <w:bCs/>
                <w:color w:val="000000"/>
              </w:rPr>
              <w:t>RENKLİ EKRAN</w:t>
            </w:r>
            <w:r w:rsidR="00B752CB">
              <w:rPr>
                <w:bCs/>
                <w:color w:val="000000"/>
              </w:rPr>
              <w:t xml:space="preserve"> </w:t>
            </w:r>
            <w:r w:rsidR="00B752CB" w:rsidRPr="00B752CB">
              <w:rPr>
                <w:bCs/>
                <w:color w:val="000000"/>
              </w:rPr>
              <w:t>LCD</w:t>
            </w:r>
            <w:r w:rsidR="00CF630D">
              <w:rPr>
                <w:bCs/>
                <w:color w:val="000000"/>
              </w:rPr>
              <w:t xml:space="preserve"> minimum </w:t>
            </w:r>
            <w:r w:rsidR="00CF630D" w:rsidRPr="00CF630D">
              <w:rPr>
                <w:bCs/>
                <w:color w:val="000000"/>
              </w:rPr>
              <w:t>10,4”</w:t>
            </w:r>
            <w:r w:rsidR="00CF630D">
              <w:rPr>
                <w:bCs/>
                <w:color w:val="000000"/>
              </w:rPr>
              <w:t xml:space="preserve"> </w:t>
            </w:r>
            <w:proofErr w:type="gramStart"/>
            <w:r w:rsidR="00CF630D">
              <w:rPr>
                <w:color w:val="000000"/>
              </w:rPr>
              <w:t xml:space="preserve">ve </w:t>
            </w:r>
            <w:r w:rsidR="00716A68" w:rsidRPr="008B02B5">
              <w:rPr>
                <w:color w:val="000000"/>
              </w:rPr>
              <w:t xml:space="preserve"> </w:t>
            </w:r>
            <w:r w:rsidR="00AF1C7B" w:rsidRPr="008B02B5">
              <w:rPr>
                <w:color w:val="000000"/>
              </w:rPr>
              <w:t>Komple</w:t>
            </w:r>
            <w:proofErr w:type="gramEnd"/>
            <w:r w:rsidR="00AF1C7B" w:rsidRPr="008B02B5">
              <w:rPr>
                <w:color w:val="000000"/>
              </w:rPr>
              <w:t xml:space="preserve"> Tuş Paneli </w:t>
            </w:r>
            <w:r w:rsidR="00AB2215" w:rsidRPr="008B02B5">
              <w:rPr>
                <w:color w:val="000000"/>
              </w:rPr>
              <w:t>olmalıdır.</w:t>
            </w:r>
          </w:p>
          <w:p w:rsidR="003E2605" w:rsidRPr="008B02B5" w:rsidRDefault="00F66BDA" w:rsidP="00F66BDA">
            <w:pPr>
              <w:autoSpaceDE w:val="0"/>
              <w:autoSpaceDN w:val="0"/>
              <w:adjustRightInd w:val="0"/>
            </w:pPr>
            <w:r w:rsidRPr="008B02B5">
              <w:t>-</w:t>
            </w:r>
            <w:r w:rsidR="00B752CB">
              <w:t xml:space="preserve"> Mini</w:t>
            </w:r>
            <w:r w:rsidR="00B02CB0">
              <w:t xml:space="preserve">mum </w:t>
            </w:r>
            <w:r w:rsidR="003E2605" w:rsidRPr="008B02B5">
              <w:t>2</w:t>
            </w:r>
            <w:r w:rsidR="00B752CB">
              <w:t xml:space="preserve"> </w:t>
            </w:r>
            <w:r w:rsidR="003E2605" w:rsidRPr="008B02B5">
              <w:t>GB Hafıza Kartlı olmalıdır</w:t>
            </w:r>
          </w:p>
          <w:p w:rsidR="003E2605" w:rsidRPr="008B02B5" w:rsidRDefault="00F66BDA" w:rsidP="00F66BDA">
            <w:pPr>
              <w:autoSpaceDE w:val="0"/>
              <w:autoSpaceDN w:val="0"/>
              <w:adjustRightInd w:val="0"/>
            </w:pPr>
            <w:r w:rsidRPr="008B02B5">
              <w:rPr>
                <w:color w:val="000000"/>
              </w:rPr>
              <w:t>-</w:t>
            </w:r>
            <w:r w:rsidR="00B752CB">
              <w:rPr>
                <w:color w:val="000000"/>
              </w:rPr>
              <w:t xml:space="preserve"> </w:t>
            </w:r>
            <w:r w:rsidR="00CF630D">
              <w:t xml:space="preserve">AI </w:t>
            </w:r>
            <w:proofErr w:type="spellStart"/>
            <w:r w:rsidR="00CF630D">
              <w:t>Nano</w:t>
            </w:r>
            <w:proofErr w:type="spellEnd"/>
            <w:r w:rsidR="00CF630D">
              <w:t xml:space="preserve"> CC </w:t>
            </w:r>
            <w:r w:rsidR="003E2605" w:rsidRPr="008B02B5">
              <w:t>Yüksek Hızda Kesme</w:t>
            </w:r>
            <w:r w:rsidR="00716A68" w:rsidRPr="008B02B5">
              <w:t xml:space="preserve"> </w:t>
            </w:r>
            <w:r w:rsidR="003E2605" w:rsidRPr="008B02B5">
              <w:t>Özelliği olmalıdır</w:t>
            </w:r>
          </w:p>
          <w:p w:rsidR="00F66BDA" w:rsidRPr="008B02B5" w:rsidRDefault="00F66BDA" w:rsidP="00F66BDA">
            <w:pPr>
              <w:autoSpaceDE w:val="0"/>
              <w:autoSpaceDN w:val="0"/>
              <w:adjustRightInd w:val="0"/>
              <w:rPr>
                <w:bCs/>
                <w:color w:val="000000"/>
              </w:rPr>
            </w:pPr>
            <w:r w:rsidRPr="008B02B5">
              <w:rPr>
                <w:bCs/>
                <w:color w:val="000000"/>
              </w:rPr>
              <w:t>-Kalıpçı Paketi (Hızı ve Yüzey İşleme</w:t>
            </w:r>
            <w:r w:rsidR="00716A68" w:rsidRPr="008B02B5">
              <w:rPr>
                <w:bCs/>
                <w:color w:val="000000"/>
              </w:rPr>
              <w:t xml:space="preserve"> </w:t>
            </w:r>
            <w:r w:rsidRPr="008B02B5">
              <w:rPr>
                <w:bCs/>
                <w:color w:val="000000"/>
              </w:rPr>
              <w:t>kalitesini optimize eder) olmalıdır</w:t>
            </w:r>
          </w:p>
          <w:p w:rsidR="00F66BDA" w:rsidRPr="008B02B5" w:rsidRDefault="00F66BDA" w:rsidP="00F66BDA">
            <w:pPr>
              <w:autoSpaceDE w:val="0"/>
              <w:autoSpaceDN w:val="0"/>
              <w:adjustRightInd w:val="0"/>
              <w:rPr>
                <w:color w:val="000000"/>
              </w:rPr>
            </w:pPr>
            <w:r w:rsidRPr="008B02B5">
              <w:rPr>
                <w:color w:val="000000"/>
              </w:rPr>
              <w:t>-Aparatsız Diş açma özelliği olmalıdır</w:t>
            </w:r>
          </w:p>
          <w:p w:rsidR="00F66BDA" w:rsidRPr="008B02B5" w:rsidRDefault="00F66BDA" w:rsidP="00F66BDA">
            <w:pPr>
              <w:autoSpaceDE w:val="0"/>
              <w:autoSpaceDN w:val="0"/>
              <w:adjustRightInd w:val="0"/>
              <w:rPr>
                <w:color w:val="000000"/>
              </w:rPr>
            </w:pPr>
            <w:r w:rsidRPr="008B02B5">
              <w:rPr>
                <w:color w:val="000000"/>
              </w:rPr>
              <w:t>-Operasyon/</w:t>
            </w:r>
            <w:proofErr w:type="spellStart"/>
            <w:r w:rsidRPr="008B02B5">
              <w:rPr>
                <w:color w:val="000000"/>
              </w:rPr>
              <w:t>TakımYolu</w:t>
            </w:r>
            <w:proofErr w:type="spellEnd"/>
            <w:r w:rsidRPr="008B02B5">
              <w:rPr>
                <w:color w:val="000000"/>
              </w:rPr>
              <w:t xml:space="preserve"> </w:t>
            </w:r>
            <w:r w:rsidRPr="008B02B5">
              <w:rPr>
                <w:bCs/>
                <w:color w:val="000000"/>
              </w:rPr>
              <w:t>Simülasyonu</w:t>
            </w:r>
            <w:r w:rsidR="00716A68" w:rsidRPr="008B02B5">
              <w:rPr>
                <w:color w:val="000000"/>
              </w:rPr>
              <w:t xml:space="preserve"> </w:t>
            </w:r>
            <w:r w:rsidRPr="008B02B5">
              <w:rPr>
                <w:bCs/>
                <w:color w:val="000000"/>
              </w:rPr>
              <w:t>(Tel kafes ve KATI olarak)</w:t>
            </w:r>
            <w:r w:rsidRPr="008B02B5">
              <w:rPr>
                <w:color w:val="000000"/>
              </w:rPr>
              <w:t xml:space="preserve"> olmalıdır</w:t>
            </w:r>
          </w:p>
          <w:p w:rsidR="00F66BDA" w:rsidRPr="008B02B5" w:rsidRDefault="00F66BDA" w:rsidP="00F66BDA">
            <w:pPr>
              <w:autoSpaceDE w:val="0"/>
              <w:autoSpaceDN w:val="0"/>
              <w:adjustRightInd w:val="0"/>
              <w:rPr>
                <w:color w:val="000000"/>
              </w:rPr>
            </w:pPr>
            <w:r w:rsidRPr="008B02B5">
              <w:rPr>
                <w:color w:val="000000"/>
              </w:rPr>
              <w:t>-Köşeleri Yumuşatarak Dönme</w:t>
            </w:r>
            <w:r w:rsidR="00716A68" w:rsidRPr="008B02B5">
              <w:rPr>
                <w:color w:val="000000"/>
              </w:rPr>
              <w:t xml:space="preserve"> Fonksiyonu </w:t>
            </w:r>
            <w:r w:rsidRPr="008B02B5">
              <w:rPr>
                <w:color w:val="000000"/>
              </w:rPr>
              <w:t>olmalıdır</w:t>
            </w:r>
          </w:p>
          <w:p w:rsidR="00F66BDA" w:rsidRPr="008B02B5" w:rsidRDefault="00F66BDA" w:rsidP="00F66BDA">
            <w:pPr>
              <w:autoSpaceDE w:val="0"/>
              <w:autoSpaceDN w:val="0"/>
              <w:adjustRightInd w:val="0"/>
              <w:rPr>
                <w:color w:val="000000"/>
              </w:rPr>
            </w:pPr>
            <w:r w:rsidRPr="008B02B5">
              <w:rPr>
                <w:color w:val="000000"/>
              </w:rPr>
              <w:t>-Stati</w:t>
            </w:r>
            <w:r w:rsidR="00CF630D">
              <w:rPr>
                <w:color w:val="000000"/>
              </w:rPr>
              <w:t>k Parça Program Kapasitesi mini</w:t>
            </w:r>
            <w:r w:rsidR="00B02CB0">
              <w:rPr>
                <w:color w:val="000000"/>
              </w:rPr>
              <w:t>mum</w:t>
            </w:r>
            <w:r w:rsidR="00716A68" w:rsidRPr="008B02B5">
              <w:rPr>
                <w:color w:val="000000"/>
              </w:rPr>
              <w:t xml:space="preserve"> 1280</w:t>
            </w:r>
            <w:r w:rsidR="00811197" w:rsidRPr="008B02B5">
              <w:rPr>
                <w:color w:val="000000"/>
              </w:rPr>
              <w:t xml:space="preserve"> </w:t>
            </w:r>
            <w:r w:rsidR="00716A68" w:rsidRPr="008B02B5">
              <w:rPr>
                <w:color w:val="000000"/>
              </w:rPr>
              <w:t xml:space="preserve">m </w:t>
            </w:r>
            <w:r w:rsidRPr="008B02B5">
              <w:rPr>
                <w:color w:val="000000"/>
              </w:rPr>
              <w:t>olmalıdır</w:t>
            </w:r>
          </w:p>
          <w:p w:rsidR="00F66BDA" w:rsidRPr="008B02B5" w:rsidRDefault="00F66BDA" w:rsidP="00F66BDA">
            <w:pPr>
              <w:autoSpaceDE w:val="0"/>
              <w:autoSpaceDN w:val="0"/>
              <w:adjustRightInd w:val="0"/>
              <w:rPr>
                <w:bCs/>
                <w:color w:val="000000"/>
              </w:rPr>
            </w:pPr>
            <w:r w:rsidRPr="008B02B5">
              <w:rPr>
                <w:bCs/>
                <w:color w:val="000000"/>
              </w:rPr>
              <w:t xml:space="preserve">-Manual Guide </w:t>
            </w:r>
            <w:r w:rsidRPr="008B02B5">
              <w:rPr>
                <w:color w:val="000000"/>
              </w:rPr>
              <w:t xml:space="preserve">– </w:t>
            </w:r>
            <w:r w:rsidRPr="008B02B5">
              <w:rPr>
                <w:bCs/>
                <w:color w:val="000000"/>
              </w:rPr>
              <w:t>Diyalog Yöntemi</w:t>
            </w:r>
            <w:r w:rsidR="00716A68" w:rsidRPr="008B02B5">
              <w:rPr>
                <w:bCs/>
                <w:color w:val="000000"/>
              </w:rPr>
              <w:t xml:space="preserve"> </w:t>
            </w:r>
            <w:r w:rsidRPr="008B02B5">
              <w:rPr>
                <w:bCs/>
                <w:color w:val="000000"/>
              </w:rPr>
              <w:t xml:space="preserve">Programlama </w:t>
            </w:r>
            <w:r w:rsidRPr="008B02B5">
              <w:rPr>
                <w:color w:val="000000"/>
              </w:rPr>
              <w:t xml:space="preserve">– Hazır </w:t>
            </w:r>
            <w:r w:rsidRPr="008B02B5">
              <w:rPr>
                <w:bCs/>
                <w:color w:val="000000"/>
              </w:rPr>
              <w:t>paket programlar,</w:t>
            </w:r>
            <w:r w:rsidR="00716A68" w:rsidRPr="008B02B5">
              <w:rPr>
                <w:bCs/>
                <w:color w:val="000000"/>
              </w:rPr>
              <w:t xml:space="preserve"> </w:t>
            </w:r>
            <w:r w:rsidRPr="008B02B5">
              <w:rPr>
                <w:color w:val="000000"/>
              </w:rPr>
              <w:t>döngüler (Delik delme, diş açma, havuz</w:t>
            </w:r>
            <w:r w:rsidR="00716A68" w:rsidRPr="008B02B5">
              <w:rPr>
                <w:bCs/>
                <w:color w:val="000000"/>
              </w:rPr>
              <w:t xml:space="preserve"> </w:t>
            </w:r>
            <w:r w:rsidRPr="008B02B5">
              <w:rPr>
                <w:color w:val="000000"/>
              </w:rPr>
              <w:t xml:space="preserve">boşaltma </w:t>
            </w:r>
            <w:proofErr w:type="spellStart"/>
            <w:r w:rsidRPr="008B02B5">
              <w:rPr>
                <w:color w:val="000000"/>
              </w:rPr>
              <w:t>v.s</w:t>
            </w:r>
            <w:proofErr w:type="spellEnd"/>
            <w:r w:rsidRPr="008B02B5">
              <w:rPr>
                <w:color w:val="000000"/>
              </w:rPr>
              <w:t>. gibi) ve kullanım k</w:t>
            </w:r>
            <w:r w:rsidR="00716A68" w:rsidRPr="008B02B5">
              <w:rPr>
                <w:color w:val="000000"/>
              </w:rPr>
              <w:t>ı</w:t>
            </w:r>
            <w:r w:rsidRPr="008B02B5">
              <w:rPr>
                <w:color w:val="000000"/>
              </w:rPr>
              <w:t>lavuzu</w:t>
            </w:r>
            <w:r w:rsidR="00716A68" w:rsidRPr="008B02B5">
              <w:rPr>
                <w:color w:val="000000"/>
              </w:rPr>
              <w:t xml:space="preserve"> olmalıdır.</w:t>
            </w:r>
          </w:p>
          <w:p w:rsidR="002752E1" w:rsidRPr="008B02B5" w:rsidRDefault="002752E1" w:rsidP="002752E1">
            <w:pPr>
              <w:autoSpaceDE w:val="0"/>
              <w:autoSpaceDN w:val="0"/>
              <w:adjustRightInd w:val="0"/>
              <w:rPr>
                <w:color w:val="000000"/>
              </w:rPr>
            </w:pPr>
            <w:r w:rsidRPr="008B02B5">
              <w:rPr>
                <w:color w:val="000000"/>
              </w:rPr>
              <w:t xml:space="preserve">-Geniş yapılı, </w:t>
            </w:r>
            <w:proofErr w:type="spellStart"/>
            <w:r w:rsidRPr="008B02B5">
              <w:rPr>
                <w:color w:val="000000"/>
              </w:rPr>
              <w:t>rijit</w:t>
            </w:r>
            <w:proofErr w:type="spellEnd"/>
            <w:r w:rsidRPr="008B02B5">
              <w:rPr>
                <w:color w:val="000000"/>
              </w:rPr>
              <w:t xml:space="preserve"> ve hızlı talaş kaldırmaya göre tasarlanmış döküm gövde olmalıdır</w:t>
            </w:r>
          </w:p>
          <w:p w:rsidR="002752E1" w:rsidRPr="008B02B5" w:rsidRDefault="002752E1" w:rsidP="002752E1">
            <w:pPr>
              <w:autoSpaceDE w:val="0"/>
              <w:autoSpaceDN w:val="0"/>
              <w:adjustRightInd w:val="0"/>
              <w:rPr>
                <w:color w:val="000000"/>
              </w:rPr>
            </w:pPr>
            <w:r w:rsidRPr="008B02B5">
              <w:rPr>
                <w:color w:val="000000"/>
              </w:rPr>
              <w:t>-Ağır pasolar için hazırlanmış tabla ve z ekseni gömme kızak olmalıdır</w:t>
            </w:r>
          </w:p>
          <w:p w:rsidR="00F66BDA" w:rsidRPr="008B02B5" w:rsidRDefault="00F66BDA" w:rsidP="00F66BDA">
            <w:pPr>
              <w:autoSpaceDE w:val="0"/>
              <w:autoSpaceDN w:val="0"/>
              <w:adjustRightInd w:val="0"/>
              <w:rPr>
                <w:color w:val="000000"/>
              </w:rPr>
            </w:pPr>
          </w:p>
          <w:p w:rsidR="00814EAC" w:rsidRPr="008B02B5" w:rsidRDefault="00814EAC" w:rsidP="00F66BDA">
            <w:pPr>
              <w:autoSpaceDE w:val="0"/>
              <w:autoSpaceDN w:val="0"/>
              <w:adjustRightInd w:val="0"/>
              <w:rPr>
                <w:color w:val="000000"/>
              </w:rPr>
            </w:pPr>
          </w:p>
          <w:p w:rsidR="00F73392" w:rsidRDefault="00F73392" w:rsidP="00F66BDA">
            <w:pPr>
              <w:autoSpaceDE w:val="0"/>
              <w:autoSpaceDN w:val="0"/>
              <w:adjustRightInd w:val="0"/>
            </w:pPr>
          </w:p>
          <w:p w:rsidR="00814EAC" w:rsidRPr="006F5BFC" w:rsidRDefault="00814EAC" w:rsidP="00F66BDA">
            <w:pPr>
              <w:autoSpaceDE w:val="0"/>
              <w:autoSpaceDN w:val="0"/>
              <w:adjustRightInd w:val="0"/>
            </w:pPr>
          </w:p>
          <w:p w:rsidR="00513C6E" w:rsidRPr="00D04A6F" w:rsidRDefault="00513C6E" w:rsidP="00F66BDA">
            <w:pPr>
              <w:pStyle w:val="Default"/>
              <w:ind w:left="840"/>
            </w:pPr>
          </w:p>
          <w:p w:rsidR="00D04A6F" w:rsidRDefault="00D04A6F" w:rsidP="00F66BDA">
            <w:pPr>
              <w:pStyle w:val="Default"/>
            </w:pPr>
          </w:p>
          <w:p w:rsidR="00A57C63" w:rsidRDefault="00A57C63"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Default="00AC2FAC" w:rsidP="00F66BDA"/>
          <w:p w:rsidR="00AC2FAC" w:rsidRPr="007C40DC" w:rsidRDefault="00AC2FAC" w:rsidP="00F66BDA"/>
        </w:tc>
        <w:tc>
          <w:tcPr>
            <w:tcW w:w="876" w:type="dxa"/>
            <w:vAlign w:val="center"/>
          </w:tcPr>
          <w:p w:rsidR="00D34D43" w:rsidRDefault="00D34D43" w:rsidP="00E3127E">
            <w:pPr>
              <w:spacing w:before="120" w:after="120"/>
            </w:pPr>
          </w:p>
          <w:p w:rsidR="00D363F7" w:rsidRDefault="00D363F7" w:rsidP="00E3127E">
            <w:pPr>
              <w:spacing w:before="120" w:after="120"/>
            </w:pPr>
          </w:p>
          <w:p w:rsidR="00D363F7" w:rsidRDefault="00D363F7" w:rsidP="00E3127E">
            <w:pPr>
              <w:spacing w:before="120" w:after="120"/>
            </w:pPr>
          </w:p>
          <w:p w:rsidR="00D363F7" w:rsidRDefault="00D363F7" w:rsidP="00E3127E">
            <w:pPr>
              <w:spacing w:before="120" w:after="120"/>
            </w:pPr>
          </w:p>
          <w:p w:rsidR="00D363F7" w:rsidRPr="007C40DC" w:rsidRDefault="00D363F7" w:rsidP="00E3127E">
            <w:pPr>
              <w:spacing w:before="120" w:after="120"/>
            </w:pPr>
          </w:p>
        </w:tc>
      </w:tr>
      <w:tr w:rsidR="00D363F7" w:rsidRPr="007C40DC" w:rsidTr="00F66BDA">
        <w:trPr>
          <w:cantSplit/>
        </w:trPr>
        <w:tc>
          <w:tcPr>
            <w:tcW w:w="709" w:type="dxa"/>
          </w:tcPr>
          <w:p w:rsidR="00D363F7" w:rsidRDefault="00D363F7" w:rsidP="00E3127E">
            <w:pPr>
              <w:spacing w:before="120" w:after="120"/>
              <w:jc w:val="center"/>
              <w:rPr>
                <w:b/>
              </w:rPr>
            </w:pPr>
          </w:p>
          <w:p w:rsidR="00D363F7" w:rsidRDefault="00D363F7" w:rsidP="00E3127E">
            <w:pPr>
              <w:spacing w:before="120" w:after="120"/>
              <w:jc w:val="center"/>
              <w:rPr>
                <w:b/>
              </w:rPr>
            </w:pPr>
          </w:p>
          <w:p w:rsidR="00D363F7" w:rsidRDefault="00D363F7" w:rsidP="00E3127E">
            <w:pPr>
              <w:spacing w:before="120" w:after="120"/>
              <w:jc w:val="center"/>
              <w:rPr>
                <w:b/>
              </w:rPr>
            </w:pPr>
          </w:p>
          <w:p w:rsidR="00D363F7" w:rsidRDefault="00D363F7" w:rsidP="00E3127E">
            <w:pPr>
              <w:spacing w:before="120" w:after="120"/>
              <w:jc w:val="center"/>
              <w:rPr>
                <w:b/>
              </w:rPr>
            </w:pPr>
          </w:p>
          <w:p w:rsidR="00D363F7" w:rsidRDefault="00D363F7" w:rsidP="00E3127E">
            <w:pPr>
              <w:spacing w:before="120" w:after="120"/>
              <w:jc w:val="center"/>
              <w:rPr>
                <w:b/>
              </w:rPr>
            </w:pPr>
          </w:p>
          <w:p w:rsidR="00D363F7" w:rsidRDefault="00D363F7" w:rsidP="00E3127E">
            <w:pPr>
              <w:spacing w:before="120" w:after="120"/>
              <w:jc w:val="center"/>
              <w:rPr>
                <w:b/>
              </w:rPr>
            </w:pPr>
          </w:p>
          <w:p w:rsidR="00D363F7" w:rsidRDefault="00D363F7" w:rsidP="00E3127E">
            <w:pPr>
              <w:spacing w:before="120" w:after="120"/>
              <w:jc w:val="center"/>
              <w:rPr>
                <w:b/>
              </w:rPr>
            </w:pPr>
          </w:p>
          <w:p w:rsidR="00D363F7" w:rsidRDefault="00D363F7" w:rsidP="00E3127E">
            <w:pPr>
              <w:spacing w:before="120" w:after="120"/>
              <w:jc w:val="center"/>
              <w:rPr>
                <w:b/>
              </w:rPr>
            </w:pPr>
          </w:p>
          <w:p w:rsidR="00D363F7" w:rsidRDefault="00D363F7" w:rsidP="00E3127E">
            <w:pPr>
              <w:spacing w:before="120" w:after="120"/>
              <w:jc w:val="center"/>
              <w:rPr>
                <w:b/>
              </w:rPr>
            </w:pPr>
          </w:p>
        </w:tc>
        <w:tc>
          <w:tcPr>
            <w:tcW w:w="5245" w:type="dxa"/>
          </w:tcPr>
          <w:p w:rsidR="005274C7" w:rsidRPr="008B02B5" w:rsidRDefault="00F66BDA" w:rsidP="00F66BDA">
            <w:pPr>
              <w:autoSpaceDE w:val="0"/>
              <w:autoSpaceDN w:val="0"/>
              <w:adjustRightInd w:val="0"/>
              <w:rPr>
                <w:rFonts w:eastAsiaTheme="minorHAnsi"/>
                <w:color w:val="000000"/>
                <w:lang w:eastAsia="en-US"/>
              </w:rPr>
            </w:pPr>
            <w:r w:rsidRPr="008B02B5">
              <w:rPr>
                <w:rFonts w:eastAsiaTheme="minorHAnsi"/>
                <w:color w:val="000000"/>
                <w:lang w:eastAsia="en-US"/>
              </w:rPr>
              <w:t>-</w:t>
            </w:r>
            <w:r w:rsidR="005274C7" w:rsidRPr="008B02B5">
              <w:rPr>
                <w:rFonts w:eastAsiaTheme="minorHAnsi"/>
                <w:color w:val="000000"/>
                <w:lang w:eastAsia="en-US"/>
              </w:rPr>
              <w:t xml:space="preserve">X eksen hareketi </w:t>
            </w:r>
            <w:proofErr w:type="spellStart"/>
            <w:r w:rsidR="005274C7" w:rsidRPr="008B02B5">
              <w:rPr>
                <w:rFonts w:eastAsiaTheme="minorHAnsi"/>
                <w:color w:val="000000"/>
                <w:lang w:eastAsia="en-US"/>
              </w:rPr>
              <w:t>şanzumanlı</w:t>
            </w:r>
            <w:proofErr w:type="spellEnd"/>
            <w:r w:rsidR="005274C7" w:rsidRPr="008B02B5">
              <w:rPr>
                <w:rFonts w:eastAsiaTheme="minorHAnsi"/>
                <w:color w:val="000000"/>
                <w:lang w:eastAsia="en-US"/>
              </w:rPr>
              <w:t xml:space="preserve"> olmalıdır</w:t>
            </w:r>
          </w:p>
          <w:p w:rsidR="005854ED" w:rsidRPr="008B02B5" w:rsidRDefault="00F66BDA" w:rsidP="00F66BDA">
            <w:pPr>
              <w:autoSpaceDE w:val="0"/>
              <w:autoSpaceDN w:val="0"/>
              <w:adjustRightInd w:val="0"/>
              <w:rPr>
                <w:bCs/>
                <w:color w:val="000000"/>
              </w:rPr>
            </w:pPr>
            <w:r w:rsidRPr="008B02B5">
              <w:rPr>
                <w:rFonts w:eastAsiaTheme="minorHAnsi"/>
                <w:color w:val="000000"/>
                <w:lang w:eastAsia="en-US"/>
              </w:rPr>
              <w:t>-</w:t>
            </w:r>
            <w:r w:rsidR="00B02CB0">
              <w:rPr>
                <w:bCs/>
                <w:color w:val="000000"/>
              </w:rPr>
              <w:t>Y/Z - Eksenleri</w:t>
            </w:r>
            <w:r w:rsidR="005854ED" w:rsidRPr="008B02B5">
              <w:rPr>
                <w:bCs/>
                <w:color w:val="000000"/>
              </w:rPr>
              <w:t xml:space="preserve"> Direkt Tahrik </w:t>
            </w:r>
            <w:proofErr w:type="gramStart"/>
            <w:r w:rsidR="005854ED" w:rsidRPr="008B02B5">
              <w:rPr>
                <w:bCs/>
                <w:color w:val="000000"/>
              </w:rPr>
              <w:t>(</w:t>
            </w:r>
            <w:proofErr w:type="gramEnd"/>
            <w:r w:rsidR="005854ED" w:rsidRPr="008B02B5">
              <w:rPr>
                <w:bCs/>
                <w:color w:val="000000"/>
              </w:rPr>
              <w:t>Direct</w:t>
            </w:r>
          </w:p>
          <w:p w:rsidR="005854ED" w:rsidRPr="008B02B5" w:rsidRDefault="005854ED" w:rsidP="00F66BDA">
            <w:pPr>
              <w:autoSpaceDE w:val="0"/>
              <w:autoSpaceDN w:val="0"/>
              <w:adjustRightInd w:val="0"/>
              <w:rPr>
                <w:bCs/>
                <w:color w:val="000000"/>
              </w:rPr>
            </w:pPr>
            <w:r w:rsidRPr="008B02B5">
              <w:rPr>
                <w:bCs/>
                <w:color w:val="000000"/>
              </w:rPr>
              <w:t>Drive</w:t>
            </w:r>
            <w:proofErr w:type="gramStart"/>
            <w:r w:rsidRPr="008B02B5">
              <w:rPr>
                <w:bCs/>
                <w:color w:val="000000"/>
              </w:rPr>
              <w:t>)</w:t>
            </w:r>
            <w:proofErr w:type="gramEnd"/>
            <w:r w:rsidRPr="008B02B5">
              <w:rPr>
                <w:bCs/>
                <w:color w:val="000000"/>
              </w:rPr>
              <w:t xml:space="preserve"> olmalıdır</w:t>
            </w:r>
          </w:p>
          <w:p w:rsidR="005854ED" w:rsidRPr="008B02B5" w:rsidRDefault="00F66BDA" w:rsidP="00F66BDA">
            <w:pPr>
              <w:autoSpaceDE w:val="0"/>
              <w:autoSpaceDN w:val="0"/>
              <w:adjustRightInd w:val="0"/>
              <w:rPr>
                <w:color w:val="000000"/>
              </w:rPr>
            </w:pPr>
            <w:r w:rsidRPr="008B02B5">
              <w:rPr>
                <w:bCs/>
                <w:color w:val="000000"/>
              </w:rPr>
              <w:t>-</w:t>
            </w:r>
            <w:r w:rsidR="005854ED" w:rsidRPr="008B02B5">
              <w:rPr>
                <w:color w:val="000000"/>
              </w:rPr>
              <w:t>X Ekseninde ağır yüklere göre</w:t>
            </w:r>
            <w:r w:rsidR="00716A68" w:rsidRPr="008B02B5">
              <w:rPr>
                <w:bCs/>
                <w:color w:val="000000"/>
              </w:rPr>
              <w:t xml:space="preserve"> </w:t>
            </w:r>
            <w:r w:rsidR="005854ED" w:rsidRPr="008B02B5">
              <w:rPr>
                <w:color w:val="000000"/>
              </w:rPr>
              <w:t xml:space="preserve">tasarlanmış </w:t>
            </w:r>
            <w:r w:rsidR="00CF630D">
              <w:rPr>
                <w:color w:val="000000"/>
              </w:rPr>
              <w:t>mini</w:t>
            </w:r>
            <w:r w:rsidR="00B02CB0">
              <w:rPr>
                <w:color w:val="000000"/>
              </w:rPr>
              <w:t xml:space="preserve">mum </w:t>
            </w:r>
            <w:r w:rsidR="005854ED" w:rsidRPr="008B02B5">
              <w:rPr>
                <w:color w:val="000000"/>
              </w:rPr>
              <w:t>2 adet RULMANLI</w:t>
            </w:r>
            <w:r w:rsidR="00716A68" w:rsidRPr="008B02B5">
              <w:rPr>
                <w:bCs/>
                <w:color w:val="000000"/>
              </w:rPr>
              <w:t xml:space="preserve"> </w:t>
            </w:r>
            <w:r w:rsidR="005854ED" w:rsidRPr="008B02B5">
              <w:rPr>
                <w:color w:val="000000"/>
              </w:rPr>
              <w:t>kızaklar olmalıdır</w:t>
            </w:r>
          </w:p>
          <w:p w:rsidR="005854ED" w:rsidRPr="008B02B5" w:rsidRDefault="00F66BDA" w:rsidP="00F66BDA">
            <w:pPr>
              <w:autoSpaceDE w:val="0"/>
              <w:autoSpaceDN w:val="0"/>
              <w:adjustRightInd w:val="0"/>
              <w:rPr>
                <w:color w:val="000000"/>
              </w:rPr>
            </w:pPr>
            <w:r w:rsidRPr="008B02B5">
              <w:rPr>
                <w:color w:val="000000"/>
              </w:rPr>
              <w:t>-</w:t>
            </w:r>
            <w:r w:rsidR="005854ED" w:rsidRPr="008B02B5">
              <w:rPr>
                <w:color w:val="000000"/>
              </w:rPr>
              <w:t>Y Ekseninde</w:t>
            </w:r>
            <w:r w:rsidR="00CF630D">
              <w:rPr>
                <w:color w:val="000000"/>
              </w:rPr>
              <w:t xml:space="preserve"> mini</w:t>
            </w:r>
            <w:r w:rsidR="00B02CB0">
              <w:rPr>
                <w:color w:val="000000"/>
              </w:rPr>
              <w:t>mum</w:t>
            </w:r>
            <w:r w:rsidR="005854ED" w:rsidRPr="008B02B5">
              <w:rPr>
                <w:color w:val="000000"/>
              </w:rPr>
              <w:t xml:space="preserve"> 2 adet MASURALI</w:t>
            </w:r>
            <w:r w:rsidR="00716A68" w:rsidRPr="008B02B5">
              <w:rPr>
                <w:color w:val="000000"/>
              </w:rPr>
              <w:t xml:space="preserve"> </w:t>
            </w:r>
            <w:r w:rsidR="005854ED" w:rsidRPr="008B02B5">
              <w:rPr>
                <w:color w:val="000000"/>
              </w:rPr>
              <w:t xml:space="preserve">(Roller) açılı ayarlanmış </w:t>
            </w:r>
            <w:proofErr w:type="spellStart"/>
            <w:r w:rsidR="005854ED" w:rsidRPr="008B02B5">
              <w:rPr>
                <w:color w:val="000000"/>
              </w:rPr>
              <w:t>Rulmanlı</w:t>
            </w:r>
            <w:proofErr w:type="spellEnd"/>
            <w:r w:rsidR="00716A68" w:rsidRPr="008B02B5">
              <w:rPr>
                <w:color w:val="000000"/>
              </w:rPr>
              <w:t xml:space="preserve"> </w:t>
            </w:r>
            <w:r w:rsidR="00437294" w:rsidRPr="008B02B5">
              <w:rPr>
                <w:color w:val="000000"/>
              </w:rPr>
              <w:t>k</w:t>
            </w:r>
            <w:r w:rsidR="00124C37" w:rsidRPr="008B02B5">
              <w:rPr>
                <w:color w:val="000000"/>
              </w:rPr>
              <w:t xml:space="preserve">ızaklar </w:t>
            </w:r>
            <w:r w:rsidR="005854ED" w:rsidRPr="008B02B5">
              <w:rPr>
                <w:color w:val="000000"/>
              </w:rPr>
              <w:t>olmalıdır</w:t>
            </w:r>
          </w:p>
          <w:p w:rsidR="00F66BDA" w:rsidRPr="008B02B5" w:rsidRDefault="00F66BDA" w:rsidP="00F66BDA">
            <w:pPr>
              <w:autoSpaceDE w:val="0"/>
              <w:autoSpaceDN w:val="0"/>
              <w:adjustRightInd w:val="0"/>
              <w:rPr>
                <w:color w:val="000000"/>
              </w:rPr>
            </w:pPr>
            <w:r w:rsidRPr="008B02B5">
              <w:rPr>
                <w:color w:val="000000"/>
              </w:rPr>
              <w:t xml:space="preserve">-Z Ekseninde </w:t>
            </w:r>
            <w:r w:rsidR="00CF630D">
              <w:rPr>
                <w:color w:val="000000"/>
              </w:rPr>
              <w:t>mini</w:t>
            </w:r>
            <w:r w:rsidR="00B02CB0">
              <w:rPr>
                <w:color w:val="000000"/>
              </w:rPr>
              <w:t xml:space="preserve">mum </w:t>
            </w:r>
            <w:r w:rsidRPr="008B02B5">
              <w:rPr>
                <w:color w:val="000000"/>
              </w:rPr>
              <w:t>2 Adet Gömme Tipi Kutu Kızak olmalıdır</w:t>
            </w:r>
          </w:p>
          <w:p w:rsidR="00F66BDA" w:rsidRPr="008B02B5" w:rsidRDefault="00F66BDA" w:rsidP="00F66BDA">
            <w:pPr>
              <w:autoSpaceDE w:val="0"/>
              <w:autoSpaceDN w:val="0"/>
              <w:adjustRightInd w:val="0"/>
              <w:rPr>
                <w:color w:val="000000"/>
              </w:rPr>
            </w:pPr>
            <w:r w:rsidRPr="008B02B5">
              <w:rPr>
                <w:color w:val="000000"/>
              </w:rPr>
              <w:t>- Tabla İçin</w:t>
            </w:r>
            <w:r w:rsidR="00CF630D">
              <w:rPr>
                <w:color w:val="000000"/>
              </w:rPr>
              <w:t xml:space="preserve"> mini</w:t>
            </w:r>
            <w:bookmarkStart w:id="2" w:name="_GoBack"/>
            <w:bookmarkEnd w:id="2"/>
            <w:r w:rsidR="00B02CB0">
              <w:rPr>
                <w:color w:val="000000"/>
              </w:rPr>
              <w:t>mum</w:t>
            </w:r>
            <w:r w:rsidRPr="008B02B5">
              <w:rPr>
                <w:color w:val="000000"/>
              </w:rPr>
              <w:t xml:space="preserve"> </w:t>
            </w:r>
            <w:r w:rsidRPr="008B02B5">
              <w:rPr>
                <w:bCs/>
                <w:color w:val="000000"/>
              </w:rPr>
              <w:t xml:space="preserve">8 Adet Blok </w:t>
            </w:r>
            <w:r w:rsidRPr="008B02B5">
              <w:rPr>
                <w:color w:val="000000"/>
              </w:rPr>
              <w:t xml:space="preserve">(4 blok her bir </w:t>
            </w:r>
            <w:proofErr w:type="spellStart"/>
            <w:r w:rsidRPr="008B02B5">
              <w:rPr>
                <w:color w:val="000000"/>
              </w:rPr>
              <w:t>rulmanlı</w:t>
            </w:r>
            <w:proofErr w:type="spellEnd"/>
            <w:r w:rsidRPr="008B02B5">
              <w:rPr>
                <w:color w:val="000000"/>
              </w:rPr>
              <w:t xml:space="preserve"> kızak üzerinde)</w:t>
            </w:r>
            <w:r w:rsidR="00811197" w:rsidRPr="008B02B5">
              <w:rPr>
                <w:color w:val="000000"/>
              </w:rPr>
              <w:t xml:space="preserve"> </w:t>
            </w:r>
            <w:r w:rsidRPr="008B02B5">
              <w:rPr>
                <w:color w:val="000000"/>
              </w:rPr>
              <w:t xml:space="preserve">olmalıdır </w:t>
            </w:r>
          </w:p>
          <w:p w:rsidR="00BC5D3A" w:rsidRDefault="00BC5D3A" w:rsidP="00F66BDA">
            <w:pPr>
              <w:autoSpaceDE w:val="0"/>
              <w:autoSpaceDN w:val="0"/>
              <w:adjustRightInd w:val="0"/>
            </w:pPr>
          </w:p>
          <w:p w:rsidR="00D363F7" w:rsidRDefault="00D363F7" w:rsidP="00F66BDA"/>
        </w:tc>
        <w:tc>
          <w:tcPr>
            <w:tcW w:w="876" w:type="dxa"/>
            <w:vAlign w:val="center"/>
          </w:tcPr>
          <w:p w:rsidR="00D363F7" w:rsidRDefault="00D363F7" w:rsidP="00E3127E">
            <w:pPr>
              <w:spacing w:before="120" w:after="120"/>
            </w:pPr>
          </w:p>
        </w:tc>
      </w:tr>
    </w:tbl>
    <w:p w:rsidR="00E87792" w:rsidRPr="00E87792" w:rsidRDefault="00E87792" w:rsidP="00E87792">
      <w:pPr>
        <w:spacing w:before="120" w:after="120"/>
      </w:pPr>
      <w:r w:rsidRPr="00E87792">
        <w:t>3. Alet, aksesuar ve gerekli diğer kalemler</w:t>
      </w:r>
    </w:p>
    <w:p w:rsidR="00E87792" w:rsidRPr="00E87792" w:rsidRDefault="00E87792" w:rsidP="00E87792">
      <w:pPr>
        <w:spacing w:before="120" w:after="120"/>
      </w:pPr>
      <w:r w:rsidRPr="00E87792">
        <w:t>Bulunmamaktadır.</w:t>
      </w:r>
    </w:p>
    <w:p w:rsidR="00E87792" w:rsidRPr="00E87792" w:rsidRDefault="00E87792" w:rsidP="00E87792">
      <w:pPr>
        <w:spacing w:before="120" w:after="120"/>
      </w:pPr>
      <w:r w:rsidRPr="00E87792">
        <w:t xml:space="preserve">4. Garanti Koşulları: </w:t>
      </w:r>
      <w:r w:rsidR="002752E1">
        <w:t xml:space="preserve">Makine </w:t>
      </w:r>
      <w:r w:rsidR="00744F56">
        <w:t xml:space="preserve">2 yıl Firma </w:t>
      </w:r>
      <w:proofErr w:type="gramStart"/>
      <w:r w:rsidR="00744F56">
        <w:t>G</w:t>
      </w:r>
      <w:r w:rsidR="00450A56">
        <w:t>arant</w:t>
      </w:r>
      <w:r w:rsidR="00811197">
        <w:t>i</w:t>
      </w:r>
      <w:r w:rsidR="002752E1">
        <w:t>li</w:t>
      </w:r>
      <w:r w:rsidR="00811197">
        <w:t xml:space="preserve"> ,1</w:t>
      </w:r>
      <w:proofErr w:type="gramEnd"/>
      <w:r w:rsidR="00811197">
        <w:t xml:space="preserve"> yıl ise parça garantili olmalıdır.</w:t>
      </w:r>
    </w:p>
    <w:p w:rsidR="00E87792" w:rsidRPr="00DD0FB6" w:rsidRDefault="00E87792" w:rsidP="00E87792">
      <w:pPr>
        <w:spacing w:before="120" w:after="120"/>
      </w:pPr>
      <w:r w:rsidRPr="00DD0FB6">
        <w:t>3. Montaj ve Bakım-Onarım Hizmetleri: Makine arızası durumunda en fazla 48 saat içinde müdahale edilmelidir.</w:t>
      </w:r>
      <w:r w:rsidR="00DD0FB6" w:rsidRPr="00DD0FB6">
        <w:t xml:space="preserve"> Satıcı/işçilik ve malzeme hatalarından ve her türlü imalat hatasından kaynaklanan arızalarda, gerekli tüm servis işçiliği bedelsiz olara</w:t>
      </w:r>
      <w:r w:rsidR="00811197">
        <w:t>k satıcı tarafından verilmelidir</w:t>
      </w:r>
      <w:r w:rsidR="00DD0FB6" w:rsidRPr="00DD0FB6">
        <w:t>. Değiştirilmesi gereken parça veya parçaların mal bedelleri ve montaj/servis ücret</w:t>
      </w:r>
      <w:r w:rsidR="00811197">
        <w:t>leri bedelsiz ve satıcıya ait olmalıdır.</w:t>
      </w:r>
    </w:p>
    <w:p w:rsidR="00E87792" w:rsidRPr="00E87792" w:rsidRDefault="00E87792" w:rsidP="00E87792">
      <w:pPr>
        <w:spacing w:before="120" w:after="120"/>
      </w:pPr>
      <w:r w:rsidRPr="00E87792">
        <w:t>4. Gerekli Yedek Parçalar</w:t>
      </w:r>
    </w:p>
    <w:p w:rsidR="00E87792" w:rsidRPr="00E87792" w:rsidRDefault="00E87792" w:rsidP="00E87792">
      <w:pPr>
        <w:spacing w:before="120" w:after="120"/>
      </w:pPr>
      <w:r w:rsidRPr="00E87792">
        <w:t>Bulunmamaktadır.</w:t>
      </w:r>
    </w:p>
    <w:p w:rsidR="00E87792" w:rsidRPr="00E87792" w:rsidRDefault="00E87792" w:rsidP="00E87792">
      <w:pPr>
        <w:spacing w:before="120" w:after="120"/>
      </w:pPr>
      <w:r w:rsidRPr="00E87792">
        <w:t>5. Kullanım Kılavuzu</w:t>
      </w:r>
    </w:p>
    <w:p w:rsidR="00E87792" w:rsidRPr="00E87792" w:rsidRDefault="00DC2F32" w:rsidP="00E87792">
      <w:pPr>
        <w:spacing w:before="120" w:after="120"/>
      </w:pPr>
      <w:r>
        <w:t xml:space="preserve">Kurma, </w:t>
      </w:r>
      <w:r w:rsidR="00744F56">
        <w:t xml:space="preserve">Devreye </w:t>
      </w:r>
      <w:proofErr w:type="gramStart"/>
      <w:r w:rsidR="00744F56">
        <w:t>A</w:t>
      </w:r>
      <w:r>
        <w:t>lma</w:t>
      </w:r>
      <w:r w:rsidR="00744F56">
        <w:t xml:space="preserve"> ,E</w:t>
      </w:r>
      <w:r>
        <w:t>ğit</w:t>
      </w:r>
      <w:r w:rsidR="00811197">
        <w:t>im</w:t>
      </w:r>
      <w:proofErr w:type="gramEnd"/>
      <w:r w:rsidR="00811197">
        <w:t xml:space="preserve"> ve 1 yıl servis garantili olmalıdır.</w:t>
      </w:r>
    </w:p>
    <w:p w:rsidR="00E87792" w:rsidRPr="00E87792" w:rsidRDefault="00E87792" w:rsidP="00E87792">
      <w:pPr>
        <w:spacing w:before="120" w:after="120"/>
      </w:pPr>
      <w:r w:rsidRPr="00E87792">
        <w:t>6. Diğer Hususlar</w:t>
      </w:r>
    </w:p>
    <w:p w:rsidR="00E87792" w:rsidRPr="00E87792" w:rsidRDefault="00DC2F32" w:rsidP="00E87792">
      <w:pPr>
        <w:spacing w:before="120" w:after="120"/>
      </w:pPr>
      <w:r>
        <w:t>Nakliye</w:t>
      </w:r>
      <w:r w:rsidR="00811197">
        <w:t xml:space="preserve"> + Sigorta satıcı firmaya ait olmalıdır.</w:t>
      </w: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p w:rsidR="00E87792" w:rsidRDefault="00E87792" w:rsidP="00D34D43">
      <w:pPr>
        <w:spacing w:before="120" w:after="120"/>
      </w:pPr>
    </w:p>
    <w:sectPr w:rsidR="00E87792" w:rsidSect="00D5229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7F57" w:rsidRDefault="00B07F57" w:rsidP="00D34D43">
      <w:r>
        <w:separator/>
      </w:r>
    </w:p>
  </w:endnote>
  <w:endnote w:type="continuationSeparator" w:id="0">
    <w:p w:rsidR="00B07F57" w:rsidRDefault="00B07F57"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7F57" w:rsidRDefault="00B07F57" w:rsidP="00D34D43">
      <w:r>
        <w:separator/>
      </w:r>
    </w:p>
  </w:footnote>
  <w:footnote w:type="continuationSeparator" w:id="0">
    <w:p w:rsidR="00B07F57" w:rsidRDefault="00B07F57"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1522881"/>
    <w:multiLevelType w:val="hybridMultilevel"/>
    <w:tmpl w:val="6ECA84C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C0EF229"/>
    <w:multiLevelType w:val="hybridMultilevel"/>
    <w:tmpl w:val="97A81D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B2919F08"/>
    <w:multiLevelType w:val="hybridMultilevel"/>
    <w:tmpl w:val="72ED694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2E75E88"/>
    <w:multiLevelType w:val="hybridMultilevel"/>
    <w:tmpl w:val="B2FC8B6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35DA343B"/>
    <w:multiLevelType w:val="hybridMultilevel"/>
    <w:tmpl w:val="BE7057B6"/>
    <w:lvl w:ilvl="0" w:tplc="9A982F86">
      <w:start w:val="3"/>
      <w:numFmt w:val="lowerLetter"/>
      <w:lvlText w:val="%1-"/>
      <w:lvlJc w:val="left"/>
      <w:pPr>
        <w:ind w:left="840" w:hanging="360"/>
      </w:pPr>
      <w:rPr>
        <w:rFonts w:hint="default"/>
      </w:rPr>
    </w:lvl>
    <w:lvl w:ilvl="1" w:tplc="041F0019">
      <w:start w:val="1"/>
      <w:numFmt w:val="lowerLetter"/>
      <w:lvlText w:val="%2."/>
      <w:lvlJc w:val="left"/>
      <w:pPr>
        <w:ind w:left="1560" w:hanging="360"/>
      </w:pPr>
    </w:lvl>
    <w:lvl w:ilvl="2" w:tplc="041F001B" w:tentative="1">
      <w:start w:val="1"/>
      <w:numFmt w:val="lowerRoman"/>
      <w:lvlText w:val="%3."/>
      <w:lvlJc w:val="right"/>
      <w:pPr>
        <w:ind w:left="2280" w:hanging="180"/>
      </w:pPr>
    </w:lvl>
    <w:lvl w:ilvl="3" w:tplc="041F000F" w:tentative="1">
      <w:start w:val="1"/>
      <w:numFmt w:val="decimal"/>
      <w:lvlText w:val="%4."/>
      <w:lvlJc w:val="left"/>
      <w:pPr>
        <w:ind w:left="3000" w:hanging="360"/>
      </w:pPr>
    </w:lvl>
    <w:lvl w:ilvl="4" w:tplc="041F0019" w:tentative="1">
      <w:start w:val="1"/>
      <w:numFmt w:val="lowerLetter"/>
      <w:lvlText w:val="%5."/>
      <w:lvlJc w:val="left"/>
      <w:pPr>
        <w:ind w:left="3720" w:hanging="360"/>
      </w:pPr>
    </w:lvl>
    <w:lvl w:ilvl="5" w:tplc="041F001B" w:tentative="1">
      <w:start w:val="1"/>
      <w:numFmt w:val="lowerRoman"/>
      <w:lvlText w:val="%6."/>
      <w:lvlJc w:val="right"/>
      <w:pPr>
        <w:ind w:left="4440" w:hanging="180"/>
      </w:pPr>
    </w:lvl>
    <w:lvl w:ilvl="6" w:tplc="041F000F" w:tentative="1">
      <w:start w:val="1"/>
      <w:numFmt w:val="decimal"/>
      <w:lvlText w:val="%7."/>
      <w:lvlJc w:val="left"/>
      <w:pPr>
        <w:ind w:left="5160" w:hanging="360"/>
      </w:pPr>
    </w:lvl>
    <w:lvl w:ilvl="7" w:tplc="041F0019" w:tentative="1">
      <w:start w:val="1"/>
      <w:numFmt w:val="lowerLetter"/>
      <w:lvlText w:val="%8."/>
      <w:lvlJc w:val="left"/>
      <w:pPr>
        <w:ind w:left="5880" w:hanging="360"/>
      </w:pPr>
    </w:lvl>
    <w:lvl w:ilvl="8" w:tplc="041F001B" w:tentative="1">
      <w:start w:val="1"/>
      <w:numFmt w:val="lowerRoman"/>
      <w:lvlText w:val="%9."/>
      <w:lvlJc w:val="right"/>
      <w:pPr>
        <w:ind w:left="6600" w:hanging="180"/>
      </w:pPr>
    </w:lvl>
  </w:abstractNum>
  <w:abstractNum w:abstractNumId="6">
    <w:nsid w:val="5312F26B"/>
    <w:multiLevelType w:val="hybridMultilevel"/>
    <w:tmpl w:val="BD98D0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58BDDB7D"/>
    <w:multiLevelType w:val="hybridMultilevel"/>
    <w:tmpl w:val="2358D93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9">
    <w:nsid w:val="63DC4C23"/>
    <w:multiLevelType w:val="hybridMultilevel"/>
    <w:tmpl w:val="21A6593A"/>
    <w:lvl w:ilvl="0" w:tplc="9E0014CC">
      <w:start w:val="3"/>
      <w:numFmt w:val="lowerLetter"/>
      <w:lvlText w:val="%1-"/>
      <w:lvlJc w:val="left"/>
      <w:pPr>
        <w:ind w:left="780" w:hanging="360"/>
      </w:pPr>
      <w:rPr>
        <w:rFonts w:hint="default"/>
      </w:rPr>
    </w:lvl>
    <w:lvl w:ilvl="1" w:tplc="041F0019" w:tentative="1">
      <w:start w:val="1"/>
      <w:numFmt w:val="lowerLetter"/>
      <w:lvlText w:val="%2."/>
      <w:lvlJc w:val="left"/>
      <w:pPr>
        <w:ind w:left="1500" w:hanging="360"/>
      </w:pPr>
    </w:lvl>
    <w:lvl w:ilvl="2" w:tplc="041F001B" w:tentative="1">
      <w:start w:val="1"/>
      <w:numFmt w:val="lowerRoman"/>
      <w:lvlText w:val="%3."/>
      <w:lvlJc w:val="right"/>
      <w:pPr>
        <w:ind w:left="2220" w:hanging="180"/>
      </w:pPr>
    </w:lvl>
    <w:lvl w:ilvl="3" w:tplc="041F000F" w:tentative="1">
      <w:start w:val="1"/>
      <w:numFmt w:val="decimal"/>
      <w:lvlText w:val="%4."/>
      <w:lvlJc w:val="left"/>
      <w:pPr>
        <w:ind w:left="2940" w:hanging="360"/>
      </w:pPr>
    </w:lvl>
    <w:lvl w:ilvl="4" w:tplc="041F0019" w:tentative="1">
      <w:start w:val="1"/>
      <w:numFmt w:val="lowerLetter"/>
      <w:lvlText w:val="%5."/>
      <w:lvlJc w:val="left"/>
      <w:pPr>
        <w:ind w:left="3660" w:hanging="360"/>
      </w:pPr>
    </w:lvl>
    <w:lvl w:ilvl="5" w:tplc="041F001B" w:tentative="1">
      <w:start w:val="1"/>
      <w:numFmt w:val="lowerRoman"/>
      <w:lvlText w:val="%6."/>
      <w:lvlJc w:val="right"/>
      <w:pPr>
        <w:ind w:left="4380" w:hanging="180"/>
      </w:pPr>
    </w:lvl>
    <w:lvl w:ilvl="6" w:tplc="041F000F" w:tentative="1">
      <w:start w:val="1"/>
      <w:numFmt w:val="decimal"/>
      <w:lvlText w:val="%7."/>
      <w:lvlJc w:val="left"/>
      <w:pPr>
        <w:ind w:left="5100" w:hanging="360"/>
      </w:pPr>
    </w:lvl>
    <w:lvl w:ilvl="7" w:tplc="041F0019" w:tentative="1">
      <w:start w:val="1"/>
      <w:numFmt w:val="lowerLetter"/>
      <w:lvlText w:val="%8."/>
      <w:lvlJc w:val="left"/>
      <w:pPr>
        <w:ind w:left="5820" w:hanging="360"/>
      </w:pPr>
    </w:lvl>
    <w:lvl w:ilvl="8" w:tplc="041F001B" w:tentative="1">
      <w:start w:val="1"/>
      <w:numFmt w:val="lowerRoman"/>
      <w:lvlText w:val="%9."/>
      <w:lvlJc w:val="right"/>
      <w:pPr>
        <w:ind w:left="6540" w:hanging="180"/>
      </w:pPr>
    </w:lvl>
  </w:abstractNum>
  <w:abstractNum w:abstractNumId="10">
    <w:nsid w:val="656A5BBF"/>
    <w:multiLevelType w:val="hybridMultilevel"/>
    <w:tmpl w:val="30E084A4"/>
    <w:lvl w:ilvl="0" w:tplc="0B365548">
      <w:start w:val="35"/>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7F2E257"/>
    <w:multiLevelType w:val="hybridMultilevel"/>
    <w:tmpl w:val="0AB1A2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8"/>
  </w:num>
  <w:num w:numId="2">
    <w:abstractNumId w:val="13"/>
  </w:num>
  <w:num w:numId="3">
    <w:abstractNumId w:val="14"/>
  </w:num>
  <w:num w:numId="4">
    <w:abstractNumId w:val="4"/>
  </w:num>
  <w:num w:numId="5">
    <w:abstractNumId w:val="12"/>
  </w:num>
  <w:num w:numId="6">
    <w:abstractNumId w:val="7"/>
  </w:num>
  <w:num w:numId="7">
    <w:abstractNumId w:val="1"/>
  </w:num>
  <w:num w:numId="8">
    <w:abstractNumId w:val="9"/>
  </w:num>
  <w:num w:numId="9">
    <w:abstractNumId w:val="5"/>
  </w:num>
  <w:num w:numId="10">
    <w:abstractNumId w:val="6"/>
  </w:num>
  <w:num w:numId="11">
    <w:abstractNumId w:val="11"/>
  </w:num>
  <w:num w:numId="12">
    <w:abstractNumId w:val="0"/>
  </w:num>
  <w:num w:numId="13">
    <w:abstractNumId w:val="2"/>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02EAC"/>
    <w:rsid w:val="00004CB6"/>
    <w:rsid w:val="00050852"/>
    <w:rsid w:val="00081BB1"/>
    <w:rsid w:val="00124C37"/>
    <w:rsid w:val="00150F67"/>
    <w:rsid w:val="00182DAD"/>
    <w:rsid w:val="00183B5B"/>
    <w:rsid w:val="001B35C1"/>
    <w:rsid w:val="001C4798"/>
    <w:rsid w:val="001E151E"/>
    <w:rsid w:val="00203BE3"/>
    <w:rsid w:val="00241733"/>
    <w:rsid w:val="002752E1"/>
    <w:rsid w:val="00291619"/>
    <w:rsid w:val="002A65B5"/>
    <w:rsid w:val="002D31B3"/>
    <w:rsid w:val="002D45C6"/>
    <w:rsid w:val="002E46D4"/>
    <w:rsid w:val="002E7E34"/>
    <w:rsid w:val="003119F0"/>
    <w:rsid w:val="00313AAF"/>
    <w:rsid w:val="00353730"/>
    <w:rsid w:val="003C28AB"/>
    <w:rsid w:val="003E2605"/>
    <w:rsid w:val="003E6B1E"/>
    <w:rsid w:val="00437294"/>
    <w:rsid w:val="00450A56"/>
    <w:rsid w:val="0046643D"/>
    <w:rsid w:val="004666B7"/>
    <w:rsid w:val="004913CA"/>
    <w:rsid w:val="00513C6E"/>
    <w:rsid w:val="005274C7"/>
    <w:rsid w:val="00551434"/>
    <w:rsid w:val="0056611A"/>
    <w:rsid w:val="00580DCB"/>
    <w:rsid w:val="005854ED"/>
    <w:rsid w:val="00623237"/>
    <w:rsid w:val="0063060B"/>
    <w:rsid w:val="00643E9A"/>
    <w:rsid w:val="006701B3"/>
    <w:rsid w:val="00677AC6"/>
    <w:rsid w:val="006D2852"/>
    <w:rsid w:val="006F3E9A"/>
    <w:rsid w:val="00716A68"/>
    <w:rsid w:val="00744F56"/>
    <w:rsid w:val="00776A44"/>
    <w:rsid w:val="007A4124"/>
    <w:rsid w:val="007A666E"/>
    <w:rsid w:val="007B39D9"/>
    <w:rsid w:val="007B5E0A"/>
    <w:rsid w:val="007C2B12"/>
    <w:rsid w:val="007F7AAC"/>
    <w:rsid w:val="00811197"/>
    <w:rsid w:val="00814EAC"/>
    <w:rsid w:val="0087314F"/>
    <w:rsid w:val="008B02B5"/>
    <w:rsid w:val="008C5CCD"/>
    <w:rsid w:val="008F3788"/>
    <w:rsid w:val="009228BE"/>
    <w:rsid w:val="009505D0"/>
    <w:rsid w:val="00957DA3"/>
    <w:rsid w:val="00A03157"/>
    <w:rsid w:val="00A57C63"/>
    <w:rsid w:val="00A96AE3"/>
    <w:rsid w:val="00AA74E9"/>
    <w:rsid w:val="00AB0248"/>
    <w:rsid w:val="00AB2215"/>
    <w:rsid w:val="00AC2FAC"/>
    <w:rsid w:val="00AF1C7B"/>
    <w:rsid w:val="00AF5A9B"/>
    <w:rsid w:val="00B02CB0"/>
    <w:rsid w:val="00B07F57"/>
    <w:rsid w:val="00B17C99"/>
    <w:rsid w:val="00B71695"/>
    <w:rsid w:val="00B752CB"/>
    <w:rsid w:val="00B91080"/>
    <w:rsid w:val="00BA3F8B"/>
    <w:rsid w:val="00BC5D3A"/>
    <w:rsid w:val="00C42778"/>
    <w:rsid w:val="00C50642"/>
    <w:rsid w:val="00C66BC0"/>
    <w:rsid w:val="00CF630D"/>
    <w:rsid w:val="00D04A6F"/>
    <w:rsid w:val="00D05479"/>
    <w:rsid w:val="00D34D43"/>
    <w:rsid w:val="00D363F7"/>
    <w:rsid w:val="00D52290"/>
    <w:rsid w:val="00DC2F32"/>
    <w:rsid w:val="00DC5CF8"/>
    <w:rsid w:val="00DD0FB6"/>
    <w:rsid w:val="00DD7968"/>
    <w:rsid w:val="00DE1B32"/>
    <w:rsid w:val="00DF2538"/>
    <w:rsid w:val="00E44D4D"/>
    <w:rsid w:val="00E55407"/>
    <w:rsid w:val="00E71C31"/>
    <w:rsid w:val="00E742EE"/>
    <w:rsid w:val="00E82C77"/>
    <w:rsid w:val="00E87792"/>
    <w:rsid w:val="00F117D4"/>
    <w:rsid w:val="00F257A7"/>
    <w:rsid w:val="00F4142A"/>
    <w:rsid w:val="00F4384B"/>
    <w:rsid w:val="00F66BDA"/>
    <w:rsid w:val="00F73392"/>
    <w:rsid w:val="00FA6A06"/>
    <w:rsid w:val="00FE22B9"/>
    <w:rsid w:val="00FE719B"/>
    <w:rsid w:val="00FF0D3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9BF5B0-2D25-4C60-BDFC-1EEF6802F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5A9B"/>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customStyle="1" w:styleId="Default">
    <w:name w:val="Default"/>
    <w:rsid w:val="00A57C63"/>
    <w:pPr>
      <w:autoSpaceDE w:val="0"/>
      <w:autoSpaceDN w:val="0"/>
      <w:adjustRightInd w:val="0"/>
      <w:spacing w:after="0" w:line="240" w:lineRule="auto"/>
    </w:pPr>
    <w:rPr>
      <w:rFonts w:ascii="Times New Roman" w:hAnsi="Times New Roman" w:cs="Times New Roman"/>
      <w:color w:val="000000"/>
      <w:sz w:val="24"/>
      <w:szCs w:val="24"/>
    </w:rPr>
  </w:style>
  <w:style w:type="paragraph" w:styleId="ListeParagraf">
    <w:name w:val="List Paragraph"/>
    <w:basedOn w:val="Normal"/>
    <w:uiPriority w:val="34"/>
    <w:qFormat/>
    <w:rsid w:val="00814E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612</Words>
  <Characters>3493</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5</cp:revision>
  <dcterms:created xsi:type="dcterms:W3CDTF">2019-11-21T13:38:00Z</dcterms:created>
  <dcterms:modified xsi:type="dcterms:W3CDTF">2019-11-22T06:48:00Z</dcterms:modified>
</cp:coreProperties>
</file>