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88F36"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3A8AB58D" w14:textId="77777777" w:rsidR="00D34D43" w:rsidRPr="00FC1E4A" w:rsidRDefault="00D34D43" w:rsidP="00D34D43">
      <w:pPr>
        <w:pStyle w:val="Heading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14:paraId="7663BF22" w14:textId="77777777"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6BA869A5" w14:textId="77777777"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7C40DC">
        <w:t xml:space="preserve"> </w:t>
      </w:r>
    </w:p>
    <w:p w14:paraId="36E9C72B"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418A8993"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7ACC94C8"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1574A855"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376A791B" w14:textId="77777777" w:rsidR="00D34D43" w:rsidRPr="007C40DC" w:rsidRDefault="00D34D43" w:rsidP="00014AC8">
      <w:pPr>
        <w:rPr>
          <w:position w:val="-2"/>
          <w:sz w:val="20"/>
          <w:szCs w:val="20"/>
        </w:rPr>
      </w:pPr>
      <w:r w:rsidRPr="00FB6E1E">
        <w:rPr>
          <w:b/>
          <w:color w:val="000000"/>
          <w:sz w:val="36"/>
          <w:szCs w:val="36"/>
        </w:rPr>
        <w:br w:type="page"/>
      </w:r>
    </w:p>
    <w:p w14:paraId="0AB4CB71" w14:textId="77777777" w:rsidR="00D34D43" w:rsidRPr="001D4F4E" w:rsidRDefault="00D34D43" w:rsidP="00D34D43">
      <w:pPr>
        <w:pageBreakBefore/>
        <w:jc w:val="center"/>
        <w:rPr>
          <w:b/>
        </w:rPr>
      </w:pPr>
      <w:r w:rsidRPr="001D4F4E">
        <w:rPr>
          <w:b/>
        </w:rPr>
        <w:lastRenderedPageBreak/>
        <w:t>TEKNİK ŞARTNAME STANDART FORMU   (Söz</w:t>
      </w:r>
      <w:r>
        <w:rPr>
          <w:b/>
        </w:rPr>
        <w:t xml:space="preserve">. </w:t>
      </w:r>
      <w:r w:rsidRPr="001D4F4E">
        <w:rPr>
          <w:b/>
        </w:rPr>
        <w:t>EK:2b)</w:t>
      </w:r>
    </w:p>
    <w:p w14:paraId="54ED5E3B" w14:textId="77777777"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14:paraId="3144CF68" w14:textId="77777777" w:rsidR="00D34D43" w:rsidRPr="007C40DC" w:rsidRDefault="00D34D43" w:rsidP="00D34D43">
      <w:pPr>
        <w:spacing w:before="120" w:after="120"/>
        <w:ind w:firstLine="720"/>
        <w:rPr>
          <w:b/>
          <w:sz w:val="20"/>
          <w:szCs w:val="20"/>
        </w:rPr>
      </w:pPr>
    </w:p>
    <w:p w14:paraId="37D597AE" w14:textId="77777777"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14:paraId="1828D251" w14:textId="77777777" w:rsidR="00D34D43" w:rsidRPr="007C40DC" w:rsidRDefault="00D34D43" w:rsidP="00D34D43">
      <w:pPr>
        <w:spacing w:before="120" w:after="120"/>
      </w:pPr>
      <w:r w:rsidRPr="007C40DC">
        <w:rPr>
          <w:b/>
        </w:rPr>
        <w:t>Sözleşme başlığı</w:t>
      </w:r>
      <w:r w:rsidRPr="007C40DC">
        <w:rPr>
          <w:b/>
        </w:rPr>
        <w:tab/>
        <w:t>:</w:t>
      </w:r>
      <w:r w:rsidRPr="007C40DC">
        <w:t xml:space="preserve"> </w:t>
      </w:r>
      <w:r w:rsidR="00014AC8" w:rsidRPr="003A548F">
        <w:rPr>
          <w:b/>
          <w:sz w:val="20"/>
          <w:szCs w:val="20"/>
        </w:rPr>
        <w:t xml:space="preserve">Çukurova </w:t>
      </w:r>
      <w:proofErr w:type="spellStart"/>
      <w:r w:rsidR="00014AC8" w:rsidRPr="003A548F">
        <w:rPr>
          <w:b/>
          <w:sz w:val="20"/>
          <w:szCs w:val="20"/>
        </w:rPr>
        <w:t>Silo</w:t>
      </w:r>
      <w:r w:rsidR="00014AC8">
        <w:rPr>
          <w:b/>
          <w:sz w:val="20"/>
          <w:szCs w:val="20"/>
        </w:rPr>
        <w:t>’</w:t>
      </w:r>
      <w:r w:rsidR="00014AC8" w:rsidRPr="003A548F">
        <w:rPr>
          <w:b/>
          <w:sz w:val="20"/>
          <w:szCs w:val="20"/>
        </w:rPr>
        <w:t>nun</w:t>
      </w:r>
      <w:proofErr w:type="spellEnd"/>
      <w:r w:rsidR="00014AC8" w:rsidRPr="003A548F">
        <w:rPr>
          <w:b/>
          <w:sz w:val="20"/>
          <w:szCs w:val="20"/>
        </w:rPr>
        <w:t xml:space="preserve"> Uzakdoğu Pazarına Açılma Projesi</w:t>
      </w:r>
    </w:p>
    <w:p w14:paraId="71193AAD" w14:textId="77777777" w:rsidR="00D34D43" w:rsidRDefault="00D34D43" w:rsidP="00D34D43">
      <w:pPr>
        <w:spacing w:before="120" w:after="120"/>
        <w:rPr>
          <w:b/>
          <w:sz w:val="20"/>
          <w:szCs w:val="20"/>
        </w:rPr>
      </w:pPr>
      <w:r w:rsidRPr="007C40DC">
        <w:rPr>
          <w:b/>
        </w:rPr>
        <w:t>Yayın Referansı</w:t>
      </w:r>
      <w:r w:rsidRPr="007C40DC">
        <w:rPr>
          <w:b/>
        </w:rPr>
        <w:tab/>
        <w:t>:</w:t>
      </w:r>
      <w:r w:rsidRPr="007C40DC">
        <w:t xml:space="preserve"> </w:t>
      </w:r>
      <w:r w:rsidR="00014AC8" w:rsidRPr="0094583F">
        <w:rPr>
          <w:b/>
          <w:sz w:val="20"/>
          <w:szCs w:val="20"/>
        </w:rPr>
        <w:t>TR62/14/BREY/0037</w:t>
      </w:r>
      <w:r w:rsidR="00014AC8">
        <w:rPr>
          <w:b/>
          <w:sz w:val="20"/>
          <w:szCs w:val="20"/>
        </w:rPr>
        <w:t>/İHL01LOT01</w:t>
      </w:r>
    </w:p>
    <w:p w14:paraId="0974D8A7" w14:textId="69DD8402" w:rsidR="00B34585" w:rsidRPr="00B34585" w:rsidRDefault="00B34585" w:rsidP="00B34585">
      <w:pPr>
        <w:spacing w:before="120" w:after="120"/>
        <w:ind w:left="2124"/>
        <w:rPr>
          <w:b/>
        </w:rPr>
      </w:pPr>
      <w:r w:rsidRPr="00B34585">
        <w:rPr>
          <w:b/>
        </w:rPr>
        <w:t>LOT 1</w:t>
      </w:r>
      <w:r w:rsidRPr="00B34585">
        <w:rPr>
          <w:b/>
        </w:rPr>
        <w:tab/>
        <w:t>: 1 Adet  H-</w:t>
      </w:r>
      <w:proofErr w:type="spellStart"/>
      <w:r w:rsidRPr="00B34585">
        <w:rPr>
          <w:b/>
        </w:rPr>
        <w:t>Beam</w:t>
      </w:r>
      <w:proofErr w:type="spellEnd"/>
      <w:r w:rsidRPr="00B34585">
        <w:rPr>
          <w:b/>
        </w:rPr>
        <w:t xml:space="preserve"> Makinesi</w:t>
      </w:r>
    </w:p>
    <w:p w14:paraId="6FECE319" w14:textId="77777777" w:rsidR="00D34D43" w:rsidRPr="007C40DC" w:rsidRDefault="00D34D43" w:rsidP="00D34D43">
      <w:pPr>
        <w:spacing w:before="120" w:after="120"/>
      </w:pPr>
      <w:r w:rsidRPr="007C40DC">
        <w:t>1. Genel Tanım</w:t>
      </w:r>
    </w:p>
    <w:p w14:paraId="6DD137C8" w14:textId="77777777" w:rsidR="00D34D43" w:rsidRPr="007C40DC" w:rsidRDefault="00014AC8" w:rsidP="00D34D43">
      <w:pPr>
        <w:spacing w:before="120" w:after="120"/>
      </w:pPr>
      <w:r>
        <w:rPr>
          <w:sz w:val="22"/>
          <w:szCs w:val="22"/>
        </w:rPr>
        <w:t>Çelik hububat depolama siloları ve taşıma organları üreten Çukurova Silo, bilişim ve üretim teknolojisi yatırımları ile rekabet gücünün artırılmayı, marka tanıtımına yönelik pazarlama faaliyetleri ile uluslararası pazarlarda ülke çeşitlendirilmesini, teknoloji yatırımları ile katma değerini ve rekabet gücünü yükseltilmeyi ve  sürekli kılmayı hedeflemektedir.</w:t>
      </w:r>
    </w:p>
    <w:p w14:paraId="0E55DDAF" w14:textId="77777777" w:rsidR="00D34D43" w:rsidRPr="007C40DC" w:rsidRDefault="00D34D43" w:rsidP="00D34D43">
      <w:pPr>
        <w:spacing w:before="120" w:after="120"/>
        <w:ind w:hanging="33"/>
      </w:pPr>
      <w:r w:rsidRPr="007C40DC">
        <w:t>2. Tedarik Edilecek Mallar, Teknik Özellikleri ve Miktarı</w:t>
      </w:r>
    </w:p>
    <w:tbl>
      <w:tblPr>
        <w:tblW w:w="51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7510"/>
        <w:gridCol w:w="1070"/>
      </w:tblGrid>
      <w:tr w:rsidR="00D34D43" w:rsidRPr="007C40DC" w14:paraId="4C713449" w14:textId="77777777" w:rsidTr="002F5DDF">
        <w:trPr>
          <w:cantSplit/>
          <w:trHeight w:val="274"/>
          <w:tblHeader/>
        </w:trPr>
        <w:tc>
          <w:tcPr>
            <w:tcW w:w="996" w:type="dxa"/>
            <w:shd w:val="pct5" w:color="auto" w:fill="FFFFFF"/>
          </w:tcPr>
          <w:p w14:paraId="0F2636F4" w14:textId="77777777" w:rsidR="00D34D43" w:rsidRPr="007C40DC" w:rsidRDefault="00D34D43" w:rsidP="00014AC8">
            <w:pPr>
              <w:spacing w:before="120" w:after="120"/>
              <w:jc w:val="center"/>
              <w:rPr>
                <w:b/>
              </w:rPr>
            </w:pPr>
            <w:r w:rsidRPr="007C40DC">
              <w:rPr>
                <w:b/>
              </w:rPr>
              <w:t>A</w:t>
            </w:r>
          </w:p>
        </w:tc>
        <w:tc>
          <w:tcPr>
            <w:tcW w:w="7510" w:type="dxa"/>
            <w:shd w:val="pct5" w:color="auto" w:fill="FFFFFF"/>
          </w:tcPr>
          <w:p w14:paraId="4816E0D8" w14:textId="77777777" w:rsidR="00D34D43" w:rsidRPr="007C40DC" w:rsidRDefault="00D34D43" w:rsidP="00014AC8">
            <w:pPr>
              <w:spacing w:before="120" w:after="120"/>
              <w:jc w:val="center"/>
              <w:rPr>
                <w:b/>
              </w:rPr>
            </w:pPr>
            <w:r w:rsidRPr="007C40DC">
              <w:rPr>
                <w:b/>
              </w:rPr>
              <w:t>B</w:t>
            </w:r>
          </w:p>
        </w:tc>
        <w:tc>
          <w:tcPr>
            <w:tcW w:w="1070" w:type="dxa"/>
            <w:shd w:val="pct5" w:color="auto" w:fill="FFFFFF"/>
          </w:tcPr>
          <w:p w14:paraId="30BC8CC5" w14:textId="77777777" w:rsidR="00D34D43" w:rsidRPr="007C40DC" w:rsidRDefault="00D34D43" w:rsidP="00014AC8">
            <w:pPr>
              <w:spacing w:before="120" w:after="120"/>
              <w:jc w:val="center"/>
              <w:rPr>
                <w:b/>
              </w:rPr>
            </w:pPr>
            <w:r w:rsidRPr="007C40DC">
              <w:rPr>
                <w:b/>
              </w:rPr>
              <w:t>C</w:t>
            </w:r>
          </w:p>
        </w:tc>
      </w:tr>
      <w:tr w:rsidR="00D34D43" w:rsidRPr="007C40DC" w14:paraId="02FCBA8E" w14:textId="77777777" w:rsidTr="002F5DDF">
        <w:trPr>
          <w:cantSplit/>
          <w:trHeight w:val="274"/>
          <w:tblHeader/>
        </w:trPr>
        <w:tc>
          <w:tcPr>
            <w:tcW w:w="996" w:type="dxa"/>
            <w:shd w:val="pct5" w:color="auto" w:fill="FFFFFF"/>
          </w:tcPr>
          <w:p w14:paraId="2DEFC2BE" w14:textId="77777777" w:rsidR="00D34D43" w:rsidRPr="007C40DC" w:rsidRDefault="00D34D43" w:rsidP="00014AC8">
            <w:pPr>
              <w:spacing w:before="120" w:after="120"/>
              <w:jc w:val="center"/>
              <w:rPr>
                <w:b/>
              </w:rPr>
            </w:pPr>
            <w:r w:rsidRPr="007C40DC">
              <w:rPr>
                <w:b/>
              </w:rPr>
              <w:t>Sıra No</w:t>
            </w:r>
          </w:p>
        </w:tc>
        <w:tc>
          <w:tcPr>
            <w:tcW w:w="7510" w:type="dxa"/>
            <w:shd w:val="pct5" w:color="auto" w:fill="FFFFFF"/>
          </w:tcPr>
          <w:p w14:paraId="620EADEA" w14:textId="77777777" w:rsidR="00D34D43" w:rsidRPr="007C40DC" w:rsidRDefault="00D34D43" w:rsidP="00014AC8">
            <w:pPr>
              <w:spacing w:before="120" w:after="120"/>
              <w:jc w:val="center"/>
              <w:rPr>
                <w:b/>
              </w:rPr>
            </w:pPr>
            <w:r w:rsidRPr="007C40DC">
              <w:rPr>
                <w:b/>
              </w:rPr>
              <w:t>Teknik Özellikler</w:t>
            </w:r>
          </w:p>
        </w:tc>
        <w:tc>
          <w:tcPr>
            <w:tcW w:w="1070" w:type="dxa"/>
            <w:shd w:val="pct5" w:color="auto" w:fill="FFFFFF"/>
          </w:tcPr>
          <w:p w14:paraId="6832E15E" w14:textId="77777777" w:rsidR="00D34D43" w:rsidRPr="007C40DC" w:rsidRDefault="00D34D43" w:rsidP="00014AC8">
            <w:pPr>
              <w:spacing w:before="120" w:after="120"/>
              <w:jc w:val="center"/>
              <w:rPr>
                <w:b/>
              </w:rPr>
            </w:pPr>
            <w:r w:rsidRPr="007C40DC">
              <w:rPr>
                <w:b/>
              </w:rPr>
              <w:t>Miktar</w:t>
            </w:r>
          </w:p>
        </w:tc>
      </w:tr>
      <w:tr w:rsidR="00D34D43" w:rsidRPr="007C40DC" w14:paraId="60D0E492" w14:textId="77777777" w:rsidTr="002F5DDF">
        <w:trPr>
          <w:cantSplit/>
        </w:trPr>
        <w:tc>
          <w:tcPr>
            <w:tcW w:w="996" w:type="dxa"/>
          </w:tcPr>
          <w:p w14:paraId="348D802D" w14:textId="77777777" w:rsidR="00D34D43" w:rsidRPr="007C40DC" w:rsidRDefault="00D34D43" w:rsidP="00014AC8">
            <w:pPr>
              <w:spacing w:before="120" w:after="120"/>
              <w:jc w:val="center"/>
              <w:rPr>
                <w:b/>
              </w:rPr>
            </w:pPr>
            <w:r w:rsidRPr="007C40DC">
              <w:rPr>
                <w:b/>
              </w:rPr>
              <w:lastRenderedPageBreak/>
              <w:t>1</w:t>
            </w:r>
          </w:p>
        </w:tc>
        <w:tc>
          <w:tcPr>
            <w:tcW w:w="7510" w:type="dxa"/>
          </w:tcPr>
          <w:p w14:paraId="337B06BB" w14:textId="77777777" w:rsidR="00D34D43" w:rsidRDefault="00014AC8" w:rsidP="002F5DDF">
            <w:pPr>
              <w:spacing w:before="120" w:after="120"/>
              <w:jc w:val="both"/>
            </w:pPr>
            <w:r>
              <w:t>1 Adet H-</w:t>
            </w:r>
            <w:proofErr w:type="spellStart"/>
            <w:r>
              <w:t>beam</w:t>
            </w:r>
            <w:proofErr w:type="spellEnd"/>
            <w:r>
              <w:t xml:space="preserve"> Makinesi aşağıdaki özelliklerde olmalı. </w:t>
            </w:r>
          </w:p>
          <w:p w14:paraId="11BE1040" w14:textId="77777777" w:rsidR="00014AC8" w:rsidRDefault="00014AC8" w:rsidP="002F5DDF">
            <w:pPr>
              <w:pStyle w:val="ListParagraph"/>
              <w:numPr>
                <w:ilvl w:val="0"/>
                <w:numId w:val="6"/>
              </w:numPr>
              <w:jc w:val="both"/>
            </w:pPr>
            <w:r>
              <w:t>D</w:t>
            </w:r>
            <w:r w:rsidRPr="00014AC8">
              <w:t>elik Delme Hattı: Giriş Konveyörü + Delik Delme İstasyonu  Çıkış Konveyörü ünitelerinden oluşacaktır.</w:t>
            </w:r>
          </w:p>
          <w:p w14:paraId="43821255" w14:textId="10C7C1B4" w:rsidR="00014AC8" w:rsidRDefault="00014AC8" w:rsidP="002F5DDF">
            <w:pPr>
              <w:pStyle w:val="ListParagraph"/>
              <w:numPr>
                <w:ilvl w:val="0"/>
                <w:numId w:val="6"/>
              </w:numPr>
              <w:jc w:val="both"/>
            </w:pPr>
            <w:r w:rsidRPr="00014AC8">
              <w:t xml:space="preserve">Delik delme işlemi 3 taraflı </w:t>
            </w:r>
            <w:r w:rsidR="008A1D27">
              <w:t>olmalı</w:t>
            </w:r>
            <w:r w:rsidRPr="00014AC8">
              <w:t>.  (1 Üst  + 2 yan yüzey)</w:t>
            </w:r>
          </w:p>
          <w:p w14:paraId="700631B9" w14:textId="77777777" w:rsidR="00014AC8" w:rsidRDefault="000D6297" w:rsidP="002F5DDF">
            <w:pPr>
              <w:pStyle w:val="ListParagraph"/>
              <w:numPr>
                <w:ilvl w:val="0"/>
                <w:numId w:val="6"/>
              </w:numPr>
              <w:jc w:val="both"/>
            </w:pPr>
            <w:r>
              <w:t xml:space="preserve">Sistem Türkçe İşletim Sistemine sahip </w:t>
            </w:r>
            <w:r w:rsidR="00014AC8">
              <w:t>CNC kontrollü olmalı</w:t>
            </w:r>
            <w:r>
              <w:t>.</w:t>
            </w:r>
            <w:r w:rsidR="00014AC8">
              <w:t xml:space="preserve"> </w:t>
            </w:r>
          </w:p>
          <w:p w14:paraId="38AE8729" w14:textId="77777777" w:rsidR="00014AC8" w:rsidRDefault="00014AC8" w:rsidP="002F5DDF">
            <w:pPr>
              <w:pStyle w:val="ListParagraph"/>
              <w:numPr>
                <w:ilvl w:val="0"/>
                <w:numId w:val="6"/>
              </w:numPr>
              <w:jc w:val="both"/>
            </w:pPr>
            <w:r>
              <w:t xml:space="preserve">1 Adet Dikey,  2 Adet yatay delme ünitesi olmalı. </w:t>
            </w:r>
          </w:p>
          <w:p w14:paraId="1A83FA9A" w14:textId="77777777" w:rsidR="00014AC8" w:rsidRDefault="00014AC8" w:rsidP="002F5DDF">
            <w:pPr>
              <w:pStyle w:val="ListParagraph"/>
              <w:numPr>
                <w:ilvl w:val="0"/>
                <w:numId w:val="6"/>
              </w:numPr>
              <w:jc w:val="both"/>
            </w:pPr>
            <w:r>
              <w:t xml:space="preserve">3 eksende aynı anda delme özelliği olmalı, delik Çapı 10-40 mm arasında olmalı. </w:t>
            </w:r>
          </w:p>
          <w:p w14:paraId="54319D17" w14:textId="77777777" w:rsidR="00014AC8" w:rsidRDefault="00014AC8" w:rsidP="002F5DDF">
            <w:pPr>
              <w:pStyle w:val="ListParagraph"/>
              <w:numPr>
                <w:ilvl w:val="0"/>
                <w:numId w:val="6"/>
              </w:numPr>
              <w:jc w:val="both"/>
            </w:pPr>
            <w:r w:rsidRPr="00897609">
              <w:t>Boşta İlerleme Hızı (İleri – Geri)</w:t>
            </w:r>
            <w:r>
              <w:t xml:space="preserve"> 15-35</w:t>
            </w:r>
            <w:r w:rsidRPr="00897609">
              <w:t xml:space="preserve"> m/</w:t>
            </w:r>
            <w:proofErr w:type="spellStart"/>
            <w:r w:rsidRPr="00897609">
              <w:t>dak</w:t>
            </w:r>
            <w:proofErr w:type="spellEnd"/>
            <w:r w:rsidRPr="00897609">
              <w:t>.</w:t>
            </w:r>
            <w:r>
              <w:t xml:space="preserve"> olmalı. </w:t>
            </w:r>
          </w:p>
          <w:p w14:paraId="0E646F93" w14:textId="77777777" w:rsidR="00014AC8" w:rsidRDefault="00014AC8" w:rsidP="002F5DDF">
            <w:pPr>
              <w:pStyle w:val="ListParagraph"/>
              <w:numPr>
                <w:ilvl w:val="0"/>
                <w:numId w:val="6"/>
              </w:numPr>
              <w:jc w:val="both"/>
            </w:pPr>
            <w:r>
              <w:t xml:space="preserve">1 Adet otomatik takım değiştirme Ünitesi olmalı. </w:t>
            </w:r>
          </w:p>
          <w:p w14:paraId="3E190350" w14:textId="77777777" w:rsidR="00014AC8" w:rsidRDefault="00014AC8" w:rsidP="002F5DDF">
            <w:pPr>
              <w:pStyle w:val="ListParagraph"/>
              <w:numPr>
                <w:ilvl w:val="0"/>
                <w:numId w:val="6"/>
              </w:numPr>
              <w:jc w:val="both"/>
            </w:pPr>
            <w:r>
              <w:t xml:space="preserve">Her </w:t>
            </w:r>
            <w:proofErr w:type="spellStart"/>
            <w:r>
              <w:t>spindle</w:t>
            </w:r>
            <w:proofErr w:type="spellEnd"/>
            <w:r>
              <w:t xml:space="preserve"> için </w:t>
            </w:r>
            <w:r w:rsidRPr="00897609">
              <w:t>ATC</w:t>
            </w:r>
            <w:r>
              <w:t xml:space="preserve"> </w:t>
            </w:r>
            <w:r w:rsidRPr="00897609">
              <w:t>4 takımlı kol</w:t>
            </w:r>
            <w:r>
              <w:t xml:space="preserve"> olmalı </w:t>
            </w:r>
          </w:p>
          <w:p w14:paraId="60A0F4A5" w14:textId="77777777" w:rsidR="00014AC8" w:rsidRDefault="00014AC8" w:rsidP="002F5DDF">
            <w:pPr>
              <w:pStyle w:val="ListParagraph"/>
              <w:numPr>
                <w:ilvl w:val="0"/>
                <w:numId w:val="6"/>
              </w:numPr>
              <w:jc w:val="both"/>
            </w:pPr>
            <w:r w:rsidRPr="00897609">
              <w:t>Giriş</w:t>
            </w:r>
            <w:r>
              <w:t xml:space="preserve"> ve Çıkış  Konveyör Uzunlukları </w:t>
            </w:r>
            <w:proofErr w:type="spellStart"/>
            <w:r>
              <w:t>min</w:t>
            </w:r>
            <w:proofErr w:type="spellEnd"/>
            <w:r>
              <w:t xml:space="preserve"> 12 </w:t>
            </w:r>
            <w:proofErr w:type="spellStart"/>
            <w:r>
              <w:t>mt</w:t>
            </w:r>
            <w:proofErr w:type="spellEnd"/>
            <w:r>
              <w:t xml:space="preserve"> olmalı. </w:t>
            </w:r>
          </w:p>
          <w:p w14:paraId="19D63CF4" w14:textId="77777777" w:rsidR="00014AC8" w:rsidRDefault="00014AC8" w:rsidP="002F5DDF">
            <w:pPr>
              <w:pStyle w:val="ListParagraph"/>
              <w:numPr>
                <w:ilvl w:val="0"/>
                <w:numId w:val="6"/>
              </w:numPr>
              <w:jc w:val="both"/>
            </w:pPr>
            <w:r>
              <w:t xml:space="preserve">Makine üzerinde otomatik </w:t>
            </w:r>
            <w:r w:rsidRPr="00897609">
              <w:t>Merkezi Yağlama Sistemi</w:t>
            </w:r>
            <w:r>
              <w:t xml:space="preserve"> olmalı. </w:t>
            </w:r>
          </w:p>
          <w:p w14:paraId="4AED1C67" w14:textId="77777777" w:rsidR="00014AC8" w:rsidRDefault="00014AC8" w:rsidP="002F5DDF">
            <w:pPr>
              <w:pStyle w:val="ListParagraph"/>
              <w:numPr>
                <w:ilvl w:val="0"/>
                <w:numId w:val="6"/>
              </w:numPr>
              <w:jc w:val="both"/>
            </w:pPr>
            <w:r w:rsidRPr="00897609">
              <w:t xml:space="preserve">Basınçlı Hava ve  </w:t>
            </w:r>
            <w:proofErr w:type="spellStart"/>
            <w:r w:rsidRPr="00897609">
              <w:t>Pulverizasyonlu</w:t>
            </w:r>
            <w:proofErr w:type="spellEnd"/>
            <w:r w:rsidRPr="00897609">
              <w:t xml:space="preserve"> Soğutma Suyu</w:t>
            </w:r>
            <w:r>
              <w:t xml:space="preserve"> ile </w:t>
            </w:r>
            <w:r w:rsidRPr="00897609">
              <w:t>Takım İçten Soğutma Sistemi</w:t>
            </w:r>
            <w:r>
              <w:t xml:space="preserve"> olmalı. </w:t>
            </w:r>
          </w:p>
          <w:p w14:paraId="05678B5D" w14:textId="77777777" w:rsidR="00014AC8" w:rsidRDefault="00014AC8" w:rsidP="002F5DDF">
            <w:pPr>
              <w:pStyle w:val="ListParagraph"/>
              <w:numPr>
                <w:ilvl w:val="0"/>
                <w:numId w:val="6"/>
              </w:numPr>
              <w:jc w:val="both"/>
            </w:pPr>
            <w:r w:rsidRPr="00897609">
              <w:t xml:space="preserve">Basınçlı Hava ve </w:t>
            </w:r>
            <w:proofErr w:type="spellStart"/>
            <w:r w:rsidRPr="00897609">
              <w:t>Pulverizasyonlu</w:t>
            </w:r>
            <w:proofErr w:type="spellEnd"/>
            <w:r w:rsidRPr="00897609">
              <w:t xml:space="preserve"> Soğutma Suyu</w:t>
            </w:r>
            <w:r>
              <w:t xml:space="preserve"> ile </w:t>
            </w:r>
            <w:r w:rsidRPr="00897609">
              <w:t xml:space="preserve">Takım </w:t>
            </w:r>
            <w:r>
              <w:t>Dıştan</w:t>
            </w:r>
            <w:r w:rsidRPr="00897609">
              <w:t xml:space="preserve"> Soğutma Sistemi</w:t>
            </w:r>
            <w:r>
              <w:t xml:space="preserve"> olmalı.</w:t>
            </w:r>
          </w:p>
          <w:p w14:paraId="705A307F" w14:textId="77777777" w:rsidR="00014AC8" w:rsidRDefault="00014AC8" w:rsidP="002F5DDF">
            <w:pPr>
              <w:pStyle w:val="ListParagraph"/>
              <w:numPr>
                <w:ilvl w:val="0"/>
                <w:numId w:val="6"/>
              </w:numPr>
              <w:jc w:val="both"/>
            </w:pPr>
            <w:r w:rsidRPr="00897609">
              <w:t>M</w:t>
            </w:r>
            <w:r>
              <w:t xml:space="preserve">akinaya yüklenen malzemenin boy sıfırlaması veya ölçülendirmesi otomatik yapılabilmeli. </w:t>
            </w:r>
          </w:p>
          <w:p w14:paraId="4F035D70" w14:textId="77777777" w:rsidR="00014AC8" w:rsidRDefault="00014AC8" w:rsidP="002F5DDF">
            <w:pPr>
              <w:pStyle w:val="ListParagraph"/>
              <w:numPr>
                <w:ilvl w:val="0"/>
                <w:numId w:val="6"/>
              </w:numPr>
              <w:jc w:val="both"/>
            </w:pPr>
            <w:r w:rsidRPr="00897609">
              <w:t xml:space="preserve">Delme ünitelerinin pozisyonlanmaları(Dikey ve Yatay Hareketleri) CNC ünitesi ile </w:t>
            </w:r>
            <w:proofErr w:type="spellStart"/>
            <w:r w:rsidRPr="00897609">
              <w:t>servo</w:t>
            </w:r>
            <w:proofErr w:type="spellEnd"/>
            <w:r w:rsidRPr="00897609">
              <w:t xml:space="preserve"> motor ve planet dişli </w:t>
            </w:r>
            <w:proofErr w:type="spellStart"/>
            <w:r w:rsidRPr="00897609">
              <w:t>redüktör</w:t>
            </w:r>
            <w:proofErr w:type="spellEnd"/>
            <w:r w:rsidRPr="00897609">
              <w:t xml:space="preserve"> üzerinden hassas vidalı miller vasıtası ile yapılmalıdır.</w:t>
            </w:r>
          </w:p>
          <w:p w14:paraId="4F2481B4" w14:textId="77777777" w:rsidR="00014AC8" w:rsidRDefault="00014AC8" w:rsidP="002F5DDF">
            <w:pPr>
              <w:pStyle w:val="ListParagraph"/>
              <w:numPr>
                <w:ilvl w:val="0"/>
                <w:numId w:val="6"/>
              </w:numPr>
              <w:jc w:val="both"/>
            </w:pPr>
            <w:r w:rsidRPr="00897609">
              <w:t xml:space="preserve">Malzeme </w:t>
            </w:r>
            <w:proofErr w:type="spellStart"/>
            <w:r w:rsidRPr="00897609">
              <w:t>Metretül</w:t>
            </w:r>
            <w:proofErr w:type="spellEnd"/>
            <w:r w:rsidRPr="00897609">
              <w:t xml:space="preserve"> Ağırlığı</w:t>
            </w:r>
            <w:r>
              <w:t xml:space="preserve"> 450-550</w:t>
            </w:r>
            <w:r w:rsidRPr="00897609">
              <w:t xml:space="preserve"> kg / m</w:t>
            </w:r>
            <w:r>
              <w:t xml:space="preserve"> olmalı. </w:t>
            </w:r>
          </w:p>
          <w:p w14:paraId="4690C56F" w14:textId="77777777" w:rsidR="00014AC8" w:rsidRDefault="00014AC8" w:rsidP="002F5DDF">
            <w:pPr>
              <w:pStyle w:val="ListParagraph"/>
              <w:numPr>
                <w:ilvl w:val="0"/>
                <w:numId w:val="6"/>
              </w:numPr>
              <w:jc w:val="both"/>
            </w:pPr>
            <w:r w:rsidRPr="00897609">
              <w:t>Profil Genişliği</w:t>
            </w:r>
            <w:r>
              <w:t xml:space="preserve"> 10</w:t>
            </w:r>
            <w:r w:rsidRPr="00897609">
              <w:t>00</w:t>
            </w:r>
            <w:r>
              <w:t>-1300</w:t>
            </w:r>
            <w:r w:rsidRPr="00897609">
              <w:t xml:space="preserve"> / </w:t>
            </w:r>
            <w:r>
              <w:t>50-</w:t>
            </w:r>
            <w:r w:rsidRPr="00897609">
              <w:t>80mm</w:t>
            </w:r>
            <w:r>
              <w:t xml:space="preserve"> olmalı. </w:t>
            </w:r>
          </w:p>
          <w:p w14:paraId="3AF31482" w14:textId="77777777" w:rsidR="00014AC8" w:rsidRDefault="00014AC8" w:rsidP="002F5DDF">
            <w:pPr>
              <w:pStyle w:val="ListParagraph"/>
              <w:numPr>
                <w:ilvl w:val="0"/>
                <w:numId w:val="6"/>
              </w:numPr>
              <w:jc w:val="both"/>
            </w:pPr>
            <w:r w:rsidRPr="00897609">
              <w:t>Profil Yüksekliği</w:t>
            </w:r>
            <w:r>
              <w:t xml:space="preserve"> 3</w:t>
            </w:r>
            <w:r w:rsidRPr="00897609">
              <w:t>00</w:t>
            </w:r>
            <w:r>
              <w:t>-600</w:t>
            </w:r>
            <w:r w:rsidRPr="00897609">
              <w:t xml:space="preserve"> / </w:t>
            </w:r>
            <w:r>
              <w:t>60-</w:t>
            </w:r>
            <w:r w:rsidRPr="00897609">
              <w:t>80mm</w:t>
            </w:r>
            <w:r>
              <w:t xml:space="preserve"> olmalı. </w:t>
            </w:r>
          </w:p>
          <w:p w14:paraId="1A668942" w14:textId="77777777" w:rsidR="00014AC8" w:rsidRPr="00014AC8" w:rsidRDefault="00014AC8" w:rsidP="002F5DDF">
            <w:pPr>
              <w:pStyle w:val="ListParagraph"/>
              <w:numPr>
                <w:ilvl w:val="0"/>
                <w:numId w:val="6"/>
              </w:numPr>
              <w:jc w:val="both"/>
            </w:pPr>
            <w:r w:rsidRPr="00014AC8">
              <w:t xml:space="preserve">Tüm hareketler CNC kontrollü </w:t>
            </w:r>
            <w:proofErr w:type="spellStart"/>
            <w:r w:rsidRPr="00014AC8">
              <w:t>servo</w:t>
            </w:r>
            <w:proofErr w:type="spellEnd"/>
            <w:r w:rsidRPr="00014AC8">
              <w:t xml:space="preserve"> motorlar ile sağlanacaktır.</w:t>
            </w:r>
          </w:p>
          <w:p w14:paraId="6AAC6E22" w14:textId="77777777" w:rsidR="00014AC8" w:rsidRPr="00014AC8" w:rsidRDefault="00014AC8" w:rsidP="002F5DDF">
            <w:pPr>
              <w:pStyle w:val="ListParagraph"/>
              <w:numPr>
                <w:ilvl w:val="0"/>
                <w:numId w:val="6"/>
              </w:numPr>
              <w:jc w:val="both"/>
            </w:pPr>
            <w:r>
              <w:t xml:space="preserve"> </w:t>
            </w:r>
            <w:r w:rsidRPr="00014AC8">
              <w:t>CNC Delik Delme Hattı</w:t>
            </w:r>
            <w:r>
              <w:t xml:space="preserve"> </w:t>
            </w:r>
            <w:r w:rsidRPr="00014AC8">
              <w:t>Her türlü NPU, NPI, H,  IPE vb. profillerin CNC kontrollü olarak delik delme, markalama  işlemlerinin yapılabileceği şekilde dizayn edilecektir.</w:t>
            </w:r>
          </w:p>
          <w:p w14:paraId="740A014A" w14:textId="77777777" w:rsidR="00014AC8" w:rsidRDefault="00014AC8" w:rsidP="002F5DDF">
            <w:pPr>
              <w:pStyle w:val="ListParagraph"/>
              <w:numPr>
                <w:ilvl w:val="0"/>
                <w:numId w:val="6"/>
              </w:numPr>
              <w:jc w:val="both"/>
            </w:pPr>
            <w:r w:rsidRPr="00014AC8">
              <w:t>Malzeme genişliği Max.1200 mm</w:t>
            </w:r>
            <w:r>
              <w:t xml:space="preserve"> </w:t>
            </w:r>
            <w:proofErr w:type="spellStart"/>
            <w:r>
              <w:t>dir</w:t>
            </w:r>
            <w:proofErr w:type="spellEnd"/>
            <w:r>
              <w:t xml:space="preserve">. Malzeme boyu </w:t>
            </w:r>
            <w:proofErr w:type="spellStart"/>
            <w:r>
              <w:t>Max</w:t>
            </w:r>
            <w:proofErr w:type="spellEnd"/>
            <w:r>
              <w:t xml:space="preserve">. 12000 mm olmalı. </w:t>
            </w:r>
          </w:p>
          <w:p w14:paraId="3EE06626" w14:textId="77777777" w:rsidR="00014AC8" w:rsidRDefault="00014AC8" w:rsidP="002F5DDF">
            <w:pPr>
              <w:pStyle w:val="ListParagraph"/>
              <w:numPr>
                <w:ilvl w:val="0"/>
                <w:numId w:val="6"/>
              </w:numPr>
              <w:jc w:val="both"/>
            </w:pPr>
            <w:r>
              <w:t>M</w:t>
            </w:r>
            <w:r w:rsidRPr="00014AC8">
              <w:t xml:space="preserve">alzeme kesiti </w:t>
            </w:r>
            <w:proofErr w:type="spellStart"/>
            <w:r w:rsidRPr="00014AC8">
              <w:t>Max</w:t>
            </w:r>
            <w:proofErr w:type="spellEnd"/>
            <w:r w:rsidRPr="00014AC8">
              <w:t>. 1250x550 olmalıdır</w:t>
            </w:r>
          </w:p>
          <w:p w14:paraId="326BCE41" w14:textId="77777777" w:rsidR="00014AC8" w:rsidRDefault="000D6297" w:rsidP="002F5DDF">
            <w:pPr>
              <w:pStyle w:val="ListParagraph"/>
              <w:numPr>
                <w:ilvl w:val="0"/>
                <w:numId w:val="6"/>
              </w:numPr>
              <w:jc w:val="both"/>
            </w:pPr>
            <w:r w:rsidRPr="000D6297">
              <w:t>Pozisyon, hız gibi bilgilerin ekranda gerçek zamanlı gösterimi</w:t>
            </w:r>
            <w:r>
              <w:t xml:space="preserve"> olmalı. </w:t>
            </w:r>
          </w:p>
          <w:p w14:paraId="6CD463B6" w14:textId="77777777" w:rsidR="006B1E38" w:rsidRDefault="006B1E38" w:rsidP="006B1E38">
            <w:pPr>
              <w:pStyle w:val="ListParagraph"/>
              <w:numPr>
                <w:ilvl w:val="0"/>
                <w:numId w:val="6"/>
              </w:numPr>
              <w:jc w:val="both"/>
            </w:pPr>
            <w:r>
              <w:t>Makinede delme ünitesinden sonra çalışan testere ile kesme işlemi gerçekleştirilecektir.</w:t>
            </w:r>
          </w:p>
          <w:p w14:paraId="2B021DA0" w14:textId="77777777" w:rsidR="006B1E38" w:rsidRDefault="006B1E38" w:rsidP="006B1E38">
            <w:pPr>
              <w:pStyle w:val="ListParagraph"/>
              <w:numPr>
                <w:ilvl w:val="0"/>
                <w:numId w:val="6"/>
              </w:numPr>
              <w:jc w:val="both"/>
            </w:pPr>
            <w:r>
              <w:t xml:space="preserve">Testere makinaya </w:t>
            </w:r>
            <w:proofErr w:type="spellStart"/>
            <w:r>
              <w:t>akuple</w:t>
            </w:r>
            <w:proofErr w:type="spellEnd"/>
            <w:r>
              <w:t xml:space="preserve"> olacaktır ve aynı CNC kontrol sistemi ile çalışacaktır</w:t>
            </w:r>
          </w:p>
          <w:p w14:paraId="1477C43B" w14:textId="0B375B2B" w:rsidR="006B1E38" w:rsidRPr="007C40DC" w:rsidRDefault="006B1E38" w:rsidP="006B1E38">
            <w:pPr>
              <w:pStyle w:val="ListParagraph"/>
              <w:numPr>
                <w:ilvl w:val="0"/>
                <w:numId w:val="6"/>
              </w:numPr>
              <w:jc w:val="both"/>
            </w:pPr>
            <w:r>
              <w:t>Testere 45 derece ve 60 derece açılı kesim yapabilmelidir</w:t>
            </w:r>
          </w:p>
        </w:tc>
        <w:tc>
          <w:tcPr>
            <w:tcW w:w="1070" w:type="dxa"/>
            <w:vAlign w:val="center"/>
          </w:tcPr>
          <w:p w14:paraId="51AFD024" w14:textId="77777777" w:rsidR="00D34D43" w:rsidRPr="007C40DC" w:rsidRDefault="00D34D43" w:rsidP="00014AC8">
            <w:pPr>
              <w:spacing w:before="120" w:after="120"/>
            </w:pPr>
          </w:p>
        </w:tc>
      </w:tr>
    </w:tbl>
    <w:p w14:paraId="1E1FDC44" w14:textId="77777777" w:rsidR="00D34D43" w:rsidRPr="006B75AE" w:rsidRDefault="00D34D43" w:rsidP="00D34D43">
      <w:pPr>
        <w:spacing w:before="120" w:after="120"/>
      </w:pPr>
    </w:p>
    <w:p w14:paraId="4751D02E" w14:textId="77777777" w:rsidR="00D34D43" w:rsidRDefault="00D34D43" w:rsidP="00D34D43">
      <w:pPr>
        <w:spacing w:before="120" w:after="120"/>
      </w:pPr>
      <w:r w:rsidRPr="006B75AE">
        <w:t>3. Alet, aksesuar ve gerekli diğer kalemler</w:t>
      </w:r>
    </w:p>
    <w:p w14:paraId="6CFE0934" w14:textId="5DD7861A" w:rsidR="002F5DDF" w:rsidRDefault="002F5DDF" w:rsidP="002F5DDF">
      <w:pPr>
        <w:numPr>
          <w:ilvl w:val="0"/>
          <w:numId w:val="7"/>
        </w:numPr>
        <w:tabs>
          <w:tab w:val="left" w:pos="709"/>
        </w:tabs>
        <w:autoSpaceDE w:val="0"/>
        <w:jc w:val="both"/>
        <w:rPr>
          <w:rFonts w:ascii="TimesNewRomanPSMT" w:hAnsi="TimesNewRomanPSMT" w:cs="TimesNewRomanPSMT"/>
        </w:rPr>
      </w:pPr>
      <w:r w:rsidRPr="00501BF9">
        <w:rPr>
          <w:rFonts w:ascii="TimesNewRomanPSMT" w:hAnsi="TimesNewRomanPSMT" w:cs="TimesNewRomanPSMT"/>
        </w:rPr>
        <w:t xml:space="preserve">Teklif edilen tüm makine, yardımcı ekipman ve cihazlar yeni ve </w:t>
      </w:r>
      <w:r>
        <w:rPr>
          <w:rFonts w:ascii="TimesNewRomanPSMT" w:hAnsi="TimesNewRomanPSMT" w:cs="TimesNewRomanPSMT"/>
        </w:rPr>
        <w:t xml:space="preserve">kullanılmamış </w:t>
      </w:r>
      <w:r w:rsidRPr="00501BF9">
        <w:rPr>
          <w:rFonts w:ascii="TimesNewRomanPSMT" w:hAnsi="TimesNewRomanPSMT" w:cs="TimesNewRomanPSMT"/>
        </w:rPr>
        <w:t xml:space="preserve">olmalıdır. İkinci el, kullanılmış makine ve teçhizat önerilmemelidir. </w:t>
      </w:r>
    </w:p>
    <w:p w14:paraId="59715CB2" w14:textId="00906171" w:rsidR="002F5DDF" w:rsidRDefault="002F5DDF" w:rsidP="002F5DDF">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lastRenderedPageBreak/>
        <w:t xml:space="preserve">Makine üzerinde kullanılan tüm ekipman CE Belgeli </w:t>
      </w:r>
      <w:r w:rsidR="008A1D27">
        <w:rPr>
          <w:rFonts w:ascii="TimesNewRomanPSMT" w:hAnsi="TimesNewRomanPSMT" w:cs="TimesNewRomanPSMT"/>
        </w:rPr>
        <w:t>olmalı.</w:t>
      </w:r>
    </w:p>
    <w:p w14:paraId="0D1C7BC9" w14:textId="2D1BFD34" w:rsidR="001013E4" w:rsidRPr="001013E4" w:rsidRDefault="001013E4" w:rsidP="001013E4">
      <w:pPr>
        <w:numPr>
          <w:ilvl w:val="0"/>
          <w:numId w:val="7"/>
        </w:numPr>
        <w:tabs>
          <w:tab w:val="left" w:pos="709"/>
        </w:tabs>
        <w:autoSpaceDE w:val="0"/>
        <w:jc w:val="both"/>
        <w:rPr>
          <w:rFonts w:ascii="TimesNewRomanPSMT" w:hAnsi="TimesNewRomanPSMT" w:cs="TimesNewRomanPSMT"/>
        </w:rPr>
      </w:pPr>
      <w:r w:rsidRPr="001013E4">
        <w:rPr>
          <w:rFonts w:ascii="TimesNewRomanPSMT" w:hAnsi="TimesNewRomanPSMT" w:cs="TimesNewRomanPSMT"/>
        </w:rPr>
        <w:t xml:space="preserve">Tezgah üzerindeki etiket ve yazılar Türkçe </w:t>
      </w:r>
      <w:r w:rsidR="008A1D27">
        <w:rPr>
          <w:rFonts w:ascii="TimesNewRomanPSMT" w:hAnsi="TimesNewRomanPSMT" w:cs="TimesNewRomanPSMT"/>
        </w:rPr>
        <w:t>olmalı.</w:t>
      </w:r>
    </w:p>
    <w:p w14:paraId="28AC4662" w14:textId="77777777" w:rsidR="00D34D43" w:rsidRDefault="00D34D43" w:rsidP="00D34D43">
      <w:pPr>
        <w:spacing w:before="120" w:after="120"/>
      </w:pPr>
      <w:r w:rsidRPr="006B75AE">
        <w:t>4. Garanti Koşulları</w:t>
      </w:r>
    </w:p>
    <w:p w14:paraId="1AA22C57" w14:textId="0C0646A2" w:rsidR="002F5DDF" w:rsidRPr="00932FFB" w:rsidRDefault="002F5DDF" w:rsidP="002F5DDF">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Yüklenicinin temin etmiş olduğu tüm makine, yardımcı ekipman ve cihazlar ile ilgili donanımlar, kesin kabul tarihi</w:t>
      </w:r>
      <w:r>
        <w:rPr>
          <w:rFonts w:ascii="TimesNewRomanPSMT" w:hAnsi="TimesNewRomanPSMT" w:cs="TimesNewRomanPSMT"/>
        </w:rPr>
        <w:t xml:space="preserve">nden itibaren 2 yıl mekanik ve </w:t>
      </w:r>
      <w:r w:rsidRPr="00932FFB">
        <w:rPr>
          <w:rFonts w:ascii="TimesNewRomanPSMT" w:hAnsi="TimesNewRomanPSMT" w:cs="TimesNewRomanPSMT"/>
        </w:rPr>
        <w:t>elektrik-elektronik garantili olmalıdır.</w:t>
      </w:r>
    </w:p>
    <w:p w14:paraId="5A8BC644" w14:textId="77777777" w:rsidR="002F5DDF" w:rsidRDefault="002F5DDF" w:rsidP="002F5DDF">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teklif ettiği tüm Sistem bileşenlerinin yeni üretilmiş, kullanılmamış ve teknik şartnamede belirtilen özelliklere uygun olduğunu garanti edecektir.</w:t>
      </w:r>
    </w:p>
    <w:p w14:paraId="3F42158A" w14:textId="77777777" w:rsidR="002F5DDF" w:rsidRDefault="002F5DDF" w:rsidP="002F5DDF">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makinenin tasarımından, malzemeden, işçilikten veya kendi hatasından doğabilecek kusurları bedelsiz olarak gidereceğini garanti edecektir.</w:t>
      </w:r>
    </w:p>
    <w:p w14:paraId="65412C1E" w14:textId="77777777" w:rsidR="002F5DDF" w:rsidRDefault="002F5DDF" w:rsidP="002F5DDF">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0AA9DBA5" w14:textId="7F280BD5" w:rsidR="002F5DDF" w:rsidRPr="002F5DDF" w:rsidRDefault="002F5DDF" w:rsidP="002F5DDF">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Tamirat değiştirme veya eksik malzemeyi tamamlama için geçecek süre, garanti süresine ilave edilecektir.</w:t>
      </w:r>
    </w:p>
    <w:p w14:paraId="7414F6FD" w14:textId="2BBC8B6D" w:rsidR="00D34D43" w:rsidRDefault="002F5DDF" w:rsidP="00D34D43">
      <w:pPr>
        <w:spacing w:before="120" w:after="120"/>
      </w:pPr>
      <w:r>
        <w:t>5</w:t>
      </w:r>
      <w:r w:rsidR="00D34D43" w:rsidRPr="006B75AE">
        <w:t>. Montaj ve Bakım-Onarım Hizmetleri</w:t>
      </w:r>
    </w:p>
    <w:p w14:paraId="52DFD415" w14:textId="5F8F2469" w:rsidR="002F5DDF" w:rsidRPr="00932FFB" w:rsidRDefault="002F5DDF" w:rsidP="002F5DDF">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Teklif edilen ürünün kurulumu</w:t>
      </w:r>
      <w:r w:rsidRPr="00932FFB">
        <w:rPr>
          <w:rFonts w:ascii="TimesNewRomanPSMT" w:hAnsi="TimesNewRomanPSMT" w:cs="TimesNewRomanPSMT"/>
        </w:rPr>
        <w:t xml:space="preserve"> ve personel eğitimi yüklenici firmanın yetkili servisi </w:t>
      </w:r>
      <w:r>
        <w:rPr>
          <w:rFonts w:ascii="TimesNewRomanPSMT" w:hAnsi="TimesNewRomanPSMT" w:cs="TimesNewRomanPSMT"/>
        </w:rPr>
        <w:t xml:space="preserve">ve/veya teknik personeli </w:t>
      </w:r>
      <w:r w:rsidRPr="00932FFB">
        <w:rPr>
          <w:rFonts w:ascii="TimesNewRomanPSMT" w:hAnsi="TimesNewRomanPSMT" w:cs="TimesNewRomanPSMT"/>
        </w:rPr>
        <w:t xml:space="preserve">tarafından yapılacaktır. Kurulum için gerekli olan seviye plakaları, cıvatalar yüklenici firma tarafından temin edilecektir. </w:t>
      </w:r>
    </w:p>
    <w:p w14:paraId="6FD7F887" w14:textId="77777777" w:rsidR="002F5DDF" w:rsidRPr="00932FFB" w:rsidRDefault="002F5DDF" w:rsidP="002F5DDF">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Periyodik bakım ve genel kontroller garanti kapsamı süresince yılda 2 kez yapılacaktır.</w:t>
      </w:r>
    </w:p>
    <w:p w14:paraId="4B663726" w14:textId="77777777" w:rsidR="002F5DDF" w:rsidRPr="00932FFB" w:rsidRDefault="002F5DDF" w:rsidP="002F5DDF">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 xml:space="preserve">Arıza onarım hizmeti, firmanın yetkili servisi tarafından </w:t>
      </w:r>
      <w:r>
        <w:rPr>
          <w:rFonts w:ascii="TimesNewRomanPSMT" w:hAnsi="TimesNewRomanPSMT" w:cs="TimesNewRomanPSMT"/>
        </w:rPr>
        <w:t>verilecektir. Müdahale en geç 48</w:t>
      </w:r>
      <w:r w:rsidRPr="00932FFB">
        <w:rPr>
          <w:rFonts w:ascii="TimesNewRomanPSMT" w:hAnsi="TimesNewRomanPSMT" w:cs="TimesNewRomanPSMT"/>
        </w:rPr>
        <w:t xml:space="preserve"> saat içinde yapılacaktır.</w:t>
      </w:r>
    </w:p>
    <w:p w14:paraId="3E31671E" w14:textId="33D98F35" w:rsidR="002F5DDF" w:rsidRPr="006B75AE" w:rsidRDefault="002F5DDF" w:rsidP="00D34D43">
      <w:pPr>
        <w:numPr>
          <w:ilvl w:val="0"/>
          <w:numId w:val="7"/>
        </w:numPr>
        <w:tabs>
          <w:tab w:val="left" w:pos="709"/>
        </w:tabs>
        <w:autoSpaceDE w:val="0"/>
        <w:spacing w:before="120" w:after="120"/>
        <w:jc w:val="both"/>
      </w:pPr>
      <w:r w:rsidRPr="002F5DDF">
        <w:rPr>
          <w:rFonts w:ascii="TimesNewRomanPSMT" w:hAnsi="TimesNewRomanPSMT" w:cs="TimesNewRomanPSMT"/>
        </w:rPr>
        <w:t xml:space="preserve">Programlama ve Operatörlük eğitimi, yüklenici firma yetkili personellerince ücretsiz verilecektir. </w:t>
      </w:r>
    </w:p>
    <w:p w14:paraId="63543C7F" w14:textId="070F3F3C" w:rsidR="00D34D43" w:rsidRDefault="002F5DDF" w:rsidP="00D34D43">
      <w:pPr>
        <w:spacing w:before="120" w:after="120"/>
      </w:pPr>
      <w:r>
        <w:t>6</w:t>
      </w:r>
      <w:r w:rsidR="00D34D43" w:rsidRPr="006B75AE">
        <w:t>. Gerekli Yedek Parçalar</w:t>
      </w:r>
    </w:p>
    <w:p w14:paraId="612591CF" w14:textId="53BC4ED4" w:rsidR="002F5DDF" w:rsidRDefault="002F5DDF" w:rsidP="002F5DDF">
      <w:pPr>
        <w:numPr>
          <w:ilvl w:val="0"/>
          <w:numId w:val="7"/>
        </w:numPr>
        <w:tabs>
          <w:tab w:val="left" w:pos="709"/>
        </w:tabs>
        <w:autoSpaceDE w:val="0"/>
        <w:jc w:val="both"/>
        <w:rPr>
          <w:rFonts w:ascii="TimesNewRomanPSMT" w:hAnsi="TimesNewRomanPSMT" w:cs="TimesNewRomanPSMT"/>
        </w:rPr>
      </w:pPr>
      <w:r w:rsidRPr="002572E4">
        <w:rPr>
          <w:rFonts w:ascii="TimesNewRomanPSMT" w:hAnsi="TimesNewRomanPSMT" w:cs="TimesNewRomanPSMT"/>
        </w:rPr>
        <w:t>Gerekli tüm mekanik</w:t>
      </w:r>
      <w:r>
        <w:rPr>
          <w:rFonts w:ascii="TimesNewRomanPSMT" w:hAnsi="TimesNewRomanPSMT" w:cs="TimesNewRomanPSMT"/>
        </w:rPr>
        <w:t>,</w:t>
      </w:r>
      <w:r w:rsidRPr="002572E4">
        <w:rPr>
          <w:rFonts w:ascii="TimesNewRomanPSMT" w:hAnsi="TimesNewRomanPSMT" w:cs="TimesNewRomanPSMT"/>
        </w:rPr>
        <w:t xml:space="preserve"> elektrik ve elektronik sistem bileşenlerinin sağlıklı çalışması </w:t>
      </w:r>
      <w:r>
        <w:rPr>
          <w:rFonts w:ascii="TimesNewRomanPSMT" w:hAnsi="TimesNewRomanPSMT" w:cs="TimesNewRomanPSMT"/>
        </w:rPr>
        <w:t xml:space="preserve">yüklenici tarafından sağlanacak, makine </w:t>
      </w:r>
      <w:r w:rsidR="001013E4">
        <w:rPr>
          <w:rFonts w:ascii="TimesNewRomanPSMT" w:hAnsi="TimesNewRomanPSMT" w:cs="TimesNewRomanPSMT"/>
        </w:rPr>
        <w:t xml:space="preserve">bu şekilde teslim edilecektir. </w:t>
      </w:r>
      <w:r w:rsidRPr="002572E4">
        <w:rPr>
          <w:rFonts w:ascii="TimesNewRomanPSMT" w:hAnsi="TimesNewRomanPSMT" w:cs="TimesNewRomanPSMT"/>
        </w:rPr>
        <w:t xml:space="preserve"> </w:t>
      </w:r>
    </w:p>
    <w:p w14:paraId="3C57BA1F" w14:textId="59180C4C" w:rsidR="002F5DDF" w:rsidRDefault="002F5DDF" w:rsidP="00D34D43">
      <w:pPr>
        <w:numPr>
          <w:ilvl w:val="0"/>
          <w:numId w:val="7"/>
        </w:numPr>
        <w:spacing w:before="120" w:after="120"/>
        <w:jc w:val="both"/>
      </w:pPr>
      <w:r>
        <w:t xml:space="preserve"> Yüklenici, gerekli durumlarda tüm yedek parçaları 5 yıl temin etmeyi garanti eder.</w:t>
      </w:r>
    </w:p>
    <w:p w14:paraId="31A1C641" w14:textId="6A2D717B" w:rsidR="00D34D43" w:rsidRDefault="002F5DDF" w:rsidP="00D34D43">
      <w:pPr>
        <w:spacing w:before="120" w:after="120"/>
      </w:pPr>
      <w:r>
        <w:t>7</w:t>
      </w:r>
      <w:r w:rsidR="00D34D43" w:rsidRPr="006B75AE">
        <w:t>. Kullanım K</w:t>
      </w:r>
      <w:r w:rsidR="001013E4" w:rsidRPr="006B75AE">
        <w:t>ı</w:t>
      </w:r>
      <w:r w:rsidR="00D34D43" w:rsidRPr="006B75AE">
        <w:t>lavuzu</w:t>
      </w:r>
    </w:p>
    <w:p w14:paraId="64F60FAD" w14:textId="19FD150E" w:rsidR="001013E4" w:rsidRPr="006B75AE" w:rsidRDefault="001013E4" w:rsidP="00D34D43">
      <w:pPr>
        <w:numPr>
          <w:ilvl w:val="0"/>
          <w:numId w:val="7"/>
        </w:numPr>
        <w:spacing w:before="120" w:after="120"/>
        <w:jc w:val="both"/>
      </w:pPr>
      <w:r>
        <w:t>Bakım ve kullanma kılavuzları makine ile beraber verilmelidir.</w:t>
      </w:r>
    </w:p>
    <w:p w14:paraId="263F7798" w14:textId="3F12B479" w:rsidR="00D34D43" w:rsidRDefault="002F5DDF" w:rsidP="00D34D43">
      <w:pPr>
        <w:spacing w:before="120" w:after="120"/>
      </w:pPr>
      <w:r>
        <w:t>8</w:t>
      </w:r>
      <w:r w:rsidR="00D34D43" w:rsidRPr="006B75AE">
        <w:t>. Diğer Hususlar</w:t>
      </w:r>
    </w:p>
    <w:p w14:paraId="1CFB9972" w14:textId="194E7955" w:rsidR="001013E4" w:rsidRDefault="004E2130" w:rsidP="001013E4">
      <w:pPr>
        <w:numPr>
          <w:ilvl w:val="0"/>
          <w:numId w:val="7"/>
        </w:numPr>
        <w:spacing w:before="120" w:after="120"/>
        <w:jc w:val="both"/>
      </w:pPr>
      <w:r w:rsidRPr="004E2130">
        <w:t>En az 5 adet teklif edilen makine ekipmanın muadili  makine-ekipmana ait teslim tutanağı, fatura ya da referans mektubu,)</w:t>
      </w:r>
    </w:p>
    <w:p w14:paraId="6BDBBCBC" w14:textId="5650282F" w:rsidR="00D34D43" w:rsidRPr="001013E4" w:rsidRDefault="001013E4" w:rsidP="001013E4">
      <w:pPr>
        <w:numPr>
          <w:ilvl w:val="0"/>
          <w:numId w:val="7"/>
        </w:numPr>
        <w:spacing w:before="120" w:after="120"/>
        <w:jc w:val="both"/>
      </w:pPr>
      <w:r>
        <w:t xml:space="preserve">Teklif edilen makine ekipmanın kurulum, eğitim ve devreye alınma işlemleri, yüklenici tarafından ücretsiz olarak yapılacaktır. Makinenin Yerleştirilmesinde kullanılacak vinç, </w:t>
      </w:r>
      <w:proofErr w:type="spellStart"/>
      <w:r>
        <w:t>forklift</w:t>
      </w:r>
      <w:proofErr w:type="spellEnd"/>
      <w:r>
        <w:t xml:space="preserve"> </w:t>
      </w:r>
      <w:proofErr w:type="spellStart"/>
      <w:r>
        <w:t>vb</w:t>
      </w:r>
      <w:proofErr w:type="spellEnd"/>
      <w:r>
        <w:t xml:space="preserve"> kaldırma araçları sözleşme makamı tarafından karşılanacaktır.</w:t>
      </w:r>
    </w:p>
    <w:p w14:paraId="5D94AD30" w14:textId="0DE98AF7" w:rsidR="00D34D43" w:rsidRPr="007C40DC" w:rsidRDefault="001013E4" w:rsidP="001013E4">
      <w:pPr>
        <w:rPr>
          <w:b/>
          <w:color w:val="000000"/>
          <w:sz w:val="36"/>
          <w:szCs w:val="36"/>
        </w:rPr>
      </w:pPr>
      <w:r w:rsidRPr="007C40DC">
        <w:rPr>
          <w:b/>
          <w:color w:val="000000"/>
          <w:sz w:val="36"/>
          <w:szCs w:val="36"/>
        </w:rPr>
        <w:t xml:space="preserve"> </w:t>
      </w:r>
    </w:p>
    <w:p w14:paraId="7BDE70EC" w14:textId="77777777" w:rsidR="00C26CD1" w:rsidRPr="001D4F4E" w:rsidRDefault="00C26CD1" w:rsidP="00C26CD1">
      <w:pPr>
        <w:pageBreakBefore/>
        <w:jc w:val="center"/>
        <w:rPr>
          <w:b/>
        </w:rPr>
      </w:pPr>
      <w:r w:rsidRPr="001D4F4E">
        <w:rPr>
          <w:b/>
        </w:rPr>
        <w:lastRenderedPageBreak/>
        <w:t>TEKNİK ŞARTNAME STANDART FORMU   (Söz</w:t>
      </w:r>
      <w:r>
        <w:rPr>
          <w:b/>
        </w:rPr>
        <w:t xml:space="preserve">. </w:t>
      </w:r>
      <w:r w:rsidRPr="001D4F4E">
        <w:rPr>
          <w:b/>
        </w:rPr>
        <w:t>EK:2b)</w:t>
      </w:r>
    </w:p>
    <w:p w14:paraId="1F9EF536" w14:textId="77777777" w:rsidR="00C26CD1" w:rsidRPr="007C40DC" w:rsidRDefault="00C26CD1" w:rsidP="00C26CD1">
      <w:pPr>
        <w:spacing w:before="120" w:after="120"/>
        <w:jc w:val="center"/>
        <w:rPr>
          <w:sz w:val="20"/>
          <w:szCs w:val="20"/>
        </w:rPr>
      </w:pPr>
      <w:r w:rsidRPr="007C40DC">
        <w:rPr>
          <w:sz w:val="20"/>
          <w:szCs w:val="20"/>
          <w:highlight w:val="lightGray"/>
        </w:rPr>
        <w:t>(Mal Alımı ihaleleri için)</w:t>
      </w:r>
    </w:p>
    <w:p w14:paraId="3031EC9D" w14:textId="77777777" w:rsidR="00C26CD1" w:rsidRPr="007C40DC" w:rsidRDefault="00C26CD1" w:rsidP="00C26CD1">
      <w:pPr>
        <w:spacing w:before="120" w:after="120"/>
        <w:ind w:firstLine="720"/>
        <w:rPr>
          <w:b/>
          <w:sz w:val="20"/>
          <w:szCs w:val="20"/>
        </w:rPr>
      </w:pPr>
    </w:p>
    <w:p w14:paraId="064F0E44" w14:textId="77777777" w:rsidR="00C26CD1" w:rsidRPr="007C40DC" w:rsidRDefault="00C26CD1" w:rsidP="00C26CD1">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14:paraId="21E30844" w14:textId="77777777" w:rsidR="00C26CD1" w:rsidRPr="007C40DC" w:rsidRDefault="00C26CD1" w:rsidP="00C26CD1">
      <w:pPr>
        <w:spacing w:before="120" w:after="120"/>
      </w:pPr>
      <w:r w:rsidRPr="007C40DC">
        <w:rPr>
          <w:b/>
        </w:rPr>
        <w:t>Sözleşme başlığı</w:t>
      </w:r>
      <w:r w:rsidRPr="007C40DC">
        <w:rPr>
          <w:b/>
        </w:rPr>
        <w:tab/>
        <w:t>:</w:t>
      </w:r>
      <w:r w:rsidRPr="007C40DC">
        <w:t xml:space="preserve"> </w:t>
      </w:r>
      <w:r w:rsidRPr="003A548F">
        <w:rPr>
          <w:b/>
          <w:sz w:val="20"/>
          <w:szCs w:val="20"/>
        </w:rPr>
        <w:t xml:space="preserve">Çukurova </w:t>
      </w:r>
      <w:proofErr w:type="spellStart"/>
      <w:r w:rsidRPr="003A548F">
        <w:rPr>
          <w:b/>
          <w:sz w:val="20"/>
          <w:szCs w:val="20"/>
        </w:rPr>
        <w:t>Silo</w:t>
      </w:r>
      <w:r>
        <w:rPr>
          <w:b/>
          <w:sz w:val="20"/>
          <w:szCs w:val="20"/>
        </w:rPr>
        <w:t>’</w:t>
      </w:r>
      <w:r w:rsidRPr="003A548F">
        <w:rPr>
          <w:b/>
          <w:sz w:val="20"/>
          <w:szCs w:val="20"/>
        </w:rPr>
        <w:t>nun</w:t>
      </w:r>
      <w:proofErr w:type="spellEnd"/>
      <w:r w:rsidRPr="003A548F">
        <w:rPr>
          <w:b/>
          <w:sz w:val="20"/>
          <w:szCs w:val="20"/>
        </w:rPr>
        <w:t xml:space="preserve"> Uzakdoğu Pazarına Açılma Projesi</w:t>
      </w:r>
    </w:p>
    <w:p w14:paraId="1DC0F012" w14:textId="2DC692D0" w:rsidR="00C26CD1" w:rsidRDefault="00C26CD1" w:rsidP="00C26CD1">
      <w:pPr>
        <w:spacing w:before="120" w:after="120"/>
        <w:rPr>
          <w:b/>
          <w:sz w:val="20"/>
          <w:szCs w:val="20"/>
        </w:rPr>
      </w:pPr>
      <w:r w:rsidRPr="007C40DC">
        <w:rPr>
          <w:b/>
        </w:rPr>
        <w:t>Yayın Referansı</w:t>
      </w:r>
      <w:r w:rsidRPr="007C40DC">
        <w:rPr>
          <w:b/>
        </w:rPr>
        <w:tab/>
        <w:t>:</w:t>
      </w:r>
      <w:r w:rsidRPr="007C40DC">
        <w:t xml:space="preserve"> </w:t>
      </w:r>
      <w:r w:rsidRPr="0094583F">
        <w:rPr>
          <w:b/>
          <w:sz w:val="20"/>
          <w:szCs w:val="20"/>
        </w:rPr>
        <w:t>TR62/14/BREY/0037</w:t>
      </w:r>
      <w:r>
        <w:rPr>
          <w:b/>
          <w:sz w:val="20"/>
          <w:szCs w:val="20"/>
        </w:rPr>
        <w:t>/İHL01LOT02</w:t>
      </w:r>
    </w:p>
    <w:p w14:paraId="460652C3" w14:textId="622DEBAB" w:rsidR="00B34585" w:rsidRPr="00B34585" w:rsidRDefault="00B34585" w:rsidP="00B34585">
      <w:pPr>
        <w:spacing w:before="120" w:after="120"/>
        <w:ind w:left="1416" w:firstLine="708"/>
        <w:rPr>
          <w:b/>
        </w:rPr>
      </w:pPr>
      <w:r w:rsidRPr="00B34585">
        <w:rPr>
          <w:b/>
        </w:rPr>
        <w:t>LOT 2</w:t>
      </w:r>
      <w:r w:rsidRPr="00B34585">
        <w:rPr>
          <w:b/>
        </w:rPr>
        <w:tab/>
        <w:t xml:space="preserve">: 1 Adet CNC </w:t>
      </w:r>
      <w:proofErr w:type="spellStart"/>
      <w:r w:rsidRPr="00B34585">
        <w:rPr>
          <w:b/>
        </w:rPr>
        <w:t>Abkant</w:t>
      </w:r>
      <w:proofErr w:type="spellEnd"/>
      <w:r w:rsidRPr="00B34585">
        <w:rPr>
          <w:b/>
        </w:rPr>
        <w:t xml:space="preserve"> Pres</w:t>
      </w:r>
    </w:p>
    <w:p w14:paraId="0DC6B470" w14:textId="77777777" w:rsidR="00C26CD1" w:rsidRPr="007C40DC" w:rsidRDefault="00C26CD1" w:rsidP="00C26CD1">
      <w:pPr>
        <w:spacing w:before="120" w:after="120"/>
      </w:pPr>
      <w:r w:rsidRPr="007C40DC">
        <w:t>1. Genel Tanım</w:t>
      </w:r>
    </w:p>
    <w:p w14:paraId="1B04F49F" w14:textId="77777777" w:rsidR="00C26CD1" w:rsidRPr="007C40DC" w:rsidRDefault="00C26CD1" w:rsidP="00C26CD1">
      <w:pPr>
        <w:spacing w:before="120" w:after="120"/>
      </w:pPr>
      <w:r>
        <w:rPr>
          <w:sz w:val="22"/>
          <w:szCs w:val="22"/>
        </w:rPr>
        <w:t>Çelik hububat depolama siloları ve taşıma organları üreten Çukurova Silo, bilişim ve üretim teknolojisi yatırımları ile rekabet gücünün artırılmayı, marka tanıtımına yönelik pazarlama faaliyetleri ile uluslararası pazarlarda ülke çeşitlendirilmesini, teknoloji yatırımları ile katma değerini ve rekabet gücünü yükseltilmeyi ve  sürekli kılmayı hedeflemektedir.</w:t>
      </w:r>
    </w:p>
    <w:p w14:paraId="282939A0" w14:textId="77777777" w:rsidR="00C26CD1" w:rsidRPr="007C40DC" w:rsidRDefault="00C26CD1" w:rsidP="00C26CD1">
      <w:pPr>
        <w:spacing w:before="120" w:after="120"/>
        <w:ind w:hanging="33"/>
      </w:pPr>
      <w:r w:rsidRPr="007C40DC">
        <w:t>2. Tedarik Edilecek Mallar, Teknik Özellikleri ve Miktarı</w:t>
      </w:r>
    </w:p>
    <w:tbl>
      <w:tblPr>
        <w:tblW w:w="51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7510"/>
        <w:gridCol w:w="1070"/>
      </w:tblGrid>
      <w:tr w:rsidR="00C26CD1" w:rsidRPr="007C40DC" w14:paraId="3117AD59" w14:textId="77777777" w:rsidTr="00C26CD1">
        <w:trPr>
          <w:cantSplit/>
          <w:trHeight w:val="274"/>
          <w:tblHeader/>
        </w:trPr>
        <w:tc>
          <w:tcPr>
            <w:tcW w:w="996" w:type="dxa"/>
            <w:shd w:val="pct5" w:color="auto" w:fill="FFFFFF"/>
          </w:tcPr>
          <w:p w14:paraId="50947C00" w14:textId="77777777" w:rsidR="00C26CD1" w:rsidRPr="007C40DC" w:rsidRDefault="00C26CD1" w:rsidP="00C26CD1">
            <w:pPr>
              <w:spacing w:before="120" w:after="120"/>
              <w:jc w:val="center"/>
              <w:rPr>
                <w:b/>
              </w:rPr>
            </w:pPr>
            <w:r w:rsidRPr="007C40DC">
              <w:rPr>
                <w:b/>
              </w:rPr>
              <w:t>A</w:t>
            </w:r>
          </w:p>
        </w:tc>
        <w:tc>
          <w:tcPr>
            <w:tcW w:w="7510" w:type="dxa"/>
            <w:shd w:val="pct5" w:color="auto" w:fill="FFFFFF"/>
          </w:tcPr>
          <w:p w14:paraId="6B65F3C6" w14:textId="77777777" w:rsidR="00C26CD1" w:rsidRPr="007C40DC" w:rsidRDefault="00C26CD1" w:rsidP="00C26CD1">
            <w:pPr>
              <w:spacing w:before="120" w:after="120"/>
              <w:jc w:val="center"/>
              <w:rPr>
                <w:b/>
              </w:rPr>
            </w:pPr>
            <w:r w:rsidRPr="007C40DC">
              <w:rPr>
                <w:b/>
              </w:rPr>
              <w:t>B</w:t>
            </w:r>
          </w:p>
        </w:tc>
        <w:tc>
          <w:tcPr>
            <w:tcW w:w="1070" w:type="dxa"/>
            <w:shd w:val="pct5" w:color="auto" w:fill="FFFFFF"/>
          </w:tcPr>
          <w:p w14:paraId="4145E2B9" w14:textId="77777777" w:rsidR="00C26CD1" w:rsidRPr="007C40DC" w:rsidRDefault="00C26CD1" w:rsidP="00C26CD1">
            <w:pPr>
              <w:spacing w:before="120" w:after="120"/>
              <w:jc w:val="center"/>
              <w:rPr>
                <w:b/>
              </w:rPr>
            </w:pPr>
            <w:r w:rsidRPr="007C40DC">
              <w:rPr>
                <w:b/>
              </w:rPr>
              <w:t>C</w:t>
            </w:r>
          </w:p>
        </w:tc>
      </w:tr>
      <w:tr w:rsidR="00C26CD1" w:rsidRPr="007C40DC" w14:paraId="1D4EA6EB" w14:textId="77777777" w:rsidTr="00C26CD1">
        <w:trPr>
          <w:cantSplit/>
          <w:trHeight w:val="274"/>
          <w:tblHeader/>
        </w:trPr>
        <w:tc>
          <w:tcPr>
            <w:tcW w:w="996" w:type="dxa"/>
            <w:shd w:val="pct5" w:color="auto" w:fill="FFFFFF"/>
          </w:tcPr>
          <w:p w14:paraId="7461F683" w14:textId="77777777" w:rsidR="00C26CD1" w:rsidRPr="007C40DC" w:rsidRDefault="00C26CD1" w:rsidP="00C26CD1">
            <w:pPr>
              <w:spacing w:before="120" w:after="120"/>
              <w:jc w:val="center"/>
              <w:rPr>
                <w:b/>
              </w:rPr>
            </w:pPr>
            <w:r w:rsidRPr="007C40DC">
              <w:rPr>
                <w:b/>
              </w:rPr>
              <w:t>Sıra No</w:t>
            </w:r>
          </w:p>
        </w:tc>
        <w:tc>
          <w:tcPr>
            <w:tcW w:w="7510" w:type="dxa"/>
            <w:shd w:val="pct5" w:color="auto" w:fill="FFFFFF"/>
          </w:tcPr>
          <w:p w14:paraId="6D3AEEDB" w14:textId="77777777" w:rsidR="00C26CD1" w:rsidRPr="007C40DC" w:rsidRDefault="00C26CD1" w:rsidP="00C26CD1">
            <w:pPr>
              <w:spacing w:before="120" w:after="120"/>
              <w:jc w:val="center"/>
              <w:rPr>
                <w:b/>
              </w:rPr>
            </w:pPr>
            <w:r w:rsidRPr="007C40DC">
              <w:rPr>
                <w:b/>
              </w:rPr>
              <w:t>Teknik Özellikler</w:t>
            </w:r>
          </w:p>
        </w:tc>
        <w:tc>
          <w:tcPr>
            <w:tcW w:w="1070" w:type="dxa"/>
            <w:shd w:val="pct5" w:color="auto" w:fill="FFFFFF"/>
          </w:tcPr>
          <w:p w14:paraId="08EA3DB9" w14:textId="77777777" w:rsidR="00C26CD1" w:rsidRPr="007C40DC" w:rsidRDefault="00C26CD1" w:rsidP="00C26CD1">
            <w:pPr>
              <w:spacing w:before="120" w:after="120"/>
              <w:jc w:val="center"/>
              <w:rPr>
                <w:b/>
              </w:rPr>
            </w:pPr>
            <w:r w:rsidRPr="007C40DC">
              <w:rPr>
                <w:b/>
              </w:rPr>
              <w:t>Miktar</w:t>
            </w:r>
          </w:p>
        </w:tc>
      </w:tr>
      <w:tr w:rsidR="00C26CD1" w:rsidRPr="007C40DC" w14:paraId="6A6EA816" w14:textId="77777777" w:rsidTr="00C26CD1">
        <w:trPr>
          <w:cantSplit/>
        </w:trPr>
        <w:tc>
          <w:tcPr>
            <w:tcW w:w="996" w:type="dxa"/>
          </w:tcPr>
          <w:p w14:paraId="6D664E80" w14:textId="77777777" w:rsidR="00C26CD1" w:rsidRPr="007C40DC" w:rsidRDefault="00C26CD1" w:rsidP="00C26CD1">
            <w:pPr>
              <w:spacing w:before="120" w:after="120"/>
              <w:jc w:val="center"/>
              <w:rPr>
                <w:b/>
              </w:rPr>
            </w:pPr>
            <w:r w:rsidRPr="007C40DC">
              <w:rPr>
                <w:b/>
              </w:rPr>
              <w:lastRenderedPageBreak/>
              <w:t>1</w:t>
            </w:r>
          </w:p>
        </w:tc>
        <w:tc>
          <w:tcPr>
            <w:tcW w:w="7510" w:type="dxa"/>
          </w:tcPr>
          <w:p w14:paraId="08DE6922" w14:textId="503F3066" w:rsidR="00C26CD1" w:rsidRDefault="00C26CD1" w:rsidP="00C26CD1">
            <w:pPr>
              <w:spacing w:before="120" w:after="120"/>
              <w:jc w:val="both"/>
            </w:pPr>
            <w:r>
              <w:t xml:space="preserve">1 Adet CNC </w:t>
            </w:r>
            <w:proofErr w:type="spellStart"/>
            <w:r>
              <w:t>Abgant</w:t>
            </w:r>
            <w:proofErr w:type="spellEnd"/>
            <w:r>
              <w:t xml:space="preserve"> Pres Makinesi aşağıdaki özelliklerde olmalı. </w:t>
            </w:r>
          </w:p>
          <w:p w14:paraId="18D86535" w14:textId="0930E749" w:rsidR="00C26CD1" w:rsidRPr="00C26CD1" w:rsidRDefault="00C26CD1" w:rsidP="00C26CD1">
            <w:pPr>
              <w:pStyle w:val="ListParagraph"/>
              <w:numPr>
                <w:ilvl w:val="0"/>
                <w:numId w:val="6"/>
              </w:numPr>
              <w:jc w:val="both"/>
            </w:pPr>
            <w:r w:rsidRPr="00C26CD1">
              <w:t>Bükme tonajı:  minimum 220  ton</w:t>
            </w:r>
            <w:r>
              <w:t xml:space="preserve"> olmalı.</w:t>
            </w:r>
          </w:p>
          <w:p w14:paraId="40AF6C22" w14:textId="197BD85E" w:rsidR="00C26CD1" w:rsidRPr="00C26CD1" w:rsidRDefault="00C26CD1" w:rsidP="00C26CD1">
            <w:pPr>
              <w:pStyle w:val="ListParagraph"/>
              <w:numPr>
                <w:ilvl w:val="0"/>
                <w:numId w:val="6"/>
              </w:numPr>
              <w:jc w:val="both"/>
            </w:pPr>
            <w:r w:rsidRPr="00C26CD1">
              <w:t>Bükme boyu: minimum 4050 mm.</w:t>
            </w:r>
            <w:r>
              <w:t xml:space="preserve"> olmalı.</w:t>
            </w:r>
          </w:p>
          <w:p w14:paraId="24D431F0" w14:textId="3A39E43F" w:rsidR="00C26CD1" w:rsidRPr="00C26CD1" w:rsidRDefault="00C26CD1" w:rsidP="00C26CD1">
            <w:pPr>
              <w:pStyle w:val="ListParagraph"/>
              <w:numPr>
                <w:ilvl w:val="0"/>
                <w:numId w:val="6"/>
              </w:numPr>
              <w:jc w:val="both"/>
            </w:pPr>
            <w:r w:rsidRPr="00C26CD1">
              <w:t xml:space="preserve">Y1, Y2, X, </w:t>
            </w:r>
            <w:r w:rsidR="00C64C8D">
              <w:t xml:space="preserve"> R 4</w:t>
            </w:r>
            <w:r w:rsidRPr="00C26CD1">
              <w:t xml:space="preserve"> (eksen)</w:t>
            </w:r>
            <w:r>
              <w:t xml:space="preserve"> olmalı.</w:t>
            </w:r>
          </w:p>
          <w:p w14:paraId="7B8C9901" w14:textId="0744DEF9" w:rsidR="00C26CD1" w:rsidRPr="00C26CD1" w:rsidRDefault="00C26CD1" w:rsidP="00C26CD1">
            <w:pPr>
              <w:pStyle w:val="ListParagraph"/>
              <w:numPr>
                <w:ilvl w:val="0"/>
                <w:numId w:val="6"/>
              </w:numPr>
              <w:jc w:val="both"/>
            </w:pPr>
            <w:r w:rsidRPr="00C26CD1">
              <w:t xml:space="preserve">Ayaklar arası mesafe: minimum 3400 </w:t>
            </w:r>
            <w:proofErr w:type="spellStart"/>
            <w:r w:rsidRPr="00C26CD1">
              <w:t>mm.</w:t>
            </w:r>
            <w:r>
              <w:t>olmalı</w:t>
            </w:r>
            <w:proofErr w:type="spellEnd"/>
            <w:r>
              <w:t>.</w:t>
            </w:r>
          </w:p>
          <w:p w14:paraId="5BD6ACE1" w14:textId="1C4B9050" w:rsidR="00C26CD1" w:rsidRPr="00C26CD1" w:rsidRDefault="00C26CD1" w:rsidP="00C26CD1">
            <w:pPr>
              <w:pStyle w:val="ListParagraph"/>
              <w:numPr>
                <w:ilvl w:val="0"/>
                <w:numId w:val="6"/>
              </w:numPr>
              <w:jc w:val="both"/>
            </w:pPr>
            <w:r w:rsidRPr="00C26CD1">
              <w:t>Y Eksen düşme hızı: maksimum 120 mm./sn.</w:t>
            </w:r>
            <w:r>
              <w:t xml:space="preserve"> olmalı</w:t>
            </w:r>
          </w:p>
          <w:p w14:paraId="55B314C5" w14:textId="1194F500" w:rsidR="00C26CD1" w:rsidRPr="00C26CD1" w:rsidRDefault="00C26CD1" w:rsidP="00C26CD1">
            <w:pPr>
              <w:pStyle w:val="ListParagraph"/>
              <w:numPr>
                <w:ilvl w:val="0"/>
                <w:numId w:val="6"/>
              </w:numPr>
              <w:jc w:val="both"/>
            </w:pPr>
            <w:r w:rsidRPr="00C26CD1">
              <w:t>Y eksen çalışma hızı: maksimum 10 mm./sn.</w:t>
            </w:r>
            <w:r>
              <w:t xml:space="preserve"> olmalı</w:t>
            </w:r>
          </w:p>
          <w:p w14:paraId="5230AC05" w14:textId="166EBC81" w:rsidR="00C26CD1" w:rsidRPr="00C26CD1" w:rsidRDefault="00C26CD1" w:rsidP="00C26CD1">
            <w:pPr>
              <w:pStyle w:val="ListParagraph"/>
              <w:numPr>
                <w:ilvl w:val="0"/>
                <w:numId w:val="6"/>
              </w:numPr>
              <w:jc w:val="both"/>
            </w:pPr>
            <w:r w:rsidRPr="00C26CD1">
              <w:t>Y eksen geri dönüş hızı: maksimum 100 mm/sn.</w:t>
            </w:r>
            <w:r w:rsidR="0087659D">
              <w:t xml:space="preserve"> olmalı.</w:t>
            </w:r>
          </w:p>
          <w:p w14:paraId="30442F95" w14:textId="4AD1CA9C" w:rsidR="00C26CD1" w:rsidRPr="00C26CD1" w:rsidRDefault="0087659D" w:rsidP="00C26CD1">
            <w:pPr>
              <w:pStyle w:val="ListParagraph"/>
              <w:numPr>
                <w:ilvl w:val="0"/>
                <w:numId w:val="6"/>
              </w:numPr>
              <w:jc w:val="both"/>
            </w:pPr>
            <w:r>
              <w:t>M</w:t>
            </w:r>
            <w:r w:rsidRPr="00C26CD1">
              <w:t xml:space="preserve">anuel </w:t>
            </w:r>
            <w:proofErr w:type="spellStart"/>
            <w:r>
              <w:t>Bombeleme</w:t>
            </w:r>
            <w:proofErr w:type="spellEnd"/>
            <w:r>
              <w:t xml:space="preserve"> olmalı</w:t>
            </w:r>
          </w:p>
          <w:p w14:paraId="42E232F5" w14:textId="6D569371" w:rsidR="00C26CD1" w:rsidRPr="00C26CD1" w:rsidRDefault="00C26CD1" w:rsidP="00C26CD1">
            <w:pPr>
              <w:pStyle w:val="ListParagraph"/>
              <w:numPr>
                <w:ilvl w:val="0"/>
                <w:numId w:val="6"/>
              </w:numPr>
              <w:jc w:val="both"/>
            </w:pPr>
            <w:r w:rsidRPr="00C26CD1">
              <w:t>Çeneler arası açıklık: minimum 530 mm.</w:t>
            </w:r>
            <w:r w:rsidR="0087659D">
              <w:t xml:space="preserve"> olmalı.</w:t>
            </w:r>
          </w:p>
          <w:p w14:paraId="7AC9B3F2" w14:textId="2D634EE9" w:rsidR="00C26CD1" w:rsidRPr="00C26CD1" w:rsidRDefault="00C26CD1" w:rsidP="00C26CD1">
            <w:pPr>
              <w:pStyle w:val="ListParagraph"/>
              <w:numPr>
                <w:ilvl w:val="0"/>
                <w:numId w:val="6"/>
              </w:numPr>
              <w:jc w:val="both"/>
            </w:pPr>
            <w:r w:rsidRPr="00C26CD1">
              <w:t>Tabla genişliği: minimum  104 mm.</w:t>
            </w:r>
            <w:r w:rsidR="0087659D">
              <w:t xml:space="preserve"> olmalı.</w:t>
            </w:r>
          </w:p>
          <w:p w14:paraId="27094E0A" w14:textId="55D71A08" w:rsidR="00C26CD1" w:rsidRPr="00C26CD1" w:rsidRDefault="00C26CD1" w:rsidP="00C26CD1">
            <w:pPr>
              <w:pStyle w:val="ListParagraph"/>
              <w:numPr>
                <w:ilvl w:val="0"/>
                <w:numId w:val="6"/>
              </w:numPr>
              <w:jc w:val="both"/>
            </w:pPr>
            <w:r w:rsidRPr="00C26CD1">
              <w:t>Çalışma yüksekliği: minimum 900mm.</w:t>
            </w:r>
            <w:r w:rsidR="0087659D">
              <w:t xml:space="preserve"> olmalı.</w:t>
            </w:r>
          </w:p>
          <w:p w14:paraId="2B03AAAE" w14:textId="380E997F" w:rsidR="00C26CD1" w:rsidRPr="00C26CD1" w:rsidRDefault="00C26CD1" w:rsidP="00C26CD1">
            <w:pPr>
              <w:pStyle w:val="ListParagraph"/>
              <w:numPr>
                <w:ilvl w:val="0"/>
                <w:numId w:val="6"/>
              </w:numPr>
              <w:jc w:val="both"/>
            </w:pPr>
            <w:proofErr w:type="spellStart"/>
            <w:r w:rsidRPr="00C26CD1">
              <w:t>Strok</w:t>
            </w:r>
            <w:proofErr w:type="spellEnd"/>
            <w:r w:rsidRPr="00C26CD1">
              <w:t>: minimum 265 mm.</w:t>
            </w:r>
            <w:r w:rsidR="0087659D">
              <w:t xml:space="preserve"> olmalı.</w:t>
            </w:r>
          </w:p>
          <w:p w14:paraId="46B78EE8" w14:textId="232368E4" w:rsidR="00C26CD1" w:rsidRPr="00C26CD1" w:rsidRDefault="00C26CD1" w:rsidP="00C26CD1">
            <w:pPr>
              <w:pStyle w:val="ListParagraph"/>
              <w:numPr>
                <w:ilvl w:val="0"/>
                <w:numId w:val="6"/>
              </w:numPr>
              <w:jc w:val="both"/>
            </w:pPr>
            <w:r w:rsidRPr="00C26CD1">
              <w:t>Boğaz derinliği: minimum 410 mm.</w:t>
            </w:r>
            <w:r w:rsidR="0087659D">
              <w:t xml:space="preserve"> olmalı.</w:t>
            </w:r>
          </w:p>
          <w:p w14:paraId="0AF22EE1" w14:textId="207BBECF" w:rsidR="00C26CD1" w:rsidRPr="00C26CD1" w:rsidRDefault="00C26CD1" w:rsidP="00C26CD1">
            <w:pPr>
              <w:pStyle w:val="ListParagraph"/>
              <w:numPr>
                <w:ilvl w:val="0"/>
                <w:numId w:val="6"/>
              </w:numPr>
              <w:jc w:val="both"/>
            </w:pPr>
            <w:r w:rsidRPr="00C26CD1">
              <w:t xml:space="preserve">Sac tutma kolu: 2 adet </w:t>
            </w:r>
            <w:proofErr w:type="spellStart"/>
            <w:r w:rsidRPr="00C26CD1">
              <w:t>liner</w:t>
            </w:r>
            <w:proofErr w:type="spellEnd"/>
            <w:r w:rsidRPr="00C26CD1">
              <w:t xml:space="preserve"> kızaklar üzerinde kayan</w:t>
            </w:r>
            <w:r w:rsidR="0087659D">
              <w:t xml:space="preserve"> sistemde olmalı.</w:t>
            </w:r>
          </w:p>
          <w:p w14:paraId="07FD23FD" w14:textId="4653C5B8" w:rsidR="00C26CD1" w:rsidRPr="00C26CD1" w:rsidRDefault="00C26CD1" w:rsidP="00C26CD1">
            <w:pPr>
              <w:pStyle w:val="ListParagraph"/>
              <w:numPr>
                <w:ilvl w:val="0"/>
                <w:numId w:val="6"/>
              </w:numPr>
              <w:jc w:val="both"/>
            </w:pPr>
            <w:r w:rsidRPr="00C26CD1">
              <w:t>Arka dayama dili:  2 adet lineer kızaklar üzerinde kayan</w:t>
            </w:r>
            <w:r w:rsidR="0087659D">
              <w:t xml:space="preserve"> olmalı</w:t>
            </w:r>
          </w:p>
          <w:p w14:paraId="155A67DF" w14:textId="16D4F85E" w:rsidR="00C26CD1" w:rsidRPr="00C26CD1" w:rsidRDefault="00C26CD1" w:rsidP="00C26CD1">
            <w:pPr>
              <w:pStyle w:val="ListParagraph"/>
              <w:numPr>
                <w:ilvl w:val="0"/>
                <w:numId w:val="6"/>
              </w:numPr>
              <w:jc w:val="both"/>
            </w:pPr>
            <w:r w:rsidRPr="00C26CD1">
              <w:t>X aks hızı: minimum 250 mm./sn.</w:t>
            </w:r>
            <w:r w:rsidR="0087659D">
              <w:t xml:space="preserve"> olmalı.</w:t>
            </w:r>
          </w:p>
          <w:p w14:paraId="484F8A03" w14:textId="0348DD6F" w:rsidR="00C26CD1" w:rsidRPr="00C26CD1" w:rsidRDefault="00C26CD1" w:rsidP="00C26CD1">
            <w:pPr>
              <w:pStyle w:val="ListParagraph"/>
              <w:numPr>
                <w:ilvl w:val="0"/>
                <w:numId w:val="6"/>
              </w:numPr>
              <w:jc w:val="both"/>
            </w:pPr>
            <w:r w:rsidRPr="00C26CD1">
              <w:t xml:space="preserve">x aks mesafesi </w:t>
            </w:r>
            <w:proofErr w:type="spellStart"/>
            <w:r w:rsidRPr="00C26CD1">
              <w:t>min</w:t>
            </w:r>
            <w:proofErr w:type="spellEnd"/>
            <w:r w:rsidRPr="00C26CD1">
              <w:t xml:space="preserve"> 650 mm</w:t>
            </w:r>
            <w:r w:rsidR="0087659D">
              <w:t xml:space="preserve"> olmalı.</w:t>
            </w:r>
          </w:p>
          <w:p w14:paraId="55D5E276" w14:textId="05ABA0BD" w:rsidR="00E213D7" w:rsidRDefault="00C64C8D" w:rsidP="00E213D7">
            <w:pPr>
              <w:pStyle w:val="ListParagraph"/>
              <w:numPr>
                <w:ilvl w:val="0"/>
                <w:numId w:val="6"/>
              </w:numPr>
              <w:jc w:val="both"/>
            </w:pPr>
            <w:r w:rsidRPr="00C64C8D">
              <w:t xml:space="preserve">R Ekseni </w:t>
            </w:r>
            <w:r w:rsidR="00B36A99" w:rsidRPr="00C64C8D">
              <w:t>Çalışma</w:t>
            </w:r>
            <w:r w:rsidRPr="00C64C8D">
              <w:t xml:space="preserve"> Hızı </w:t>
            </w:r>
            <w:proofErr w:type="spellStart"/>
            <w:r w:rsidR="00B36A99">
              <w:t>max</w:t>
            </w:r>
            <w:proofErr w:type="spellEnd"/>
            <w:r w:rsidR="00B36A99">
              <w:t xml:space="preserve">. </w:t>
            </w:r>
            <w:r w:rsidRPr="00C64C8D">
              <w:t>350 mm/</w:t>
            </w:r>
            <w:proofErr w:type="spellStart"/>
            <w:r w:rsidRPr="00C64C8D">
              <w:t>sn</w:t>
            </w:r>
            <w:proofErr w:type="spellEnd"/>
            <w:r w:rsidRPr="00C64C8D">
              <w:t xml:space="preserve"> </w:t>
            </w:r>
            <w:r w:rsidR="00B36A99">
              <w:t xml:space="preserve">olmalı. </w:t>
            </w:r>
          </w:p>
          <w:p w14:paraId="14226852" w14:textId="083B019B" w:rsidR="00C64C8D" w:rsidRDefault="00C64C8D" w:rsidP="00E213D7">
            <w:pPr>
              <w:pStyle w:val="ListParagraph"/>
              <w:numPr>
                <w:ilvl w:val="0"/>
                <w:numId w:val="6"/>
              </w:numPr>
              <w:jc w:val="both"/>
            </w:pPr>
            <w:r w:rsidRPr="00C64C8D">
              <w:t>R Ekseni Mesafesi</w:t>
            </w:r>
            <w:r w:rsidR="00B36A99">
              <w:t xml:space="preserve"> </w:t>
            </w:r>
            <w:r w:rsidRPr="00C64C8D">
              <w:t xml:space="preserve">250 </w:t>
            </w:r>
            <w:proofErr w:type="spellStart"/>
            <w:r w:rsidRPr="00C64C8D">
              <w:t>mm</w:t>
            </w:r>
            <w:r w:rsidR="00B36A99">
              <w:t>’e</w:t>
            </w:r>
            <w:proofErr w:type="spellEnd"/>
            <w:r w:rsidR="00B36A99">
              <w:t xml:space="preserve"> kadar olmalı. </w:t>
            </w:r>
          </w:p>
          <w:p w14:paraId="2E6E712E" w14:textId="150D2F60" w:rsidR="00C26CD1" w:rsidRPr="00C26CD1" w:rsidRDefault="0087659D" w:rsidP="00C26CD1">
            <w:pPr>
              <w:pStyle w:val="ListParagraph"/>
              <w:numPr>
                <w:ilvl w:val="0"/>
                <w:numId w:val="6"/>
              </w:numPr>
              <w:jc w:val="both"/>
            </w:pPr>
            <w:r>
              <w:t>M</w:t>
            </w:r>
            <w:r w:rsidR="00C26CD1" w:rsidRPr="00C26CD1">
              <w:t xml:space="preserve">otor  </w:t>
            </w:r>
            <w:proofErr w:type="spellStart"/>
            <w:r w:rsidR="00C26CD1" w:rsidRPr="00C26CD1">
              <w:t>min</w:t>
            </w:r>
            <w:proofErr w:type="spellEnd"/>
            <w:r w:rsidR="00C26CD1" w:rsidRPr="00C26CD1">
              <w:t xml:space="preserve"> : 22kW</w:t>
            </w:r>
            <w:r>
              <w:t xml:space="preserve"> olmalı.</w:t>
            </w:r>
          </w:p>
          <w:p w14:paraId="5DF8AE40" w14:textId="35DF3DF5" w:rsidR="00C26CD1" w:rsidRPr="00C26CD1" w:rsidRDefault="00C26CD1" w:rsidP="00C26CD1">
            <w:pPr>
              <w:pStyle w:val="ListParagraph"/>
              <w:numPr>
                <w:ilvl w:val="0"/>
                <w:numId w:val="6"/>
              </w:numPr>
              <w:jc w:val="both"/>
            </w:pPr>
            <w:r w:rsidRPr="00C26CD1">
              <w:t>Yağ kapasitesi: minimum 450lt.</w:t>
            </w:r>
            <w:r w:rsidR="0087659D">
              <w:t xml:space="preserve"> olmalı</w:t>
            </w:r>
          </w:p>
          <w:p w14:paraId="2841C476" w14:textId="7E1F7DDC" w:rsidR="00C26CD1" w:rsidRPr="00C26CD1" w:rsidRDefault="00C26CD1" w:rsidP="00C26CD1">
            <w:pPr>
              <w:pStyle w:val="ListParagraph"/>
              <w:numPr>
                <w:ilvl w:val="0"/>
                <w:numId w:val="6"/>
              </w:numPr>
              <w:jc w:val="both"/>
            </w:pPr>
            <w:r w:rsidRPr="00C26CD1">
              <w:t xml:space="preserve">2 D Windows </w:t>
            </w:r>
            <w:r w:rsidR="004E2130">
              <w:t xml:space="preserve">ya da muadili </w:t>
            </w:r>
            <w:r w:rsidRPr="00C26CD1">
              <w:t>tabanlı kontrol ünitesine sahip ol</w:t>
            </w:r>
            <w:r w:rsidR="003041DF">
              <w:t>malı</w:t>
            </w:r>
            <w:r w:rsidRPr="00C26CD1">
              <w:t>.</w:t>
            </w:r>
          </w:p>
          <w:p w14:paraId="7E1ABC54" w14:textId="5058AFCD" w:rsidR="00C26CD1" w:rsidRPr="00C26CD1" w:rsidRDefault="00C26CD1" w:rsidP="00C26CD1">
            <w:pPr>
              <w:pStyle w:val="ListParagraph"/>
              <w:numPr>
                <w:ilvl w:val="0"/>
                <w:numId w:val="6"/>
              </w:numPr>
              <w:jc w:val="both"/>
            </w:pPr>
            <w:r w:rsidRPr="00C26CD1">
              <w:t>otomatik bükme hesabı, operatör uyarı sistemi</w:t>
            </w:r>
            <w:r w:rsidR="0087659D">
              <w:t xml:space="preserve"> olmalı.</w:t>
            </w:r>
          </w:p>
          <w:p w14:paraId="62B7DE12" w14:textId="755D3678" w:rsidR="00C26CD1" w:rsidRPr="00C26CD1" w:rsidRDefault="00C26CD1" w:rsidP="00C26CD1">
            <w:pPr>
              <w:pStyle w:val="ListParagraph"/>
              <w:numPr>
                <w:ilvl w:val="0"/>
                <w:numId w:val="6"/>
              </w:numPr>
              <w:jc w:val="both"/>
            </w:pPr>
            <w:r w:rsidRPr="00C26CD1">
              <w:t xml:space="preserve">Lazer Parmak Koruma </w:t>
            </w:r>
            <w:r w:rsidR="0087659D">
              <w:t xml:space="preserve"> olmalı.</w:t>
            </w:r>
          </w:p>
          <w:p w14:paraId="42CF469C" w14:textId="13FF821F" w:rsidR="00C26CD1" w:rsidRPr="00C26CD1" w:rsidRDefault="00C26CD1" w:rsidP="00C26CD1">
            <w:pPr>
              <w:pStyle w:val="ListParagraph"/>
              <w:numPr>
                <w:ilvl w:val="0"/>
                <w:numId w:val="6"/>
              </w:numPr>
              <w:jc w:val="both"/>
            </w:pPr>
            <w:r w:rsidRPr="00C26CD1">
              <w:t>Üst kalıp Avrupa Tipi H:105  mm (biri parçalı kalıp)</w:t>
            </w:r>
            <w:r w:rsidR="0087659D">
              <w:t xml:space="preserve"> olmalı</w:t>
            </w:r>
          </w:p>
          <w:p w14:paraId="24D4A1FE" w14:textId="77777777" w:rsidR="00C26CD1" w:rsidRPr="00C26CD1" w:rsidRDefault="00C26CD1" w:rsidP="00C26CD1">
            <w:pPr>
              <w:pStyle w:val="ListParagraph"/>
              <w:numPr>
                <w:ilvl w:val="0"/>
                <w:numId w:val="6"/>
              </w:numPr>
              <w:jc w:val="both"/>
            </w:pPr>
            <w:r w:rsidRPr="00C26CD1">
              <w:t>Alt kalıp Avrupa Tipi 4V parçalı  olmalı</w:t>
            </w:r>
          </w:p>
          <w:p w14:paraId="0C576684" w14:textId="4C2FA1B9" w:rsidR="00C26CD1" w:rsidRPr="00C26CD1" w:rsidRDefault="00C26CD1" w:rsidP="00C26CD1">
            <w:pPr>
              <w:pStyle w:val="ListParagraph"/>
              <w:numPr>
                <w:ilvl w:val="0"/>
                <w:numId w:val="6"/>
              </w:numPr>
              <w:jc w:val="both"/>
            </w:pPr>
            <w:r w:rsidRPr="00C26CD1">
              <w:t>Avrupa tipi üst tutucu</w:t>
            </w:r>
            <w:r w:rsidR="0087659D">
              <w:t xml:space="preserve"> olmalı.</w:t>
            </w:r>
          </w:p>
          <w:p w14:paraId="1004963F" w14:textId="5A5C1477" w:rsidR="00C26CD1" w:rsidRPr="00C26CD1" w:rsidRDefault="00C26CD1" w:rsidP="00C26CD1">
            <w:pPr>
              <w:pStyle w:val="ListParagraph"/>
              <w:numPr>
                <w:ilvl w:val="0"/>
                <w:numId w:val="6"/>
              </w:numPr>
              <w:jc w:val="both"/>
            </w:pPr>
            <w:proofErr w:type="spellStart"/>
            <w:r w:rsidRPr="00C26CD1">
              <w:t>Kayıcılı</w:t>
            </w:r>
            <w:proofErr w:type="spellEnd"/>
            <w:r w:rsidRPr="00C26CD1">
              <w:t xml:space="preserve"> ön kolar; T kanalı &amp; </w:t>
            </w:r>
            <w:proofErr w:type="spellStart"/>
            <w:r w:rsidRPr="00C26CD1">
              <w:t>stoplamalı</w:t>
            </w:r>
            <w:proofErr w:type="spellEnd"/>
            <w:r w:rsidRPr="00C26CD1">
              <w:t xml:space="preserve"> ve tam boy lineer kızaklar üzerinde</w:t>
            </w:r>
            <w:r w:rsidR="0087659D">
              <w:t xml:space="preserve"> olmalı.</w:t>
            </w:r>
          </w:p>
          <w:p w14:paraId="1B049C85" w14:textId="198A0667" w:rsidR="00C26CD1" w:rsidRPr="00C26CD1" w:rsidRDefault="00C26CD1" w:rsidP="00C26CD1">
            <w:pPr>
              <w:pStyle w:val="ListParagraph"/>
              <w:numPr>
                <w:ilvl w:val="0"/>
                <w:numId w:val="6"/>
              </w:numPr>
              <w:jc w:val="both"/>
            </w:pPr>
            <w:r w:rsidRPr="00C26CD1">
              <w:t xml:space="preserve">Arka dayama:  DC </w:t>
            </w:r>
            <w:proofErr w:type="spellStart"/>
            <w:r w:rsidRPr="00C26CD1">
              <w:t>Servo</w:t>
            </w:r>
            <w:proofErr w:type="spellEnd"/>
            <w:r w:rsidRPr="00C26CD1">
              <w:t xml:space="preserve"> Motorlu &amp; Lineer Kızaklı &amp; </w:t>
            </w:r>
            <w:proofErr w:type="spellStart"/>
            <w:r w:rsidRPr="00C26CD1">
              <w:t>Ball</w:t>
            </w:r>
            <w:proofErr w:type="spellEnd"/>
            <w:r w:rsidRPr="00C26CD1">
              <w:t xml:space="preserve"> </w:t>
            </w:r>
            <w:proofErr w:type="spellStart"/>
            <w:r w:rsidRPr="00C26CD1">
              <w:t>screw</w:t>
            </w:r>
            <w:proofErr w:type="spellEnd"/>
            <w:r w:rsidRPr="00C26CD1">
              <w:t xml:space="preserve"> sistemli</w:t>
            </w:r>
            <w:r w:rsidR="0087659D">
              <w:t xml:space="preserve"> olmalı.</w:t>
            </w:r>
          </w:p>
          <w:p w14:paraId="1AF5658C" w14:textId="5F2469D8" w:rsidR="00C26CD1" w:rsidRPr="00C26CD1" w:rsidRDefault="00C26CD1" w:rsidP="00C26CD1">
            <w:pPr>
              <w:pStyle w:val="ListParagraph"/>
              <w:numPr>
                <w:ilvl w:val="0"/>
                <w:numId w:val="6"/>
              </w:numPr>
              <w:jc w:val="both"/>
            </w:pPr>
            <w:r w:rsidRPr="00C26CD1">
              <w:t>Güvenlik kaportaları</w:t>
            </w:r>
            <w:r w:rsidR="0087659D">
              <w:t xml:space="preserve"> olmalı.</w:t>
            </w:r>
          </w:p>
          <w:p w14:paraId="37A0F30C" w14:textId="12FD67CD" w:rsidR="00C26CD1" w:rsidRPr="007C40DC" w:rsidRDefault="00C26CD1" w:rsidP="004E2130">
            <w:pPr>
              <w:jc w:val="both"/>
            </w:pPr>
          </w:p>
        </w:tc>
        <w:tc>
          <w:tcPr>
            <w:tcW w:w="1070" w:type="dxa"/>
            <w:vAlign w:val="center"/>
          </w:tcPr>
          <w:p w14:paraId="3498F152" w14:textId="77777777" w:rsidR="00C26CD1" w:rsidRPr="007C40DC" w:rsidRDefault="00C26CD1" w:rsidP="00C26CD1">
            <w:pPr>
              <w:spacing w:before="120" w:after="120"/>
            </w:pPr>
          </w:p>
        </w:tc>
      </w:tr>
    </w:tbl>
    <w:p w14:paraId="323330E8" w14:textId="77777777" w:rsidR="00C26CD1" w:rsidRPr="006B75AE" w:rsidRDefault="00C26CD1" w:rsidP="00C26CD1">
      <w:pPr>
        <w:spacing w:before="120" w:after="120"/>
      </w:pPr>
    </w:p>
    <w:p w14:paraId="70E7F0BF" w14:textId="77777777" w:rsidR="00C26CD1" w:rsidRDefault="00C26CD1" w:rsidP="00C26CD1">
      <w:pPr>
        <w:spacing w:before="120" w:after="120"/>
      </w:pPr>
      <w:r w:rsidRPr="006B75AE">
        <w:t>3. Alet, aksesuar ve gerekli diğer kalemler</w:t>
      </w:r>
    </w:p>
    <w:p w14:paraId="0D0BBFA2" w14:textId="77777777" w:rsidR="00C26CD1" w:rsidRDefault="00C26CD1" w:rsidP="00C26CD1">
      <w:pPr>
        <w:numPr>
          <w:ilvl w:val="0"/>
          <w:numId w:val="7"/>
        </w:numPr>
        <w:tabs>
          <w:tab w:val="left" w:pos="709"/>
        </w:tabs>
        <w:autoSpaceDE w:val="0"/>
        <w:jc w:val="both"/>
        <w:rPr>
          <w:rFonts w:ascii="TimesNewRomanPSMT" w:hAnsi="TimesNewRomanPSMT" w:cs="TimesNewRomanPSMT"/>
        </w:rPr>
      </w:pPr>
      <w:r w:rsidRPr="00501BF9">
        <w:rPr>
          <w:rFonts w:ascii="TimesNewRomanPSMT" w:hAnsi="TimesNewRomanPSMT" w:cs="TimesNewRomanPSMT"/>
        </w:rPr>
        <w:t xml:space="preserve">Teklif edilen tüm makine, yardımcı ekipman ve cihazlar yeni ve </w:t>
      </w:r>
      <w:r>
        <w:rPr>
          <w:rFonts w:ascii="TimesNewRomanPSMT" w:hAnsi="TimesNewRomanPSMT" w:cs="TimesNewRomanPSMT"/>
        </w:rPr>
        <w:t xml:space="preserve">kullanılmamış </w:t>
      </w:r>
      <w:r w:rsidRPr="00501BF9">
        <w:rPr>
          <w:rFonts w:ascii="TimesNewRomanPSMT" w:hAnsi="TimesNewRomanPSMT" w:cs="TimesNewRomanPSMT"/>
        </w:rPr>
        <w:t xml:space="preserve">olmalıdır. İkinci el, kullanılmış makine ve teçhizat önerilmemelidir. </w:t>
      </w:r>
    </w:p>
    <w:p w14:paraId="1D195A25" w14:textId="77777777" w:rsidR="00C26CD1" w:rsidRDefault="00C26CD1" w:rsidP="00C26CD1">
      <w:pPr>
        <w:spacing w:before="120" w:after="120"/>
      </w:pPr>
      <w:r w:rsidRPr="006B75AE">
        <w:t>4. Garanti Koşulları</w:t>
      </w:r>
    </w:p>
    <w:p w14:paraId="70A3F8C8" w14:textId="77777777" w:rsidR="00C26CD1" w:rsidRPr="00932FFB" w:rsidRDefault="00C26CD1" w:rsidP="00C26CD1">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lastRenderedPageBreak/>
        <w:t>Yüklenicinin temin etmiş olduğu tüm makine, yardımcı ekipman ve cihazlar ile ilgili donanımlar, kesin kabul tarihi</w:t>
      </w:r>
      <w:r>
        <w:rPr>
          <w:rFonts w:ascii="TimesNewRomanPSMT" w:hAnsi="TimesNewRomanPSMT" w:cs="TimesNewRomanPSMT"/>
        </w:rPr>
        <w:t xml:space="preserve">nden itibaren 2 yıl mekanik ve </w:t>
      </w:r>
      <w:r w:rsidRPr="00932FFB">
        <w:rPr>
          <w:rFonts w:ascii="TimesNewRomanPSMT" w:hAnsi="TimesNewRomanPSMT" w:cs="TimesNewRomanPSMT"/>
        </w:rPr>
        <w:t>elektrik-elektronik garantili olmalıdır.</w:t>
      </w:r>
    </w:p>
    <w:p w14:paraId="5D8C0B76" w14:textId="77777777" w:rsidR="00C26CD1" w:rsidRDefault="00C26CD1" w:rsidP="00C26CD1">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teklif ettiği tüm Sistem bileşenlerinin yeni üretilmiş, kullanılmamış ve teknik şartnamede belirtilen özelliklere uygun olduğunu garanti edecektir.</w:t>
      </w:r>
    </w:p>
    <w:p w14:paraId="60A0A2FA" w14:textId="77777777" w:rsidR="00C26CD1" w:rsidRDefault="00C26CD1" w:rsidP="00C26CD1">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makinenin tasarımından, malzemeden, işçilikten veya kendi hatasından doğabilecek kusurları bedelsiz olarak gidereceğini garanti edecektir.</w:t>
      </w:r>
    </w:p>
    <w:p w14:paraId="0D994D5B" w14:textId="77777777" w:rsidR="00C26CD1" w:rsidRDefault="00C26CD1" w:rsidP="00C26CD1">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4D394B30" w14:textId="77777777" w:rsidR="00C26CD1" w:rsidRPr="002F5DDF" w:rsidRDefault="00C26CD1" w:rsidP="00C26CD1">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Tamirat değiştirme veya eksik malzemeyi tamamlama için geçecek süre, garanti süresine ilave edilecektir.</w:t>
      </w:r>
    </w:p>
    <w:p w14:paraId="2A0653F2" w14:textId="77777777" w:rsidR="00C26CD1" w:rsidRDefault="00C26CD1" w:rsidP="00C26CD1">
      <w:pPr>
        <w:spacing w:before="120" w:after="120"/>
      </w:pPr>
      <w:r>
        <w:t>5</w:t>
      </w:r>
      <w:r w:rsidRPr="006B75AE">
        <w:t>. Montaj ve Bakım-Onarım Hizmetleri</w:t>
      </w:r>
    </w:p>
    <w:p w14:paraId="4FCF26C8" w14:textId="77777777" w:rsidR="00C26CD1" w:rsidRPr="00932FFB" w:rsidRDefault="00C26CD1" w:rsidP="00C26CD1">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Teklif edilen ürünün kurulumu</w:t>
      </w:r>
      <w:r w:rsidRPr="00932FFB">
        <w:rPr>
          <w:rFonts w:ascii="TimesNewRomanPSMT" w:hAnsi="TimesNewRomanPSMT" w:cs="TimesNewRomanPSMT"/>
        </w:rPr>
        <w:t xml:space="preserve"> ve personel eğitimi yüklenici firmanın yetkili servisi </w:t>
      </w:r>
      <w:r>
        <w:rPr>
          <w:rFonts w:ascii="TimesNewRomanPSMT" w:hAnsi="TimesNewRomanPSMT" w:cs="TimesNewRomanPSMT"/>
        </w:rPr>
        <w:t xml:space="preserve">ve/veya teknik personeli </w:t>
      </w:r>
      <w:r w:rsidRPr="00932FFB">
        <w:rPr>
          <w:rFonts w:ascii="TimesNewRomanPSMT" w:hAnsi="TimesNewRomanPSMT" w:cs="TimesNewRomanPSMT"/>
        </w:rPr>
        <w:t xml:space="preserve">tarafından yapılacaktır. Kurulum için gerekli olan seviye plakaları, cıvatalar yüklenici firma tarafından temin edilecektir. </w:t>
      </w:r>
    </w:p>
    <w:p w14:paraId="590FA584" w14:textId="77777777" w:rsidR="00C26CD1" w:rsidRPr="00932FFB" w:rsidRDefault="00C26CD1" w:rsidP="00C26CD1">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Periyodik bakım ve genel kontroller garanti kapsamı süresince yılda 2 kez yapılacaktır.</w:t>
      </w:r>
    </w:p>
    <w:p w14:paraId="484D9125" w14:textId="77777777" w:rsidR="00C26CD1" w:rsidRPr="00932FFB" w:rsidRDefault="00C26CD1" w:rsidP="00C26CD1">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 xml:space="preserve">Arıza onarım hizmeti, firmanın yetkili servisi tarafından </w:t>
      </w:r>
      <w:r>
        <w:rPr>
          <w:rFonts w:ascii="TimesNewRomanPSMT" w:hAnsi="TimesNewRomanPSMT" w:cs="TimesNewRomanPSMT"/>
        </w:rPr>
        <w:t>verilecektir. Müdahale en geç 48</w:t>
      </w:r>
      <w:r w:rsidRPr="00932FFB">
        <w:rPr>
          <w:rFonts w:ascii="TimesNewRomanPSMT" w:hAnsi="TimesNewRomanPSMT" w:cs="TimesNewRomanPSMT"/>
        </w:rPr>
        <w:t xml:space="preserve"> saat içinde yapılacaktır.</w:t>
      </w:r>
    </w:p>
    <w:p w14:paraId="62C60A43" w14:textId="77777777" w:rsidR="00C26CD1" w:rsidRPr="006B75AE" w:rsidRDefault="00C26CD1" w:rsidP="00C26CD1">
      <w:pPr>
        <w:numPr>
          <w:ilvl w:val="0"/>
          <w:numId w:val="7"/>
        </w:numPr>
        <w:tabs>
          <w:tab w:val="left" w:pos="709"/>
        </w:tabs>
        <w:autoSpaceDE w:val="0"/>
        <w:spacing w:before="120" w:after="120"/>
        <w:jc w:val="both"/>
      </w:pPr>
      <w:r w:rsidRPr="002F5DDF">
        <w:rPr>
          <w:rFonts w:ascii="TimesNewRomanPSMT" w:hAnsi="TimesNewRomanPSMT" w:cs="TimesNewRomanPSMT"/>
        </w:rPr>
        <w:t xml:space="preserve">Programlama ve Operatörlük eğitimi, yüklenici firma yetkili personellerince ücretsiz verilecektir. </w:t>
      </w:r>
    </w:p>
    <w:p w14:paraId="628493AA" w14:textId="77777777" w:rsidR="00C26CD1" w:rsidRDefault="00C26CD1" w:rsidP="00C26CD1">
      <w:pPr>
        <w:spacing w:before="120" w:after="120"/>
      </w:pPr>
      <w:r>
        <w:t>6</w:t>
      </w:r>
      <w:r w:rsidRPr="006B75AE">
        <w:t>. Gerekli Yedek Parçalar</w:t>
      </w:r>
    </w:p>
    <w:p w14:paraId="1321CD1B" w14:textId="77777777" w:rsidR="00C26CD1" w:rsidRDefault="00C26CD1" w:rsidP="00C26CD1">
      <w:pPr>
        <w:numPr>
          <w:ilvl w:val="0"/>
          <w:numId w:val="7"/>
        </w:numPr>
        <w:tabs>
          <w:tab w:val="left" w:pos="709"/>
        </w:tabs>
        <w:autoSpaceDE w:val="0"/>
        <w:jc w:val="both"/>
        <w:rPr>
          <w:rFonts w:ascii="TimesNewRomanPSMT" w:hAnsi="TimesNewRomanPSMT" w:cs="TimesNewRomanPSMT"/>
        </w:rPr>
      </w:pPr>
      <w:r w:rsidRPr="002572E4">
        <w:rPr>
          <w:rFonts w:ascii="TimesNewRomanPSMT" w:hAnsi="TimesNewRomanPSMT" w:cs="TimesNewRomanPSMT"/>
        </w:rPr>
        <w:t>Gerekli tüm mekanik</w:t>
      </w:r>
      <w:r>
        <w:rPr>
          <w:rFonts w:ascii="TimesNewRomanPSMT" w:hAnsi="TimesNewRomanPSMT" w:cs="TimesNewRomanPSMT"/>
        </w:rPr>
        <w:t>,</w:t>
      </w:r>
      <w:r w:rsidRPr="002572E4">
        <w:rPr>
          <w:rFonts w:ascii="TimesNewRomanPSMT" w:hAnsi="TimesNewRomanPSMT" w:cs="TimesNewRomanPSMT"/>
        </w:rPr>
        <w:t xml:space="preserve"> elektrik ve elektronik sistem bileşenlerinin sağlıklı çalışması </w:t>
      </w:r>
      <w:r>
        <w:rPr>
          <w:rFonts w:ascii="TimesNewRomanPSMT" w:hAnsi="TimesNewRomanPSMT" w:cs="TimesNewRomanPSMT"/>
        </w:rPr>
        <w:t xml:space="preserve">yüklenici tarafından sağlanacak, makine bu şekilde teslim edilecektir. </w:t>
      </w:r>
      <w:r w:rsidRPr="002572E4">
        <w:rPr>
          <w:rFonts w:ascii="TimesNewRomanPSMT" w:hAnsi="TimesNewRomanPSMT" w:cs="TimesNewRomanPSMT"/>
        </w:rPr>
        <w:t xml:space="preserve"> </w:t>
      </w:r>
    </w:p>
    <w:p w14:paraId="12C65150" w14:textId="77777777" w:rsidR="00C26CD1" w:rsidRDefault="00C26CD1" w:rsidP="00C26CD1">
      <w:pPr>
        <w:numPr>
          <w:ilvl w:val="0"/>
          <w:numId w:val="7"/>
        </w:numPr>
        <w:spacing w:before="120" w:after="120"/>
        <w:jc w:val="both"/>
      </w:pPr>
      <w:r>
        <w:t xml:space="preserve"> Yüklenici, gerekli durumlarda tüm yedek parçaları 5 yıl temin etmeyi garanti eder.</w:t>
      </w:r>
    </w:p>
    <w:p w14:paraId="5D2A2EFF" w14:textId="77777777" w:rsidR="00C26CD1" w:rsidRDefault="00C26CD1" w:rsidP="00C26CD1">
      <w:pPr>
        <w:spacing w:before="120" w:after="120"/>
      </w:pPr>
      <w:r>
        <w:t>7</w:t>
      </w:r>
      <w:r w:rsidRPr="006B75AE">
        <w:t>. Kullanım Kılavuzu</w:t>
      </w:r>
    </w:p>
    <w:p w14:paraId="3659CAAC" w14:textId="77777777" w:rsidR="00C26CD1" w:rsidRPr="006B75AE" w:rsidRDefault="00C26CD1" w:rsidP="00C26CD1">
      <w:pPr>
        <w:numPr>
          <w:ilvl w:val="0"/>
          <w:numId w:val="7"/>
        </w:numPr>
        <w:spacing w:before="120" w:after="120"/>
        <w:jc w:val="both"/>
      </w:pPr>
      <w:r>
        <w:t>Bakım ve kullanma kılavuzları makine ile beraber verilmelidir.</w:t>
      </w:r>
    </w:p>
    <w:p w14:paraId="2DC100C0" w14:textId="77777777" w:rsidR="00C26CD1" w:rsidRDefault="00C26CD1" w:rsidP="00C26CD1">
      <w:pPr>
        <w:spacing w:before="120" w:after="120"/>
      </w:pPr>
      <w:r>
        <w:t>8</w:t>
      </w:r>
      <w:r w:rsidRPr="006B75AE">
        <w:t>. Diğer Hususlar</w:t>
      </w:r>
    </w:p>
    <w:p w14:paraId="1F19981F" w14:textId="77777777" w:rsidR="004E2130" w:rsidRDefault="004E2130" w:rsidP="004E2130">
      <w:pPr>
        <w:numPr>
          <w:ilvl w:val="0"/>
          <w:numId w:val="7"/>
        </w:numPr>
        <w:spacing w:before="120" w:after="120"/>
        <w:jc w:val="both"/>
      </w:pPr>
      <w:r w:rsidRPr="004E2130">
        <w:t>En az 5 adet teklif edilen makine ekipmanın muadili  makine-ekipmana ait teslim tutanağı, fatura ya da referans mektubu,)</w:t>
      </w:r>
    </w:p>
    <w:p w14:paraId="103CF757" w14:textId="77777777" w:rsidR="00C26CD1" w:rsidRPr="001013E4" w:rsidRDefault="00C26CD1" w:rsidP="00C26CD1">
      <w:pPr>
        <w:numPr>
          <w:ilvl w:val="0"/>
          <w:numId w:val="7"/>
        </w:numPr>
        <w:spacing w:before="120" w:after="120"/>
        <w:jc w:val="both"/>
      </w:pPr>
      <w:r>
        <w:t xml:space="preserve">Teklif edilen makine ekipmanın kurulum, eğitim ve devreye alınma işlemleri, yüklenici tarafından ücretsiz olarak yapılacaktır. Makinenin Yerleştirilmesinde kullanılacak vinç, </w:t>
      </w:r>
      <w:proofErr w:type="spellStart"/>
      <w:r>
        <w:t>forklift</w:t>
      </w:r>
      <w:proofErr w:type="spellEnd"/>
      <w:r>
        <w:t xml:space="preserve"> </w:t>
      </w:r>
      <w:proofErr w:type="spellStart"/>
      <w:r>
        <w:t>vb</w:t>
      </w:r>
      <w:proofErr w:type="spellEnd"/>
      <w:r>
        <w:t xml:space="preserve"> kaldırma araçları sözleşme makamı tarafından karşılanacaktır.</w:t>
      </w:r>
    </w:p>
    <w:p w14:paraId="04963387" w14:textId="77777777" w:rsidR="008A1D27" w:rsidRDefault="008A1D27">
      <w:pPr>
        <w:sectPr w:rsidR="008A1D27">
          <w:headerReference w:type="default" r:id="rId8"/>
          <w:pgSz w:w="11906" w:h="16838"/>
          <w:pgMar w:top="1417" w:right="1417" w:bottom="1417" w:left="1417" w:header="708" w:footer="708" w:gutter="0"/>
          <w:cols w:space="708"/>
          <w:docGrid w:linePitch="360"/>
        </w:sectPr>
      </w:pPr>
    </w:p>
    <w:p w14:paraId="11437BBE" w14:textId="77777777" w:rsidR="008A1D27" w:rsidRPr="001D4F4E" w:rsidRDefault="008A1D27" w:rsidP="008A1D27">
      <w:pPr>
        <w:pageBreakBefore/>
        <w:jc w:val="center"/>
        <w:rPr>
          <w:b/>
        </w:rPr>
      </w:pPr>
      <w:r w:rsidRPr="001D4F4E">
        <w:rPr>
          <w:b/>
        </w:rPr>
        <w:lastRenderedPageBreak/>
        <w:t>TEKNİK ŞARTNAME STANDART FORMU   (Söz</w:t>
      </w:r>
      <w:r>
        <w:rPr>
          <w:b/>
        </w:rPr>
        <w:t xml:space="preserve">. </w:t>
      </w:r>
      <w:r w:rsidRPr="001D4F4E">
        <w:rPr>
          <w:b/>
        </w:rPr>
        <w:t>EK:2b)</w:t>
      </w:r>
    </w:p>
    <w:p w14:paraId="64EEED3F" w14:textId="77777777" w:rsidR="008A1D27" w:rsidRPr="007C40DC" w:rsidRDefault="008A1D27" w:rsidP="008A1D27">
      <w:pPr>
        <w:spacing w:before="120" w:after="120"/>
        <w:jc w:val="center"/>
        <w:rPr>
          <w:sz w:val="20"/>
          <w:szCs w:val="20"/>
        </w:rPr>
      </w:pPr>
      <w:r w:rsidRPr="007C40DC">
        <w:rPr>
          <w:sz w:val="20"/>
          <w:szCs w:val="20"/>
          <w:highlight w:val="lightGray"/>
        </w:rPr>
        <w:t>(Mal Alımı ihaleleri için)</w:t>
      </w:r>
    </w:p>
    <w:p w14:paraId="3D10748C" w14:textId="77777777" w:rsidR="008A1D27" w:rsidRPr="007C40DC" w:rsidRDefault="008A1D27" w:rsidP="008A1D27">
      <w:pPr>
        <w:spacing w:before="120" w:after="120"/>
        <w:ind w:firstLine="720"/>
        <w:rPr>
          <w:b/>
          <w:sz w:val="20"/>
          <w:szCs w:val="20"/>
        </w:rPr>
      </w:pPr>
    </w:p>
    <w:p w14:paraId="3B53FB2C" w14:textId="77777777" w:rsidR="008A1D27" w:rsidRPr="007C40DC" w:rsidRDefault="008A1D27" w:rsidP="008A1D27">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14:paraId="1FD7986F" w14:textId="77777777" w:rsidR="008A1D27" w:rsidRPr="007C40DC" w:rsidRDefault="008A1D27" w:rsidP="008A1D27">
      <w:pPr>
        <w:spacing w:before="120" w:after="120"/>
      </w:pPr>
      <w:r w:rsidRPr="007C40DC">
        <w:rPr>
          <w:b/>
        </w:rPr>
        <w:t>Sözleşme başlığı</w:t>
      </w:r>
      <w:r w:rsidRPr="007C40DC">
        <w:rPr>
          <w:b/>
        </w:rPr>
        <w:tab/>
        <w:t>:</w:t>
      </w:r>
      <w:r w:rsidRPr="007C40DC">
        <w:t xml:space="preserve"> </w:t>
      </w:r>
      <w:r w:rsidRPr="003A548F">
        <w:rPr>
          <w:b/>
          <w:sz w:val="20"/>
          <w:szCs w:val="20"/>
        </w:rPr>
        <w:t xml:space="preserve">Çukurova </w:t>
      </w:r>
      <w:proofErr w:type="spellStart"/>
      <w:r w:rsidRPr="003A548F">
        <w:rPr>
          <w:b/>
          <w:sz w:val="20"/>
          <w:szCs w:val="20"/>
        </w:rPr>
        <w:t>Silo</w:t>
      </w:r>
      <w:r>
        <w:rPr>
          <w:b/>
          <w:sz w:val="20"/>
          <w:szCs w:val="20"/>
        </w:rPr>
        <w:t>’</w:t>
      </w:r>
      <w:r w:rsidRPr="003A548F">
        <w:rPr>
          <w:b/>
          <w:sz w:val="20"/>
          <w:szCs w:val="20"/>
        </w:rPr>
        <w:t>nun</w:t>
      </w:r>
      <w:proofErr w:type="spellEnd"/>
      <w:r w:rsidRPr="003A548F">
        <w:rPr>
          <w:b/>
          <w:sz w:val="20"/>
          <w:szCs w:val="20"/>
        </w:rPr>
        <w:t xml:space="preserve"> Uzakdoğu Pazarına Açılma Projesi</w:t>
      </w:r>
    </w:p>
    <w:p w14:paraId="2CFF9ECF" w14:textId="296FA06A" w:rsidR="008A1D27" w:rsidRDefault="008A1D27" w:rsidP="008A1D27">
      <w:pPr>
        <w:spacing w:before="120" w:after="120"/>
        <w:rPr>
          <w:b/>
          <w:sz w:val="20"/>
          <w:szCs w:val="20"/>
        </w:rPr>
      </w:pPr>
      <w:r w:rsidRPr="007C40DC">
        <w:rPr>
          <w:b/>
        </w:rPr>
        <w:t>Yayın Referansı</w:t>
      </w:r>
      <w:r w:rsidRPr="007C40DC">
        <w:rPr>
          <w:b/>
        </w:rPr>
        <w:tab/>
        <w:t>:</w:t>
      </w:r>
      <w:r w:rsidRPr="007C40DC">
        <w:t xml:space="preserve"> </w:t>
      </w:r>
      <w:r w:rsidRPr="0094583F">
        <w:rPr>
          <w:b/>
          <w:sz w:val="20"/>
          <w:szCs w:val="20"/>
        </w:rPr>
        <w:t>TR62/14/BREY/0037</w:t>
      </w:r>
      <w:r>
        <w:rPr>
          <w:b/>
          <w:sz w:val="20"/>
          <w:szCs w:val="20"/>
        </w:rPr>
        <w:t>/İHL01LOT03</w:t>
      </w:r>
    </w:p>
    <w:p w14:paraId="644DA35C" w14:textId="433ECA63" w:rsidR="00B34585" w:rsidRPr="00B34585" w:rsidRDefault="00B34585" w:rsidP="00B34585">
      <w:pPr>
        <w:spacing w:before="120" w:after="120"/>
        <w:ind w:left="1416" w:firstLine="708"/>
        <w:rPr>
          <w:b/>
        </w:rPr>
      </w:pPr>
      <w:r w:rsidRPr="00B34585">
        <w:rPr>
          <w:b/>
        </w:rPr>
        <w:t>LOT 3</w:t>
      </w:r>
      <w:r w:rsidRPr="00B34585">
        <w:rPr>
          <w:b/>
        </w:rPr>
        <w:tab/>
        <w:t xml:space="preserve">: 1 Adet </w:t>
      </w:r>
      <w:proofErr w:type="spellStart"/>
      <w:r w:rsidRPr="00B34585">
        <w:rPr>
          <w:b/>
        </w:rPr>
        <w:t>Punch</w:t>
      </w:r>
      <w:proofErr w:type="spellEnd"/>
      <w:r w:rsidRPr="00B34585">
        <w:rPr>
          <w:b/>
        </w:rPr>
        <w:t xml:space="preserve"> Pres</w:t>
      </w:r>
    </w:p>
    <w:p w14:paraId="657C45C9" w14:textId="77777777" w:rsidR="008A1D27" w:rsidRPr="007C40DC" w:rsidRDefault="008A1D27" w:rsidP="008A1D27">
      <w:pPr>
        <w:spacing w:before="120" w:after="120"/>
      </w:pPr>
      <w:r w:rsidRPr="007C40DC">
        <w:t>1. Genel Tanım</w:t>
      </w:r>
    </w:p>
    <w:p w14:paraId="6B8E2102" w14:textId="77777777" w:rsidR="008A1D27" w:rsidRPr="007C40DC" w:rsidRDefault="008A1D27" w:rsidP="008A1D27">
      <w:pPr>
        <w:spacing w:before="120" w:after="120"/>
      </w:pPr>
      <w:r>
        <w:rPr>
          <w:sz w:val="22"/>
          <w:szCs w:val="22"/>
        </w:rPr>
        <w:t>Çelik hububat depolama siloları ve taşıma organları üreten Çukurova Silo, bilişim ve üretim teknolojisi yatırımları ile rekabet gücünün artırılmayı, marka tanıtımına yönelik pazarlama faaliyetleri ile uluslararası pazarlarda ülke çeşitlendirilmesini, teknoloji yatırımları ile katma değerini ve rekabet gücünü yükseltilmeyi ve  sürekli kılmayı hedeflemektedir.</w:t>
      </w:r>
    </w:p>
    <w:p w14:paraId="469546A2" w14:textId="77777777" w:rsidR="008A1D27" w:rsidRPr="007C40DC" w:rsidRDefault="008A1D27" w:rsidP="008A1D27">
      <w:pPr>
        <w:spacing w:before="120" w:after="120"/>
        <w:ind w:hanging="33"/>
      </w:pPr>
      <w:r w:rsidRPr="007C40DC">
        <w:t>2. Tedarik Edilecek Mallar, Teknik Özellikleri ve Miktarı</w:t>
      </w:r>
    </w:p>
    <w:tbl>
      <w:tblPr>
        <w:tblW w:w="52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7651"/>
        <w:gridCol w:w="1070"/>
      </w:tblGrid>
      <w:tr w:rsidR="008A1D27" w:rsidRPr="007C40DC" w14:paraId="355BB7F8" w14:textId="77777777" w:rsidTr="00DB20D4">
        <w:trPr>
          <w:cantSplit/>
          <w:trHeight w:val="274"/>
          <w:tblHeader/>
        </w:trPr>
        <w:tc>
          <w:tcPr>
            <w:tcW w:w="996" w:type="dxa"/>
            <w:shd w:val="pct5" w:color="auto" w:fill="FFFFFF"/>
          </w:tcPr>
          <w:p w14:paraId="67C386E5" w14:textId="77777777" w:rsidR="008A1D27" w:rsidRPr="007C40DC" w:rsidRDefault="008A1D27" w:rsidP="00DB20D4">
            <w:pPr>
              <w:spacing w:before="120" w:after="120"/>
              <w:jc w:val="center"/>
              <w:rPr>
                <w:b/>
              </w:rPr>
            </w:pPr>
            <w:r w:rsidRPr="007C40DC">
              <w:rPr>
                <w:b/>
              </w:rPr>
              <w:t>A</w:t>
            </w:r>
          </w:p>
        </w:tc>
        <w:tc>
          <w:tcPr>
            <w:tcW w:w="7651" w:type="dxa"/>
            <w:shd w:val="pct5" w:color="auto" w:fill="FFFFFF"/>
          </w:tcPr>
          <w:p w14:paraId="531AFB6C" w14:textId="77777777" w:rsidR="008A1D27" w:rsidRPr="007C40DC" w:rsidRDefault="008A1D27" w:rsidP="00DB20D4">
            <w:pPr>
              <w:spacing w:before="120" w:after="120"/>
              <w:jc w:val="center"/>
              <w:rPr>
                <w:b/>
              </w:rPr>
            </w:pPr>
            <w:r w:rsidRPr="007C40DC">
              <w:rPr>
                <w:b/>
              </w:rPr>
              <w:t>B</w:t>
            </w:r>
          </w:p>
        </w:tc>
        <w:tc>
          <w:tcPr>
            <w:tcW w:w="1070" w:type="dxa"/>
            <w:shd w:val="pct5" w:color="auto" w:fill="FFFFFF"/>
          </w:tcPr>
          <w:p w14:paraId="4D2C3E38" w14:textId="77777777" w:rsidR="008A1D27" w:rsidRPr="007C40DC" w:rsidRDefault="008A1D27" w:rsidP="00DB20D4">
            <w:pPr>
              <w:spacing w:before="120" w:after="120"/>
              <w:jc w:val="center"/>
              <w:rPr>
                <w:b/>
              </w:rPr>
            </w:pPr>
            <w:r w:rsidRPr="007C40DC">
              <w:rPr>
                <w:b/>
              </w:rPr>
              <w:t>C</w:t>
            </w:r>
          </w:p>
        </w:tc>
      </w:tr>
      <w:tr w:rsidR="008A1D27" w:rsidRPr="007C40DC" w14:paraId="692540EC" w14:textId="77777777" w:rsidTr="00DB20D4">
        <w:trPr>
          <w:cantSplit/>
          <w:trHeight w:val="274"/>
          <w:tblHeader/>
        </w:trPr>
        <w:tc>
          <w:tcPr>
            <w:tcW w:w="996" w:type="dxa"/>
            <w:shd w:val="pct5" w:color="auto" w:fill="FFFFFF"/>
          </w:tcPr>
          <w:p w14:paraId="1AAD85D4" w14:textId="77777777" w:rsidR="008A1D27" w:rsidRPr="007C40DC" w:rsidRDefault="008A1D27" w:rsidP="00DB20D4">
            <w:pPr>
              <w:spacing w:before="120" w:after="120"/>
              <w:jc w:val="center"/>
              <w:rPr>
                <w:b/>
              </w:rPr>
            </w:pPr>
            <w:r w:rsidRPr="007C40DC">
              <w:rPr>
                <w:b/>
              </w:rPr>
              <w:t>Sıra No</w:t>
            </w:r>
          </w:p>
        </w:tc>
        <w:tc>
          <w:tcPr>
            <w:tcW w:w="7651" w:type="dxa"/>
            <w:shd w:val="pct5" w:color="auto" w:fill="FFFFFF"/>
          </w:tcPr>
          <w:p w14:paraId="0DF3DC9A" w14:textId="77777777" w:rsidR="008A1D27" w:rsidRPr="007C40DC" w:rsidRDefault="008A1D27" w:rsidP="00DB20D4">
            <w:pPr>
              <w:spacing w:before="120" w:after="120"/>
              <w:jc w:val="center"/>
              <w:rPr>
                <w:b/>
              </w:rPr>
            </w:pPr>
            <w:r w:rsidRPr="007C40DC">
              <w:rPr>
                <w:b/>
              </w:rPr>
              <w:t>Teknik Özellikler</w:t>
            </w:r>
          </w:p>
        </w:tc>
        <w:tc>
          <w:tcPr>
            <w:tcW w:w="1070" w:type="dxa"/>
            <w:shd w:val="pct5" w:color="auto" w:fill="FFFFFF"/>
          </w:tcPr>
          <w:p w14:paraId="5F62B777" w14:textId="77777777" w:rsidR="008A1D27" w:rsidRPr="007C40DC" w:rsidRDefault="008A1D27" w:rsidP="00DB20D4">
            <w:pPr>
              <w:spacing w:before="120" w:after="120"/>
              <w:jc w:val="center"/>
              <w:rPr>
                <w:b/>
              </w:rPr>
            </w:pPr>
            <w:r w:rsidRPr="007C40DC">
              <w:rPr>
                <w:b/>
              </w:rPr>
              <w:t>Miktar</w:t>
            </w:r>
          </w:p>
        </w:tc>
      </w:tr>
      <w:tr w:rsidR="008A1D27" w:rsidRPr="007C40DC" w14:paraId="74EFF635" w14:textId="77777777" w:rsidTr="00E66DCB">
        <w:trPr>
          <w:cantSplit/>
          <w:trHeight w:val="13396"/>
        </w:trPr>
        <w:tc>
          <w:tcPr>
            <w:tcW w:w="996" w:type="dxa"/>
          </w:tcPr>
          <w:p w14:paraId="55387EC4" w14:textId="77777777" w:rsidR="008A1D27" w:rsidRPr="007C40DC" w:rsidRDefault="008A1D27" w:rsidP="00DB20D4">
            <w:pPr>
              <w:spacing w:before="120" w:after="120"/>
              <w:jc w:val="center"/>
              <w:rPr>
                <w:b/>
              </w:rPr>
            </w:pPr>
            <w:r w:rsidRPr="007C40DC">
              <w:rPr>
                <w:b/>
              </w:rPr>
              <w:lastRenderedPageBreak/>
              <w:t>1</w:t>
            </w:r>
          </w:p>
        </w:tc>
        <w:tc>
          <w:tcPr>
            <w:tcW w:w="7651" w:type="dxa"/>
          </w:tcPr>
          <w:p w14:paraId="736407A8" w14:textId="5B2BF696" w:rsidR="008A1D27" w:rsidRDefault="008A1D27" w:rsidP="00DB20D4">
            <w:pPr>
              <w:spacing w:before="120" w:after="120"/>
              <w:jc w:val="both"/>
            </w:pPr>
            <w:r>
              <w:t xml:space="preserve">1 Adet </w:t>
            </w:r>
            <w:proofErr w:type="spellStart"/>
            <w:r>
              <w:t>Punch</w:t>
            </w:r>
            <w:proofErr w:type="spellEnd"/>
            <w:r>
              <w:t xml:space="preserve"> Pres Makinesi aşağıdaki özelliklerde olmalı. </w:t>
            </w:r>
          </w:p>
          <w:p w14:paraId="194BE4D3" w14:textId="1105E47F" w:rsidR="008A1D27" w:rsidRPr="00DB20D4" w:rsidRDefault="008A1D27" w:rsidP="00E66DCB">
            <w:pPr>
              <w:pStyle w:val="ListParagraph"/>
              <w:numPr>
                <w:ilvl w:val="0"/>
                <w:numId w:val="6"/>
              </w:numPr>
              <w:spacing w:line="235" w:lineRule="auto"/>
              <w:ind w:left="314" w:hanging="142"/>
              <w:jc w:val="both"/>
            </w:pPr>
            <w:r w:rsidRPr="00DB20D4">
              <w:t>Delme, Şekil Verme, Diş Açma Ve Wheel Teknolojilerine Sahip  Olmalı.</w:t>
            </w:r>
          </w:p>
          <w:p w14:paraId="0F963558" w14:textId="79C47A84" w:rsidR="008A1D27" w:rsidRPr="00DB20D4" w:rsidRDefault="00E66DCB" w:rsidP="00E66DCB">
            <w:pPr>
              <w:pStyle w:val="ListParagraph"/>
              <w:numPr>
                <w:ilvl w:val="0"/>
                <w:numId w:val="6"/>
              </w:numPr>
              <w:spacing w:line="235" w:lineRule="auto"/>
              <w:ind w:left="314" w:hanging="142"/>
              <w:jc w:val="both"/>
            </w:pPr>
            <w:r>
              <w:t xml:space="preserve">Kaynak Sonrası Gerilimi </w:t>
            </w:r>
            <w:r w:rsidR="008A1D27" w:rsidRPr="00DB20D4">
              <w:t>Alınmış O Tipi Gövde Dizaynına Sahip Olmalı.</w:t>
            </w:r>
          </w:p>
          <w:p w14:paraId="10891769" w14:textId="73CBDDDE" w:rsidR="008A1D27" w:rsidRPr="00DB20D4" w:rsidRDefault="008A1D27" w:rsidP="00E66DCB">
            <w:pPr>
              <w:pStyle w:val="ListParagraph"/>
              <w:numPr>
                <w:ilvl w:val="0"/>
                <w:numId w:val="6"/>
              </w:numPr>
              <w:spacing w:line="235" w:lineRule="auto"/>
              <w:ind w:left="314" w:hanging="142"/>
              <w:jc w:val="both"/>
            </w:pPr>
            <w:r w:rsidRPr="00DB20D4">
              <w:t>Kalıp Ayarını Kolaylaştırmak İçin Esne</w:t>
            </w:r>
            <w:r w:rsidR="00DB20D4">
              <w:t>k Taret Konfigürasyonu Olmalı</w:t>
            </w:r>
            <w:r w:rsidRPr="00DB20D4">
              <w:t>.</w:t>
            </w:r>
          </w:p>
          <w:p w14:paraId="7653D196" w14:textId="27F7A542" w:rsidR="008A1D27" w:rsidRPr="00DB20D4" w:rsidRDefault="008A1D27" w:rsidP="00E66DCB">
            <w:pPr>
              <w:pStyle w:val="ListParagraph"/>
              <w:numPr>
                <w:ilvl w:val="0"/>
                <w:numId w:val="6"/>
              </w:numPr>
              <w:spacing w:line="235" w:lineRule="auto"/>
              <w:ind w:left="314" w:hanging="142"/>
              <w:jc w:val="both"/>
            </w:pPr>
            <w:r w:rsidRPr="00DB20D4">
              <w:t>Hareketli Parçalar İçin Ot</w:t>
            </w:r>
            <w:r w:rsidR="00DB20D4">
              <w:t>omatik Yağlama Sistemi Olmalı</w:t>
            </w:r>
            <w:r w:rsidRPr="00DB20D4">
              <w:t>.</w:t>
            </w:r>
          </w:p>
          <w:p w14:paraId="089C5B69" w14:textId="208AB429" w:rsidR="008A1D27" w:rsidRPr="00DB20D4" w:rsidRDefault="008A1D27" w:rsidP="00E66DCB">
            <w:pPr>
              <w:pStyle w:val="ListParagraph"/>
              <w:numPr>
                <w:ilvl w:val="0"/>
                <w:numId w:val="6"/>
              </w:numPr>
              <w:spacing w:line="235" w:lineRule="auto"/>
              <w:ind w:left="314" w:hanging="142"/>
              <w:jc w:val="both"/>
            </w:pPr>
            <w:r w:rsidRPr="00DB20D4">
              <w:t>Kumanda Pedalı Olmalı.</w:t>
            </w:r>
          </w:p>
          <w:p w14:paraId="716B7E9E" w14:textId="21728787" w:rsidR="008A1D27" w:rsidRPr="00DB20D4" w:rsidRDefault="008A1D27" w:rsidP="00E66DCB">
            <w:pPr>
              <w:pStyle w:val="ListParagraph"/>
              <w:numPr>
                <w:ilvl w:val="0"/>
                <w:numId w:val="6"/>
              </w:numPr>
              <w:spacing w:line="235" w:lineRule="auto"/>
              <w:ind w:left="314" w:hanging="142"/>
              <w:jc w:val="both"/>
            </w:pPr>
            <w:r w:rsidRPr="00DB20D4">
              <w:t xml:space="preserve">Kontrol Paneli Üzerinde </w:t>
            </w:r>
            <w:r w:rsidR="008A2270">
              <w:t>Programlama Yapabilme Özelliği</w:t>
            </w:r>
            <w:r w:rsidRPr="00DB20D4">
              <w:t xml:space="preserve"> Olmalı.</w:t>
            </w:r>
          </w:p>
          <w:p w14:paraId="43E56B6F" w14:textId="3DDF893C" w:rsidR="008A1D27" w:rsidRPr="00DB20D4" w:rsidRDefault="008A1D27" w:rsidP="00E66DCB">
            <w:pPr>
              <w:pStyle w:val="ListParagraph"/>
              <w:numPr>
                <w:ilvl w:val="0"/>
                <w:numId w:val="6"/>
              </w:numPr>
              <w:spacing w:line="235" w:lineRule="auto"/>
              <w:ind w:left="314" w:hanging="142"/>
              <w:jc w:val="both"/>
            </w:pPr>
            <w:r w:rsidRPr="00DB20D4">
              <w:t xml:space="preserve">En Az 2 Adet Otomatik </w:t>
            </w:r>
            <w:proofErr w:type="spellStart"/>
            <w:r w:rsidRPr="00DB20D4">
              <w:t>Klempli</w:t>
            </w:r>
            <w:proofErr w:type="spellEnd"/>
            <w:r w:rsidRPr="00DB20D4">
              <w:t xml:space="preserve"> Olmalı.</w:t>
            </w:r>
          </w:p>
          <w:p w14:paraId="53575ADD" w14:textId="0585F54B" w:rsidR="008A1D27" w:rsidRPr="00DB20D4" w:rsidRDefault="008A1D27" w:rsidP="00E66DCB">
            <w:pPr>
              <w:pStyle w:val="ListParagraph"/>
              <w:numPr>
                <w:ilvl w:val="0"/>
                <w:numId w:val="6"/>
              </w:numPr>
              <w:spacing w:line="235" w:lineRule="auto"/>
              <w:ind w:left="314" w:hanging="142"/>
              <w:jc w:val="both"/>
            </w:pPr>
            <w:r w:rsidRPr="00DB20D4">
              <w:t xml:space="preserve">Sac Algılama </w:t>
            </w:r>
            <w:proofErr w:type="spellStart"/>
            <w:r w:rsidRPr="00DB20D4">
              <w:t>Sivici</w:t>
            </w:r>
            <w:proofErr w:type="spellEnd"/>
            <w:r w:rsidRPr="00DB20D4">
              <w:t xml:space="preserve"> Olmalı.</w:t>
            </w:r>
          </w:p>
          <w:p w14:paraId="5945AC72" w14:textId="07D0F4A6" w:rsidR="008A1D27" w:rsidRPr="00DB20D4" w:rsidRDefault="008A1D27" w:rsidP="00E66DCB">
            <w:pPr>
              <w:pStyle w:val="ListParagraph"/>
              <w:numPr>
                <w:ilvl w:val="0"/>
                <w:numId w:val="6"/>
              </w:numPr>
              <w:spacing w:line="235" w:lineRule="auto"/>
              <w:ind w:left="314" w:hanging="142"/>
              <w:jc w:val="both"/>
            </w:pPr>
            <w:r w:rsidRPr="00DB20D4">
              <w:t>Network, Ethernet Bağlantısı Otomatik Kalıp Yağlama Sistemi Olmalı.</w:t>
            </w:r>
          </w:p>
          <w:p w14:paraId="60F57B49" w14:textId="00973128" w:rsidR="008A1D27" w:rsidRPr="00DB20D4" w:rsidRDefault="008A1D27" w:rsidP="00E66DCB">
            <w:pPr>
              <w:pStyle w:val="ListParagraph"/>
              <w:numPr>
                <w:ilvl w:val="0"/>
                <w:numId w:val="6"/>
              </w:numPr>
              <w:spacing w:line="235" w:lineRule="auto"/>
              <w:ind w:left="314" w:hanging="142"/>
              <w:jc w:val="both"/>
            </w:pPr>
            <w:r w:rsidRPr="00DB20D4">
              <w:t>Hareketli Hurda Kutusu Olmalı.</w:t>
            </w:r>
          </w:p>
          <w:p w14:paraId="4487929C" w14:textId="5D7F31E1" w:rsidR="008A1D27" w:rsidRPr="00DB20D4" w:rsidRDefault="008A1D27" w:rsidP="00E66DCB">
            <w:pPr>
              <w:pStyle w:val="ListParagraph"/>
              <w:numPr>
                <w:ilvl w:val="0"/>
                <w:numId w:val="6"/>
              </w:numPr>
              <w:spacing w:line="235" w:lineRule="auto"/>
              <w:ind w:left="314" w:hanging="142"/>
              <w:jc w:val="both"/>
            </w:pPr>
            <w:r w:rsidRPr="00DB20D4">
              <w:t>Fırçalı Tabla Tipinde Olmalı.</w:t>
            </w:r>
          </w:p>
          <w:p w14:paraId="20104483" w14:textId="45E5AB2F" w:rsidR="008A1D27" w:rsidRPr="00DB20D4" w:rsidRDefault="008A1D27" w:rsidP="00E66DCB">
            <w:pPr>
              <w:pStyle w:val="ListParagraph"/>
              <w:numPr>
                <w:ilvl w:val="0"/>
                <w:numId w:val="6"/>
              </w:numPr>
              <w:spacing w:line="235" w:lineRule="auto"/>
              <w:ind w:left="314" w:hanging="142"/>
              <w:jc w:val="both"/>
            </w:pPr>
            <w:r w:rsidRPr="00DB20D4">
              <w:t>Yağ Soğutucusu Olmalı.</w:t>
            </w:r>
          </w:p>
          <w:p w14:paraId="2B212743" w14:textId="6BE22D85" w:rsidR="008A1D27" w:rsidRPr="00DB20D4" w:rsidRDefault="008A1D27" w:rsidP="00E66DCB">
            <w:pPr>
              <w:pStyle w:val="ListParagraph"/>
              <w:numPr>
                <w:ilvl w:val="0"/>
                <w:numId w:val="6"/>
              </w:numPr>
              <w:spacing w:line="235" w:lineRule="auto"/>
              <w:ind w:left="314" w:hanging="142"/>
              <w:jc w:val="both"/>
            </w:pPr>
            <w:proofErr w:type="spellStart"/>
            <w:r w:rsidRPr="00DB20D4">
              <w:t>Usb</w:t>
            </w:r>
            <w:proofErr w:type="spellEnd"/>
            <w:r w:rsidRPr="00DB20D4">
              <w:t xml:space="preserve"> Sürücüsü Olmalı.</w:t>
            </w:r>
          </w:p>
          <w:p w14:paraId="31EC0EBB" w14:textId="25412195" w:rsidR="008A1D27" w:rsidRPr="00DB20D4" w:rsidRDefault="008A1D27" w:rsidP="00E66DCB">
            <w:pPr>
              <w:pStyle w:val="ListParagraph"/>
              <w:numPr>
                <w:ilvl w:val="0"/>
                <w:numId w:val="6"/>
              </w:numPr>
              <w:spacing w:line="235" w:lineRule="auto"/>
              <w:ind w:left="314" w:hanging="142"/>
              <w:jc w:val="both"/>
            </w:pPr>
            <w:r w:rsidRPr="00DB20D4">
              <w:t>Servis</w:t>
            </w:r>
            <w:r w:rsidR="008A2270">
              <w:t xml:space="preserve"> İçin Web Cam Kullanılabilmeli</w:t>
            </w:r>
            <w:r w:rsidRPr="00DB20D4">
              <w:t>.</w:t>
            </w:r>
          </w:p>
          <w:p w14:paraId="47FDEA29" w14:textId="1B98924F" w:rsidR="008A1D27" w:rsidRPr="00DB20D4" w:rsidRDefault="008A1D27" w:rsidP="00E66DCB">
            <w:pPr>
              <w:pStyle w:val="ListParagraph"/>
              <w:numPr>
                <w:ilvl w:val="0"/>
                <w:numId w:val="6"/>
              </w:numPr>
              <w:spacing w:line="235" w:lineRule="auto"/>
              <w:ind w:left="314" w:hanging="142"/>
              <w:jc w:val="both"/>
            </w:pPr>
            <w:r w:rsidRPr="00DB20D4">
              <w:t xml:space="preserve">X Ekseni </w:t>
            </w:r>
            <w:proofErr w:type="spellStart"/>
            <w:r w:rsidRPr="00DB20D4">
              <w:t>Repozisyon</w:t>
            </w:r>
            <w:proofErr w:type="spellEnd"/>
            <w:r w:rsidRPr="00DB20D4">
              <w:t xml:space="preserve"> Olmalı.</w:t>
            </w:r>
          </w:p>
          <w:p w14:paraId="730CF2A5" w14:textId="551F67BC" w:rsidR="008A1D27" w:rsidRPr="00DB20D4" w:rsidRDefault="008A1D27" w:rsidP="00E66DCB">
            <w:pPr>
              <w:pStyle w:val="ListParagraph"/>
              <w:numPr>
                <w:ilvl w:val="0"/>
                <w:numId w:val="6"/>
              </w:numPr>
              <w:spacing w:line="235" w:lineRule="auto"/>
              <w:ind w:left="314" w:hanging="142"/>
              <w:jc w:val="both"/>
            </w:pPr>
            <w:proofErr w:type="spellStart"/>
            <w:r w:rsidRPr="00DB20D4">
              <w:t>İndex</w:t>
            </w:r>
            <w:proofErr w:type="spellEnd"/>
            <w:r w:rsidRPr="00DB20D4">
              <w:t xml:space="preserve"> İstasyonları İçin Sıfırlama Takımları (D İstasyonu ) Olmalı.</w:t>
            </w:r>
          </w:p>
          <w:p w14:paraId="52C59648" w14:textId="6C510BBD" w:rsidR="008A1D27" w:rsidRPr="00DB20D4" w:rsidRDefault="008A1D27" w:rsidP="00E66DCB">
            <w:pPr>
              <w:pStyle w:val="ListParagraph"/>
              <w:numPr>
                <w:ilvl w:val="0"/>
                <w:numId w:val="6"/>
              </w:numPr>
              <w:spacing w:line="235" w:lineRule="auto"/>
              <w:ind w:left="314" w:hanging="142"/>
              <w:jc w:val="both"/>
            </w:pPr>
            <w:r w:rsidRPr="00DB20D4">
              <w:t xml:space="preserve">Otomatik </w:t>
            </w:r>
            <w:proofErr w:type="spellStart"/>
            <w:r w:rsidRPr="00DB20D4">
              <w:t>Nesting</w:t>
            </w:r>
            <w:proofErr w:type="spellEnd"/>
            <w:r w:rsidRPr="00DB20D4">
              <w:t xml:space="preserve"> Programı Olmalı. </w:t>
            </w:r>
          </w:p>
          <w:p w14:paraId="01232931" w14:textId="309C02EE" w:rsidR="008A1D27" w:rsidRPr="00DB20D4" w:rsidRDefault="008A1D27" w:rsidP="00E66DCB">
            <w:pPr>
              <w:pStyle w:val="ListParagraph"/>
              <w:numPr>
                <w:ilvl w:val="0"/>
                <w:numId w:val="6"/>
              </w:numPr>
              <w:spacing w:line="235" w:lineRule="auto"/>
              <w:ind w:left="314" w:hanging="142"/>
              <w:jc w:val="both"/>
            </w:pPr>
            <w:r w:rsidRPr="00DB20D4">
              <w:t>Maksimum Tonaj</w:t>
            </w:r>
            <w:r w:rsidRPr="00DB20D4">
              <w:tab/>
              <w:t xml:space="preserve"> 20 Ton  Olmalı.</w:t>
            </w:r>
          </w:p>
          <w:p w14:paraId="3CEFF8E5" w14:textId="0BD6CC4A" w:rsidR="008A1D27" w:rsidRPr="00DB20D4" w:rsidRDefault="00E66DCB" w:rsidP="00E66DCB">
            <w:pPr>
              <w:pStyle w:val="ListParagraph"/>
              <w:numPr>
                <w:ilvl w:val="0"/>
                <w:numId w:val="6"/>
              </w:numPr>
              <w:spacing w:line="235" w:lineRule="auto"/>
              <w:ind w:left="314" w:hanging="142"/>
              <w:jc w:val="both"/>
            </w:pPr>
            <w:r>
              <w:t xml:space="preserve">Gövde Tipi </w:t>
            </w:r>
            <w:r w:rsidR="008A1D27" w:rsidRPr="00DB20D4">
              <w:t>O Gövde Tipinde Olmalı.</w:t>
            </w:r>
          </w:p>
          <w:p w14:paraId="5D2C3698" w14:textId="0D791A8E" w:rsidR="008A1D27" w:rsidRPr="00B34585" w:rsidRDefault="00E66DCB" w:rsidP="00E66DCB">
            <w:pPr>
              <w:pStyle w:val="ListParagraph"/>
              <w:numPr>
                <w:ilvl w:val="0"/>
                <w:numId w:val="6"/>
              </w:numPr>
              <w:spacing w:line="235" w:lineRule="auto"/>
              <w:ind w:left="314" w:hanging="142"/>
              <w:jc w:val="both"/>
            </w:pPr>
            <w:r w:rsidRPr="00B34585">
              <w:t xml:space="preserve">X Eksen Hareketi </w:t>
            </w:r>
            <w:r w:rsidR="008A1D27" w:rsidRPr="00B34585">
              <w:t>2500 Mm  + R  Olmalıdır.</w:t>
            </w:r>
          </w:p>
          <w:p w14:paraId="04373C84" w14:textId="77777777" w:rsidR="008A1D27" w:rsidRPr="00B34585" w:rsidRDefault="008A1D27" w:rsidP="00E66DCB">
            <w:pPr>
              <w:pStyle w:val="ListParagraph"/>
              <w:numPr>
                <w:ilvl w:val="0"/>
                <w:numId w:val="6"/>
              </w:numPr>
              <w:spacing w:line="235" w:lineRule="auto"/>
              <w:ind w:left="314" w:hanging="142"/>
              <w:jc w:val="both"/>
            </w:pPr>
            <w:r w:rsidRPr="00B34585">
              <w:t>Y Eksen Hareketi-Tekli Kalıp 1250 Mm Olmalıdır.</w:t>
            </w:r>
          </w:p>
          <w:p w14:paraId="56193884" w14:textId="77777777" w:rsidR="008A1D27" w:rsidRPr="00B34585" w:rsidRDefault="008A1D27" w:rsidP="00E66DCB">
            <w:pPr>
              <w:pStyle w:val="ListParagraph"/>
              <w:numPr>
                <w:ilvl w:val="0"/>
                <w:numId w:val="6"/>
              </w:numPr>
              <w:spacing w:line="235" w:lineRule="auto"/>
              <w:ind w:left="314" w:hanging="142"/>
              <w:jc w:val="both"/>
            </w:pPr>
            <w:r w:rsidRPr="00B34585">
              <w:t xml:space="preserve">Otomatik </w:t>
            </w:r>
            <w:proofErr w:type="spellStart"/>
            <w:r w:rsidRPr="00B34585">
              <w:t>Repozisyon</w:t>
            </w:r>
            <w:proofErr w:type="spellEnd"/>
            <w:r w:rsidRPr="00B34585">
              <w:t xml:space="preserve">  10000 Mm Olmalıdır.</w:t>
            </w:r>
          </w:p>
          <w:p w14:paraId="209A125F" w14:textId="77777777" w:rsidR="008A1D27" w:rsidRPr="00B34585" w:rsidRDefault="008A1D27" w:rsidP="00E66DCB">
            <w:pPr>
              <w:pStyle w:val="ListParagraph"/>
              <w:numPr>
                <w:ilvl w:val="0"/>
                <w:numId w:val="6"/>
              </w:numPr>
              <w:spacing w:line="235" w:lineRule="auto"/>
              <w:ind w:left="314" w:hanging="142"/>
              <w:jc w:val="both"/>
            </w:pPr>
            <w:r w:rsidRPr="00B34585">
              <w:t>Y Eksen Hızı En Az 75 M/</w:t>
            </w:r>
            <w:proofErr w:type="spellStart"/>
            <w:r w:rsidRPr="00B34585">
              <w:t>Min</w:t>
            </w:r>
            <w:proofErr w:type="spellEnd"/>
            <w:r w:rsidRPr="00B34585">
              <w:t xml:space="preserve">  Olmalıdır.</w:t>
            </w:r>
          </w:p>
          <w:p w14:paraId="51BF8800" w14:textId="77777777" w:rsidR="008A1D27" w:rsidRPr="00B34585" w:rsidRDefault="008A1D27" w:rsidP="00E66DCB">
            <w:pPr>
              <w:pStyle w:val="ListParagraph"/>
              <w:numPr>
                <w:ilvl w:val="0"/>
                <w:numId w:val="6"/>
              </w:numPr>
              <w:spacing w:line="235" w:lineRule="auto"/>
              <w:ind w:left="314" w:hanging="142"/>
              <w:jc w:val="both"/>
            </w:pPr>
            <w:r w:rsidRPr="00B34585">
              <w:t>X Eksen Hızı  En Az 100 M/</w:t>
            </w:r>
            <w:proofErr w:type="spellStart"/>
            <w:r w:rsidRPr="00B34585">
              <w:t>Min</w:t>
            </w:r>
            <w:proofErr w:type="spellEnd"/>
            <w:r w:rsidRPr="00B34585">
              <w:t xml:space="preserve"> Olmalıdır.</w:t>
            </w:r>
          </w:p>
          <w:p w14:paraId="3BD13866" w14:textId="77777777" w:rsidR="008A1D27" w:rsidRPr="00B34585" w:rsidRDefault="008A1D27" w:rsidP="00E66DCB">
            <w:pPr>
              <w:pStyle w:val="ListParagraph"/>
              <w:numPr>
                <w:ilvl w:val="0"/>
                <w:numId w:val="6"/>
              </w:numPr>
              <w:spacing w:line="235" w:lineRule="auto"/>
              <w:ind w:left="314" w:hanging="142"/>
              <w:jc w:val="both"/>
            </w:pPr>
            <w:r w:rsidRPr="00B34585">
              <w:t>Y + X Bağımlı Hız 125 M/</w:t>
            </w:r>
            <w:proofErr w:type="spellStart"/>
            <w:r w:rsidRPr="00B34585">
              <w:t>Min</w:t>
            </w:r>
            <w:proofErr w:type="spellEnd"/>
            <w:r w:rsidRPr="00B34585">
              <w:t xml:space="preserve"> Olmalıdır.</w:t>
            </w:r>
          </w:p>
          <w:p w14:paraId="646D7712" w14:textId="77777777" w:rsidR="008A1D27" w:rsidRPr="00B34585" w:rsidRDefault="008A1D27" w:rsidP="00E66DCB">
            <w:pPr>
              <w:pStyle w:val="ListParagraph"/>
              <w:numPr>
                <w:ilvl w:val="0"/>
                <w:numId w:val="6"/>
              </w:numPr>
              <w:spacing w:line="235" w:lineRule="auto"/>
              <w:ind w:left="314" w:hanging="142"/>
              <w:jc w:val="both"/>
            </w:pPr>
            <w:proofErr w:type="spellStart"/>
            <w:r w:rsidRPr="00B34585">
              <w:t>Max</w:t>
            </w:r>
            <w:proofErr w:type="spellEnd"/>
            <w:r w:rsidRPr="00B34585">
              <w:t>. Vuruş Hızı (1 Mm Adım, 1mm Kalınlık) 1/</w:t>
            </w:r>
            <w:proofErr w:type="spellStart"/>
            <w:r w:rsidRPr="00B34585">
              <w:t>Min</w:t>
            </w:r>
            <w:proofErr w:type="spellEnd"/>
            <w:r w:rsidRPr="00B34585">
              <w:t xml:space="preserve"> 900 Olmalıdır.</w:t>
            </w:r>
          </w:p>
          <w:p w14:paraId="567DDB75" w14:textId="77777777" w:rsidR="008A1D27" w:rsidRPr="00B34585" w:rsidRDefault="008A1D27" w:rsidP="00E66DCB">
            <w:pPr>
              <w:pStyle w:val="ListParagraph"/>
              <w:numPr>
                <w:ilvl w:val="0"/>
                <w:numId w:val="6"/>
              </w:numPr>
              <w:spacing w:line="235" w:lineRule="auto"/>
              <w:ind w:left="314" w:hanging="142"/>
              <w:jc w:val="both"/>
            </w:pPr>
            <w:proofErr w:type="spellStart"/>
            <w:r w:rsidRPr="00B34585">
              <w:t>Max</w:t>
            </w:r>
            <w:proofErr w:type="spellEnd"/>
            <w:r w:rsidRPr="00B34585">
              <w:t>. Vuruş Hızı(25 Mm Adım, 1mm Kalınlık) 1/</w:t>
            </w:r>
            <w:proofErr w:type="spellStart"/>
            <w:r w:rsidRPr="00B34585">
              <w:t>Min</w:t>
            </w:r>
            <w:proofErr w:type="spellEnd"/>
            <w:r w:rsidRPr="00B34585">
              <w:t xml:space="preserve"> 350 Olmalıdır.</w:t>
            </w:r>
          </w:p>
          <w:p w14:paraId="35590340" w14:textId="77777777" w:rsidR="008A1D27" w:rsidRPr="00B34585" w:rsidRDefault="008A1D27" w:rsidP="00E66DCB">
            <w:pPr>
              <w:pStyle w:val="ListParagraph"/>
              <w:numPr>
                <w:ilvl w:val="0"/>
                <w:numId w:val="6"/>
              </w:numPr>
              <w:spacing w:line="235" w:lineRule="auto"/>
              <w:ind w:left="314" w:hanging="142"/>
              <w:jc w:val="both"/>
            </w:pPr>
            <w:r w:rsidRPr="00B34585">
              <w:t xml:space="preserve">Maksimum Markalama Hızı 1200 1/ </w:t>
            </w:r>
            <w:proofErr w:type="spellStart"/>
            <w:r w:rsidRPr="00B34585">
              <w:t>Min</w:t>
            </w:r>
            <w:proofErr w:type="spellEnd"/>
            <w:r w:rsidRPr="00B34585">
              <w:t xml:space="preserve"> Olmalıdır.</w:t>
            </w:r>
          </w:p>
          <w:p w14:paraId="32DE8FBC" w14:textId="77777777" w:rsidR="008A1D27" w:rsidRPr="00B34585" w:rsidRDefault="008A1D27" w:rsidP="00E66DCB">
            <w:pPr>
              <w:pStyle w:val="ListParagraph"/>
              <w:numPr>
                <w:ilvl w:val="0"/>
                <w:numId w:val="6"/>
              </w:numPr>
              <w:spacing w:line="235" w:lineRule="auto"/>
              <w:ind w:left="314" w:hanging="142"/>
              <w:jc w:val="both"/>
            </w:pPr>
            <w:r w:rsidRPr="00B34585">
              <w:t xml:space="preserve">Ana Silindir </w:t>
            </w:r>
            <w:proofErr w:type="spellStart"/>
            <w:r w:rsidRPr="00B34585">
              <w:t>Stroğu</w:t>
            </w:r>
            <w:proofErr w:type="spellEnd"/>
            <w:r w:rsidRPr="00B34585">
              <w:t xml:space="preserve"> 40 Mm Olmalıdır.</w:t>
            </w:r>
          </w:p>
          <w:p w14:paraId="1F3CDED7" w14:textId="77777777" w:rsidR="008A1D27" w:rsidRPr="00DB20D4" w:rsidRDefault="008A1D27" w:rsidP="00E66DCB">
            <w:pPr>
              <w:pStyle w:val="ListParagraph"/>
              <w:numPr>
                <w:ilvl w:val="0"/>
                <w:numId w:val="6"/>
              </w:numPr>
              <w:spacing w:line="235" w:lineRule="auto"/>
              <w:ind w:left="314" w:hanging="142"/>
              <w:jc w:val="both"/>
            </w:pPr>
            <w:proofErr w:type="spellStart"/>
            <w:r w:rsidRPr="00DB20D4">
              <w:t>Max</w:t>
            </w:r>
            <w:proofErr w:type="spellEnd"/>
            <w:r w:rsidRPr="00DB20D4">
              <w:t xml:space="preserve">. Delme  </w:t>
            </w:r>
            <w:proofErr w:type="spellStart"/>
            <w:r w:rsidRPr="00DB20D4">
              <w:t>Stroğu</w:t>
            </w:r>
            <w:proofErr w:type="spellEnd"/>
            <w:r w:rsidRPr="00DB20D4">
              <w:t xml:space="preserve"> 25 Mm Olmalıdır.</w:t>
            </w:r>
          </w:p>
          <w:p w14:paraId="7D3D92C7" w14:textId="77777777" w:rsidR="008A1D27" w:rsidRPr="00DB20D4" w:rsidRDefault="008A1D27" w:rsidP="00E66DCB">
            <w:pPr>
              <w:pStyle w:val="ListParagraph"/>
              <w:numPr>
                <w:ilvl w:val="0"/>
                <w:numId w:val="6"/>
              </w:numPr>
              <w:spacing w:line="235" w:lineRule="auto"/>
              <w:ind w:left="314" w:hanging="142"/>
              <w:jc w:val="both"/>
            </w:pPr>
            <w:proofErr w:type="spellStart"/>
            <w:r w:rsidRPr="00DB20D4">
              <w:t>Max</w:t>
            </w:r>
            <w:proofErr w:type="spellEnd"/>
            <w:r w:rsidRPr="00DB20D4">
              <w:t>. Kesme Kalınlığı (Sabit İstasyon) 6 Mm Olmalıdır.</w:t>
            </w:r>
          </w:p>
          <w:p w14:paraId="3E34D0BB" w14:textId="77777777" w:rsidR="008A1D27" w:rsidRPr="00DB20D4" w:rsidRDefault="008A1D27" w:rsidP="00E66DCB">
            <w:pPr>
              <w:pStyle w:val="ListParagraph"/>
              <w:numPr>
                <w:ilvl w:val="0"/>
                <w:numId w:val="6"/>
              </w:numPr>
              <w:spacing w:line="235" w:lineRule="auto"/>
              <w:ind w:left="314" w:hanging="142"/>
              <w:jc w:val="both"/>
            </w:pPr>
            <w:proofErr w:type="spellStart"/>
            <w:r w:rsidRPr="00DB20D4">
              <w:t>Max</w:t>
            </w:r>
            <w:proofErr w:type="spellEnd"/>
            <w:r w:rsidRPr="00DB20D4">
              <w:t>. Kesme Kalınlığı (İndeks İstasyonu) 3 Mm Olmalıdır.</w:t>
            </w:r>
          </w:p>
          <w:p w14:paraId="60E56607" w14:textId="4BD8AD7E" w:rsidR="008A1D27" w:rsidRPr="00DB20D4" w:rsidRDefault="008A1D27" w:rsidP="00E66DCB">
            <w:pPr>
              <w:pStyle w:val="ListParagraph"/>
              <w:numPr>
                <w:ilvl w:val="0"/>
                <w:numId w:val="6"/>
              </w:numPr>
              <w:spacing w:line="235" w:lineRule="auto"/>
              <w:ind w:left="314" w:hanging="142"/>
              <w:jc w:val="both"/>
            </w:pPr>
            <w:r w:rsidRPr="00DB20D4">
              <w:t>Taret Yapısı Aşağıda Belirtilen Şekilde Olmalı.</w:t>
            </w:r>
          </w:p>
          <w:p w14:paraId="5B87F6DA" w14:textId="77777777" w:rsidR="008A1D27" w:rsidRPr="00DB20D4" w:rsidRDefault="008A1D27" w:rsidP="00E66DCB">
            <w:pPr>
              <w:pStyle w:val="ListParagraph"/>
              <w:numPr>
                <w:ilvl w:val="0"/>
                <w:numId w:val="6"/>
              </w:numPr>
              <w:spacing w:line="235" w:lineRule="auto"/>
              <w:ind w:firstLine="19"/>
              <w:jc w:val="both"/>
            </w:pPr>
            <w:r w:rsidRPr="00DB20D4">
              <w:t>11 Adet A Sabit İstasyon  0,8-12,7 Mm</w:t>
            </w:r>
          </w:p>
          <w:p w14:paraId="0A160102" w14:textId="77777777" w:rsidR="008A1D27" w:rsidRPr="00DB20D4" w:rsidRDefault="008A1D27" w:rsidP="00E66DCB">
            <w:pPr>
              <w:pStyle w:val="ListParagraph"/>
              <w:numPr>
                <w:ilvl w:val="0"/>
                <w:numId w:val="6"/>
              </w:numPr>
              <w:spacing w:line="235" w:lineRule="auto"/>
              <w:ind w:firstLine="19"/>
              <w:jc w:val="both"/>
            </w:pPr>
            <w:r w:rsidRPr="00DB20D4">
              <w:t>11 Adet B Sabit İstasyon  12,8-31,7 Mm</w:t>
            </w:r>
          </w:p>
          <w:p w14:paraId="09316E37" w14:textId="77777777" w:rsidR="008A1D27" w:rsidRPr="00DB20D4" w:rsidRDefault="008A1D27" w:rsidP="00E66DCB">
            <w:pPr>
              <w:pStyle w:val="ListParagraph"/>
              <w:numPr>
                <w:ilvl w:val="0"/>
                <w:numId w:val="6"/>
              </w:numPr>
              <w:spacing w:line="235" w:lineRule="auto"/>
              <w:ind w:firstLine="19"/>
              <w:jc w:val="both"/>
            </w:pPr>
            <w:r w:rsidRPr="00DB20D4">
              <w:t>2 Adet C Sabit İstasyon    31,8-50,8 Mm</w:t>
            </w:r>
          </w:p>
          <w:p w14:paraId="485DE835" w14:textId="77777777" w:rsidR="008A1D27" w:rsidRPr="00DB20D4" w:rsidRDefault="008A1D27" w:rsidP="00E66DCB">
            <w:pPr>
              <w:pStyle w:val="ListParagraph"/>
              <w:numPr>
                <w:ilvl w:val="0"/>
                <w:numId w:val="6"/>
              </w:numPr>
              <w:spacing w:line="235" w:lineRule="auto"/>
              <w:ind w:firstLine="19"/>
              <w:jc w:val="both"/>
            </w:pPr>
            <w:r w:rsidRPr="00DB20D4">
              <w:t>1 Adet D Sabit İstasyon   50,9-88,9 Mm</w:t>
            </w:r>
          </w:p>
          <w:p w14:paraId="55A203E2" w14:textId="77777777" w:rsidR="008A1D27" w:rsidRPr="00DB20D4" w:rsidRDefault="008A1D27" w:rsidP="00E66DCB">
            <w:pPr>
              <w:pStyle w:val="ListParagraph"/>
              <w:numPr>
                <w:ilvl w:val="0"/>
                <w:numId w:val="6"/>
              </w:numPr>
              <w:spacing w:line="235" w:lineRule="auto"/>
              <w:ind w:firstLine="19"/>
              <w:jc w:val="both"/>
            </w:pPr>
            <w:r w:rsidRPr="00DB20D4">
              <w:t>3 Adet D İndeks İstasyon 31,8-50,8 Mm</w:t>
            </w:r>
          </w:p>
          <w:p w14:paraId="7F404AE9" w14:textId="77777777" w:rsidR="008A1D27" w:rsidRPr="00DB20D4" w:rsidRDefault="008A1D27" w:rsidP="00E66DCB">
            <w:pPr>
              <w:pStyle w:val="ListParagraph"/>
              <w:numPr>
                <w:ilvl w:val="0"/>
                <w:numId w:val="6"/>
              </w:numPr>
              <w:spacing w:line="235" w:lineRule="auto"/>
              <w:ind w:left="314" w:hanging="142"/>
              <w:jc w:val="both"/>
            </w:pPr>
            <w:r w:rsidRPr="00DB20D4">
              <w:t>Pozisyonlama Hassasiyeti En Az 0,1 Mm Olmalıdır.</w:t>
            </w:r>
          </w:p>
          <w:p w14:paraId="6086C1E8" w14:textId="77777777" w:rsidR="008A1D27" w:rsidRPr="00DB20D4" w:rsidRDefault="008A1D27" w:rsidP="00E66DCB">
            <w:pPr>
              <w:pStyle w:val="ListParagraph"/>
              <w:numPr>
                <w:ilvl w:val="0"/>
                <w:numId w:val="6"/>
              </w:numPr>
              <w:spacing w:line="235" w:lineRule="auto"/>
              <w:ind w:left="314" w:hanging="142"/>
              <w:jc w:val="both"/>
            </w:pPr>
            <w:r w:rsidRPr="00DB20D4">
              <w:t>Tekrarlama Hassasiyeti En Az 0,05 Mm Olmalıdır.</w:t>
            </w:r>
          </w:p>
          <w:p w14:paraId="2CC9C576" w14:textId="77777777" w:rsidR="008A1D27" w:rsidRPr="00DB20D4" w:rsidRDefault="008A1D27" w:rsidP="00E66DCB">
            <w:pPr>
              <w:pStyle w:val="ListParagraph"/>
              <w:numPr>
                <w:ilvl w:val="0"/>
                <w:numId w:val="6"/>
              </w:numPr>
              <w:spacing w:line="235" w:lineRule="auto"/>
              <w:ind w:left="314" w:hanging="142"/>
              <w:jc w:val="both"/>
            </w:pPr>
            <w:proofErr w:type="spellStart"/>
            <w:r w:rsidRPr="00DB20D4">
              <w:t>Turret</w:t>
            </w:r>
            <w:proofErr w:type="spellEnd"/>
            <w:r w:rsidRPr="00DB20D4">
              <w:t xml:space="preserve"> Dönüş Hızı En Az 22 </w:t>
            </w:r>
            <w:proofErr w:type="spellStart"/>
            <w:r w:rsidRPr="00DB20D4">
              <w:t>Rpm</w:t>
            </w:r>
            <w:proofErr w:type="spellEnd"/>
            <w:r w:rsidRPr="00DB20D4">
              <w:t xml:space="preserve"> Olmalıdır.</w:t>
            </w:r>
          </w:p>
          <w:p w14:paraId="3BCA41FB" w14:textId="77777777" w:rsidR="00E66DCB" w:rsidRDefault="008A1D27" w:rsidP="00E66DCB">
            <w:pPr>
              <w:pStyle w:val="ListParagraph"/>
              <w:numPr>
                <w:ilvl w:val="0"/>
                <w:numId w:val="6"/>
              </w:numPr>
              <w:spacing w:line="235" w:lineRule="auto"/>
              <w:ind w:left="314" w:hanging="142"/>
              <w:jc w:val="both"/>
            </w:pPr>
            <w:r w:rsidRPr="00DB20D4">
              <w:t xml:space="preserve">Oto İndeks Dönüş Hızı En Az 150 </w:t>
            </w:r>
            <w:proofErr w:type="spellStart"/>
            <w:r w:rsidRPr="00DB20D4">
              <w:t>Rpm</w:t>
            </w:r>
            <w:proofErr w:type="spellEnd"/>
            <w:r w:rsidRPr="00DB20D4">
              <w:t xml:space="preserve"> Olmalıdır.</w:t>
            </w:r>
          </w:p>
          <w:p w14:paraId="3B772E5E" w14:textId="59520303" w:rsidR="008A1D27" w:rsidRPr="007C40DC" w:rsidRDefault="008A1D27" w:rsidP="00E66DCB">
            <w:pPr>
              <w:pStyle w:val="ListParagraph"/>
              <w:numPr>
                <w:ilvl w:val="0"/>
                <w:numId w:val="6"/>
              </w:numPr>
              <w:spacing w:line="235" w:lineRule="auto"/>
              <w:ind w:left="314" w:hanging="142"/>
              <w:jc w:val="both"/>
            </w:pPr>
            <w:r w:rsidRPr="00DB20D4">
              <w:t>Sac Ağırlığı En Fazla 120 Kg. Olmalıdır.</w:t>
            </w:r>
          </w:p>
        </w:tc>
        <w:tc>
          <w:tcPr>
            <w:tcW w:w="1070" w:type="dxa"/>
            <w:vAlign w:val="center"/>
          </w:tcPr>
          <w:p w14:paraId="663AB2F3" w14:textId="77777777" w:rsidR="008A1D27" w:rsidRPr="007C40DC" w:rsidRDefault="008A1D27" w:rsidP="00DB20D4">
            <w:pPr>
              <w:spacing w:before="120" w:after="120"/>
            </w:pPr>
          </w:p>
        </w:tc>
      </w:tr>
    </w:tbl>
    <w:p w14:paraId="34C5389B" w14:textId="77777777" w:rsidR="008A1D27" w:rsidRPr="006B75AE" w:rsidRDefault="008A1D27" w:rsidP="008A1D27">
      <w:pPr>
        <w:spacing w:before="120" w:after="120"/>
      </w:pPr>
    </w:p>
    <w:p w14:paraId="0D1954C6" w14:textId="77777777" w:rsidR="008A1D27" w:rsidRDefault="008A1D27" w:rsidP="008A1D27">
      <w:pPr>
        <w:spacing w:before="120" w:after="120"/>
      </w:pPr>
      <w:r w:rsidRPr="006B75AE">
        <w:t>3. Alet, aksesuar ve gerekli diğer kalemler</w:t>
      </w:r>
    </w:p>
    <w:p w14:paraId="1FD5E7D4" w14:textId="77777777" w:rsidR="008A1D27" w:rsidRDefault="008A1D27" w:rsidP="008A1D27">
      <w:pPr>
        <w:numPr>
          <w:ilvl w:val="0"/>
          <w:numId w:val="7"/>
        </w:numPr>
        <w:tabs>
          <w:tab w:val="left" w:pos="709"/>
        </w:tabs>
        <w:autoSpaceDE w:val="0"/>
        <w:jc w:val="both"/>
        <w:rPr>
          <w:rFonts w:ascii="TimesNewRomanPSMT" w:hAnsi="TimesNewRomanPSMT" w:cs="TimesNewRomanPSMT"/>
        </w:rPr>
      </w:pPr>
      <w:r w:rsidRPr="00501BF9">
        <w:rPr>
          <w:rFonts w:ascii="TimesNewRomanPSMT" w:hAnsi="TimesNewRomanPSMT" w:cs="TimesNewRomanPSMT"/>
        </w:rPr>
        <w:t xml:space="preserve">Teklif edilen tüm makine, yardımcı ekipman ve cihazlar yeni ve </w:t>
      </w:r>
      <w:r>
        <w:rPr>
          <w:rFonts w:ascii="TimesNewRomanPSMT" w:hAnsi="TimesNewRomanPSMT" w:cs="TimesNewRomanPSMT"/>
        </w:rPr>
        <w:t xml:space="preserve">kullanılmamış </w:t>
      </w:r>
      <w:r w:rsidRPr="00501BF9">
        <w:rPr>
          <w:rFonts w:ascii="TimesNewRomanPSMT" w:hAnsi="TimesNewRomanPSMT" w:cs="TimesNewRomanPSMT"/>
        </w:rPr>
        <w:t xml:space="preserve">olmalıdır. İkinci el, kullanılmış makine ve teçhizat önerilmemelidir. </w:t>
      </w:r>
    </w:p>
    <w:p w14:paraId="6C2B76D2" w14:textId="77777777" w:rsidR="008A1D27" w:rsidRDefault="008A1D27" w:rsidP="008A1D27">
      <w:pPr>
        <w:spacing w:before="120" w:after="120"/>
      </w:pPr>
      <w:r w:rsidRPr="006B75AE">
        <w:t>4. Garanti Koşulları</w:t>
      </w:r>
    </w:p>
    <w:p w14:paraId="5A7A4914" w14:textId="77777777" w:rsidR="008A1D27" w:rsidRPr="00932FFB" w:rsidRDefault="008A1D27" w:rsidP="008A1D27">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Yüklenicinin temin etmiş olduğu tüm makine, yardımcı ekipman ve cihazlar ile ilgili donanımlar, kesin kabul tarihi</w:t>
      </w:r>
      <w:r>
        <w:rPr>
          <w:rFonts w:ascii="TimesNewRomanPSMT" w:hAnsi="TimesNewRomanPSMT" w:cs="TimesNewRomanPSMT"/>
        </w:rPr>
        <w:t xml:space="preserve">nden itibaren 2 yıl mekanik ve </w:t>
      </w:r>
      <w:r w:rsidRPr="00932FFB">
        <w:rPr>
          <w:rFonts w:ascii="TimesNewRomanPSMT" w:hAnsi="TimesNewRomanPSMT" w:cs="TimesNewRomanPSMT"/>
        </w:rPr>
        <w:t>elektrik-elektronik garantili olmalıdır.</w:t>
      </w:r>
    </w:p>
    <w:p w14:paraId="20526899" w14:textId="77777777" w:rsidR="008A1D27" w:rsidRDefault="008A1D27" w:rsidP="008A1D27">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teklif ettiği tüm Sistem bileşenlerinin yeni üretilmiş, kullanılmamış ve teknik şartnamede belirtilen özelliklere uygun olduğunu garanti edecektir.</w:t>
      </w:r>
    </w:p>
    <w:p w14:paraId="14837161" w14:textId="77777777" w:rsidR="008A1D27" w:rsidRDefault="008A1D27" w:rsidP="008A1D27">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makinenin tasarımından, malzemeden, işçilikten veya kendi hatasından doğabilecek kusurları bedelsiz olarak gidereceğini garanti edecektir.</w:t>
      </w:r>
    </w:p>
    <w:p w14:paraId="11A147C5" w14:textId="77777777" w:rsidR="008A1D27" w:rsidRDefault="008A1D27" w:rsidP="008A1D27">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734B0683" w14:textId="77777777" w:rsidR="008A1D27" w:rsidRPr="002F5DDF" w:rsidRDefault="008A1D27" w:rsidP="008A1D27">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Tamirat değiştirme veya eksik malzemeyi tamamlama için geçecek süre, garanti süresine ilave edilecektir.</w:t>
      </w:r>
    </w:p>
    <w:p w14:paraId="2045C767" w14:textId="77777777" w:rsidR="008A1D27" w:rsidRDefault="008A1D27" w:rsidP="008A1D27">
      <w:pPr>
        <w:spacing w:before="120" w:after="120"/>
      </w:pPr>
      <w:r>
        <w:t>5</w:t>
      </w:r>
      <w:r w:rsidRPr="006B75AE">
        <w:t>. Montaj ve Bakım-Onarım Hizmetleri</w:t>
      </w:r>
    </w:p>
    <w:p w14:paraId="2FFF7EFB" w14:textId="77777777" w:rsidR="008A1D27" w:rsidRPr="00932FFB" w:rsidRDefault="008A1D27" w:rsidP="008A1D27">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Teklif edilen ürünün kurulumu</w:t>
      </w:r>
      <w:r w:rsidRPr="00932FFB">
        <w:rPr>
          <w:rFonts w:ascii="TimesNewRomanPSMT" w:hAnsi="TimesNewRomanPSMT" w:cs="TimesNewRomanPSMT"/>
        </w:rPr>
        <w:t xml:space="preserve"> ve personel eğitimi yüklenici firmanın yetkili servisi </w:t>
      </w:r>
      <w:r>
        <w:rPr>
          <w:rFonts w:ascii="TimesNewRomanPSMT" w:hAnsi="TimesNewRomanPSMT" w:cs="TimesNewRomanPSMT"/>
        </w:rPr>
        <w:t xml:space="preserve">ve/veya teknik personeli </w:t>
      </w:r>
      <w:r w:rsidRPr="00932FFB">
        <w:rPr>
          <w:rFonts w:ascii="TimesNewRomanPSMT" w:hAnsi="TimesNewRomanPSMT" w:cs="TimesNewRomanPSMT"/>
        </w:rPr>
        <w:t xml:space="preserve">tarafından yapılacaktır. Kurulum için gerekli olan seviye plakaları, cıvatalar yüklenici firma tarafından temin edilecektir. </w:t>
      </w:r>
    </w:p>
    <w:p w14:paraId="77B71E60" w14:textId="77777777" w:rsidR="008A1D27" w:rsidRPr="00932FFB" w:rsidRDefault="008A1D27" w:rsidP="008A1D27">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Periyodik bakım ve genel kontroller garanti kapsamı süresince yılda 2 kez yapılacaktır.</w:t>
      </w:r>
    </w:p>
    <w:p w14:paraId="471535BF" w14:textId="77777777" w:rsidR="008A1D27" w:rsidRPr="00932FFB" w:rsidRDefault="008A1D27" w:rsidP="008A1D27">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 xml:space="preserve">Arıza onarım hizmeti, firmanın yetkili servisi tarafından </w:t>
      </w:r>
      <w:r>
        <w:rPr>
          <w:rFonts w:ascii="TimesNewRomanPSMT" w:hAnsi="TimesNewRomanPSMT" w:cs="TimesNewRomanPSMT"/>
        </w:rPr>
        <w:t>verilecektir. Müdahale en geç 48</w:t>
      </w:r>
      <w:r w:rsidRPr="00932FFB">
        <w:rPr>
          <w:rFonts w:ascii="TimesNewRomanPSMT" w:hAnsi="TimesNewRomanPSMT" w:cs="TimesNewRomanPSMT"/>
        </w:rPr>
        <w:t xml:space="preserve"> saat içinde yapılacaktır.</w:t>
      </w:r>
    </w:p>
    <w:p w14:paraId="13BBB762" w14:textId="77777777" w:rsidR="008A1D27" w:rsidRPr="006B75AE" w:rsidRDefault="008A1D27" w:rsidP="008A1D27">
      <w:pPr>
        <w:numPr>
          <w:ilvl w:val="0"/>
          <w:numId w:val="7"/>
        </w:numPr>
        <w:tabs>
          <w:tab w:val="left" w:pos="709"/>
        </w:tabs>
        <w:autoSpaceDE w:val="0"/>
        <w:spacing w:before="120" w:after="120"/>
        <w:jc w:val="both"/>
      </w:pPr>
      <w:r w:rsidRPr="002F5DDF">
        <w:rPr>
          <w:rFonts w:ascii="TimesNewRomanPSMT" w:hAnsi="TimesNewRomanPSMT" w:cs="TimesNewRomanPSMT"/>
        </w:rPr>
        <w:t xml:space="preserve">Programlama ve Operatörlük eğitimi, yüklenici firma yetkili personellerince ücretsiz verilecektir. </w:t>
      </w:r>
    </w:p>
    <w:p w14:paraId="2376D9A9" w14:textId="77777777" w:rsidR="008A1D27" w:rsidRDefault="008A1D27" w:rsidP="008A1D27">
      <w:pPr>
        <w:spacing w:before="120" w:after="120"/>
      </w:pPr>
      <w:r>
        <w:t>6</w:t>
      </w:r>
      <w:r w:rsidRPr="006B75AE">
        <w:t>. Gerekli Yedek Parçalar</w:t>
      </w:r>
    </w:p>
    <w:p w14:paraId="2188DE92" w14:textId="77777777" w:rsidR="008A1D27" w:rsidRDefault="008A1D27" w:rsidP="008A1D27">
      <w:pPr>
        <w:numPr>
          <w:ilvl w:val="0"/>
          <w:numId w:val="7"/>
        </w:numPr>
        <w:tabs>
          <w:tab w:val="left" w:pos="709"/>
        </w:tabs>
        <w:autoSpaceDE w:val="0"/>
        <w:jc w:val="both"/>
        <w:rPr>
          <w:rFonts w:ascii="TimesNewRomanPSMT" w:hAnsi="TimesNewRomanPSMT" w:cs="TimesNewRomanPSMT"/>
        </w:rPr>
      </w:pPr>
      <w:r w:rsidRPr="002572E4">
        <w:rPr>
          <w:rFonts w:ascii="TimesNewRomanPSMT" w:hAnsi="TimesNewRomanPSMT" w:cs="TimesNewRomanPSMT"/>
        </w:rPr>
        <w:t>Gerekli tüm mekanik</w:t>
      </w:r>
      <w:r>
        <w:rPr>
          <w:rFonts w:ascii="TimesNewRomanPSMT" w:hAnsi="TimesNewRomanPSMT" w:cs="TimesNewRomanPSMT"/>
        </w:rPr>
        <w:t>,</w:t>
      </w:r>
      <w:r w:rsidRPr="002572E4">
        <w:rPr>
          <w:rFonts w:ascii="TimesNewRomanPSMT" w:hAnsi="TimesNewRomanPSMT" w:cs="TimesNewRomanPSMT"/>
        </w:rPr>
        <w:t xml:space="preserve"> elektrik ve elektronik sistem bileşenlerinin sağlıklı çalışması </w:t>
      </w:r>
      <w:r>
        <w:rPr>
          <w:rFonts w:ascii="TimesNewRomanPSMT" w:hAnsi="TimesNewRomanPSMT" w:cs="TimesNewRomanPSMT"/>
        </w:rPr>
        <w:t xml:space="preserve">yüklenici tarafından sağlanacak, makine bu şekilde teslim edilecektir. </w:t>
      </w:r>
      <w:r w:rsidRPr="002572E4">
        <w:rPr>
          <w:rFonts w:ascii="TimesNewRomanPSMT" w:hAnsi="TimesNewRomanPSMT" w:cs="TimesNewRomanPSMT"/>
        </w:rPr>
        <w:t xml:space="preserve"> </w:t>
      </w:r>
    </w:p>
    <w:p w14:paraId="1ACF4708" w14:textId="77777777" w:rsidR="008A1D27" w:rsidRDefault="008A1D27" w:rsidP="008A1D27">
      <w:pPr>
        <w:numPr>
          <w:ilvl w:val="0"/>
          <w:numId w:val="7"/>
        </w:numPr>
        <w:spacing w:before="120" w:after="120"/>
        <w:jc w:val="both"/>
      </w:pPr>
      <w:r>
        <w:t xml:space="preserve"> Yüklenici, gerekli durumlarda tüm yedek parçaları 5 yıl temin etmeyi garanti eder.</w:t>
      </w:r>
    </w:p>
    <w:p w14:paraId="1CE4B608" w14:textId="77777777" w:rsidR="008A1D27" w:rsidRDefault="008A1D27" w:rsidP="008A1D27">
      <w:pPr>
        <w:spacing w:before="120" w:after="120"/>
      </w:pPr>
      <w:r>
        <w:t>7</w:t>
      </w:r>
      <w:r w:rsidRPr="006B75AE">
        <w:t>. Kullanım Kılavuzu</w:t>
      </w:r>
    </w:p>
    <w:p w14:paraId="0D280642" w14:textId="77777777" w:rsidR="008A1D27" w:rsidRPr="006B75AE" w:rsidRDefault="008A1D27" w:rsidP="008A1D27">
      <w:pPr>
        <w:numPr>
          <w:ilvl w:val="0"/>
          <w:numId w:val="7"/>
        </w:numPr>
        <w:spacing w:before="120" w:after="120"/>
        <w:jc w:val="both"/>
      </w:pPr>
      <w:r>
        <w:t>Bakım ve kullanma kılavuzları makine ile beraber verilmelidir.</w:t>
      </w:r>
    </w:p>
    <w:p w14:paraId="5384D20A" w14:textId="77777777" w:rsidR="008A1D27" w:rsidRDefault="008A1D27" w:rsidP="008A1D27">
      <w:pPr>
        <w:spacing w:before="120" w:after="120"/>
      </w:pPr>
      <w:r>
        <w:t>8</w:t>
      </w:r>
      <w:r w:rsidRPr="006B75AE">
        <w:t>. Diğer Hususlar</w:t>
      </w:r>
    </w:p>
    <w:p w14:paraId="3C18915C" w14:textId="77777777" w:rsidR="004E2130" w:rsidRDefault="004E2130" w:rsidP="004E2130">
      <w:pPr>
        <w:numPr>
          <w:ilvl w:val="0"/>
          <w:numId w:val="7"/>
        </w:numPr>
        <w:spacing w:before="120" w:after="120"/>
        <w:jc w:val="both"/>
      </w:pPr>
      <w:r w:rsidRPr="004E2130">
        <w:t>En az 5 adet teklif edilen makine ekipmanın muadili  makine-ekipmana ait teslim tutanağı, fatura ya da referans mektubu,)</w:t>
      </w:r>
    </w:p>
    <w:p w14:paraId="7FE4D964" w14:textId="77777777" w:rsidR="00B34585" w:rsidRDefault="008A1D27" w:rsidP="008A1D27">
      <w:pPr>
        <w:numPr>
          <w:ilvl w:val="0"/>
          <w:numId w:val="7"/>
        </w:numPr>
        <w:spacing w:before="120" w:after="120"/>
        <w:jc w:val="both"/>
        <w:sectPr w:rsidR="00B34585">
          <w:headerReference w:type="default" r:id="rId9"/>
          <w:pgSz w:w="11906" w:h="16838"/>
          <w:pgMar w:top="1417" w:right="1417" w:bottom="1417" w:left="1417" w:header="708" w:footer="708" w:gutter="0"/>
          <w:cols w:space="708"/>
          <w:docGrid w:linePitch="360"/>
        </w:sectPr>
      </w:pPr>
      <w:r>
        <w:t xml:space="preserve">Teklif edilen makine ekipmanın kurulum, eğitim ve devreye alınma işlemleri, yüklenici tarafından ücretsiz olarak yapılacaktır. Makinenin Yerleştirilmesinde kullanılacak vinç, </w:t>
      </w:r>
      <w:proofErr w:type="spellStart"/>
      <w:r>
        <w:t>forklift</w:t>
      </w:r>
      <w:proofErr w:type="spellEnd"/>
      <w:r>
        <w:t xml:space="preserve"> </w:t>
      </w:r>
      <w:proofErr w:type="spellStart"/>
      <w:r>
        <w:t>vb</w:t>
      </w:r>
      <w:proofErr w:type="spellEnd"/>
      <w:r>
        <w:t xml:space="preserve"> kaldırma araçları sözleşme makamı tarafından karşılanacaktır.</w:t>
      </w:r>
    </w:p>
    <w:p w14:paraId="162648DD" w14:textId="77777777" w:rsidR="001E3BEE" w:rsidRPr="001D4F4E" w:rsidRDefault="001E3BEE" w:rsidP="001E3BEE">
      <w:pPr>
        <w:pageBreakBefore/>
        <w:jc w:val="center"/>
        <w:rPr>
          <w:b/>
        </w:rPr>
      </w:pPr>
      <w:r w:rsidRPr="001D4F4E">
        <w:rPr>
          <w:b/>
        </w:rPr>
        <w:lastRenderedPageBreak/>
        <w:t>TEKNİK ŞARTNAME STANDART FORMU   (Söz</w:t>
      </w:r>
      <w:r>
        <w:rPr>
          <w:b/>
        </w:rPr>
        <w:t xml:space="preserve">. </w:t>
      </w:r>
      <w:r w:rsidRPr="001D4F4E">
        <w:rPr>
          <w:b/>
        </w:rPr>
        <w:t>EK:2b)</w:t>
      </w:r>
    </w:p>
    <w:p w14:paraId="55C5F663" w14:textId="77777777" w:rsidR="001E3BEE" w:rsidRPr="007C40DC" w:rsidRDefault="001E3BEE" w:rsidP="001E3BEE">
      <w:pPr>
        <w:spacing w:before="120" w:after="120"/>
        <w:jc w:val="center"/>
        <w:rPr>
          <w:sz w:val="20"/>
          <w:szCs w:val="20"/>
        </w:rPr>
      </w:pPr>
      <w:r w:rsidRPr="007C40DC">
        <w:rPr>
          <w:sz w:val="20"/>
          <w:szCs w:val="20"/>
          <w:highlight w:val="lightGray"/>
        </w:rPr>
        <w:t>(Mal Alımı ihaleleri için)</w:t>
      </w:r>
    </w:p>
    <w:p w14:paraId="268A2555" w14:textId="77777777" w:rsidR="001E3BEE" w:rsidRPr="007C40DC" w:rsidRDefault="001E3BEE" w:rsidP="001E3BEE">
      <w:pPr>
        <w:spacing w:before="120" w:after="120"/>
        <w:ind w:firstLine="720"/>
        <w:rPr>
          <w:b/>
          <w:sz w:val="20"/>
          <w:szCs w:val="20"/>
        </w:rPr>
      </w:pPr>
    </w:p>
    <w:p w14:paraId="1CC700E7" w14:textId="77777777" w:rsidR="001E3BEE" w:rsidRPr="007C40DC" w:rsidRDefault="001E3BEE" w:rsidP="001E3BEE">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14:paraId="197A5B49" w14:textId="77777777" w:rsidR="001E3BEE" w:rsidRPr="007C40DC" w:rsidRDefault="001E3BEE" w:rsidP="001E3BEE">
      <w:pPr>
        <w:spacing w:before="120" w:after="120"/>
      </w:pPr>
      <w:r w:rsidRPr="007C40DC">
        <w:rPr>
          <w:b/>
        </w:rPr>
        <w:t>Sözleşme başlığı</w:t>
      </w:r>
      <w:r w:rsidRPr="007C40DC">
        <w:rPr>
          <w:b/>
        </w:rPr>
        <w:tab/>
        <w:t>:</w:t>
      </w:r>
      <w:r w:rsidRPr="007C40DC">
        <w:t xml:space="preserve"> </w:t>
      </w:r>
      <w:r w:rsidRPr="003A548F">
        <w:rPr>
          <w:b/>
          <w:sz w:val="20"/>
          <w:szCs w:val="20"/>
        </w:rPr>
        <w:t xml:space="preserve">Çukurova </w:t>
      </w:r>
      <w:proofErr w:type="spellStart"/>
      <w:r w:rsidRPr="003A548F">
        <w:rPr>
          <w:b/>
          <w:sz w:val="20"/>
          <w:szCs w:val="20"/>
        </w:rPr>
        <w:t>Silo</w:t>
      </w:r>
      <w:r>
        <w:rPr>
          <w:b/>
          <w:sz w:val="20"/>
          <w:szCs w:val="20"/>
        </w:rPr>
        <w:t>’</w:t>
      </w:r>
      <w:r w:rsidRPr="003A548F">
        <w:rPr>
          <w:b/>
          <w:sz w:val="20"/>
          <w:szCs w:val="20"/>
        </w:rPr>
        <w:t>nun</w:t>
      </w:r>
      <w:proofErr w:type="spellEnd"/>
      <w:r w:rsidRPr="003A548F">
        <w:rPr>
          <w:b/>
          <w:sz w:val="20"/>
          <w:szCs w:val="20"/>
        </w:rPr>
        <w:t xml:space="preserve"> Uzakdoğu Pazarına Açılma Projesi</w:t>
      </w:r>
    </w:p>
    <w:p w14:paraId="060CD04C" w14:textId="29472944" w:rsidR="001E3BEE" w:rsidRDefault="001E3BEE" w:rsidP="001E3BEE">
      <w:pPr>
        <w:spacing w:before="120" w:after="120"/>
        <w:rPr>
          <w:b/>
          <w:sz w:val="20"/>
          <w:szCs w:val="20"/>
        </w:rPr>
      </w:pPr>
      <w:r w:rsidRPr="007C40DC">
        <w:rPr>
          <w:b/>
        </w:rPr>
        <w:t>Yayın Referansı</w:t>
      </w:r>
      <w:r w:rsidRPr="007C40DC">
        <w:rPr>
          <w:b/>
        </w:rPr>
        <w:tab/>
        <w:t>:</w:t>
      </w:r>
      <w:r w:rsidRPr="007C40DC">
        <w:t xml:space="preserve"> </w:t>
      </w:r>
      <w:r w:rsidRPr="0094583F">
        <w:rPr>
          <w:b/>
          <w:sz w:val="20"/>
          <w:szCs w:val="20"/>
        </w:rPr>
        <w:t>TR62/14/BREY/0037</w:t>
      </w:r>
      <w:r>
        <w:rPr>
          <w:b/>
          <w:sz w:val="20"/>
          <w:szCs w:val="20"/>
        </w:rPr>
        <w:t>/İHL01LOT04</w:t>
      </w:r>
    </w:p>
    <w:p w14:paraId="349F9FBE" w14:textId="401A4A6C" w:rsidR="001E3BEE" w:rsidRPr="00B34585" w:rsidRDefault="001E3BEE" w:rsidP="001E3BEE">
      <w:pPr>
        <w:spacing w:before="120" w:after="120"/>
        <w:rPr>
          <w:b/>
        </w:rPr>
      </w:pPr>
      <w:r>
        <w:rPr>
          <w:b/>
        </w:rPr>
        <w:tab/>
      </w:r>
      <w:r>
        <w:rPr>
          <w:b/>
        </w:rPr>
        <w:tab/>
      </w:r>
      <w:r>
        <w:rPr>
          <w:b/>
        </w:rPr>
        <w:tab/>
      </w:r>
      <w:r w:rsidRPr="001E3BEE">
        <w:rPr>
          <w:b/>
        </w:rPr>
        <w:t>LOT 4</w:t>
      </w:r>
      <w:r w:rsidRPr="001E3BEE">
        <w:rPr>
          <w:b/>
        </w:rPr>
        <w:tab/>
        <w:t xml:space="preserve">: 1 Adet </w:t>
      </w:r>
      <w:proofErr w:type="spellStart"/>
      <w:r w:rsidRPr="001E3BEE">
        <w:rPr>
          <w:b/>
        </w:rPr>
        <w:t>Plasma</w:t>
      </w:r>
      <w:proofErr w:type="spellEnd"/>
      <w:r w:rsidRPr="001E3BEE">
        <w:rPr>
          <w:b/>
        </w:rPr>
        <w:t xml:space="preserve"> Kesim Makinası</w:t>
      </w:r>
    </w:p>
    <w:p w14:paraId="6AC01556" w14:textId="77777777" w:rsidR="001E3BEE" w:rsidRPr="007C40DC" w:rsidRDefault="001E3BEE" w:rsidP="001E3BEE">
      <w:pPr>
        <w:spacing w:before="120" w:after="120"/>
      </w:pPr>
      <w:r w:rsidRPr="007C40DC">
        <w:t>1. Genel Tanım</w:t>
      </w:r>
    </w:p>
    <w:p w14:paraId="65FF71DC" w14:textId="77777777" w:rsidR="001E3BEE" w:rsidRPr="007C40DC" w:rsidRDefault="001E3BEE" w:rsidP="001E3BEE">
      <w:pPr>
        <w:spacing w:before="120" w:after="120"/>
      </w:pPr>
      <w:r>
        <w:rPr>
          <w:sz w:val="22"/>
          <w:szCs w:val="22"/>
        </w:rPr>
        <w:t>Çelik hububat depolama siloları ve taşıma organları üreten Çukurova Silo, bilişim ve üretim teknolojisi yatırımları ile rekabet gücünün artırılmayı, marka tanıtımına yönelik pazarlama faaliyetleri ile uluslararası pazarlarda ülke çeşitlendirilmesini, teknoloji yatırımları ile katma değerini ve rekabet gücünü yükseltilmeyi ve  sürekli kılmayı hedeflemektedir.</w:t>
      </w:r>
    </w:p>
    <w:p w14:paraId="13BFFB29" w14:textId="77777777" w:rsidR="001E3BEE" w:rsidRPr="007C40DC" w:rsidRDefault="001E3BEE" w:rsidP="001E3BEE">
      <w:pPr>
        <w:spacing w:before="120" w:after="120"/>
        <w:ind w:hanging="33"/>
      </w:pPr>
      <w:r w:rsidRPr="007C40DC">
        <w:t>2. Tedarik Edilecek Mallar, Teknik Özellikleri ve Miktarı</w:t>
      </w:r>
    </w:p>
    <w:tbl>
      <w:tblPr>
        <w:tblW w:w="52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7651"/>
        <w:gridCol w:w="1070"/>
      </w:tblGrid>
      <w:tr w:rsidR="001E3BEE" w:rsidRPr="007C40DC" w14:paraId="449879BF" w14:textId="77777777" w:rsidTr="001E3BEE">
        <w:trPr>
          <w:cantSplit/>
          <w:trHeight w:val="274"/>
          <w:tblHeader/>
        </w:trPr>
        <w:tc>
          <w:tcPr>
            <w:tcW w:w="996" w:type="dxa"/>
            <w:shd w:val="pct5" w:color="auto" w:fill="FFFFFF"/>
          </w:tcPr>
          <w:p w14:paraId="47131F7F" w14:textId="77777777" w:rsidR="001E3BEE" w:rsidRPr="007C40DC" w:rsidRDefault="001E3BEE" w:rsidP="001E3BEE">
            <w:pPr>
              <w:spacing w:before="120" w:after="120"/>
              <w:jc w:val="center"/>
              <w:rPr>
                <w:b/>
              </w:rPr>
            </w:pPr>
            <w:r w:rsidRPr="007C40DC">
              <w:rPr>
                <w:b/>
              </w:rPr>
              <w:t>A</w:t>
            </w:r>
          </w:p>
        </w:tc>
        <w:tc>
          <w:tcPr>
            <w:tcW w:w="7651" w:type="dxa"/>
            <w:shd w:val="pct5" w:color="auto" w:fill="FFFFFF"/>
          </w:tcPr>
          <w:p w14:paraId="43AC2F8A" w14:textId="77777777" w:rsidR="001E3BEE" w:rsidRPr="007C40DC" w:rsidRDefault="001E3BEE" w:rsidP="001E3BEE">
            <w:pPr>
              <w:spacing w:before="120" w:after="120"/>
              <w:jc w:val="center"/>
              <w:rPr>
                <w:b/>
              </w:rPr>
            </w:pPr>
            <w:r w:rsidRPr="007C40DC">
              <w:rPr>
                <w:b/>
              </w:rPr>
              <w:t>B</w:t>
            </w:r>
          </w:p>
        </w:tc>
        <w:tc>
          <w:tcPr>
            <w:tcW w:w="1070" w:type="dxa"/>
            <w:shd w:val="pct5" w:color="auto" w:fill="FFFFFF"/>
          </w:tcPr>
          <w:p w14:paraId="3FA8AA42" w14:textId="77777777" w:rsidR="001E3BEE" w:rsidRPr="007C40DC" w:rsidRDefault="001E3BEE" w:rsidP="001E3BEE">
            <w:pPr>
              <w:spacing w:before="120" w:after="120"/>
              <w:jc w:val="center"/>
              <w:rPr>
                <w:b/>
              </w:rPr>
            </w:pPr>
            <w:r w:rsidRPr="007C40DC">
              <w:rPr>
                <w:b/>
              </w:rPr>
              <w:t>C</w:t>
            </w:r>
          </w:p>
        </w:tc>
      </w:tr>
      <w:tr w:rsidR="001E3BEE" w:rsidRPr="007C40DC" w14:paraId="5DFD9A70" w14:textId="77777777" w:rsidTr="001E3BEE">
        <w:trPr>
          <w:cantSplit/>
          <w:trHeight w:val="274"/>
          <w:tblHeader/>
        </w:trPr>
        <w:tc>
          <w:tcPr>
            <w:tcW w:w="996" w:type="dxa"/>
            <w:shd w:val="pct5" w:color="auto" w:fill="FFFFFF"/>
          </w:tcPr>
          <w:p w14:paraId="28837113" w14:textId="77777777" w:rsidR="001E3BEE" w:rsidRPr="007C40DC" w:rsidRDefault="001E3BEE" w:rsidP="001E3BEE">
            <w:pPr>
              <w:spacing w:before="120" w:after="120"/>
              <w:jc w:val="center"/>
              <w:rPr>
                <w:b/>
              </w:rPr>
            </w:pPr>
            <w:r w:rsidRPr="007C40DC">
              <w:rPr>
                <w:b/>
              </w:rPr>
              <w:t>Sıra No</w:t>
            </w:r>
          </w:p>
        </w:tc>
        <w:tc>
          <w:tcPr>
            <w:tcW w:w="7651" w:type="dxa"/>
            <w:shd w:val="pct5" w:color="auto" w:fill="FFFFFF"/>
          </w:tcPr>
          <w:p w14:paraId="5595B3D4" w14:textId="77777777" w:rsidR="001E3BEE" w:rsidRPr="007C40DC" w:rsidRDefault="001E3BEE" w:rsidP="001E3BEE">
            <w:pPr>
              <w:spacing w:before="120" w:after="120"/>
              <w:jc w:val="center"/>
              <w:rPr>
                <w:b/>
              </w:rPr>
            </w:pPr>
            <w:r w:rsidRPr="007C40DC">
              <w:rPr>
                <w:b/>
              </w:rPr>
              <w:t>Teknik Özellikler</w:t>
            </w:r>
          </w:p>
        </w:tc>
        <w:tc>
          <w:tcPr>
            <w:tcW w:w="1070" w:type="dxa"/>
            <w:shd w:val="pct5" w:color="auto" w:fill="FFFFFF"/>
          </w:tcPr>
          <w:p w14:paraId="6B20A241" w14:textId="77777777" w:rsidR="001E3BEE" w:rsidRPr="007C40DC" w:rsidRDefault="001E3BEE" w:rsidP="001E3BEE">
            <w:pPr>
              <w:spacing w:before="120" w:after="120"/>
              <w:jc w:val="center"/>
              <w:rPr>
                <w:b/>
              </w:rPr>
            </w:pPr>
            <w:r w:rsidRPr="007C40DC">
              <w:rPr>
                <w:b/>
              </w:rPr>
              <w:t>Miktar</w:t>
            </w:r>
          </w:p>
        </w:tc>
      </w:tr>
      <w:tr w:rsidR="001E3BEE" w:rsidRPr="007C40DC" w14:paraId="770924FC" w14:textId="77777777" w:rsidTr="001E3BEE">
        <w:trPr>
          <w:cantSplit/>
          <w:trHeight w:val="13396"/>
        </w:trPr>
        <w:tc>
          <w:tcPr>
            <w:tcW w:w="996" w:type="dxa"/>
          </w:tcPr>
          <w:p w14:paraId="651A9A38" w14:textId="77777777" w:rsidR="001E3BEE" w:rsidRPr="007C40DC" w:rsidRDefault="001E3BEE" w:rsidP="001E3BEE">
            <w:pPr>
              <w:spacing w:before="120" w:after="120"/>
              <w:jc w:val="center"/>
              <w:rPr>
                <w:b/>
              </w:rPr>
            </w:pPr>
            <w:r w:rsidRPr="007C40DC">
              <w:rPr>
                <w:b/>
              </w:rPr>
              <w:lastRenderedPageBreak/>
              <w:t>1</w:t>
            </w:r>
          </w:p>
        </w:tc>
        <w:tc>
          <w:tcPr>
            <w:tcW w:w="7651" w:type="dxa"/>
          </w:tcPr>
          <w:p w14:paraId="489B46E3" w14:textId="10A6FF5C" w:rsidR="001E3BEE" w:rsidRDefault="001E3BEE" w:rsidP="001E3BEE">
            <w:pPr>
              <w:spacing w:before="120" w:after="120"/>
              <w:jc w:val="both"/>
            </w:pPr>
            <w:r>
              <w:t xml:space="preserve">1 Adet </w:t>
            </w:r>
            <w:proofErr w:type="spellStart"/>
            <w:r w:rsidR="000C32A9">
              <w:t>Plasma</w:t>
            </w:r>
            <w:proofErr w:type="spellEnd"/>
            <w:r w:rsidR="000C32A9">
              <w:t xml:space="preserve"> Kesim</w:t>
            </w:r>
            <w:r>
              <w:t xml:space="preserve"> Makinesi aşağıdaki özelliklerde olmalı. </w:t>
            </w:r>
          </w:p>
          <w:p w14:paraId="14B38141" w14:textId="45725176" w:rsidR="005253BA" w:rsidRPr="005253BA" w:rsidRDefault="005253BA" w:rsidP="001E3BEE">
            <w:pPr>
              <w:spacing w:before="120" w:after="120"/>
              <w:jc w:val="both"/>
              <w:rPr>
                <w:b/>
              </w:rPr>
            </w:pPr>
            <w:r w:rsidRPr="005253BA">
              <w:rPr>
                <w:b/>
              </w:rPr>
              <w:t>GENEL ÖZELLİKLER</w:t>
            </w:r>
          </w:p>
          <w:p w14:paraId="1386497D" w14:textId="77777777" w:rsidR="00B846E8" w:rsidRDefault="00B846E8" w:rsidP="005253BA">
            <w:pPr>
              <w:pStyle w:val="ListParagraph"/>
              <w:numPr>
                <w:ilvl w:val="0"/>
                <w:numId w:val="9"/>
              </w:numPr>
              <w:spacing w:line="235" w:lineRule="auto"/>
              <w:ind w:left="172" w:firstLine="0"/>
              <w:jc w:val="both"/>
            </w:pPr>
            <w:r>
              <w:t>Tezgah ölçüleri (</w:t>
            </w:r>
            <w:proofErr w:type="spellStart"/>
            <w:r>
              <w:t>EnXboy</w:t>
            </w:r>
            <w:proofErr w:type="spellEnd"/>
            <w:r>
              <w:t xml:space="preserve">) min. 3000X12000mm olmalıdır. </w:t>
            </w:r>
          </w:p>
          <w:p w14:paraId="38B8DFC6" w14:textId="0004CAA8" w:rsidR="00B846E8" w:rsidRDefault="00B846E8" w:rsidP="005253BA">
            <w:pPr>
              <w:pStyle w:val="ListParagraph"/>
              <w:numPr>
                <w:ilvl w:val="0"/>
                <w:numId w:val="10"/>
              </w:numPr>
              <w:spacing w:line="235" w:lineRule="auto"/>
              <w:ind w:left="1164"/>
              <w:jc w:val="both"/>
            </w:pPr>
            <w:r>
              <w:t xml:space="preserve">Tezgah çelik konstrüksiyon gövdeli; ana tezgah, Hassas Kesim Plazma jeneratörü, CNC ünitesi, Hava </w:t>
            </w:r>
            <w:r w:rsidR="000C32A9" w:rsidRPr="00B846E8">
              <w:t>emi</w:t>
            </w:r>
            <w:r>
              <w:t xml:space="preserve">ş sistemli kesim </w:t>
            </w:r>
            <w:r w:rsidR="000C32A9" w:rsidRPr="00B846E8">
              <w:t xml:space="preserve">masasından </w:t>
            </w:r>
            <w:r w:rsidRPr="00B846E8">
              <w:t>oluşacaktır</w:t>
            </w:r>
            <w:r>
              <w:t>.</w:t>
            </w:r>
          </w:p>
          <w:p w14:paraId="097CF46D" w14:textId="1F53857E" w:rsidR="000C32A9" w:rsidRPr="00B846E8" w:rsidRDefault="00B846E8" w:rsidP="005253BA">
            <w:pPr>
              <w:pStyle w:val="ListParagraph"/>
              <w:numPr>
                <w:ilvl w:val="0"/>
                <w:numId w:val="10"/>
              </w:numPr>
              <w:spacing w:line="235" w:lineRule="auto"/>
              <w:ind w:left="1164"/>
              <w:jc w:val="both"/>
            </w:pPr>
            <w:r>
              <w:t>Plazma jeneratörü otomatik CNC gaz kontrollü olmalı</w:t>
            </w:r>
            <w:r w:rsidR="000C32A9" w:rsidRPr="00B846E8">
              <w:t>.</w:t>
            </w:r>
          </w:p>
          <w:p w14:paraId="63208225" w14:textId="4D0A7967" w:rsidR="001E3BEE" w:rsidRDefault="00B846E8" w:rsidP="005253BA">
            <w:pPr>
              <w:pStyle w:val="ListParagraph"/>
              <w:numPr>
                <w:ilvl w:val="0"/>
                <w:numId w:val="9"/>
              </w:numPr>
              <w:spacing w:line="235" w:lineRule="auto"/>
              <w:ind w:left="172" w:firstLine="0"/>
              <w:jc w:val="both"/>
            </w:pPr>
            <w:r>
              <w:t xml:space="preserve">Makine minimum 260A güç </w:t>
            </w:r>
            <w:r w:rsidRPr="00B846E8">
              <w:t>kayna</w:t>
            </w:r>
            <w:r>
              <w:t>ğ</w:t>
            </w:r>
            <w:r w:rsidRPr="00B846E8">
              <w:t>ı</w:t>
            </w:r>
            <w:r>
              <w:t>na sahip olmalı ve malzeme tipine göre kapasitesi;</w:t>
            </w:r>
          </w:p>
          <w:p w14:paraId="5C32E130" w14:textId="77777777" w:rsidR="00B846E8" w:rsidRDefault="00B846E8" w:rsidP="00B846E8">
            <w:pPr>
              <w:widowControl w:val="0"/>
              <w:autoSpaceDE w:val="0"/>
              <w:autoSpaceDN w:val="0"/>
              <w:adjustRightInd w:val="0"/>
              <w:rPr>
                <w:rFonts w:eastAsiaTheme="minorHAnsi"/>
                <w:sz w:val="30"/>
                <w:szCs w:val="30"/>
                <w:lang w:val="en-US" w:eastAsia="en-US"/>
              </w:rPr>
            </w:pPr>
            <w:r>
              <w:tab/>
              <w:t xml:space="preserve">Siyah Sac </w:t>
            </w:r>
            <w:r>
              <w:tab/>
              <w:t xml:space="preserve">: </w:t>
            </w:r>
            <w:r w:rsidRPr="00B846E8">
              <w:t>40mm maksimum delme ve kesme kapasitesi</w:t>
            </w:r>
          </w:p>
          <w:p w14:paraId="5A99EA87" w14:textId="77777777" w:rsidR="00A369C7" w:rsidRDefault="00B846E8" w:rsidP="00B846E8">
            <w:pPr>
              <w:widowControl w:val="0"/>
              <w:autoSpaceDE w:val="0"/>
              <w:autoSpaceDN w:val="0"/>
              <w:adjustRightInd w:val="0"/>
            </w:pPr>
            <w:r>
              <w:tab/>
            </w:r>
            <w:r>
              <w:tab/>
            </w:r>
            <w:r>
              <w:tab/>
            </w:r>
            <w:r w:rsidRPr="00B846E8">
              <w:t>64mm kenardan girerek kesme (100</w:t>
            </w:r>
            <w:r>
              <w:t xml:space="preserve">mm H35 </w:t>
            </w:r>
            <w:r w:rsidRPr="00B846E8">
              <w:t>gazı</w:t>
            </w:r>
            <w:r>
              <w:t xml:space="preserve"> </w:t>
            </w:r>
            <w:r w:rsidR="00A369C7">
              <w:t>ile)</w:t>
            </w:r>
          </w:p>
          <w:p w14:paraId="25E03B56" w14:textId="202C0540" w:rsidR="00B846E8" w:rsidRDefault="00A369C7" w:rsidP="00B846E8">
            <w:pPr>
              <w:widowControl w:val="0"/>
              <w:autoSpaceDE w:val="0"/>
              <w:autoSpaceDN w:val="0"/>
              <w:adjustRightInd w:val="0"/>
            </w:pPr>
            <w:r>
              <w:tab/>
            </w:r>
            <w:r>
              <w:tab/>
            </w:r>
            <w:r>
              <w:tab/>
              <w:t>kapasitesi</w:t>
            </w:r>
          </w:p>
          <w:p w14:paraId="5C1A5172" w14:textId="663E8AEC" w:rsidR="00A369C7" w:rsidRDefault="00A369C7" w:rsidP="00B846E8">
            <w:pPr>
              <w:widowControl w:val="0"/>
              <w:autoSpaceDE w:val="0"/>
              <w:autoSpaceDN w:val="0"/>
              <w:adjustRightInd w:val="0"/>
            </w:pPr>
            <w:r>
              <w:tab/>
              <w:t>Paslanmaz</w:t>
            </w:r>
            <w:r>
              <w:tab/>
              <w:t>:</w:t>
            </w:r>
            <w:r w:rsidRPr="00B846E8">
              <w:t xml:space="preserve"> 40mm maksimum delme ve kesme kapasitesi</w:t>
            </w:r>
          </w:p>
          <w:p w14:paraId="7F102D81" w14:textId="77777777" w:rsidR="00A369C7" w:rsidRDefault="00A369C7" w:rsidP="00A369C7">
            <w:pPr>
              <w:widowControl w:val="0"/>
              <w:autoSpaceDE w:val="0"/>
              <w:autoSpaceDN w:val="0"/>
              <w:adjustRightInd w:val="0"/>
            </w:pPr>
            <w:r>
              <w:tab/>
            </w:r>
            <w:r>
              <w:tab/>
            </w:r>
            <w:r>
              <w:tab/>
            </w:r>
            <w:r w:rsidRPr="00A369C7">
              <w:t>100mm kenardan girerek kesme kapasitesi</w:t>
            </w:r>
          </w:p>
          <w:p w14:paraId="2580EDAF" w14:textId="77777777" w:rsidR="00A369C7" w:rsidRDefault="00A369C7" w:rsidP="00A369C7">
            <w:pPr>
              <w:widowControl w:val="0"/>
              <w:autoSpaceDE w:val="0"/>
              <w:autoSpaceDN w:val="0"/>
              <w:adjustRightInd w:val="0"/>
            </w:pPr>
            <w:r>
              <w:tab/>
            </w:r>
            <w:r w:rsidRPr="00A369C7">
              <w:t>Alüminyum</w:t>
            </w:r>
            <w:r>
              <w:tab/>
              <w:t xml:space="preserve">: </w:t>
            </w:r>
            <w:r w:rsidRPr="00B846E8">
              <w:t>40mm maksimum delme ve kesme kapasitesi</w:t>
            </w:r>
          </w:p>
          <w:p w14:paraId="5E2B261E" w14:textId="77777777" w:rsidR="00A369C7" w:rsidRDefault="00A369C7" w:rsidP="00A369C7">
            <w:pPr>
              <w:widowControl w:val="0"/>
              <w:autoSpaceDE w:val="0"/>
              <w:autoSpaceDN w:val="0"/>
              <w:adjustRightInd w:val="0"/>
            </w:pPr>
            <w:r>
              <w:tab/>
            </w:r>
            <w:r>
              <w:tab/>
            </w:r>
            <w:r>
              <w:tab/>
            </w:r>
            <w:r w:rsidRPr="00A369C7">
              <w:t>100mm kenardan girerek kesme kapasitesi</w:t>
            </w:r>
          </w:p>
          <w:p w14:paraId="22BE0779" w14:textId="68814EA9" w:rsidR="00B846E8" w:rsidRDefault="00A369C7" w:rsidP="00A369C7">
            <w:pPr>
              <w:widowControl w:val="0"/>
              <w:autoSpaceDE w:val="0"/>
              <w:autoSpaceDN w:val="0"/>
              <w:adjustRightInd w:val="0"/>
            </w:pPr>
            <w:r>
              <w:tab/>
              <w:t>Oksijen ile 200mm ye kadar kesme kapasitesi sahip olmalıdır</w:t>
            </w:r>
            <w:r w:rsidRPr="00A369C7">
              <w:t>.</w:t>
            </w:r>
          </w:p>
          <w:p w14:paraId="273F6215" w14:textId="02C23944" w:rsidR="00301A2F" w:rsidRDefault="00301A2F" w:rsidP="005253BA">
            <w:pPr>
              <w:pStyle w:val="ListParagraph"/>
              <w:numPr>
                <w:ilvl w:val="0"/>
                <w:numId w:val="9"/>
              </w:numPr>
              <w:spacing w:line="235" w:lineRule="auto"/>
              <w:ind w:left="172" w:firstLine="0"/>
              <w:jc w:val="both"/>
            </w:pPr>
            <w:r>
              <w:t xml:space="preserve">Tezgah markalama </w:t>
            </w:r>
            <w:r w:rsidRPr="00301A2F">
              <w:t>özelli</w:t>
            </w:r>
            <w:r>
              <w:t xml:space="preserve">ğine sahip </w:t>
            </w:r>
            <w:r w:rsidRPr="00301A2F">
              <w:t>ol</w:t>
            </w:r>
            <w:r>
              <w:t xml:space="preserve">malı; Markalama ve kesim </w:t>
            </w:r>
            <w:r w:rsidRPr="00301A2F">
              <w:t>aynı</w:t>
            </w:r>
            <w:r>
              <w:t xml:space="preserve"> </w:t>
            </w:r>
            <w:proofErr w:type="spellStart"/>
            <w:r>
              <w:t>torç</w:t>
            </w:r>
            <w:proofErr w:type="spellEnd"/>
            <w:r>
              <w:t xml:space="preserve"> ile </w:t>
            </w:r>
            <w:r w:rsidRPr="00301A2F">
              <w:t>yapıl</w:t>
            </w:r>
            <w:r>
              <w:t>malıdır</w:t>
            </w:r>
            <w:r w:rsidRPr="00301A2F">
              <w:t>.</w:t>
            </w:r>
          </w:p>
          <w:p w14:paraId="002F7FDD" w14:textId="77777777" w:rsidR="00301A2F" w:rsidRDefault="00301A2F" w:rsidP="005253BA">
            <w:pPr>
              <w:pStyle w:val="ListParagraph"/>
              <w:numPr>
                <w:ilvl w:val="0"/>
                <w:numId w:val="9"/>
              </w:numPr>
              <w:spacing w:line="235" w:lineRule="auto"/>
              <w:ind w:left="172" w:firstLine="0"/>
              <w:jc w:val="both"/>
            </w:pPr>
            <w:r>
              <w:t xml:space="preserve">Kesme </w:t>
            </w:r>
            <w:proofErr w:type="spellStart"/>
            <w:r>
              <w:t>torcu</w:t>
            </w:r>
            <w:proofErr w:type="spellEnd"/>
            <w:r>
              <w:t xml:space="preserve">, </w:t>
            </w:r>
            <w:proofErr w:type="spellStart"/>
            <w:r>
              <w:t>ohmic</w:t>
            </w:r>
            <w:proofErr w:type="spellEnd"/>
            <w:r>
              <w:t xml:space="preserve"> kontak, </w:t>
            </w:r>
            <w:proofErr w:type="spellStart"/>
            <w:r>
              <w:t>switch</w:t>
            </w:r>
            <w:proofErr w:type="spellEnd"/>
            <w:r>
              <w:t xml:space="preserve">, </w:t>
            </w:r>
            <w:proofErr w:type="spellStart"/>
            <w:r>
              <w:t>pilotarc</w:t>
            </w:r>
            <w:proofErr w:type="spellEnd"/>
            <w:r>
              <w:t xml:space="preserve"> veya </w:t>
            </w:r>
            <w:proofErr w:type="spellStart"/>
            <w:r>
              <w:t>kapasitif</w:t>
            </w:r>
            <w:proofErr w:type="spellEnd"/>
            <w:r>
              <w:t xml:space="preserve"> en az 3 türlü ilk </w:t>
            </w:r>
            <w:r w:rsidRPr="00301A2F">
              <w:t>yüksekli</w:t>
            </w:r>
            <w:r>
              <w:t xml:space="preserve">ği </w:t>
            </w:r>
            <w:r w:rsidRPr="00301A2F">
              <w:t>alabilmelidir.</w:t>
            </w:r>
          </w:p>
          <w:p w14:paraId="74CA5ED9" w14:textId="56AA85E4" w:rsidR="00301A2F" w:rsidRPr="00301A2F" w:rsidRDefault="00301A2F" w:rsidP="005253BA">
            <w:pPr>
              <w:pStyle w:val="ListParagraph"/>
              <w:numPr>
                <w:ilvl w:val="0"/>
                <w:numId w:val="10"/>
              </w:numPr>
              <w:spacing w:line="235" w:lineRule="auto"/>
              <w:ind w:left="1164"/>
              <w:jc w:val="both"/>
            </w:pPr>
            <w:r>
              <w:t xml:space="preserve">Çarpmalarda </w:t>
            </w:r>
            <w:proofErr w:type="spellStart"/>
            <w:r>
              <w:t>Torcun</w:t>
            </w:r>
            <w:proofErr w:type="spellEnd"/>
            <w:r>
              <w:t xml:space="preserve"> zarar görmemesini ve de kesim sırasında makinanın durmasını sağlayacak, </w:t>
            </w:r>
            <w:proofErr w:type="spellStart"/>
            <w:r>
              <w:t>Torc</w:t>
            </w:r>
            <w:proofErr w:type="spellEnd"/>
            <w:r>
              <w:t xml:space="preserve"> Emniyet Sistemine sahip olmalıdır</w:t>
            </w:r>
            <w:r w:rsidRPr="00301A2F">
              <w:t>.</w:t>
            </w:r>
          </w:p>
          <w:p w14:paraId="210BB11D" w14:textId="312E8E9E" w:rsidR="00301A2F" w:rsidRPr="00301A2F" w:rsidRDefault="00301A2F" w:rsidP="005253BA">
            <w:pPr>
              <w:pStyle w:val="ListParagraph"/>
              <w:numPr>
                <w:ilvl w:val="0"/>
                <w:numId w:val="9"/>
              </w:numPr>
              <w:spacing w:line="235" w:lineRule="auto"/>
              <w:ind w:left="172" w:firstLine="0"/>
              <w:jc w:val="both"/>
            </w:pPr>
            <w:proofErr w:type="spellStart"/>
            <w:r>
              <w:t>Torcun</w:t>
            </w:r>
            <w:proofErr w:type="spellEnd"/>
            <w:r>
              <w:t xml:space="preserve"> saca mesafesini sabit tutan yükseklik kontrol sistemi bulunmalı, Yükseklik kontrolü otomatik olmalı ve </w:t>
            </w:r>
            <w:r w:rsidRPr="00301A2F">
              <w:t>istenildi</w:t>
            </w:r>
            <w:r>
              <w:t xml:space="preserve">ği takdirde </w:t>
            </w:r>
            <w:r w:rsidRPr="00301A2F">
              <w:t>kapalı</w:t>
            </w:r>
            <w:r>
              <w:t xml:space="preserve"> konuma getirilebilmelidir. </w:t>
            </w:r>
          </w:p>
          <w:p w14:paraId="16A3D92F" w14:textId="6B4A4129" w:rsidR="008B6BBD" w:rsidRPr="008B6BBD" w:rsidRDefault="008B6BBD" w:rsidP="005253BA">
            <w:pPr>
              <w:pStyle w:val="ListParagraph"/>
              <w:numPr>
                <w:ilvl w:val="0"/>
                <w:numId w:val="10"/>
              </w:numPr>
              <w:spacing w:line="235" w:lineRule="auto"/>
              <w:ind w:left="1164"/>
              <w:jc w:val="both"/>
            </w:pPr>
            <w:r>
              <w:t xml:space="preserve">Elektrot ve </w:t>
            </w:r>
            <w:proofErr w:type="spellStart"/>
            <w:r>
              <w:t>Nozzle</w:t>
            </w:r>
            <w:proofErr w:type="spellEnd"/>
            <w:r>
              <w:t xml:space="preserve"> </w:t>
            </w:r>
            <w:r w:rsidRPr="008B6BBD">
              <w:t>aşınmalarında</w:t>
            </w:r>
            <w:r>
              <w:t xml:space="preserve"> </w:t>
            </w:r>
            <w:proofErr w:type="spellStart"/>
            <w:r>
              <w:t>Arc</w:t>
            </w:r>
            <w:proofErr w:type="spellEnd"/>
            <w:r>
              <w:t xml:space="preserve"> </w:t>
            </w:r>
            <w:r w:rsidRPr="008B6BBD">
              <w:t>Voltajını</w:t>
            </w:r>
            <w:r>
              <w:t xml:space="preserve"> ve saca olan </w:t>
            </w:r>
            <w:proofErr w:type="spellStart"/>
            <w:r>
              <w:t>yüksekiğ</w:t>
            </w:r>
            <w:r w:rsidRPr="008B6BBD">
              <w:t>i</w:t>
            </w:r>
            <w:proofErr w:type="spellEnd"/>
            <w:r>
              <w:t xml:space="preserve"> otomatik olarak ayarlanabilmeli.</w:t>
            </w:r>
          </w:p>
          <w:p w14:paraId="5227005E" w14:textId="6B16055B" w:rsidR="008B6BBD" w:rsidRPr="008B6BBD" w:rsidRDefault="008B6BBD" w:rsidP="005253BA">
            <w:pPr>
              <w:pStyle w:val="ListParagraph"/>
              <w:numPr>
                <w:ilvl w:val="0"/>
                <w:numId w:val="9"/>
              </w:numPr>
              <w:spacing w:line="235" w:lineRule="auto"/>
              <w:ind w:left="172" w:firstLine="0"/>
              <w:jc w:val="both"/>
            </w:pPr>
            <w:r>
              <w:t xml:space="preserve">X ekseni (uzun eksende) dengeli </w:t>
            </w:r>
            <w:r w:rsidRPr="008B6BBD">
              <w:t>sürü</w:t>
            </w:r>
            <w:r>
              <w:t xml:space="preserve">ş için köprü üzerinde çift </w:t>
            </w:r>
            <w:r w:rsidRPr="008B6BBD">
              <w:t>taraflı, senkronize, fırçası</w:t>
            </w:r>
            <w:r>
              <w:t xml:space="preserve">z AC servo motor tahrikli </w:t>
            </w:r>
            <w:proofErr w:type="spellStart"/>
            <w:r>
              <w:t>kremiyer</w:t>
            </w:r>
            <w:proofErr w:type="spellEnd"/>
            <w:r>
              <w:t xml:space="preserve"> </w:t>
            </w:r>
            <w:r w:rsidRPr="008B6BBD">
              <w:t>di</w:t>
            </w:r>
            <w:r>
              <w:t xml:space="preserve">şli </w:t>
            </w:r>
            <w:r w:rsidRPr="008B6BBD">
              <w:t>sistemi olacaktı</w:t>
            </w:r>
            <w:r>
              <w:t>r.</w:t>
            </w:r>
          </w:p>
          <w:p w14:paraId="2C6DBD8F" w14:textId="26C9C455" w:rsidR="00301A2F" w:rsidRPr="00301A2F" w:rsidRDefault="005253BA" w:rsidP="005253BA">
            <w:pPr>
              <w:pStyle w:val="ListParagraph"/>
              <w:numPr>
                <w:ilvl w:val="0"/>
                <w:numId w:val="9"/>
              </w:numPr>
              <w:spacing w:line="235" w:lineRule="auto"/>
              <w:ind w:left="172" w:firstLine="0"/>
              <w:jc w:val="both"/>
            </w:pPr>
            <w:r w:rsidRPr="005253BA">
              <w:t>Z ekseni AC se</w:t>
            </w:r>
            <w:r>
              <w:t xml:space="preserve">rvo motor tahrikli olup, motor </w:t>
            </w:r>
            <w:proofErr w:type="spellStart"/>
            <w:r w:rsidRPr="005253BA">
              <w:t>tahri</w:t>
            </w:r>
            <w:r>
              <w:t>ği</w:t>
            </w:r>
            <w:proofErr w:type="spellEnd"/>
            <w:r>
              <w:t xml:space="preserve"> </w:t>
            </w:r>
            <w:r w:rsidRPr="005253BA">
              <w:t>vidalı</w:t>
            </w:r>
            <w:r>
              <w:t xml:space="preserve"> mil olmalı.</w:t>
            </w:r>
          </w:p>
          <w:p w14:paraId="701B859F" w14:textId="046B9B69" w:rsidR="00301A2F" w:rsidRPr="00301A2F" w:rsidRDefault="005253BA" w:rsidP="005253BA">
            <w:pPr>
              <w:pStyle w:val="ListParagraph"/>
              <w:numPr>
                <w:ilvl w:val="0"/>
                <w:numId w:val="9"/>
              </w:numPr>
              <w:spacing w:line="235" w:lineRule="auto"/>
              <w:ind w:left="172" w:firstLine="0"/>
              <w:jc w:val="both"/>
            </w:pPr>
            <w:r>
              <w:t xml:space="preserve">Tüm eksenlerde </w:t>
            </w:r>
            <w:r w:rsidRPr="005253BA">
              <w:t>fırçası</w:t>
            </w:r>
            <w:r>
              <w:t xml:space="preserve">z AC </w:t>
            </w:r>
            <w:proofErr w:type="spellStart"/>
            <w:r>
              <w:t>Servo</w:t>
            </w:r>
            <w:proofErr w:type="spellEnd"/>
            <w:r>
              <w:t xml:space="preserve"> motorlar </w:t>
            </w:r>
            <w:r w:rsidRPr="005253BA">
              <w:t>kullanı</w:t>
            </w:r>
            <w:r>
              <w:t>lmalı.</w:t>
            </w:r>
          </w:p>
          <w:p w14:paraId="2DF93DAA" w14:textId="3476D15C" w:rsidR="005253BA" w:rsidRPr="005253BA" w:rsidRDefault="005253BA" w:rsidP="005253BA">
            <w:pPr>
              <w:pStyle w:val="ListParagraph"/>
              <w:numPr>
                <w:ilvl w:val="0"/>
                <w:numId w:val="9"/>
              </w:numPr>
              <w:spacing w:line="235" w:lineRule="auto"/>
              <w:ind w:left="172" w:firstLine="0"/>
              <w:jc w:val="both"/>
            </w:pPr>
            <w:r>
              <w:t xml:space="preserve">Köprü üzerinde bir adet </w:t>
            </w:r>
            <w:proofErr w:type="spellStart"/>
            <w:r>
              <w:t>oksipropan</w:t>
            </w:r>
            <w:proofErr w:type="spellEnd"/>
            <w:r>
              <w:t xml:space="preserve"> </w:t>
            </w:r>
            <w:proofErr w:type="spellStart"/>
            <w:r>
              <w:t>torcu</w:t>
            </w:r>
            <w:proofErr w:type="spellEnd"/>
            <w:r>
              <w:t xml:space="preserve"> </w:t>
            </w:r>
            <w:r w:rsidRPr="005253BA">
              <w:t xml:space="preserve">ve bir adet plazma </w:t>
            </w:r>
            <w:proofErr w:type="spellStart"/>
            <w:r w:rsidRPr="005253BA">
              <w:t>torcu</w:t>
            </w:r>
            <w:proofErr w:type="spellEnd"/>
            <w:r w:rsidRPr="005253BA">
              <w:t xml:space="preserve"> ta</w:t>
            </w:r>
            <w:r>
              <w:t>ş</w:t>
            </w:r>
            <w:r w:rsidRPr="005253BA">
              <w:t>ıyıcısı</w:t>
            </w:r>
            <w:r>
              <w:t xml:space="preserve"> </w:t>
            </w:r>
            <w:r w:rsidRPr="005253BA">
              <w:t xml:space="preserve">ve </w:t>
            </w:r>
            <w:proofErr w:type="spellStart"/>
            <w:r w:rsidRPr="005253BA">
              <w:t>torcu</w:t>
            </w:r>
            <w:proofErr w:type="spellEnd"/>
            <w:r w:rsidRPr="005253BA">
              <w:t xml:space="preserve"> olacaktır.</w:t>
            </w:r>
          </w:p>
          <w:p w14:paraId="1935B00F" w14:textId="40E371C0" w:rsidR="00A369C7" w:rsidRDefault="005253BA" w:rsidP="005253BA">
            <w:pPr>
              <w:pStyle w:val="ListParagraph"/>
              <w:numPr>
                <w:ilvl w:val="0"/>
                <w:numId w:val="10"/>
              </w:numPr>
              <w:spacing w:line="235" w:lineRule="auto"/>
              <w:ind w:left="1164"/>
              <w:jc w:val="both"/>
            </w:pPr>
            <w:r>
              <w:t xml:space="preserve">Plazma </w:t>
            </w:r>
            <w:proofErr w:type="spellStart"/>
            <w:r>
              <w:t>torcu</w:t>
            </w:r>
            <w:proofErr w:type="spellEnd"/>
            <w:r>
              <w:t xml:space="preserve"> otomatik CNC kontrollü </w:t>
            </w:r>
            <w:r w:rsidRPr="005253BA">
              <w:t>olacaktır.</w:t>
            </w:r>
          </w:p>
          <w:p w14:paraId="1A3D9209" w14:textId="1825A037" w:rsidR="005253BA" w:rsidRPr="005253BA" w:rsidRDefault="005253BA" w:rsidP="005253BA">
            <w:pPr>
              <w:pStyle w:val="ListParagraph"/>
              <w:numPr>
                <w:ilvl w:val="0"/>
                <w:numId w:val="10"/>
              </w:numPr>
              <w:spacing w:line="235" w:lineRule="auto"/>
              <w:ind w:left="1164"/>
              <w:jc w:val="both"/>
            </w:pPr>
            <w:r>
              <w:t xml:space="preserve">Otomatik </w:t>
            </w:r>
            <w:proofErr w:type="spellStart"/>
            <w:r>
              <w:t>Oksi-Propan</w:t>
            </w:r>
            <w:proofErr w:type="spellEnd"/>
            <w:r>
              <w:t xml:space="preserve"> </w:t>
            </w:r>
            <w:r w:rsidRPr="005253BA">
              <w:t>Ate</w:t>
            </w:r>
            <w:r>
              <w:t xml:space="preserve">şleme sistemi olmalı. </w:t>
            </w:r>
            <w:r w:rsidRPr="005253BA">
              <w:t>Ate</w:t>
            </w:r>
            <w:r>
              <w:t xml:space="preserve">şleme bir Switch ile kontrol konsolundan da </w:t>
            </w:r>
            <w:r w:rsidRPr="005253BA">
              <w:t>yapı</w:t>
            </w:r>
            <w:r>
              <w:t>labilmelidir.</w:t>
            </w:r>
          </w:p>
          <w:p w14:paraId="5913BB84" w14:textId="77777777" w:rsidR="00B846E8" w:rsidRDefault="005253BA" w:rsidP="00B846E8">
            <w:pPr>
              <w:pStyle w:val="ListParagraph"/>
              <w:numPr>
                <w:ilvl w:val="0"/>
                <w:numId w:val="10"/>
              </w:numPr>
              <w:spacing w:line="235" w:lineRule="auto"/>
              <w:ind w:left="1164"/>
              <w:jc w:val="both"/>
            </w:pPr>
            <w:r w:rsidRPr="005253BA">
              <w:t>Farklı</w:t>
            </w:r>
            <w:r>
              <w:t xml:space="preserve"> malzeme </w:t>
            </w:r>
            <w:r w:rsidRPr="005253BA">
              <w:t>kalınlıkları</w:t>
            </w:r>
            <w:r>
              <w:t xml:space="preserve">nda bile plazma ve oksijen kesimlerinde </w:t>
            </w:r>
            <w:r w:rsidRPr="005253BA">
              <w:t>gazları</w:t>
            </w:r>
            <w:r>
              <w:t xml:space="preserve">n </w:t>
            </w:r>
            <w:r w:rsidRPr="005253BA">
              <w:t>basınçlarını</w:t>
            </w:r>
            <w:r>
              <w:t xml:space="preserve"> makine kendisi otomatik olarak ayarlayabilmelidir. </w:t>
            </w:r>
          </w:p>
          <w:p w14:paraId="732A059A" w14:textId="77777777" w:rsidR="005253BA" w:rsidRDefault="00ED4C2E" w:rsidP="005253BA">
            <w:pPr>
              <w:pStyle w:val="ListParagraph"/>
              <w:numPr>
                <w:ilvl w:val="0"/>
                <w:numId w:val="9"/>
              </w:numPr>
              <w:spacing w:line="235" w:lineRule="auto"/>
              <w:ind w:left="172" w:firstLine="0"/>
              <w:jc w:val="both"/>
            </w:pPr>
            <w:r w:rsidRPr="00ED4C2E">
              <w:t>Aynı</w:t>
            </w:r>
            <w:r>
              <w:t xml:space="preserve"> </w:t>
            </w:r>
            <w:r w:rsidRPr="00ED4C2E">
              <w:t>kafaya</w:t>
            </w:r>
            <w:r>
              <w:t xml:space="preserve"> hem oksijen hem plazma </w:t>
            </w:r>
            <w:proofErr w:type="spellStart"/>
            <w:r>
              <w:t>torcu</w:t>
            </w:r>
            <w:proofErr w:type="spellEnd"/>
            <w:r>
              <w:t xml:space="preserve"> </w:t>
            </w:r>
            <w:r w:rsidRPr="00ED4C2E">
              <w:t>ba</w:t>
            </w:r>
            <w:r>
              <w:t xml:space="preserve">ğlayabilme </w:t>
            </w:r>
            <w:r w:rsidRPr="00ED4C2E">
              <w:t>özelli</w:t>
            </w:r>
            <w:r>
              <w:t>ği olmalıdır</w:t>
            </w:r>
            <w:r w:rsidRPr="00ED4C2E">
              <w:t>.</w:t>
            </w:r>
          </w:p>
          <w:p w14:paraId="4B24D6A8" w14:textId="5DC9F32D" w:rsidR="00ED4C2E" w:rsidRPr="007C40DC" w:rsidRDefault="00ED4C2E" w:rsidP="00ED4C2E">
            <w:pPr>
              <w:pStyle w:val="ListParagraph"/>
              <w:numPr>
                <w:ilvl w:val="0"/>
                <w:numId w:val="9"/>
              </w:numPr>
              <w:spacing w:line="235" w:lineRule="auto"/>
              <w:ind w:left="172" w:firstLine="0"/>
              <w:jc w:val="both"/>
            </w:pPr>
            <w:r w:rsidRPr="00ED4C2E">
              <w:t>Maksimum 15 metre/dakika ilerleme hızı</w:t>
            </w:r>
            <w:r>
              <w:t xml:space="preserve"> </w:t>
            </w:r>
            <w:r w:rsidRPr="00ED4C2E">
              <w:t>ol</w:t>
            </w:r>
            <w:r>
              <w:t>malıdır.</w:t>
            </w:r>
          </w:p>
        </w:tc>
        <w:tc>
          <w:tcPr>
            <w:tcW w:w="1070" w:type="dxa"/>
            <w:vAlign w:val="center"/>
          </w:tcPr>
          <w:p w14:paraId="5F4BB91B" w14:textId="77777777" w:rsidR="001E3BEE" w:rsidRPr="007C40DC" w:rsidRDefault="001E3BEE" w:rsidP="001E3BEE">
            <w:pPr>
              <w:spacing w:before="120" w:after="120"/>
            </w:pPr>
          </w:p>
        </w:tc>
      </w:tr>
      <w:tr w:rsidR="00ED4C2E" w:rsidRPr="007C40DC" w14:paraId="37F4B23F" w14:textId="77777777" w:rsidTr="001E3BEE">
        <w:trPr>
          <w:cantSplit/>
          <w:trHeight w:val="13396"/>
        </w:trPr>
        <w:tc>
          <w:tcPr>
            <w:tcW w:w="996" w:type="dxa"/>
          </w:tcPr>
          <w:p w14:paraId="4D5B48C6" w14:textId="77777777" w:rsidR="00ED4C2E" w:rsidRPr="007C40DC" w:rsidRDefault="00ED4C2E" w:rsidP="001E3BEE">
            <w:pPr>
              <w:spacing w:before="120" w:after="120"/>
              <w:jc w:val="center"/>
              <w:rPr>
                <w:b/>
              </w:rPr>
            </w:pPr>
          </w:p>
        </w:tc>
        <w:tc>
          <w:tcPr>
            <w:tcW w:w="7651" w:type="dxa"/>
          </w:tcPr>
          <w:p w14:paraId="72F7CF61" w14:textId="1BE0D5CD" w:rsidR="00ED4C2E" w:rsidRDefault="00ED4C2E" w:rsidP="00421E5A">
            <w:pPr>
              <w:pStyle w:val="ListParagraph"/>
              <w:numPr>
                <w:ilvl w:val="0"/>
                <w:numId w:val="9"/>
              </w:numPr>
              <w:spacing w:line="235" w:lineRule="auto"/>
              <w:jc w:val="both"/>
            </w:pPr>
            <w:r>
              <w:t xml:space="preserve">Tüm eksenlerde çift </w:t>
            </w:r>
            <w:r w:rsidRPr="00ED4C2E">
              <w:t>taraflı</w:t>
            </w:r>
            <w:r>
              <w:t xml:space="preserve"> kromlu mil </w:t>
            </w:r>
            <w:r w:rsidRPr="00ED4C2E">
              <w:t>kı</w:t>
            </w:r>
            <w:r>
              <w:t xml:space="preserve">zaklama veya </w:t>
            </w:r>
            <w:r w:rsidRPr="00ED4C2E">
              <w:t>e</w:t>
            </w:r>
            <w:r>
              <w:t>ş</w:t>
            </w:r>
            <w:r w:rsidRPr="00ED4C2E">
              <w:t>de</w:t>
            </w:r>
            <w:r>
              <w:t xml:space="preserve">ğer paslanmaz </w:t>
            </w:r>
            <w:r w:rsidRPr="00ED4C2E">
              <w:t>kı</w:t>
            </w:r>
            <w:r>
              <w:t xml:space="preserve">zaklama sistemleri </w:t>
            </w:r>
            <w:r w:rsidRPr="00ED4C2E">
              <w:t>olacaktır.</w:t>
            </w:r>
          </w:p>
          <w:p w14:paraId="1B76EC1F" w14:textId="656F23CB" w:rsidR="00ED4C2E" w:rsidRDefault="00ED4C2E" w:rsidP="00421E5A">
            <w:pPr>
              <w:pStyle w:val="ListParagraph"/>
              <w:numPr>
                <w:ilvl w:val="0"/>
                <w:numId w:val="9"/>
              </w:numPr>
              <w:spacing w:line="235" w:lineRule="auto"/>
              <w:jc w:val="both"/>
            </w:pPr>
            <w:r>
              <w:t xml:space="preserve">Tüm </w:t>
            </w:r>
            <w:r w:rsidRPr="00ED4C2E">
              <w:t xml:space="preserve">eksenlerde </w:t>
            </w:r>
            <w:r>
              <w:t xml:space="preserve">hareketli kablo </w:t>
            </w:r>
            <w:r w:rsidRPr="00ED4C2E">
              <w:t>taşıyıcılar</w:t>
            </w:r>
            <w:r>
              <w:t xml:space="preserve"> </w:t>
            </w:r>
            <w:r w:rsidRPr="00ED4C2E">
              <w:t>olacaktır.</w:t>
            </w:r>
          </w:p>
          <w:p w14:paraId="73BD0485" w14:textId="62F1836D" w:rsidR="00ED4C2E" w:rsidRDefault="00ED4C2E" w:rsidP="00421E5A">
            <w:pPr>
              <w:pStyle w:val="ListParagraph"/>
              <w:numPr>
                <w:ilvl w:val="0"/>
                <w:numId w:val="9"/>
              </w:numPr>
              <w:spacing w:line="235" w:lineRule="auto"/>
              <w:jc w:val="both"/>
            </w:pPr>
            <w:r w:rsidRPr="00ED4C2E">
              <w:t>Emi</w:t>
            </w:r>
            <w:r>
              <w:t>ş sisteminin özellikleri;</w:t>
            </w:r>
          </w:p>
          <w:p w14:paraId="664BD665" w14:textId="0989DCC2" w:rsidR="00ED4C2E" w:rsidRDefault="00ED4C2E" w:rsidP="00B32F05">
            <w:pPr>
              <w:pStyle w:val="ListParagraph"/>
              <w:numPr>
                <w:ilvl w:val="0"/>
                <w:numId w:val="10"/>
              </w:numPr>
              <w:spacing w:line="235" w:lineRule="auto"/>
              <w:ind w:left="1164"/>
              <w:jc w:val="both"/>
            </w:pPr>
            <w:r w:rsidRPr="00ED4C2E">
              <w:t>Emiş</w:t>
            </w:r>
            <w:r>
              <w:t xml:space="preserve"> sistemi </w:t>
            </w:r>
            <w:proofErr w:type="spellStart"/>
            <w:r>
              <w:t>torcun</w:t>
            </w:r>
            <w:proofErr w:type="spellEnd"/>
            <w:r>
              <w:t xml:space="preserve"> </w:t>
            </w:r>
            <w:r w:rsidRPr="00ED4C2E">
              <w:t>bulundu</w:t>
            </w:r>
            <w:r>
              <w:t>ğu bölgede kapak açma yöntemli olmalı</w:t>
            </w:r>
          </w:p>
          <w:p w14:paraId="3FFA5B5B" w14:textId="453C0394" w:rsidR="00ED4C2E" w:rsidRDefault="00ED4C2E" w:rsidP="00B32F05">
            <w:pPr>
              <w:pStyle w:val="ListParagraph"/>
              <w:numPr>
                <w:ilvl w:val="0"/>
                <w:numId w:val="10"/>
              </w:numPr>
              <w:spacing w:line="235" w:lineRule="auto"/>
              <w:ind w:left="1164"/>
              <w:jc w:val="both"/>
            </w:pPr>
            <w:r>
              <w:t xml:space="preserve">Mekanik </w:t>
            </w:r>
            <w:r w:rsidRPr="00ED4C2E">
              <w:t>kumandalı</w:t>
            </w:r>
            <w:r>
              <w:t xml:space="preserve"> veya </w:t>
            </w:r>
            <w:proofErr w:type="spellStart"/>
            <w:r>
              <w:t>pnömatik</w:t>
            </w:r>
            <w:proofErr w:type="spellEnd"/>
            <w:r>
              <w:t xml:space="preserve"> </w:t>
            </w:r>
            <w:r w:rsidRPr="00ED4C2E">
              <w:t>kumandalı</w:t>
            </w:r>
            <w:r>
              <w:t xml:space="preserve"> sistem olmalı</w:t>
            </w:r>
            <w:r w:rsidRPr="00ED4C2E">
              <w:t>.</w:t>
            </w:r>
          </w:p>
          <w:p w14:paraId="452C4EC2" w14:textId="79FF8B2D" w:rsidR="00ED4C2E" w:rsidRDefault="00ED4C2E" w:rsidP="00B32F05">
            <w:pPr>
              <w:pStyle w:val="ListParagraph"/>
              <w:numPr>
                <w:ilvl w:val="0"/>
                <w:numId w:val="10"/>
              </w:numPr>
              <w:spacing w:line="235" w:lineRule="auto"/>
              <w:ind w:left="1164"/>
              <w:jc w:val="both"/>
            </w:pPr>
            <w:r>
              <w:t xml:space="preserve">Alevin </w:t>
            </w:r>
            <w:r w:rsidRPr="00ED4C2E">
              <w:t>tahribatı</w:t>
            </w:r>
            <w:r>
              <w:t xml:space="preserve"> ile bozulacak </w:t>
            </w:r>
            <w:r w:rsidRPr="00ED4C2E">
              <w:t>lam</w:t>
            </w:r>
            <w:r>
              <w:t xml:space="preserve">alar çok kolay ve tek </w:t>
            </w:r>
            <w:proofErr w:type="spellStart"/>
            <w:r>
              <w:t>tek</w:t>
            </w:r>
            <w:proofErr w:type="spellEnd"/>
            <w:r>
              <w:t xml:space="preserve"> </w:t>
            </w:r>
            <w:r w:rsidRPr="00ED4C2E">
              <w:t>de</w:t>
            </w:r>
            <w:r>
              <w:t>ğ</w:t>
            </w:r>
            <w:r w:rsidRPr="00ED4C2E">
              <w:t>i</w:t>
            </w:r>
            <w:r>
              <w:t>şebilecek şekilde olmalı ve 10 adet yedek lama makine ile birlikte verilmelidir.</w:t>
            </w:r>
          </w:p>
          <w:p w14:paraId="44B12333" w14:textId="3135D46E" w:rsidR="00ED4C2E" w:rsidRDefault="00ED4C2E" w:rsidP="00B32F05">
            <w:pPr>
              <w:pStyle w:val="ListParagraph"/>
              <w:numPr>
                <w:ilvl w:val="0"/>
                <w:numId w:val="10"/>
              </w:numPr>
              <w:spacing w:line="235" w:lineRule="auto"/>
              <w:ind w:left="1164"/>
              <w:jc w:val="both"/>
            </w:pPr>
            <w:r>
              <w:t xml:space="preserve">Bir (1) adet </w:t>
            </w:r>
            <w:r w:rsidRPr="00ED4C2E">
              <w:t>emi</w:t>
            </w:r>
            <w:r>
              <w:t xml:space="preserve">ş </w:t>
            </w:r>
            <w:r w:rsidRPr="00ED4C2E">
              <w:t>fanı</w:t>
            </w:r>
            <w:r>
              <w:t xml:space="preserve"> bulunmalı ve bu </w:t>
            </w:r>
            <w:r w:rsidRPr="00ED4C2E">
              <w:t>emi</w:t>
            </w:r>
            <w:r>
              <w:t xml:space="preserve">ş </w:t>
            </w:r>
            <w:r w:rsidRPr="00ED4C2E">
              <w:t>fanı</w:t>
            </w:r>
            <w:r>
              <w:t xml:space="preserve"> maksimum 11 kw gücünde </w:t>
            </w:r>
            <w:r w:rsidRPr="00ED4C2E">
              <w:t>ol</w:t>
            </w:r>
            <w:r>
              <w:t>malı.</w:t>
            </w:r>
          </w:p>
          <w:p w14:paraId="4D082AA9" w14:textId="4B6BE15E" w:rsidR="00B32F05" w:rsidRPr="00B32F05" w:rsidRDefault="00B32F05" w:rsidP="00B32F05">
            <w:pPr>
              <w:pStyle w:val="ListParagraph"/>
              <w:numPr>
                <w:ilvl w:val="0"/>
                <w:numId w:val="9"/>
              </w:numPr>
              <w:spacing w:line="235" w:lineRule="auto"/>
              <w:jc w:val="both"/>
            </w:pPr>
            <w:r>
              <w:t xml:space="preserve">Otomatik kesim parametreleri veri </w:t>
            </w:r>
            <w:r w:rsidRPr="00B32F05">
              <w:t xml:space="preserve">tabanı </w:t>
            </w:r>
            <w:r>
              <w:t xml:space="preserve">mevcut olacak bu sayede kesim </w:t>
            </w:r>
            <w:r w:rsidRPr="00B32F05">
              <w:t>hızı</w:t>
            </w:r>
            <w:r>
              <w:t xml:space="preserve">, </w:t>
            </w:r>
            <w:r w:rsidRPr="00B32F05">
              <w:t>bası</w:t>
            </w:r>
            <w:r>
              <w:t xml:space="preserve">nçlar, patlatma mesafesi ve süresi gibi ayarlar, otomatik olarak </w:t>
            </w:r>
            <w:r w:rsidRPr="00B32F05">
              <w:t>yapı</w:t>
            </w:r>
            <w:r>
              <w:t>labilecektir.</w:t>
            </w:r>
          </w:p>
          <w:p w14:paraId="305D220B" w14:textId="1A13E9D4" w:rsidR="00B32F05" w:rsidRPr="00B32F05" w:rsidRDefault="00B32F05" w:rsidP="00B32F05">
            <w:pPr>
              <w:pStyle w:val="ListParagraph"/>
              <w:numPr>
                <w:ilvl w:val="0"/>
                <w:numId w:val="10"/>
              </w:numPr>
              <w:spacing w:line="235" w:lineRule="auto"/>
              <w:ind w:left="1164"/>
              <w:jc w:val="both"/>
            </w:pPr>
            <w:r>
              <w:t xml:space="preserve">Tezgah plazma sisteminin, kesilecek sac </w:t>
            </w:r>
            <w:r w:rsidRPr="00B32F05">
              <w:t>özelli</w:t>
            </w:r>
            <w:r>
              <w:t xml:space="preserve">ğine göre </w:t>
            </w:r>
            <w:r w:rsidRPr="00B32F05">
              <w:t>(yumu</w:t>
            </w:r>
            <w:r>
              <w:t xml:space="preserve">şak çelik, paslanmaz çelik, alüminyum ) kesme </w:t>
            </w:r>
            <w:r w:rsidRPr="00B32F05">
              <w:t>kalınl</w:t>
            </w:r>
            <w:r>
              <w:t>ığ</w:t>
            </w:r>
            <w:r w:rsidRPr="00B32F05">
              <w:t>ı</w:t>
            </w:r>
            <w:r>
              <w:t xml:space="preserve"> alt </w:t>
            </w:r>
            <w:r w:rsidRPr="00B32F05">
              <w:t>sını</w:t>
            </w:r>
            <w:r>
              <w:t xml:space="preserve">r iki (2), üst </w:t>
            </w:r>
            <w:r w:rsidRPr="00B32F05">
              <w:t>sını</w:t>
            </w:r>
            <w:r>
              <w:t xml:space="preserve">r en az </w:t>
            </w:r>
            <w:r w:rsidRPr="00B32F05">
              <w:t>yirmi</w:t>
            </w:r>
            <w:r>
              <w:t xml:space="preserve"> </w:t>
            </w:r>
            <w:r w:rsidRPr="00B32F05">
              <w:t>be</w:t>
            </w:r>
            <w:r>
              <w:t xml:space="preserve">ş (25) milimetre </w:t>
            </w:r>
            <w:r w:rsidRPr="00B32F05">
              <w:t>arası</w:t>
            </w:r>
            <w:r>
              <w:t>nda %100 (</w:t>
            </w:r>
            <w:proofErr w:type="spellStart"/>
            <w:r>
              <w:t>yüzdeyüz</w:t>
            </w:r>
            <w:proofErr w:type="spellEnd"/>
            <w:r>
              <w:t xml:space="preserve">) </w:t>
            </w:r>
            <w:r w:rsidRPr="00B32F05">
              <w:t>çal</w:t>
            </w:r>
            <w:r>
              <w:t xml:space="preserve">ışma pozisyonunda en az 260Amper </w:t>
            </w:r>
            <w:r w:rsidRPr="00B32F05">
              <w:t>çık</w:t>
            </w:r>
            <w:r>
              <w:t xml:space="preserve">ış </w:t>
            </w:r>
            <w:r w:rsidRPr="00B32F05">
              <w:t>akımı</w:t>
            </w:r>
            <w:r>
              <w:t xml:space="preserve"> </w:t>
            </w:r>
            <w:r w:rsidRPr="00B32F05">
              <w:t>olacaktı</w:t>
            </w:r>
            <w:r>
              <w:t xml:space="preserve">r. Tezgahta en az + - %10 </w:t>
            </w:r>
            <w:r w:rsidRPr="00B32F05">
              <w:t>(</w:t>
            </w:r>
            <w:proofErr w:type="spellStart"/>
            <w:r w:rsidRPr="00B32F05">
              <w:t>yüzdeon</w:t>
            </w:r>
            <w:proofErr w:type="spellEnd"/>
            <w:r w:rsidRPr="00B32F05">
              <w:t>)</w:t>
            </w:r>
            <w:r>
              <w:t xml:space="preserve"> gerilim </w:t>
            </w:r>
            <w:r w:rsidRPr="00B32F05">
              <w:t>de</w:t>
            </w:r>
            <w:r>
              <w:t>ğ</w:t>
            </w:r>
            <w:r w:rsidRPr="00B32F05">
              <w:t>i</w:t>
            </w:r>
            <w:r>
              <w:t xml:space="preserve">şimlerine </w:t>
            </w:r>
            <w:r w:rsidRPr="00B32F05">
              <w:t>kar</w:t>
            </w:r>
            <w:r>
              <w:t>ş</w:t>
            </w:r>
            <w:r w:rsidRPr="00B32F05">
              <w:t>ı</w:t>
            </w:r>
            <w:r>
              <w:t xml:space="preserve"> koruma sistemi bulunmalıdır</w:t>
            </w:r>
            <w:r w:rsidRPr="00B32F05">
              <w:t>.</w:t>
            </w:r>
          </w:p>
          <w:p w14:paraId="17092498" w14:textId="47931463" w:rsidR="00B32F05" w:rsidRPr="00B32F05" w:rsidRDefault="00B32F05" w:rsidP="00B32F05">
            <w:pPr>
              <w:pStyle w:val="ListParagraph"/>
              <w:numPr>
                <w:ilvl w:val="0"/>
                <w:numId w:val="9"/>
              </w:numPr>
              <w:spacing w:line="235" w:lineRule="auto"/>
              <w:jc w:val="both"/>
            </w:pPr>
            <w:r w:rsidRPr="00B32F05">
              <w:t>Sacı</w:t>
            </w:r>
            <w:r>
              <w:t xml:space="preserve">n kesim </w:t>
            </w:r>
            <w:r w:rsidRPr="00B32F05">
              <w:t>sehpası</w:t>
            </w:r>
            <w:r>
              <w:t xml:space="preserve">na tesadüfi şekilde </w:t>
            </w:r>
            <w:r w:rsidRPr="00B32F05">
              <w:t>konulması</w:t>
            </w:r>
            <w:r>
              <w:t xml:space="preserve"> halinde, kesimi </w:t>
            </w:r>
            <w:r w:rsidRPr="00B32F05">
              <w:t>yapı</w:t>
            </w:r>
            <w:r>
              <w:t xml:space="preserve">lacak olan </w:t>
            </w:r>
            <w:r w:rsidRPr="00B32F05">
              <w:t>i</w:t>
            </w:r>
            <w:r>
              <w:t xml:space="preserve">ş iki noktadan referans </w:t>
            </w:r>
            <w:r w:rsidRPr="00B32F05">
              <w:t>alı</w:t>
            </w:r>
            <w:r>
              <w:t xml:space="preserve">narak </w:t>
            </w:r>
            <w:r w:rsidRPr="00B32F05">
              <w:t>makinanı</w:t>
            </w:r>
            <w:r>
              <w:t xml:space="preserve">n </w:t>
            </w:r>
            <w:r w:rsidRPr="00B32F05">
              <w:t>sacı</w:t>
            </w:r>
            <w:r>
              <w:t xml:space="preserve">n </w:t>
            </w:r>
            <w:r w:rsidRPr="00B32F05">
              <w:t>yerle</w:t>
            </w:r>
            <w:r>
              <w:t xml:space="preserve">şme </w:t>
            </w:r>
            <w:r w:rsidRPr="00B32F05">
              <w:t>açısı</w:t>
            </w:r>
            <w:r>
              <w:t xml:space="preserve">na göre </w:t>
            </w:r>
            <w:r w:rsidRPr="00B32F05">
              <w:t>çal</w:t>
            </w:r>
            <w:r>
              <w:t>ış</w:t>
            </w:r>
            <w:r w:rsidRPr="00B32F05">
              <w:t>ması</w:t>
            </w:r>
            <w:r>
              <w:t xml:space="preserve"> </w:t>
            </w:r>
            <w:r w:rsidRPr="00B32F05">
              <w:t>sa</w:t>
            </w:r>
            <w:r>
              <w:t>ğ</w:t>
            </w:r>
            <w:r w:rsidRPr="00B32F05">
              <w:t>lanacaktır.</w:t>
            </w:r>
          </w:p>
          <w:p w14:paraId="085A7FAA" w14:textId="7E03C0F1" w:rsidR="00955A09" w:rsidRPr="00955A09" w:rsidRDefault="00955A09" w:rsidP="00955A09">
            <w:pPr>
              <w:pStyle w:val="ListParagraph"/>
              <w:numPr>
                <w:ilvl w:val="0"/>
                <w:numId w:val="9"/>
              </w:numPr>
              <w:spacing w:line="235" w:lineRule="auto"/>
              <w:jc w:val="both"/>
            </w:pPr>
            <w:r>
              <w:t xml:space="preserve">Tezgah üzerindeki etiket </w:t>
            </w:r>
            <w:r w:rsidRPr="00955A09">
              <w:t>ve</w:t>
            </w:r>
            <w:r>
              <w:t xml:space="preserve"> </w:t>
            </w:r>
            <w:r w:rsidRPr="00955A09">
              <w:t>yazı</w:t>
            </w:r>
            <w:r>
              <w:t>lar Türkçe olmalıdır</w:t>
            </w:r>
            <w:r w:rsidRPr="00955A09">
              <w:t>.</w:t>
            </w:r>
          </w:p>
          <w:p w14:paraId="56A11D9B" w14:textId="09E61AF3" w:rsidR="00926B18" w:rsidRDefault="00926B18" w:rsidP="00926B18">
            <w:pPr>
              <w:pStyle w:val="ListParagraph"/>
              <w:numPr>
                <w:ilvl w:val="0"/>
                <w:numId w:val="9"/>
              </w:numPr>
              <w:spacing w:line="235" w:lineRule="auto"/>
              <w:jc w:val="both"/>
            </w:pPr>
            <w:r>
              <w:t xml:space="preserve">Herhangi bir sebepten </w:t>
            </w:r>
            <w:r w:rsidRPr="00926B18">
              <w:t>dolayı</w:t>
            </w:r>
            <w:r>
              <w:t xml:space="preserve"> elektrik </w:t>
            </w:r>
            <w:r w:rsidRPr="00926B18">
              <w:t>kesildi</w:t>
            </w:r>
            <w:r>
              <w:t xml:space="preserve">ği zaman sistem otomatik olarak </w:t>
            </w:r>
            <w:r w:rsidRPr="00926B18">
              <w:t>durdu</w:t>
            </w:r>
            <w:r>
              <w:t xml:space="preserve">ğu gibi, elektrik </w:t>
            </w:r>
            <w:r w:rsidRPr="00926B18">
              <w:t>geldi</w:t>
            </w:r>
            <w:r>
              <w:t xml:space="preserve">ğinde de </w:t>
            </w:r>
            <w:r w:rsidRPr="00926B18">
              <w:t>kald</w:t>
            </w:r>
            <w:r>
              <w:t>ığ</w:t>
            </w:r>
            <w:r w:rsidRPr="00926B18">
              <w:t>ı</w:t>
            </w:r>
            <w:r>
              <w:t xml:space="preserve"> yerden devam etme </w:t>
            </w:r>
            <w:r w:rsidRPr="00926B18">
              <w:t>özelli</w:t>
            </w:r>
            <w:r>
              <w:t xml:space="preserve">ğine sahip </w:t>
            </w:r>
            <w:r w:rsidRPr="00926B18">
              <w:t>olmalıdı</w:t>
            </w:r>
            <w:r>
              <w:t>r.</w:t>
            </w:r>
          </w:p>
          <w:p w14:paraId="3A959D64" w14:textId="25C1AB52" w:rsidR="008C5944" w:rsidRPr="008C5944" w:rsidRDefault="008C5944" w:rsidP="008C5944">
            <w:pPr>
              <w:pStyle w:val="ListParagraph"/>
              <w:numPr>
                <w:ilvl w:val="0"/>
                <w:numId w:val="9"/>
              </w:numPr>
              <w:spacing w:line="235" w:lineRule="auto"/>
              <w:jc w:val="both"/>
            </w:pPr>
            <w:r>
              <w:t xml:space="preserve">Tekliflerle birlikte tezgah </w:t>
            </w:r>
            <w:r w:rsidRPr="008C5944">
              <w:t>yerle</w:t>
            </w:r>
            <w:r>
              <w:t xml:space="preserve">şim </w:t>
            </w:r>
            <w:r w:rsidRPr="008C5944">
              <w:t>plan</w:t>
            </w:r>
            <w:r>
              <w:t xml:space="preserve">ı, elektrik, </w:t>
            </w:r>
            <w:r w:rsidRPr="008C5944">
              <w:t>basınçlı</w:t>
            </w:r>
            <w:r>
              <w:t xml:space="preserve"> hava, gazlarla ilgili bilgiler, </w:t>
            </w:r>
            <w:r w:rsidRPr="008C5944">
              <w:t>makinanı</w:t>
            </w:r>
            <w:r>
              <w:t xml:space="preserve">n komple kullanma </w:t>
            </w:r>
            <w:r w:rsidR="00E611CC">
              <w:t>kılavuzu</w:t>
            </w:r>
            <w:r>
              <w:t xml:space="preserve"> (jeneratör, ana makine, CNC ünitesi, vs.) Türkçe olarak </w:t>
            </w:r>
            <w:r w:rsidRPr="008C5944">
              <w:t>verilecektir.</w:t>
            </w:r>
          </w:p>
          <w:p w14:paraId="5D05C8A4" w14:textId="77777777" w:rsidR="00ED4C2E" w:rsidRDefault="00ED4C2E" w:rsidP="00E611CC">
            <w:pPr>
              <w:pStyle w:val="ListParagraph"/>
              <w:spacing w:line="235" w:lineRule="auto"/>
              <w:jc w:val="both"/>
            </w:pPr>
          </w:p>
          <w:p w14:paraId="66E9E6F1" w14:textId="7F601D42" w:rsidR="00E611CC" w:rsidRDefault="00E611CC" w:rsidP="00E611CC">
            <w:pPr>
              <w:spacing w:before="120" w:after="120"/>
              <w:jc w:val="both"/>
              <w:rPr>
                <w:b/>
              </w:rPr>
            </w:pPr>
            <w:r>
              <w:rPr>
                <w:b/>
              </w:rPr>
              <w:t xml:space="preserve">YAZILIM VE KONTROL </w:t>
            </w:r>
            <w:r w:rsidRPr="00E611CC">
              <w:rPr>
                <w:b/>
              </w:rPr>
              <w:t>S</w:t>
            </w:r>
            <w:r>
              <w:rPr>
                <w:b/>
              </w:rPr>
              <w:t>İ</w:t>
            </w:r>
            <w:r w:rsidRPr="00E611CC">
              <w:rPr>
                <w:b/>
              </w:rPr>
              <w:t>STEM</w:t>
            </w:r>
            <w:r>
              <w:rPr>
                <w:b/>
              </w:rPr>
              <w:t>İ</w:t>
            </w:r>
          </w:p>
          <w:p w14:paraId="7ADB8620" w14:textId="2F3082F3" w:rsidR="00E611CC" w:rsidRDefault="00E611CC" w:rsidP="00E611CC">
            <w:pPr>
              <w:pStyle w:val="ListParagraph"/>
              <w:numPr>
                <w:ilvl w:val="0"/>
                <w:numId w:val="11"/>
              </w:numPr>
              <w:spacing w:line="235" w:lineRule="auto"/>
              <w:jc w:val="both"/>
            </w:pPr>
            <w:r>
              <w:t xml:space="preserve">Türkçe </w:t>
            </w:r>
            <w:r w:rsidRPr="00E611CC">
              <w:t>i</w:t>
            </w:r>
            <w:r>
              <w:t>şletim sistemine sahip olmalıdır.</w:t>
            </w:r>
          </w:p>
          <w:p w14:paraId="731C6C0E" w14:textId="1FB1C5F5" w:rsidR="00E611CC" w:rsidRDefault="00E611CC" w:rsidP="00E611CC">
            <w:pPr>
              <w:pStyle w:val="ListParagraph"/>
              <w:numPr>
                <w:ilvl w:val="0"/>
                <w:numId w:val="11"/>
              </w:numPr>
              <w:spacing w:line="235" w:lineRule="auto"/>
              <w:jc w:val="both"/>
            </w:pPr>
            <w:r w:rsidRPr="00E611CC">
              <w:t>Renkli minimum 17" LCD dokunmatik veya klavye</w:t>
            </w:r>
            <w:r>
              <w:t>li monitor ve Mouse seti olmalıdır.</w:t>
            </w:r>
          </w:p>
          <w:p w14:paraId="71AD62FE" w14:textId="6616562D" w:rsidR="00E611CC" w:rsidRPr="00E611CC" w:rsidRDefault="00E611CC" w:rsidP="00E611CC">
            <w:pPr>
              <w:pStyle w:val="ListParagraph"/>
              <w:numPr>
                <w:ilvl w:val="0"/>
                <w:numId w:val="11"/>
              </w:numPr>
              <w:spacing w:line="235" w:lineRule="auto"/>
              <w:jc w:val="both"/>
            </w:pPr>
            <w:proofErr w:type="spellStart"/>
            <w:r>
              <w:t>Torcun</w:t>
            </w:r>
            <w:proofErr w:type="spellEnd"/>
            <w:r>
              <w:t xml:space="preserve"> kesim </w:t>
            </w:r>
            <w:r w:rsidRPr="00E611CC">
              <w:t>ba</w:t>
            </w:r>
            <w:r>
              <w:t>ş</w:t>
            </w:r>
            <w:r w:rsidRPr="00E611CC">
              <w:t>langı</w:t>
            </w:r>
            <w:r>
              <w:t xml:space="preserve">ç </w:t>
            </w:r>
            <w:r w:rsidRPr="00E611CC">
              <w:t>noktasını</w:t>
            </w:r>
            <w:r>
              <w:t xml:space="preserve"> görebilmek için 2metre kablolu, el </w:t>
            </w:r>
            <w:r w:rsidRPr="00E611CC">
              <w:t>kumandası</w:t>
            </w:r>
            <w:r>
              <w:t xml:space="preserve"> olmalı.</w:t>
            </w:r>
          </w:p>
          <w:p w14:paraId="11D6404F" w14:textId="52D4FC2C" w:rsidR="00E611CC" w:rsidRPr="00E611CC" w:rsidRDefault="00E611CC" w:rsidP="00E611CC">
            <w:pPr>
              <w:pStyle w:val="ListParagraph"/>
              <w:numPr>
                <w:ilvl w:val="0"/>
                <w:numId w:val="11"/>
              </w:numPr>
              <w:spacing w:line="235" w:lineRule="auto"/>
              <w:jc w:val="both"/>
            </w:pPr>
            <w:r>
              <w:t xml:space="preserve">USB Flash disk ile kolay ve </w:t>
            </w:r>
            <w:r w:rsidRPr="00E611CC">
              <w:t>hızlı</w:t>
            </w:r>
            <w:r>
              <w:t xml:space="preserve"> dosya </w:t>
            </w:r>
            <w:r w:rsidRPr="00E611CC">
              <w:t xml:space="preserve">yükleme </w:t>
            </w:r>
            <w:r>
              <w:t>olmalı.</w:t>
            </w:r>
          </w:p>
          <w:p w14:paraId="6C8F19A5" w14:textId="77777777" w:rsidR="00BC065D" w:rsidRDefault="00BC065D" w:rsidP="00BC065D">
            <w:pPr>
              <w:pStyle w:val="ListParagraph"/>
              <w:numPr>
                <w:ilvl w:val="0"/>
                <w:numId w:val="11"/>
              </w:numPr>
              <w:spacing w:line="235" w:lineRule="auto"/>
              <w:jc w:val="both"/>
            </w:pPr>
            <w:r>
              <w:t xml:space="preserve">Endüstri </w:t>
            </w:r>
            <w:r w:rsidRPr="00E611CC">
              <w:t>standardı</w:t>
            </w:r>
            <w:r>
              <w:t xml:space="preserve"> G kodlarla </w:t>
            </w:r>
            <w:r w:rsidRPr="00E611CC">
              <w:t>çal</w:t>
            </w:r>
            <w:r>
              <w:t>ışmalı</w:t>
            </w:r>
          </w:p>
          <w:p w14:paraId="48D7C9F9" w14:textId="77777777" w:rsidR="00BC065D" w:rsidRDefault="00BC065D" w:rsidP="00BC065D">
            <w:pPr>
              <w:pStyle w:val="ListParagraph"/>
              <w:numPr>
                <w:ilvl w:val="0"/>
                <w:numId w:val="11"/>
              </w:numPr>
              <w:spacing w:line="235" w:lineRule="auto"/>
              <w:jc w:val="both"/>
            </w:pPr>
            <w:r w:rsidRPr="00E611CC">
              <w:t>NC, ESSI, DXF dosyaları</w:t>
            </w:r>
            <w:r>
              <w:t xml:space="preserve"> okuyabilme g-</w:t>
            </w:r>
            <w:proofErr w:type="spellStart"/>
            <w:r>
              <w:t>codes</w:t>
            </w:r>
            <w:proofErr w:type="spellEnd"/>
            <w:r>
              <w:t xml:space="preserve">(g-kodlu) </w:t>
            </w:r>
            <w:r w:rsidRPr="00E611CC">
              <w:t>dosyaları</w:t>
            </w:r>
            <w:r>
              <w:t xml:space="preserve"> </w:t>
            </w:r>
            <w:r w:rsidRPr="00E611CC">
              <w:t>çal</w:t>
            </w:r>
            <w:r>
              <w:t>ış</w:t>
            </w:r>
            <w:r w:rsidRPr="00E611CC">
              <w:t>tırabilme imkanı</w:t>
            </w:r>
            <w:r>
              <w:t xml:space="preserve"> olmalı.</w:t>
            </w:r>
          </w:p>
          <w:p w14:paraId="196C3930" w14:textId="77777777" w:rsidR="00BC065D" w:rsidRDefault="00BC065D" w:rsidP="00BC065D">
            <w:pPr>
              <w:pStyle w:val="ListParagraph"/>
              <w:numPr>
                <w:ilvl w:val="0"/>
                <w:numId w:val="11"/>
              </w:numPr>
              <w:spacing w:before="120" w:after="120" w:line="235" w:lineRule="auto"/>
              <w:jc w:val="both"/>
            </w:pPr>
            <w:r>
              <w:t xml:space="preserve">Minimum 6GB Hard disk olmalı. </w:t>
            </w:r>
          </w:p>
          <w:p w14:paraId="67DAB735" w14:textId="77777777" w:rsidR="00BC065D" w:rsidRDefault="00BC065D" w:rsidP="00BC065D">
            <w:pPr>
              <w:pStyle w:val="ListParagraph"/>
              <w:numPr>
                <w:ilvl w:val="0"/>
                <w:numId w:val="11"/>
              </w:numPr>
              <w:spacing w:before="120" w:after="120" w:line="235" w:lineRule="auto"/>
              <w:jc w:val="both"/>
            </w:pPr>
            <w:r>
              <w:t xml:space="preserve">İstenen noktada kesimi </w:t>
            </w:r>
            <w:r w:rsidRPr="00E611CC">
              <w:t>durdurma</w:t>
            </w:r>
            <w:r>
              <w:t xml:space="preserve"> </w:t>
            </w:r>
            <w:r w:rsidRPr="00E611CC">
              <w:t>/</w:t>
            </w:r>
            <w:r>
              <w:t xml:space="preserve"> devam etme özelliği olmalı. </w:t>
            </w:r>
          </w:p>
          <w:p w14:paraId="4CB3651D" w14:textId="77777777" w:rsidR="00BC065D" w:rsidRDefault="00BC065D" w:rsidP="00BC065D">
            <w:pPr>
              <w:pStyle w:val="ListParagraph"/>
              <w:numPr>
                <w:ilvl w:val="0"/>
                <w:numId w:val="11"/>
              </w:numPr>
              <w:spacing w:before="120" w:after="120" w:line="235" w:lineRule="auto"/>
              <w:jc w:val="both"/>
            </w:pPr>
            <w:r>
              <w:t xml:space="preserve">Pozisyon, </w:t>
            </w:r>
            <w:r w:rsidRPr="00E611CC">
              <w:t>hı</w:t>
            </w:r>
            <w:r>
              <w:t xml:space="preserve">z gibi bilgilerin ekranda gerçek </w:t>
            </w:r>
            <w:r w:rsidRPr="00E611CC">
              <w:t>zamanlı</w:t>
            </w:r>
            <w:r>
              <w:t xml:space="preserve"> gösterimi olmalı. </w:t>
            </w:r>
          </w:p>
          <w:p w14:paraId="193AE2DA" w14:textId="77777777" w:rsidR="00BC065D" w:rsidRDefault="00BC065D" w:rsidP="00BC065D">
            <w:pPr>
              <w:pStyle w:val="ListParagraph"/>
              <w:numPr>
                <w:ilvl w:val="0"/>
                <w:numId w:val="11"/>
              </w:numPr>
              <w:spacing w:before="120" w:after="120" w:line="235" w:lineRule="auto"/>
              <w:jc w:val="both"/>
            </w:pPr>
            <w:r>
              <w:t xml:space="preserve">Parça kesimi </w:t>
            </w:r>
            <w:r w:rsidRPr="00E611CC">
              <w:t>esnası</w:t>
            </w:r>
            <w:r>
              <w:t xml:space="preserve">nda ekrandan kesim yolunu izleme </w:t>
            </w:r>
            <w:r w:rsidRPr="00E611CC">
              <w:t>imkanı</w:t>
            </w:r>
            <w:r>
              <w:t xml:space="preserve">na sahip </w:t>
            </w:r>
            <w:r w:rsidRPr="00E611CC">
              <w:t>ol</w:t>
            </w:r>
            <w:r>
              <w:t>malı.</w:t>
            </w:r>
          </w:p>
          <w:p w14:paraId="254F69F5" w14:textId="77777777" w:rsidR="00E611CC" w:rsidRPr="00E611CC" w:rsidRDefault="00E611CC" w:rsidP="00E611CC">
            <w:pPr>
              <w:spacing w:before="120" w:after="120"/>
              <w:jc w:val="both"/>
              <w:rPr>
                <w:b/>
              </w:rPr>
            </w:pPr>
          </w:p>
          <w:p w14:paraId="4203A0F5" w14:textId="77777777" w:rsidR="00ED4C2E" w:rsidRDefault="00ED4C2E" w:rsidP="001E3BEE">
            <w:pPr>
              <w:spacing w:before="120" w:after="120"/>
              <w:jc w:val="both"/>
            </w:pPr>
          </w:p>
        </w:tc>
        <w:tc>
          <w:tcPr>
            <w:tcW w:w="1070" w:type="dxa"/>
            <w:vAlign w:val="center"/>
          </w:tcPr>
          <w:p w14:paraId="2042A65B" w14:textId="77777777" w:rsidR="00ED4C2E" w:rsidRPr="007C40DC" w:rsidRDefault="00ED4C2E" w:rsidP="001E3BEE">
            <w:pPr>
              <w:spacing w:before="120" w:after="120"/>
            </w:pPr>
          </w:p>
        </w:tc>
      </w:tr>
      <w:tr w:rsidR="00E611CC" w:rsidRPr="007C40DC" w14:paraId="0DFBFE46" w14:textId="77777777" w:rsidTr="00BC065D">
        <w:trPr>
          <w:cantSplit/>
          <w:trHeight w:val="3190"/>
        </w:trPr>
        <w:tc>
          <w:tcPr>
            <w:tcW w:w="996" w:type="dxa"/>
          </w:tcPr>
          <w:p w14:paraId="1D2350DA" w14:textId="77777777" w:rsidR="00E611CC" w:rsidRPr="007C40DC" w:rsidRDefault="00E611CC" w:rsidP="001E3BEE">
            <w:pPr>
              <w:spacing w:before="120" w:after="120"/>
              <w:jc w:val="center"/>
              <w:rPr>
                <w:b/>
              </w:rPr>
            </w:pPr>
          </w:p>
        </w:tc>
        <w:tc>
          <w:tcPr>
            <w:tcW w:w="7651" w:type="dxa"/>
          </w:tcPr>
          <w:p w14:paraId="106E357F" w14:textId="5DB59CC9" w:rsidR="00F40260" w:rsidRDefault="00F40260" w:rsidP="00E611CC">
            <w:pPr>
              <w:pStyle w:val="ListParagraph"/>
              <w:numPr>
                <w:ilvl w:val="0"/>
                <w:numId w:val="11"/>
              </w:numPr>
              <w:spacing w:before="120" w:after="120" w:line="235" w:lineRule="auto"/>
              <w:jc w:val="both"/>
            </w:pPr>
            <w:r>
              <w:t xml:space="preserve">Büyük ve </w:t>
            </w:r>
            <w:r w:rsidRPr="00F40260">
              <w:t>a</w:t>
            </w:r>
            <w:r>
              <w:t>ğ</w:t>
            </w:r>
            <w:r w:rsidRPr="00F40260">
              <w:t>ı</w:t>
            </w:r>
            <w:r>
              <w:t xml:space="preserve">r </w:t>
            </w:r>
            <w:r w:rsidRPr="00F40260">
              <w:t>saçları</w:t>
            </w:r>
            <w:r>
              <w:t xml:space="preserve">n tezgaha </w:t>
            </w:r>
            <w:r w:rsidRPr="00F40260">
              <w:t>yerle</w:t>
            </w:r>
            <w:r>
              <w:t xml:space="preserve">ştirilip iki </w:t>
            </w:r>
            <w:r w:rsidRPr="00F40260">
              <w:t>noktanı</w:t>
            </w:r>
            <w:r>
              <w:t xml:space="preserve">n </w:t>
            </w:r>
            <w:r w:rsidRPr="00F40260">
              <w:t>tanıtımı</w:t>
            </w:r>
            <w:r>
              <w:t xml:space="preserve">yla referans </w:t>
            </w:r>
            <w:r w:rsidRPr="00F40260">
              <w:t>alma</w:t>
            </w:r>
            <w:r w:rsidR="005A34A6">
              <w:t xml:space="preserve"> özelliğ</w:t>
            </w:r>
            <w:r>
              <w:t xml:space="preserve">i olmalı. </w:t>
            </w:r>
          </w:p>
          <w:p w14:paraId="6CDFCBC9" w14:textId="71551568" w:rsidR="005A34A6" w:rsidRPr="005A34A6" w:rsidRDefault="005A34A6" w:rsidP="005A34A6">
            <w:pPr>
              <w:pStyle w:val="ListParagraph"/>
              <w:numPr>
                <w:ilvl w:val="0"/>
                <w:numId w:val="11"/>
              </w:numPr>
              <w:spacing w:before="120" w:after="120" w:line="235" w:lineRule="auto"/>
              <w:jc w:val="both"/>
            </w:pPr>
            <w:r>
              <w:t xml:space="preserve">Önceden </w:t>
            </w:r>
            <w:r w:rsidRPr="005A34A6">
              <w:t>hazırlanm</w:t>
            </w:r>
            <w:r>
              <w:t xml:space="preserve">ış </w:t>
            </w:r>
            <w:proofErr w:type="spellStart"/>
            <w:r w:rsidRPr="005A34A6">
              <w:t>flan</w:t>
            </w:r>
            <w:r>
              <w:t>ş</w:t>
            </w:r>
            <w:proofErr w:type="spellEnd"/>
            <w:r>
              <w:t xml:space="preserve">, daire, kare gibi </w:t>
            </w:r>
            <w:r w:rsidRPr="005A34A6">
              <w:t>çiz</w:t>
            </w:r>
            <w:r>
              <w:t xml:space="preserve">imlerin </w:t>
            </w:r>
            <w:r w:rsidRPr="005A34A6">
              <w:t>ebatlarını</w:t>
            </w:r>
            <w:r>
              <w:t xml:space="preserve"> </w:t>
            </w:r>
            <w:r w:rsidRPr="005A34A6">
              <w:t>de</w:t>
            </w:r>
            <w:r>
              <w:t>ğ</w:t>
            </w:r>
            <w:r w:rsidRPr="005A34A6">
              <w:t>i</w:t>
            </w:r>
            <w:r>
              <w:t xml:space="preserve">ştirerek kolayca kesim yapabilme </w:t>
            </w:r>
            <w:r w:rsidRPr="005A34A6">
              <w:t>(</w:t>
            </w:r>
            <w:r>
              <w:t xml:space="preserve">şekil kütüphanesi) </w:t>
            </w:r>
            <w:r w:rsidRPr="005A34A6">
              <w:t>olmalıdı</w:t>
            </w:r>
            <w:r>
              <w:t>r</w:t>
            </w:r>
          </w:p>
          <w:p w14:paraId="68295438" w14:textId="77777777" w:rsidR="00F40260" w:rsidRDefault="005A34A6" w:rsidP="00E611CC">
            <w:pPr>
              <w:pStyle w:val="ListParagraph"/>
              <w:numPr>
                <w:ilvl w:val="0"/>
                <w:numId w:val="11"/>
              </w:numPr>
              <w:spacing w:before="120" w:after="120" w:line="235" w:lineRule="auto"/>
              <w:jc w:val="both"/>
            </w:pPr>
            <w:r>
              <w:t xml:space="preserve">Oksijen kesimde tavlama alevi ve gaz </w:t>
            </w:r>
            <w:r w:rsidRPr="005A34A6">
              <w:t>basınçlarını</w:t>
            </w:r>
            <w:r>
              <w:t xml:space="preserve">n </w:t>
            </w:r>
            <w:r w:rsidRPr="005A34A6">
              <w:t>ayarları</w:t>
            </w:r>
            <w:r>
              <w:t xml:space="preserve"> otomatik olmalıdır</w:t>
            </w:r>
            <w:r w:rsidRPr="005A34A6">
              <w:t>.</w:t>
            </w:r>
          </w:p>
          <w:p w14:paraId="0744623B" w14:textId="77777777" w:rsidR="005A34A6" w:rsidRDefault="005A34A6" w:rsidP="00E611CC">
            <w:pPr>
              <w:pStyle w:val="ListParagraph"/>
              <w:numPr>
                <w:ilvl w:val="0"/>
                <w:numId w:val="11"/>
              </w:numPr>
              <w:spacing w:before="120" w:after="120" w:line="235" w:lineRule="auto"/>
              <w:jc w:val="both"/>
            </w:pPr>
            <w:r>
              <w:t xml:space="preserve">Otomatik ve Manuel </w:t>
            </w:r>
            <w:r w:rsidRPr="005A34A6">
              <w:t>Yerle</w:t>
            </w:r>
            <w:r>
              <w:t>ştirme (</w:t>
            </w:r>
            <w:proofErr w:type="spellStart"/>
            <w:r>
              <w:t>Nesting</w:t>
            </w:r>
            <w:proofErr w:type="spellEnd"/>
            <w:r>
              <w:t xml:space="preserve">) </w:t>
            </w:r>
            <w:r w:rsidRPr="005A34A6">
              <w:t>Programı</w:t>
            </w:r>
            <w:r>
              <w:t xml:space="preserve"> olmalıdır</w:t>
            </w:r>
            <w:r w:rsidRPr="005A34A6">
              <w:t>.</w:t>
            </w:r>
          </w:p>
          <w:p w14:paraId="26E64E24" w14:textId="675A307A" w:rsidR="005A34A6" w:rsidRDefault="005A34A6" w:rsidP="00E611CC">
            <w:pPr>
              <w:pStyle w:val="ListParagraph"/>
              <w:numPr>
                <w:ilvl w:val="0"/>
                <w:numId w:val="11"/>
              </w:numPr>
              <w:spacing w:before="120" w:after="120" w:line="235" w:lineRule="auto"/>
              <w:jc w:val="both"/>
            </w:pPr>
            <w:r>
              <w:t xml:space="preserve">Delik </w:t>
            </w:r>
            <w:r w:rsidRPr="005A34A6">
              <w:t>op</w:t>
            </w:r>
            <w:r>
              <w:t xml:space="preserve">timizasyon </w:t>
            </w:r>
            <w:r w:rsidRPr="005A34A6">
              <w:t>programı</w:t>
            </w:r>
            <w:r>
              <w:t xml:space="preserve"> ve </w:t>
            </w:r>
            <w:r w:rsidRPr="005A34A6">
              <w:t>donanımı</w:t>
            </w:r>
            <w:r>
              <w:t xml:space="preserve"> olmalıdır.</w:t>
            </w:r>
          </w:p>
          <w:p w14:paraId="6EE189F1" w14:textId="08153794" w:rsidR="005A34A6" w:rsidRDefault="005A34A6" w:rsidP="005A34A6">
            <w:pPr>
              <w:pStyle w:val="ListParagraph"/>
              <w:numPr>
                <w:ilvl w:val="0"/>
                <w:numId w:val="11"/>
              </w:numPr>
              <w:spacing w:before="120" w:after="120" w:line="235" w:lineRule="auto"/>
              <w:jc w:val="both"/>
            </w:pPr>
            <w:r w:rsidRPr="005A34A6">
              <w:t>Mi</w:t>
            </w:r>
            <w:r>
              <w:t xml:space="preserve">cro </w:t>
            </w:r>
            <w:proofErr w:type="spellStart"/>
            <w:r>
              <w:t>joint</w:t>
            </w:r>
            <w:proofErr w:type="spellEnd"/>
            <w:r>
              <w:t xml:space="preserve"> </w:t>
            </w:r>
            <w:r w:rsidRPr="005A34A6">
              <w:t>donanımı</w:t>
            </w:r>
            <w:r>
              <w:t xml:space="preserve"> olmalıdır. (Otomatik durmadan ve tekrar patlatma yapmadan </w:t>
            </w:r>
            <w:r w:rsidRPr="005A34A6">
              <w:t>diki</w:t>
            </w:r>
            <w:r>
              <w:t xml:space="preserve">ş atabilme </w:t>
            </w:r>
            <w:r w:rsidRPr="005A34A6">
              <w:t>özelli</w:t>
            </w:r>
            <w:r>
              <w:t>ğ</w:t>
            </w:r>
            <w:r w:rsidRPr="005A34A6">
              <w:t>i)</w:t>
            </w:r>
          </w:p>
        </w:tc>
        <w:tc>
          <w:tcPr>
            <w:tcW w:w="1070" w:type="dxa"/>
            <w:vAlign w:val="center"/>
          </w:tcPr>
          <w:p w14:paraId="5D75DF15" w14:textId="77777777" w:rsidR="00E611CC" w:rsidRPr="007C40DC" w:rsidRDefault="00E611CC" w:rsidP="001E3BEE">
            <w:pPr>
              <w:spacing w:before="120" w:after="120"/>
            </w:pPr>
          </w:p>
        </w:tc>
      </w:tr>
    </w:tbl>
    <w:p w14:paraId="16761C20" w14:textId="77777777" w:rsidR="001E3BEE" w:rsidRDefault="001E3BEE" w:rsidP="001E3BEE">
      <w:pPr>
        <w:spacing w:before="120" w:after="120"/>
      </w:pPr>
      <w:r w:rsidRPr="006B75AE">
        <w:t>3. Alet, aksesuar ve gerekli diğer kalemler</w:t>
      </w:r>
    </w:p>
    <w:p w14:paraId="4C21ACD3" w14:textId="77777777" w:rsidR="001E3BEE" w:rsidRDefault="001E3BEE" w:rsidP="001E3BEE">
      <w:pPr>
        <w:numPr>
          <w:ilvl w:val="0"/>
          <w:numId w:val="7"/>
        </w:numPr>
        <w:tabs>
          <w:tab w:val="left" w:pos="709"/>
        </w:tabs>
        <w:autoSpaceDE w:val="0"/>
        <w:jc w:val="both"/>
        <w:rPr>
          <w:rFonts w:ascii="TimesNewRomanPSMT" w:hAnsi="TimesNewRomanPSMT" w:cs="TimesNewRomanPSMT"/>
        </w:rPr>
      </w:pPr>
      <w:r w:rsidRPr="00501BF9">
        <w:rPr>
          <w:rFonts w:ascii="TimesNewRomanPSMT" w:hAnsi="TimesNewRomanPSMT" w:cs="TimesNewRomanPSMT"/>
        </w:rPr>
        <w:t xml:space="preserve">Teklif edilen tüm makine, yardımcı ekipman ve cihazlar yeni ve </w:t>
      </w:r>
      <w:r>
        <w:rPr>
          <w:rFonts w:ascii="TimesNewRomanPSMT" w:hAnsi="TimesNewRomanPSMT" w:cs="TimesNewRomanPSMT"/>
        </w:rPr>
        <w:t xml:space="preserve">kullanılmamış </w:t>
      </w:r>
      <w:r w:rsidRPr="00501BF9">
        <w:rPr>
          <w:rFonts w:ascii="TimesNewRomanPSMT" w:hAnsi="TimesNewRomanPSMT" w:cs="TimesNewRomanPSMT"/>
        </w:rPr>
        <w:t xml:space="preserve">olmalıdır. İkinci el, kullanılmış makine ve teçhizat önerilmemelidir. </w:t>
      </w:r>
    </w:p>
    <w:p w14:paraId="59361348" w14:textId="52A467A2" w:rsidR="005A34A6" w:rsidRDefault="005A34A6" w:rsidP="005A34A6">
      <w:pPr>
        <w:pStyle w:val="ListParagraph"/>
        <w:numPr>
          <w:ilvl w:val="0"/>
          <w:numId w:val="7"/>
        </w:numPr>
        <w:spacing w:line="235" w:lineRule="auto"/>
        <w:jc w:val="both"/>
      </w:pPr>
      <w:r w:rsidRPr="00ED4C2E">
        <w:t>1 adet 16 kartuşlu</w:t>
      </w:r>
      <w:r>
        <w:t xml:space="preserve"> jet filtre </w:t>
      </w:r>
      <w:r w:rsidRPr="00ED4C2E">
        <w:t>si</w:t>
      </w:r>
      <w:r>
        <w:t xml:space="preserve">stemi diğer sitem bileşenleri ile birlikte verilmelidir. </w:t>
      </w:r>
    </w:p>
    <w:p w14:paraId="18B0D33C" w14:textId="4291007E" w:rsidR="005A34A6" w:rsidRDefault="005A34A6" w:rsidP="005A34A6">
      <w:pPr>
        <w:pStyle w:val="ListParagraph"/>
        <w:numPr>
          <w:ilvl w:val="0"/>
          <w:numId w:val="7"/>
        </w:numPr>
        <w:spacing w:line="235" w:lineRule="auto"/>
        <w:jc w:val="both"/>
      </w:pPr>
      <w:r>
        <w:t xml:space="preserve">Alevin </w:t>
      </w:r>
      <w:r w:rsidRPr="00ED4C2E">
        <w:t>tahribatı</w:t>
      </w:r>
      <w:r>
        <w:t xml:space="preserve"> ile bozulacak </w:t>
      </w:r>
      <w:r w:rsidRPr="00ED4C2E">
        <w:t>lam</w:t>
      </w:r>
      <w:r>
        <w:t xml:space="preserve">aların değişimi için 10 adet yedek lama makina ile birlikte ücretsiz olarak verilmelidir. </w:t>
      </w:r>
    </w:p>
    <w:p w14:paraId="31E92B7C" w14:textId="77777777" w:rsidR="005A34A6" w:rsidRDefault="005A34A6" w:rsidP="004E2130">
      <w:pPr>
        <w:tabs>
          <w:tab w:val="left" w:pos="709"/>
        </w:tabs>
        <w:autoSpaceDE w:val="0"/>
        <w:ind w:left="360"/>
        <w:jc w:val="both"/>
        <w:rPr>
          <w:rFonts w:ascii="TimesNewRomanPSMT" w:hAnsi="TimesNewRomanPSMT" w:cs="TimesNewRomanPSMT"/>
        </w:rPr>
      </w:pPr>
    </w:p>
    <w:p w14:paraId="229D455C" w14:textId="031D8C75" w:rsidR="00421E5A" w:rsidRPr="00BC065D" w:rsidRDefault="001E3BEE" w:rsidP="00BC065D">
      <w:pPr>
        <w:spacing w:before="120" w:after="120"/>
      </w:pPr>
      <w:r w:rsidRPr="006B75AE">
        <w:t>4. Garanti Koşulları</w:t>
      </w:r>
    </w:p>
    <w:p w14:paraId="0A4F99C7" w14:textId="4FCCA9A1" w:rsidR="001E3BEE" w:rsidRPr="00932FFB" w:rsidRDefault="001E3BEE" w:rsidP="001E3BEE">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Yüklenicinin temin etmiş olduğu tüm makine, yardımcı ekipman ve cihazlar ile ilgili donanımlar, kesin kabul tarihi</w:t>
      </w:r>
      <w:r>
        <w:rPr>
          <w:rFonts w:ascii="TimesNewRomanPSMT" w:hAnsi="TimesNewRomanPSMT" w:cs="TimesNewRomanPSMT"/>
        </w:rPr>
        <w:t xml:space="preserve">nden itibaren 2 yıl </w:t>
      </w:r>
      <w:r w:rsidRPr="00932FFB">
        <w:rPr>
          <w:rFonts w:ascii="TimesNewRomanPSMT" w:hAnsi="TimesNewRomanPSMT" w:cs="TimesNewRomanPSMT"/>
        </w:rPr>
        <w:t>garantili olmalıdır.</w:t>
      </w:r>
    </w:p>
    <w:p w14:paraId="2ACB17C6" w14:textId="77777777" w:rsidR="001E3BEE" w:rsidRDefault="001E3BEE" w:rsidP="001E3BEE">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teklif ettiği tüm Sistem bileşenlerinin yeni üretilmiş, kullanılmamış ve teknik şartnamede belirtilen özelliklere uygun olduğunu garanti edecektir.</w:t>
      </w:r>
    </w:p>
    <w:p w14:paraId="4C5BCE69" w14:textId="77777777" w:rsidR="001E3BEE" w:rsidRDefault="001E3BEE" w:rsidP="001E3BEE">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Yüklenici makinenin tasarımından, malzemeden, işçilikten veya kendi hatasından doğabilecek kusurları bedelsiz olarak gidereceğini garanti edecektir.</w:t>
      </w:r>
    </w:p>
    <w:p w14:paraId="790A76EC" w14:textId="4007AA3D" w:rsidR="001E3BEE" w:rsidRDefault="001E3BEE" w:rsidP="00934D35">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 xml:space="preserve">İşletme, garanti süresince meydana gelecek arızalarda durumu yazılı olarak veya telefon ile yükleniciye bildirecektir. Yüklenici bu ihbarın alınışından itibaren en geç 2 takvim günü içerisinde </w:t>
      </w:r>
      <w:r w:rsidR="00934D35">
        <w:rPr>
          <w:rFonts w:ascii="TimesNewRomanPSMT" w:hAnsi="TimesNewRomanPSMT" w:cs="TimesNewRomanPSMT"/>
        </w:rPr>
        <w:t>servis vermeyi, 4 gün içerisinde arızalı malı veya parçaları ücretsiz olarak tamir edecek veya değiştirerek sistemi çalışır hale getirecektir.</w:t>
      </w:r>
    </w:p>
    <w:p w14:paraId="21812157" w14:textId="77777777" w:rsidR="001E3BEE" w:rsidRPr="002F5DDF" w:rsidRDefault="001E3BEE" w:rsidP="001E3BEE">
      <w:pPr>
        <w:numPr>
          <w:ilvl w:val="0"/>
          <w:numId w:val="7"/>
        </w:numPr>
        <w:tabs>
          <w:tab w:val="left" w:pos="709"/>
        </w:tabs>
        <w:autoSpaceDE w:val="0"/>
        <w:jc w:val="both"/>
        <w:rPr>
          <w:rFonts w:ascii="TimesNewRomanPSMT" w:hAnsi="TimesNewRomanPSMT" w:cs="TimesNewRomanPSMT"/>
        </w:rPr>
      </w:pPr>
      <w:r>
        <w:rPr>
          <w:rFonts w:ascii="TimesNewRomanPSMT" w:hAnsi="TimesNewRomanPSMT" w:cs="TimesNewRomanPSMT"/>
        </w:rPr>
        <w:t>Tamirat değiştirme veya eksik malzemeyi tamamlama için geçecek süre, garanti süresine ilave edilecektir.</w:t>
      </w:r>
    </w:p>
    <w:p w14:paraId="71E8C5C4" w14:textId="77777777" w:rsidR="001E3BEE" w:rsidRDefault="001E3BEE" w:rsidP="001E3BEE">
      <w:pPr>
        <w:spacing w:before="120" w:after="120"/>
      </w:pPr>
      <w:r>
        <w:t>5</w:t>
      </w:r>
      <w:r w:rsidRPr="006B75AE">
        <w:t>. Montaj ve Bakım-Onarım Hizmetleri</w:t>
      </w:r>
    </w:p>
    <w:p w14:paraId="09F7F521" w14:textId="0A2C133D" w:rsidR="001E3BEE" w:rsidRPr="00934D35" w:rsidRDefault="001E3BEE" w:rsidP="001E3BEE">
      <w:pPr>
        <w:pStyle w:val="ListParagraph"/>
        <w:numPr>
          <w:ilvl w:val="0"/>
          <w:numId w:val="7"/>
        </w:numPr>
        <w:tabs>
          <w:tab w:val="left" w:pos="709"/>
        </w:tabs>
        <w:autoSpaceDE w:val="0"/>
        <w:spacing w:line="235" w:lineRule="auto"/>
        <w:jc w:val="both"/>
        <w:rPr>
          <w:rFonts w:ascii="TimesNewRomanPSMT" w:hAnsi="TimesNewRomanPSMT" w:cs="TimesNewRomanPSMT"/>
        </w:rPr>
      </w:pPr>
      <w:r w:rsidRPr="00934D35">
        <w:rPr>
          <w:rFonts w:ascii="TimesNewRomanPSMT" w:hAnsi="TimesNewRomanPSMT" w:cs="TimesNewRomanPSMT"/>
        </w:rPr>
        <w:t xml:space="preserve">Teklif edilen ürünün kurulumu ve personel eğitimi yüklenici firmanın yetkili servisi ve/veya teknik personeli tarafından yapılacaktır. </w:t>
      </w:r>
      <w:r w:rsidR="00934D35">
        <w:t xml:space="preserve">Ücretsiz kurulum ve </w:t>
      </w:r>
      <w:r w:rsidR="00934D35" w:rsidRPr="00B32F05">
        <w:t>kullanıcı</w:t>
      </w:r>
      <w:r w:rsidR="00934D35">
        <w:t xml:space="preserve"> personele 1 hafta üreticinin </w:t>
      </w:r>
      <w:r w:rsidR="00934D35" w:rsidRPr="00B32F05">
        <w:t>fabrikası</w:t>
      </w:r>
      <w:r w:rsidR="00934D35">
        <w:t xml:space="preserve">nda </w:t>
      </w:r>
      <w:r w:rsidR="00934D35" w:rsidRPr="00B32F05">
        <w:t>e</w:t>
      </w:r>
      <w:r w:rsidR="00934D35">
        <w:t xml:space="preserve">ğitim, kurulumun </w:t>
      </w:r>
      <w:r w:rsidR="00934D35" w:rsidRPr="00B32F05">
        <w:t>ardı</w:t>
      </w:r>
      <w:r w:rsidR="00934D35">
        <w:t xml:space="preserve">ndan da 3 gün yerinde </w:t>
      </w:r>
      <w:r w:rsidR="00934D35" w:rsidRPr="00B32F05">
        <w:t>e</w:t>
      </w:r>
      <w:r w:rsidR="00934D35">
        <w:t>ğitim verilecektir</w:t>
      </w:r>
      <w:r w:rsidR="00934D35" w:rsidRPr="00B32F05">
        <w:t>.</w:t>
      </w:r>
      <w:r w:rsidR="00934D35">
        <w:t xml:space="preserve"> </w:t>
      </w:r>
      <w:r w:rsidRPr="00934D35">
        <w:rPr>
          <w:rFonts w:ascii="TimesNewRomanPSMT" w:hAnsi="TimesNewRomanPSMT" w:cs="TimesNewRomanPSMT"/>
        </w:rPr>
        <w:t xml:space="preserve">Kurulum için gerekli olan seviye plakaları, cıvatalar yüklenici firma tarafından temin edilecektir. </w:t>
      </w:r>
    </w:p>
    <w:p w14:paraId="0883AF76" w14:textId="77777777" w:rsidR="001E3BEE" w:rsidRPr="00932FFB" w:rsidRDefault="001E3BEE" w:rsidP="001E3BEE">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Periyodik bakım ve genel kontroller garanti kapsamı süresince yılda 2 kez yapılacaktır.</w:t>
      </w:r>
    </w:p>
    <w:p w14:paraId="3EEEE562" w14:textId="77777777" w:rsidR="001E3BEE" w:rsidRDefault="001E3BEE" w:rsidP="001E3BEE">
      <w:pPr>
        <w:numPr>
          <w:ilvl w:val="0"/>
          <w:numId w:val="7"/>
        </w:numPr>
        <w:tabs>
          <w:tab w:val="left" w:pos="709"/>
        </w:tabs>
        <w:autoSpaceDE w:val="0"/>
        <w:jc w:val="both"/>
        <w:rPr>
          <w:rFonts w:ascii="TimesNewRomanPSMT" w:hAnsi="TimesNewRomanPSMT" w:cs="TimesNewRomanPSMT"/>
        </w:rPr>
      </w:pPr>
      <w:r w:rsidRPr="00932FFB">
        <w:rPr>
          <w:rFonts w:ascii="TimesNewRomanPSMT" w:hAnsi="TimesNewRomanPSMT" w:cs="TimesNewRomanPSMT"/>
        </w:rPr>
        <w:t xml:space="preserve">Arıza onarım hizmeti, firmanın yetkili servisi tarafından </w:t>
      </w:r>
      <w:r>
        <w:rPr>
          <w:rFonts w:ascii="TimesNewRomanPSMT" w:hAnsi="TimesNewRomanPSMT" w:cs="TimesNewRomanPSMT"/>
        </w:rPr>
        <w:t>verilecektir. Müdahale en geç 48</w:t>
      </w:r>
      <w:r w:rsidRPr="00932FFB">
        <w:rPr>
          <w:rFonts w:ascii="TimesNewRomanPSMT" w:hAnsi="TimesNewRomanPSMT" w:cs="TimesNewRomanPSMT"/>
        </w:rPr>
        <w:t xml:space="preserve"> saat içinde yapılacaktır.</w:t>
      </w:r>
    </w:p>
    <w:p w14:paraId="1FA20E04" w14:textId="77777777" w:rsidR="00BC065D" w:rsidRDefault="00BC065D" w:rsidP="00BC065D">
      <w:pPr>
        <w:tabs>
          <w:tab w:val="left" w:pos="709"/>
        </w:tabs>
        <w:autoSpaceDE w:val="0"/>
        <w:ind w:left="720"/>
        <w:jc w:val="both"/>
        <w:rPr>
          <w:rFonts w:ascii="TimesNewRomanPSMT" w:hAnsi="TimesNewRomanPSMT" w:cs="TimesNewRomanPSMT"/>
        </w:rPr>
      </w:pPr>
    </w:p>
    <w:p w14:paraId="27007B0F" w14:textId="77777777" w:rsidR="00BC065D" w:rsidRPr="00932FFB" w:rsidRDefault="00BC065D" w:rsidP="00BC065D">
      <w:pPr>
        <w:tabs>
          <w:tab w:val="left" w:pos="709"/>
        </w:tabs>
        <w:autoSpaceDE w:val="0"/>
        <w:ind w:left="720"/>
        <w:jc w:val="both"/>
        <w:rPr>
          <w:rFonts w:ascii="TimesNewRomanPSMT" w:hAnsi="TimesNewRomanPSMT" w:cs="TimesNewRomanPSMT"/>
        </w:rPr>
      </w:pPr>
    </w:p>
    <w:p w14:paraId="2EA70C42" w14:textId="77777777" w:rsidR="001E3BEE" w:rsidRDefault="001E3BEE" w:rsidP="001E3BEE">
      <w:pPr>
        <w:spacing w:before="120" w:after="120"/>
      </w:pPr>
      <w:r>
        <w:lastRenderedPageBreak/>
        <w:t>6</w:t>
      </w:r>
      <w:r w:rsidRPr="006B75AE">
        <w:t>. Gerekli Yedek Parçalar</w:t>
      </w:r>
    </w:p>
    <w:p w14:paraId="598E0B21" w14:textId="77777777" w:rsidR="001E3BEE" w:rsidRDefault="001E3BEE" w:rsidP="001E3BEE">
      <w:pPr>
        <w:numPr>
          <w:ilvl w:val="0"/>
          <w:numId w:val="7"/>
        </w:numPr>
        <w:tabs>
          <w:tab w:val="left" w:pos="709"/>
        </w:tabs>
        <w:autoSpaceDE w:val="0"/>
        <w:jc w:val="both"/>
        <w:rPr>
          <w:rFonts w:ascii="TimesNewRomanPSMT" w:hAnsi="TimesNewRomanPSMT" w:cs="TimesNewRomanPSMT"/>
        </w:rPr>
      </w:pPr>
      <w:r w:rsidRPr="002572E4">
        <w:rPr>
          <w:rFonts w:ascii="TimesNewRomanPSMT" w:hAnsi="TimesNewRomanPSMT" w:cs="TimesNewRomanPSMT"/>
        </w:rPr>
        <w:t>Gerekli tüm mekanik</w:t>
      </w:r>
      <w:r>
        <w:rPr>
          <w:rFonts w:ascii="TimesNewRomanPSMT" w:hAnsi="TimesNewRomanPSMT" w:cs="TimesNewRomanPSMT"/>
        </w:rPr>
        <w:t>,</w:t>
      </w:r>
      <w:r w:rsidRPr="002572E4">
        <w:rPr>
          <w:rFonts w:ascii="TimesNewRomanPSMT" w:hAnsi="TimesNewRomanPSMT" w:cs="TimesNewRomanPSMT"/>
        </w:rPr>
        <w:t xml:space="preserve"> elektrik ve elektronik sistem bileşenlerinin sağlıklı çalışması </w:t>
      </w:r>
      <w:r>
        <w:rPr>
          <w:rFonts w:ascii="TimesNewRomanPSMT" w:hAnsi="TimesNewRomanPSMT" w:cs="TimesNewRomanPSMT"/>
        </w:rPr>
        <w:t xml:space="preserve">yüklenici tarafından sağlanacak, makine bu şekilde teslim edilecektir. </w:t>
      </w:r>
      <w:r w:rsidRPr="002572E4">
        <w:rPr>
          <w:rFonts w:ascii="TimesNewRomanPSMT" w:hAnsi="TimesNewRomanPSMT" w:cs="TimesNewRomanPSMT"/>
        </w:rPr>
        <w:t xml:space="preserve"> </w:t>
      </w:r>
    </w:p>
    <w:p w14:paraId="394DD1F2" w14:textId="77777777" w:rsidR="001E3BEE" w:rsidRDefault="001E3BEE" w:rsidP="001E3BEE">
      <w:pPr>
        <w:numPr>
          <w:ilvl w:val="0"/>
          <w:numId w:val="7"/>
        </w:numPr>
        <w:spacing w:before="120" w:after="120"/>
        <w:jc w:val="both"/>
      </w:pPr>
      <w:r>
        <w:t xml:space="preserve"> Yüklenici, gerekli durumlarda tüm yedek parçaları 5 yıl temin etmeyi garanti eder.</w:t>
      </w:r>
    </w:p>
    <w:p w14:paraId="797C0C66" w14:textId="77777777" w:rsidR="001E3BEE" w:rsidRDefault="001E3BEE" w:rsidP="001E3BEE">
      <w:pPr>
        <w:spacing w:before="120" w:after="120"/>
      </w:pPr>
      <w:r>
        <w:t>7</w:t>
      </w:r>
      <w:r w:rsidRPr="006B75AE">
        <w:t>. Kullanım Kılavuzu</w:t>
      </w:r>
    </w:p>
    <w:p w14:paraId="26F49CF1" w14:textId="77777777" w:rsidR="001E3BEE" w:rsidRPr="006B75AE" w:rsidRDefault="001E3BEE" w:rsidP="001E3BEE">
      <w:pPr>
        <w:numPr>
          <w:ilvl w:val="0"/>
          <w:numId w:val="7"/>
        </w:numPr>
        <w:spacing w:before="120" w:after="120"/>
        <w:jc w:val="both"/>
      </w:pPr>
      <w:r>
        <w:t>Bakım ve kullanma kılavuzları makine ile beraber verilmelidir.</w:t>
      </w:r>
    </w:p>
    <w:p w14:paraId="11359502" w14:textId="77777777" w:rsidR="001E3BEE" w:rsidRDefault="001E3BEE" w:rsidP="001E3BEE">
      <w:pPr>
        <w:spacing w:before="120" w:after="120"/>
      </w:pPr>
      <w:r>
        <w:t>8</w:t>
      </w:r>
      <w:r w:rsidRPr="006B75AE">
        <w:t>. Diğer Hususlar</w:t>
      </w:r>
    </w:p>
    <w:p w14:paraId="6686EBF4" w14:textId="77777777" w:rsidR="004E2130" w:rsidRDefault="004E2130" w:rsidP="004E2130">
      <w:pPr>
        <w:numPr>
          <w:ilvl w:val="0"/>
          <w:numId w:val="7"/>
        </w:numPr>
        <w:spacing w:before="120" w:after="120"/>
        <w:jc w:val="both"/>
      </w:pPr>
      <w:r w:rsidRPr="004E2130">
        <w:t>En az 5 adet teklif edilen makine ekipmanın muadili  makine-ekipmana ait teslim tutanağı, fatura ya da referans mektubu,)</w:t>
      </w:r>
    </w:p>
    <w:p w14:paraId="195F3F63" w14:textId="77777777" w:rsidR="001E3BEE" w:rsidRDefault="001E3BEE" w:rsidP="006B1E38">
      <w:pPr>
        <w:numPr>
          <w:ilvl w:val="0"/>
          <w:numId w:val="7"/>
        </w:numPr>
        <w:spacing w:before="120" w:after="120"/>
        <w:jc w:val="both"/>
      </w:pPr>
      <w:bookmarkStart w:id="2" w:name="_GoBack"/>
      <w:bookmarkEnd w:id="2"/>
      <w:r>
        <w:t xml:space="preserve">Teklif edilen makine ekipmanın kurulum, eğitim ve devreye alınma işlemleri, yüklenici tarafından ücretsiz olarak yapılacaktır. Makinenin Yerleştirilmesinde kullanılacak vinç, </w:t>
      </w:r>
      <w:proofErr w:type="spellStart"/>
      <w:r>
        <w:t>forklift</w:t>
      </w:r>
      <w:proofErr w:type="spellEnd"/>
      <w:r>
        <w:t xml:space="preserve"> </w:t>
      </w:r>
      <w:proofErr w:type="spellStart"/>
      <w:r>
        <w:t>vb</w:t>
      </w:r>
      <w:proofErr w:type="spellEnd"/>
      <w:r>
        <w:t xml:space="preserve"> kaldırma araçları sözleşme makamı tarafından karşılanacaktır.</w:t>
      </w:r>
    </w:p>
    <w:sectPr w:rsidR="001E3BE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11799F" w14:textId="77777777" w:rsidR="005A34A6" w:rsidRDefault="005A34A6" w:rsidP="00D34D43">
      <w:r>
        <w:separator/>
      </w:r>
    </w:p>
  </w:endnote>
  <w:endnote w:type="continuationSeparator" w:id="0">
    <w:p w14:paraId="2D8A8497" w14:textId="77777777" w:rsidR="005A34A6" w:rsidRDefault="005A34A6"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charset w:val="A2"/>
    <w:family w:val="auto"/>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570A7" w14:textId="77777777" w:rsidR="005A34A6" w:rsidRDefault="005A34A6" w:rsidP="00D34D43">
      <w:r>
        <w:separator/>
      </w:r>
    </w:p>
  </w:footnote>
  <w:footnote w:type="continuationSeparator" w:id="0">
    <w:p w14:paraId="29FF1E65" w14:textId="77777777" w:rsidR="005A34A6" w:rsidRDefault="005A34A6" w:rsidP="00D34D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612DC" w14:textId="77777777" w:rsidR="005A34A6" w:rsidRPr="00A96AE3" w:rsidRDefault="005A34A6">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18FE4270" w14:textId="77777777" w:rsidR="005A34A6" w:rsidRDefault="005A34A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88464" w14:textId="77777777" w:rsidR="005A34A6" w:rsidRPr="00A96AE3" w:rsidRDefault="005A34A6">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5C3BD9AD" w14:textId="77777777" w:rsidR="005A34A6" w:rsidRDefault="005A34A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F659E" w14:textId="77777777" w:rsidR="005A34A6" w:rsidRPr="00A96AE3" w:rsidRDefault="005A34A6">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47BA687E" w14:textId="77777777" w:rsidR="005A34A6" w:rsidRDefault="005A34A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0BF"/>
    <w:multiLevelType w:val="hybridMultilevel"/>
    <w:tmpl w:val="45900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1994988"/>
    <w:multiLevelType w:val="hybridMultilevel"/>
    <w:tmpl w:val="6CBCE8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C75792"/>
    <w:multiLevelType w:val="hybridMultilevel"/>
    <w:tmpl w:val="48EE2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6">
    <w:nsid w:val="67D93F7F"/>
    <w:multiLevelType w:val="hybridMultilevel"/>
    <w:tmpl w:val="48EE2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79963809"/>
    <w:multiLevelType w:val="hybridMultilevel"/>
    <w:tmpl w:val="FC6EA1E8"/>
    <w:lvl w:ilvl="0" w:tplc="04090005">
      <w:start w:val="1"/>
      <w:numFmt w:val="bullet"/>
      <w:lvlText w:val=""/>
      <w:lvlJc w:val="left"/>
      <w:pPr>
        <w:ind w:left="1459" w:hanging="360"/>
      </w:pPr>
      <w:rPr>
        <w:rFonts w:ascii="Wingdings" w:hAnsi="Wingdings" w:hint="default"/>
      </w:rPr>
    </w:lvl>
    <w:lvl w:ilvl="1" w:tplc="04090003" w:tentative="1">
      <w:start w:val="1"/>
      <w:numFmt w:val="bullet"/>
      <w:lvlText w:val="o"/>
      <w:lvlJc w:val="left"/>
      <w:pPr>
        <w:ind w:left="2179" w:hanging="360"/>
      </w:pPr>
      <w:rPr>
        <w:rFonts w:ascii="Courier New" w:hAnsi="Courier New" w:hint="default"/>
      </w:rPr>
    </w:lvl>
    <w:lvl w:ilvl="2" w:tplc="04090005" w:tentative="1">
      <w:start w:val="1"/>
      <w:numFmt w:val="bullet"/>
      <w:lvlText w:val=""/>
      <w:lvlJc w:val="left"/>
      <w:pPr>
        <w:ind w:left="2899" w:hanging="360"/>
      </w:pPr>
      <w:rPr>
        <w:rFonts w:ascii="Wingdings" w:hAnsi="Wingdings" w:hint="default"/>
      </w:rPr>
    </w:lvl>
    <w:lvl w:ilvl="3" w:tplc="04090001" w:tentative="1">
      <w:start w:val="1"/>
      <w:numFmt w:val="bullet"/>
      <w:lvlText w:val=""/>
      <w:lvlJc w:val="left"/>
      <w:pPr>
        <w:ind w:left="3619" w:hanging="360"/>
      </w:pPr>
      <w:rPr>
        <w:rFonts w:ascii="Symbol" w:hAnsi="Symbol" w:hint="default"/>
      </w:rPr>
    </w:lvl>
    <w:lvl w:ilvl="4" w:tplc="04090003" w:tentative="1">
      <w:start w:val="1"/>
      <w:numFmt w:val="bullet"/>
      <w:lvlText w:val="o"/>
      <w:lvlJc w:val="left"/>
      <w:pPr>
        <w:ind w:left="4339" w:hanging="360"/>
      </w:pPr>
      <w:rPr>
        <w:rFonts w:ascii="Courier New" w:hAnsi="Courier New" w:hint="default"/>
      </w:rPr>
    </w:lvl>
    <w:lvl w:ilvl="5" w:tplc="04090005" w:tentative="1">
      <w:start w:val="1"/>
      <w:numFmt w:val="bullet"/>
      <w:lvlText w:val=""/>
      <w:lvlJc w:val="left"/>
      <w:pPr>
        <w:ind w:left="5059" w:hanging="360"/>
      </w:pPr>
      <w:rPr>
        <w:rFonts w:ascii="Wingdings" w:hAnsi="Wingdings" w:hint="default"/>
      </w:rPr>
    </w:lvl>
    <w:lvl w:ilvl="6" w:tplc="04090001" w:tentative="1">
      <w:start w:val="1"/>
      <w:numFmt w:val="bullet"/>
      <w:lvlText w:val=""/>
      <w:lvlJc w:val="left"/>
      <w:pPr>
        <w:ind w:left="5779" w:hanging="360"/>
      </w:pPr>
      <w:rPr>
        <w:rFonts w:ascii="Symbol" w:hAnsi="Symbol" w:hint="default"/>
      </w:rPr>
    </w:lvl>
    <w:lvl w:ilvl="7" w:tplc="04090003" w:tentative="1">
      <w:start w:val="1"/>
      <w:numFmt w:val="bullet"/>
      <w:lvlText w:val="o"/>
      <w:lvlJc w:val="left"/>
      <w:pPr>
        <w:ind w:left="6499" w:hanging="360"/>
      </w:pPr>
      <w:rPr>
        <w:rFonts w:ascii="Courier New" w:hAnsi="Courier New" w:hint="default"/>
      </w:rPr>
    </w:lvl>
    <w:lvl w:ilvl="8" w:tplc="04090005" w:tentative="1">
      <w:start w:val="1"/>
      <w:numFmt w:val="bullet"/>
      <w:lvlText w:val=""/>
      <w:lvlJc w:val="left"/>
      <w:pPr>
        <w:ind w:left="7219" w:hanging="360"/>
      </w:pPr>
      <w:rPr>
        <w:rFonts w:ascii="Wingdings" w:hAnsi="Wingdings" w:hint="default"/>
      </w:rPr>
    </w:lvl>
  </w:abstractNum>
  <w:num w:numId="1">
    <w:abstractNumId w:val="5"/>
  </w:num>
  <w:num w:numId="2">
    <w:abstractNumId w:val="8"/>
  </w:num>
  <w:num w:numId="3">
    <w:abstractNumId w:val="9"/>
  </w:num>
  <w:num w:numId="4">
    <w:abstractNumId w:val="1"/>
  </w:num>
  <w:num w:numId="5">
    <w:abstractNumId w:val="7"/>
  </w:num>
  <w:num w:numId="6">
    <w:abstractNumId w:val="0"/>
  </w:num>
  <w:num w:numId="7">
    <w:abstractNumId w:val="3"/>
  </w:num>
  <w:num w:numId="8">
    <w:abstractNumId w:val="2"/>
  </w:num>
  <w:num w:numId="9">
    <w:abstractNumId w:val="6"/>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14AC8"/>
    <w:rsid w:val="000C32A9"/>
    <w:rsid w:val="000C39E9"/>
    <w:rsid w:val="000D6297"/>
    <w:rsid w:val="001013E4"/>
    <w:rsid w:val="00182DAD"/>
    <w:rsid w:val="001E3BEE"/>
    <w:rsid w:val="00291619"/>
    <w:rsid w:val="002F5DDF"/>
    <w:rsid w:val="00301A2F"/>
    <w:rsid w:val="003041DF"/>
    <w:rsid w:val="00345FD9"/>
    <w:rsid w:val="00421E5A"/>
    <w:rsid w:val="004E2130"/>
    <w:rsid w:val="005253BA"/>
    <w:rsid w:val="005A34A6"/>
    <w:rsid w:val="0061595C"/>
    <w:rsid w:val="006B1E38"/>
    <w:rsid w:val="0087659D"/>
    <w:rsid w:val="008A1D27"/>
    <w:rsid w:val="008A2270"/>
    <w:rsid w:val="008B6BBD"/>
    <w:rsid w:val="008C5944"/>
    <w:rsid w:val="008F3788"/>
    <w:rsid w:val="00926B18"/>
    <w:rsid w:val="00934D35"/>
    <w:rsid w:val="00955A09"/>
    <w:rsid w:val="00957DA3"/>
    <w:rsid w:val="00A369C7"/>
    <w:rsid w:val="00A96AE3"/>
    <w:rsid w:val="00B32F05"/>
    <w:rsid w:val="00B34585"/>
    <w:rsid w:val="00B36A99"/>
    <w:rsid w:val="00B846E8"/>
    <w:rsid w:val="00BC065D"/>
    <w:rsid w:val="00C26CD1"/>
    <w:rsid w:val="00C64C8D"/>
    <w:rsid w:val="00D34D43"/>
    <w:rsid w:val="00DB20D4"/>
    <w:rsid w:val="00E213D7"/>
    <w:rsid w:val="00E611CC"/>
    <w:rsid w:val="00E66DCB"/>
    <w:rsid w:val="00ED4C2E"/>
    <w:rsid w:val="00F40260"/>
    <w:rsid w:val="00FE22B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6F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Header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Footer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rsid w:val="00D34D43"/>
    <w:rPr>
      <w:rFonts w:ascii="Tahoma" w:eastAsia="Times New Roman" w:hAnsi="Tahoma" w:cs="Tahoma"/>
      <w:sz w:val="16"/>
      <w:szCs w:val="16"/>
      <w:lang w:eastAsia="tr-TR"/>
    </w:rPr>
  </w:style>
  <w:style w:type="paragraph" w:customStyle="1" w:styleId="CharCharChar1CharCharCharCharCharCharChar0">
    <w:name w:val="Char Char Char1 Char Char Char Char Char Char Char"/>
    <w:basedOn w:val="Normal"/>
    <w:rsid w:val="00014AC8"/>
    <w:pPr>
      <w:spacing w:after="160" w:line="240" w:lineRule="exact"/>
    </w:pPr>
    <w:rPr>
      <w:rFonts w:ascii="Verdana" w:hAnsi="Verdana"/>
      <w:sz w:val="20"/>
      <w:szCs w:val="20"/>
      <w:lang w:val="en-US" w:eastAsia="en-US"/>
    </w:rPr>
  </w:style>
  <w:style w:type="paragraph" w:styleId="ListParagraph">
    <w:name w:val="List Paragraph"/>
    <w:basedOn w:val="Normal"/>
    <w:uiPriority w:val="34"/>
    <w:qFormat/>
    <w:rsid w:val="00014AC8"/>
    <w:pPr>
      <w:ind w:left="720"/>
      <w:contextualSpacing/>
    </w:pPr>
  </w:style>
  <w:style w:type="paragraph" w:customStyle="1" w:styleId="CharCharChar1CharCharCharCharCharCharChar1">
    <w:name w:val="Char Char Char1 Char Char Char Char Char Char Char"/>
    <w:basedOn w:val="Normal"/>
    <w:rsid w:val="002F5DDF"/>
    <w:pPr>
      <w:spacing w:after="160" w:line="240" w:lineRule="exact"/>
    </w:pPr>
    <w:rPr>
      <w:rFonts w:ascii="Verdana" w:hAnsi="Verdana"/>
      <w:sz w:val="20"/>
      <w:szCs w:val="20"/>
      <w:lang w:val="en-US" w:eastAsia="en-US"/>
    </w:rPr>
  </w:style>
  <w:style w:type="paragraph" w:styleId="DocumentMap">
    <w:name w:val="Document Map"/>
    <w:basedOn w:val="Normal"/>
    <w:link w:val="DocumentMapChar"/>
    <w:uiPriority w:val="99"/>
    <w:semiHidden/>
    <w:unhideWhenUsed/>
    <w:rsid w:val="003041DF"/>
    <w:rPr>
      <w:rFonts w:ascii="Lucida Grande" w:hAnsi="Lucida Grande" w:cs="Lucida Grande"/>
    </w:rPr>
  </w:style>
  <w:style w:type="character" w:customStyle="1" w:styleId="DocumentMapChar">
    <w:name w:val="Document Map Char"/>
    <w:basedOn w:val="DefaultParagraphFont"/>
    <w:link w:val="DocumentMap"/>
    <w:uiPriority w:val="99"/>
    <w:semiHidden/>
    <w:rsid w:val="003041DF"/>
    <w:rPr>
      <w:rFonts w:ascii="Lucida Grande" w:eastAsia="Times New Roman" w:hAnsi="Lucida Grande" w:cs="Lucida Grande"/>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Header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Footer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rsid w:val="00D34D43"/>
    <w:rPr>
      <w:rFonts w:ascii="Tahoma" w:eastAsia="Times New Roman" w:hAnsi="Tahoma" w:cs="Tahoma"/>
      <w:sz w:val="16"/>
      <w:szCs w:val="16"/>
      <w:lang w:eastAsia="tr-TR"/>
    </w:rPr>
  </w:style>
  <w:style w:type="paragraph" w:customStyle="1" w:styleId="CharCharChar1CharCharCharCharCharCharChar0">
    <w:name w:val="Char Char Char1 Char Char Char Char Char Char Char"/>
    <w:basedOn w:val="Normal"/>
    <w:rsid w:val="00014AC8"/>
    <w:pPr>
      <w:spacing w:after="160" w:line="240" w:lineRule="exact"/>
    </w:pPr>
    <w:rPr>
      <w:rFonts w:ascii="Verdana" w:hAnsi="Verdana"/>
      <w:sz w:val="20"/>
      <w:szCs w:val="20"/>
      <w:lang w:val="en-US" w:eastAsia="en-US"/>
    </w:rPr>
  </w:style>
  <w:style w:type="paragraph" w:styleId="ListParagraph">
    <w:name w:val="List Paragraph"/>
    <w:basedOn w:val="Normal"/>
    <w:uiPriority w:val="34"/>
    <w:qFormat/>
    <w:rsid w:val="00014AC8"/>
    <w:pPr>
      <w:ind w:left="720"/>
      <w:contextualSpacing/>
    </w:pPr>
  </w:style>
  <w:style w:type="paragraph" w:customStyle="1" w:styleId="CharCharChar1CharCharCharCharCharCharChar1">
    <w:name w:val="Char Char Char1 Char Char Char Char Char Char Char"/>
    <w:basedOn w:val="Normal"/>
    <w:rsid w:val="002F5DDF"/>
    <w:pPr>
      <w:spacing w:after="160" w:line="240" w:lineRule="exact"/>
    </w:pPr>
    <w:rPr>
      <w:rFonts w:ascii="Verdana" w:hAnsi="Verdana"/>
      <w:sz w:val="20"/>
      <w:szCs w:val="20"/>
      <w:lang w:val="en-US" w:eastAsia="en-US"/>
    </w:rPr>
  </w:style>
  <w:style w:type="paragraph" w:styleId="DocumentMap">
    <w:name w:val="Document Map"/>
    <w:basedOn w:val="Normal"/>
    <w:link w:val="DocumentMapChar"/>
    <w:uiPriority w:val="99"/>
    <w:semiHidden/>
    <w:unhideWhenUsed/>
    <w:rsid w:val="003041DF"/>
    <w:rPr>
      <w:rFonts w:ascii="Lucida Grande" w:hAnsi="Lucida Grande" w:cs="Lucida Grande"/>
    </w:rPr>
  </w:style>
  <w:style w:type="character" w:customStyle="1" w:styleId="DocumentMapChar">
    <w:name w:val="Document Map Char"/>
    <w:basedOn w:val="DefaultParagraphFont"/>
    <w:link w:val="DocumentMap"/>
    <w:uiPriority w:val="99"/>
    <w:semiHidden/>
    <w:rsid w:val="003041DF"/>
    <w:rPr>
      <w:rFonts w:ascii="Lucida Grande" w:eastAsia="Times New Roman" w:hAnsi="Lucida Grande" w:cs="Lucida Grande"/>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3819</Words>
  <Characters>21772</Characters>
  <Application>Microsoft Macintosh Word</Application>
  <DocSecurity>0</DocSecurity>
  <Lines>181</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Tamer AVŞAR</cp:lastModifiedBy>
  <cp:revision>2</cp:revision>
  <dcterms:created xsi:type="dcterms:W3CDTF">2014-08-18T13:02:00Z</dcterms:created>
  <dcterms:modified xsi:type="dcterms:W3CDTF">2014-08-18T13:02:00Z</dcterms:modified>
</cp:coreProperties>
</file>