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F06925" w:rsidRPr="00E26F07" w:rsidRDefault="00F06925" w:rsidP="00F06925">
      <w:pPr>
        <w:overflowPunct w:val="0"/>
        <w:autoSpaceDE w:val="0"/>
        <w:autoSpaceDN w:val="0"/>
        <w:adjustRightInd w:val="0"/>
        <w:jc w:val="both"/>
        <w:textAlignment w:val="baseline"/>
        <w:rPr>
          <w:i/>
          <w:sz w:val="20"/>
          <w:szCs w:val="20"/>
        </w:rPr>
      </w:pPr>
      <w:r>
        <w:rPr>
          <w:b/>
        </w:rPr>
        <w:t>a)</w:t>
      </w:r>
      <w:r w:rsidR="00D34D43" w:rsidRPr="007C40DC">
        <w:rPr>
          <w:b/>
        </w:rPr>
        <w:t>Sözleşme başlığı</w:t>
      </w:r>
      <w:r w:rsidR="00D34D43" w:rsidRPr="007C40DC">
        <w:rPr>
          <w:b/>
        </w:rPr>
        <w:tab/>
        <w:t>:</w:t>
      </w:r>
      <w:r w:rsidRPr="003C67FF">
        <w:rPr>
          <w:sz w:val="20"/>
          <w:szCs w:val="20"/>
        </w:rPr>
        <w:t>Vakum ve Yarı İletken Sektöründeki Ivac Marka Ürünlerimizin Çeşitliliğini ve Katma Değerini Arttırıp İthale İkame Sağlamak</w:t>
      </w:r>
    </w:p>
    <w:p w:rsidR="006B53EA" w:rsidRPr="00E26F07" w:rsidRDefault="006B53EA" w:rsidP="006B53EA">
      <w:pPr>
        <w:overflowPunct w:val="0"/>
        <w:autoSpaceDE w:val="0"/>
        <w:autoSpaceDN w:val="0"/>
        <w:adjustRightInd w:val="0"/>
        <w:jc w:val="both"/>
        <w:textAlignment w:val="baseline"/>
        <w:rPr>
          <w:i/>
          <w:sz w:val="20"/>
          <w:szCs w:val="20"/>
        </w:rPr>
      </w:pPr>
    </w:p>
    <w:p w:rsidR="00D34D43" w:rsidRPr="007C40DC" w:rsidRDefault="00D34D43" w:rsidP="00D34D43">
      <w:pPr>
        <w:spacing w:before="120" w:after="120"/>
      </w:pPr>
      <w:r w:rsidRPr="007C40DC">
        <w:rPr>
          <w:b/>
        </w:rPr>
        <w:t>Yayın Referansı</w:t>
      </w:r>
      <w:r w:rsidRPr="007C40DC">
        <w:rPr>
          <w:b/>
        </w:rPr>
        <w:tab/>
        <w:t>:</w:t>
      </w:r>
      <w:r w:rsidR="002E7E34" w:rsidRPr="002E7E34">
        <w:t>TR62/19/YENİ/00</w:t>
      </w:r>
      <w:r w:rsidR="00F06925">
        <w:t>63</w:t>
      </w:r>
    </w:p>
    <w:p w:rsidR="00D34D43" w:rsidRPr="007C40DC" w:rsidRDefault="00D34D43" w:rsidP="00D34D43">
      <w:pPr>
        <w:spacing w:before="120" w:after="120"/>
      </w:pPr>
      <w:r w:rsidRPr="007C40DC">
        <w:t>1. Genel Tanım</w:t>
      </w:r>
    </w:p>
    <w:p w:rsidR="00597310" w:rsidRPr="00E26F07" w:rsidRDefault="006B53EA" w:rsidP="00597310">
      <w:pPr>
        <w:overflowPunct w:val="0"/>
        <w:autoSpaceDE w:val="0"/>
        <w:autoSpaceDN w:val="0"/>
        <w:adjustRightInd w:val="0"/>
        <w:jc w:val="both"/>
        <w:textAlignment w:val="baseline"/>
        <w:rPr>
          <w:i/>
          <w:sz w:val="20"/>
          <w:szCs w:val="20"/>
        </w:rPr>
      </w:pPr>
      <w:r>
        <w:rPr>
          <w:rFonts w:eastAsiaTheme="minorHAnsi"/>
          <w:lang w:eastAsia="en-US"/>
        </w:rPr>
        <w:t xml:space="preserve">Sunulan projemizin hedefi, </w:t>
      </w:r>
      <w:r w:rsidR="00597310" w:rsidRPr="00597310">
        <w:rPr>
          <w:rFonts w:eastAsiaTheme="minorHAnsi"/>
          <w:lang w:eastAsia="en-US"/>
        </w:rPr>
        <w:t>Vakum ve Yarı İletken Sektöründeki Ivac Marka Ürünlerimizin Çeşitliliğini ve Katma Değerini Arttırıp İthale İkame Sağlamak</w:t>
      </w:r>
    </w:p>
    <w:p w:rsidR="00597310" w:rsidRPr="00E26F07" w:rsidRDefault="00597310" w:rsidP="00597310">
      <w:pPr>
        <w:overflowPunct w:val="0"/>
        <w:autoSpaceDE w:val="0"/>
        <w:autoSpaceDN w:val="0"/>
        <w:adjustRightInd w:val="0"/>
        <w:jc w:val="both"/>
        <w:textAlignment w:val="baseline"/>
        <w:rPr>
          <w:i/>
          <w:sz w:val="20"/>
          <w:szCs w:val="20"/>
        </w:rPr>
      </w:pPr>
    </w:p>
    <w:p w:rsidR="00D34D43" w:rsidRDefault="00D34D43" w:rsidP="00597310">
      <w:pPr>
        <w:autoSpaceDE w:val="0"/>
        <w:autoSpaceDN w:val="0"/>
        <w:adjustRightInd w:val="0"/>
      </w:pPr>
      <w:r w:rsidRPr="007C40DC">
        <w:t>2. Tedarik Edilecek Mallar, Teknik Özellikleri ve Miktarı</w:t>
      </w:r>
    </w:p>
    <w:p w:rsidR="00016B51" w:rsidRDefault="00016B51" w:rsidP="006B53EA">
      <w:pPr>
        <w:spacing w:before="120" w:after="120"/>
        <w:ind w:hanging="33"/>
      </w:pPr>
    </w:p>
    <w:p w:rsidR="00016B51" w:rsidRPr="00016B51" w:rsidRDefault="00016B51" w:rsidP="00016B51">
      <w:pPr>
        <w:overflowPunct w:val="0"/>
        <w:autoSpaceDE w:val="0"/>
        <w:autoSpaceDN w:val="0"/>
        <w:adjustRightInd w:val="0"/>
        <w:jc w:val="both"/>
        <w:textAlignment w:val="baseline"/>
        <w:rPr>
          <w:b/>
        </w:rPr>
      </w:pPr>
      <w:r w:rsidRPr="00016B51">
        <w:rPr>
          <w:b/>
        </w:rPr>
        <w:t xml:space="preserve">LOT 3: </w:t>
      </w:r>
      <w:r w:rsidR="0097546E">
        <w:rPr>
          <w:b/>
        </w:rPr>
        <w:t xml:space="preserve">  </w:t>
      </w:r>
      <w:r w:rsidRPr="00016B51">
        <w:rPr>
          <w:b/>
        </w:rPr>
        <w:t>CMM ÖLÇÜM CiHAZI</w:t>
      </w:r>
    </w:p>
    <w:p w:rsidR="00FD5239" w:rsidRDefault="00FD5239" w:rsidP="00F06925"/>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
        <w:gridCol w:w="407"/>
        <w:gridCol w:w="7945"/>
        <w:gridCol w:w="578"/>
        <w:gridCol w:w="372"/>
      </w:tblGrid>
      <w:tr w:rsidR="007325D7" w:rsidRPr="007C40DC" w:rsidTr="007325D7">
        <w:trPr>
          <w:cantSplit/>
        </w:trPr>
        <w:tc>
          <w:tcPr>
            <w:tcW w:w="643" w:type="dxa"/>
            <w:gridSpan w:val="2"/>
            <w:tcBorders>
              <w:top w:val="single" w:sz="4" w:space="0" w:color="auto"/>
              <w:left w:val="single" w:sz="4" w:space="0" w:color="auto"/>
              <w:bottom w:val="single" w:sz="4" w:space="0" w:color="auto"/>
              <w:right w:val="single" w:sz="4" w:space="0" w:color="auto"/>
            </w:tcBorders>
            <w:shd w:val="pct5" w:color="auto" w:fill="FFFFFF"/>
          </w:tcPr>
          <w:p w:rsidR="007325D7" w:rsidRPr="007C40DC" w:rsidRDefault="007325D7" w:rsidP="00923EE1">
            <w:pPr>
              <w:spacing w:before="120" w:after="120"/>
              <w:jc w:val="center"/>
              <w:rPr>
                <w:b/>
              </w:rPr>
            </w:pPr>
            <w:r w:rsidRPr="007C40DC">
              <w:rPr>
                <w:b/>
              </w:rPr>
              <w:t>A</w:t>
            </w:r>
          </w:p>
        </w:tc>
        <w:tc>
          <w:tcPr>
            <w:tcW w:w="7945" w:type="dxa"/>
            <w:tcBorders>
              <w:top w:val="single" w:sz="4" w:space="0" w:color="auto"/>
              <w:left w:val="single" w:sz="4" w:space="0" w:color="auto"/>
              <w:bottom w:val="single" w:sz="4" w:space="0" w:color="auto"/>
              <w:right w:val="single" w:sz="4" w:space="0" w:color="auto"/>
            </w:tcBorders>
            <w:shd w:val="pct5" w:color="auto" w:fill="FFFFFF"/>
          </w:tcPr>
          <w:p w:rsidR="007325D7" w:rsidRPr="007325D7" w:rsidRDefault="007325D7" w:rsidP="007325D7">
            <w:pPr>
              <w:spacing w:before="120" w:after="120"/>
              <w:jc w:val="center"/>
              <w:rPr>
                <w:b/>
              </w:rPr>
            </w:pPr>
            <w:r w:rsidRPr="007325D7">
              <w:rPr>
                <w:b/>
              </w:rPr>
              <w:t>B</w:t>
            </w:r>
          </w:p>
        </w:tc>
        <w:tc>
          <w:tcPr>
            <w:tcW w:w="950"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rsidR="007325D7" w:rsidRPr="007325D7" w:rsidRDefault="007325D7" w:rsidP="007325D7">
            <w:pPr>
              <w:spacing w:before="120" w:after="120"/>
            </w:pPr>
            <w:r w:rsidRPr="007325D7">
              <w:t>C</w:t>
            </w:r>
          </w:p>
        </w:tc>
      </w:tr>
      <w:tr w:rsidR="007325D7" w:rsidRPr="007C40DC" w:rsidTr="007325D7">
        <w:trPr>
          <w:cantSplit/>
        </w:trPr>
        <w:tc>
          <w:tcPr>
            <w:tcW w:w="643" w:type="dxa"/>
            <w:gridSpan w:val="2"/>
            <w:tcBorders>
              <w:top w:val="single" w:sz="4" w:space="0" w:color="auto"/>
              <w:left w:val="single" w:sz="4" w:space="0" w:color="auto"/>
              <w:bottom w:val="single" w:sz="4" w:space="0" w:color="auto"/>
              <w:right w:val="single" w:sz="4" w:space="0" w:color="auto"/>
            </w:tcBorders>
            <w:shd w:val="pct5" w:color="auto" w:fill="FFFFFF"/>
          </w:tcPr>
          <w:p w:rsidR="007325D7" w:rsidRPr="007C40DC" w:rsidRDefault="007325D7" w:rsidP="00923EE1">
            <w:pPr>
              <w:spacing w:before="120" w:after="120"/>
              <w:jc w:val="center"/>
              <w:rPr>
                <w:b/>
              </w:rPr>
            </w:pPr>
            <w:r w:rsidRPr="007C40DC">
              <w:rPr>
                <w:b/>
              </w:rPr>
              <w:t>Sıra No</w:t>
            </w:r>
          </w:p>
        </w:tc>
        <w:tc>
          <w:tcPr>
            <w:tcW w:w="7945" w:type="dxa"/>
            <w:tcBorders>
              <w:top w:val="single" w:sz="4" w:space="0" w:color="auto"/>
              <w:left w:val="single" w:sz="4" w:space="0" w:color="auto"/>
              <w:bottom w:val="single" w:sz="4" w:space="0" w:color="auto"/>
              <w:right w:val="single" w:sz="4" w:space="0" w:color="auto"/>
            </w:tcBorders>
            <w:shd w:val="pct5" w:color="auto" w:fill="FFFFFF"/>
          </w:tcPr>
          <w:p w:rsidR="007325D7" w:rsidRPr="007325D7" w:rsidRDefault="007325D7" w:rsidP="007325D7">
            <w:pPr>
              <w:spacing w:before="120" w:after="120"/>
              <w:jc w:val="center"/>
              <w:rPr>
                <w:b/>
              </w:rPr>
            </w:pPr>
            <w:r w:rsidRPr="007325D7">
              <w:rPr>
                <w:b/>
              </w:rPr>
              <w:t>Teknik Özellikler</w:t>
            </w:r>
          </w:p>
        </w:tc>
        <w:tc>
          <w:tcPr>
            <w:tcW w:w="950"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rsidR="007325D7" w:rsidRPr="007325D7" w:rsidRDefault="007325D7" w:rsidP="007325D7">
            <w:pPr>
              <w:spacing w:before="120" w:after="120"/>
            </w:pPr>
            <w:r w:rsidRPr="007325D7">
              <w:t>Miktar</w:t>
            </w:r>
          </w:p>
        </w:tc>
      </w:tr>
      <w:tr w:rsidR="00EA46EB" w:rsidRPr="007C40DC" w:rsidTr="0097546E">
        <w:trPr>
          <w:cantSplit/>
        </w:trPr>
        <w:tc>
          <w:tcPr>
            <w:tcW w:w="643" w:type="dxa"/>
            <w:gridSpan w:val="2"/>
          </w:tcPr>
          <w:p w:rsidR="00EA46EB" w:rsidRPr="007C40DC" w:rsidRDefault="0097546E" w:rsidP="00FD5239">
            <w:pPr>
              <w:spacing w:before="120" w:after="120"/>
              <w:jc w:val="center"/>
              <w:rPr>
                <w:b/>
              </w:rPr>
            </w:pPr>
            <w:r>
              <w:rPr>
                <w:b/>
              </w:rPr>
              <w:lastRenderedPageBreak/>
              <w:t>3</w:t>
            </w:r>
          </w:p>
        </w:tc>
        <w:tc>
          <w:tcPr>
            <w:tcW w:w="7945" w:type="dxa"/>
          </w:tcPr>
          <w:p w:rsidR="00EA46EB" w:rsidRPr="00EA46EB" w:rsidRDefault="00EA46EB" w:rsidP="00FD5239">
            <w:pPr>
              <w:rPr>
                <w:rFonts w:ascii="Arial" w:hAnsi="Arial" w:cs="Arial"/>
                <w:sz w:val="28"/>
                <w:szCs w:val="28"/>
              </w:rPr>
            </w:pPr>
          </w:p>
          <w:p w:rsidR="00EA46EB" w:rsidRPr="00845AD9" w:rsidRDefault="00EA46EB" w:rsidP="002D309C">
            <w:pPr>
              <w:jc w:val="center"/>
              <w:rPr>
                <w:rFonts w:ascii="Arial" w:hAnsi="Arial" w:cs="Arial"/>
                <w:sz w:val="28"/>
                <w:szCs w:val="28"/>
              </w:rPr>
            </w:pPr>
            <w:r w:rsidRPr="00845AD9">
              <w:rPr>
                <w:sz w:val="28"/>
                <w:szCs w:val="28"/>
              </w:rPr>
              <w:t>CMM ÖLÇÜM CIHAZI</w:t>
            </w:r>
          </w:p>
          <w:p w:rsidR="00EA46EB" w:rsidRPr="00134E10" w:rsidRDefault="00EA46EB" w:rsidP="00FD5239">
            <w:pPr>
              <w:rPr>
                <w:rFonts w:ascii="Arial" w:hAnsi="Arial" w:cs="Arial"/>
                <w:highlight w:val="yellow"/>
              </w:rPr>
            </w:pPr>
          </w:p>
          <w:p w:rsidR="002C3D05" w:rsidRPr="003D2041" w:rsidRDefault="002C3D05" w:rsidP="002C3D05">
            <w:pPr>
              <w:pStyle w:val="ListeParagraf"/>
              <w:numPr>
                <w:ilvl w:val="0"/>
                <w:numId w:val="16"/>
              </w:numPr>
              <w:rPr>
                <w:rFonts w:ascii="CenturyGothic" w:eastAsia="Times New Roman" w:hAnsi="CenturyGothic" w:cs="Times New Roman"/>
                <w:sz w:val="24"/>
                <w:szCs w:val="24"/>
              </w:rPr>
            </w:pPr>
            <w:r w:rsidRPr="003D2041">
              <w:rPr>
                <w:rFonts w:ascii="CenturyGothic" w:eastAsia="Times New Roman" w:hAnsi="CenturyGothic" w:cs="Times New Roman"/>
                <w:sz w:val="24"/>
                <w:szCs w:val="24"/>
              </w:rPr>
              <w:t xml:space="preserve">Sistem; 3 (Üç) Boyutlu Koordinat Ölçüm Tezgâhı, Kişisel Bilgisayar (Kasa, Ekran, Klavye, Mouse), Yazıcı, </w:t>
            </w:r>
            <w:r w:rsidR="00134E10" w:rsidRPr="003D2041">
              <w:rPr>
                <w:rFonts w:ascii="CenturyGothic" w:eastAsia="Times New Roman" w:hAnsi="CenturyGothic" w:cs="Times New Roman"/>
                <w:sz w:val="24"/>
                <w:szCs w:val="24"/>
              </w:rPr>
              <w:t>Yazılım ve Donanımlardan oluşmalıdır</w:t>
            </w:r>
            <w:r w:rsidRPr="003D2041">
              <w:rPr>
                <w:rFonts w:ascii="CenturyGothic" w:eastAsia="Times New Roman" w:hAnsi="CenturyGothic" w:cs="Times New Roman"/>
                <w:sz w:val="24"/>
                <w:szCs w:val="24"/>
              </w:rPr>
              <w:tab/>
            </w:r>
          </w:p>
          <w:p w:rsidR="002C3D05" w:rsidRPr="003D2041" w:rsidRDefault="002C3D05" w:rsidP="002C3D05">
            <w:pPr>
              <w:pStyle w:val="ListeParagraf"/>
              <w:numPr>
                <w:ilvl w:val="0"/>
                <w:numId w:val="16"/>
              </w:numPr>
              <w:rPr>
                <w:rFonts w:ascii="CenturyGothic" w:eastAsia="Times New Roman" w:hAnsi="CenturyGothic" w:cs="Times New Roman"/>
                <w:sz w:val="24"/>
                <w:szCs w:val="24"/>
              </w:rPr>
            </w:pPr>
            <w:r w:rsidRPr="003D2041">
              <w:rPr>
                <w:rFonts w:ascii="CenturyGothic" w:eastAsia="Times New Roman" w:hAnsi="CenturyGothic" w:cs="Times New Roman"/>
                <w:sz w:val="24"/>
                <w:szCs w:val="24"/>
              </w:rPr>
              <w:t xml:space="preserve">3 (Üç) Boyutlu Koordinat Ölçüm Tezgâhı, ISO 10360-2 standardının gerektirdiği kalibrasyon şartlarına uygun imal edilmiş olmalıdır.  </w:t>
            </w:r>
            <w:r w:rsidRPr="003D2041">
              <w:rPr>
                <w:rFonts w:ascii="CenturyGothic" w:eastAsia="Times New Roman" w:hAnsi="CenturyGothic" w:cs="Times New Roman"/>
                <w:sz w:val="24"/>
                <w:szCs w:val="24"/>
              </w:rPr>
              <w:tab/>
            </w:r>
            <w:r w:rsidRPr="003D2041">
              <w:rPr>
                <w:rFonts w:ascii="CenturyGothic" w:eastAsia="Times New Roman" w:hAnsi="CenturyGothic" w:cs="Times New Roman"/>
                <w:sz w:val="24"/>
                <w:szCs w:val="24"/>
              </w:rPr>
              <w:tab/>
            </w:r>
          </w:p>
          <w:p w:rsidR="002C3D05" w:rsidRPr="003D2041" w:rsidRDefault="002C3D05" w:rsidP="002C3D05">
            <w:pPr>
              <w:pStyle w:val="ListeParagraf"/>
              <w:numPr>
                <w:ilvl w:val="0"/>
                <w:numId w:val="16"/>
              </w:numPr>
              <w:rPr>
                <w:rFonts w:ascii="CenturyGothic" w:eastAsia="Times New Roman" w:hAnsi="CenturyGothic" w:cs="Times New Roman"/>
                <w:sz w:val="24"/>
                <w:szCs w:val="24"/>
              </w:rPr>
            </w:pPr>
            <w:r w:rsidRPr="003D2041">
              <w:rPr>
                <w:rFonts w:ascii="CenturyGothic" w:eastAsia="Times New Roman" w:hAnsi="CenturyGothic" w:cs="Times New Roman"/>
                <w:sz w:val="24"/>
                <w:szCs w:val="24"/>
              </w:rPr>
              <w:t xml:space="preserve">Sistem, 3 (üç) eksenli köprü tipi olacak, “plate” sabit, “köprü” bölümü hareketli </w:t>
            </w:r>
            <w:r w:rsidR="00134E10" w:rsidRPr="003D2041">
              <w:rPr>
                <w:rFonts w:ascii="CenturyGothic" w:eastAsia="Times New Roman" w:hAnsi="CenturyGothic" w:cs="Times New Roman"/>
                <w:sz w:val="24"/>
                <w:szCs w:val="24"/>
              </w:rPr>
              <w:t>olmalıdır.</w:t>
            </w:r>
          </w:p>
          <w:p w:rsidR="002C3D05" w:rsidRPr="003D2041" w:rsidRDefault="002C3D05" w:rsidP="002C3D05">
            <w:pPr>
              <w:pStyle w:val="ListeParagraf"/>
              <w:numPr>
                <w:ilvl w:val="0"/>
                <w:numId w:val="16"/>
              </w:numPr>
              <w:rPr>
                <w:rFonts w:ascii="CenturyGothic" w:eastAsia="Times New Roman" w:hAnsi="CenturyGothic" w:cs="Times New Roman"/>
                <w:sz w:val="24"/>
                <w:szCs w:val="24"/>
              </w:rPr>
            </w:pPr>
            <w:r w:rsidRPr="003D2041">
              <w:rPr>
                <w:rFonts w:ascii="CenturyGothic" w:eastAsia="Times New Roman" w:hAnsi="CenturyGothic" w:cs="Times New Roman"/>
                <w:sz w:val="24"/>
                <w:szCs w:val="24"/>
              </w:rPr>
              <w:t xml:space="preserve">Cihaz tablası siyah granit, köprü ise özel alaşımlı alüminyum malzemeden olacaktır. Sistem FEM’e (Sonlu Elemanlar metodu) göre dizayn ve imal edilmiş </w:t>
            </w:r>
            <w:r w:rsidR="00134E10" w:rsidRPr="003D2041">
              <w:rPr>
                <w:rFonts w:ascii="CenturyGothic" w:eastAsia="Times New Roman" w:hAnsi="CenturyGothic" w:cs="Times New Roman"/>
                <w:sz w:val="24"/>
                <w:szCs w:val="24"/>
              </w:rPr>
              <w:t>olmalıdır</w:t>
            </w:r>
            <w:r w:rsidR="00016B51">
              <w:rPr>
                <w:rFonts w:ascii="CenturyGothic" w:eastAsia="Times New Roman" w:hAnsi="CenturyGothic" w:cs="Times New Roman"/>
                <w:sz w:val="24"/>
                <w:szCs w:val="24"/>
              </w:rPr>
              <w:t>.</w:t>
            </w:r>
            <w:r w:rsidRPr="003D2041">
              <w:rPr>
                <w:rFonts w:ascii="CenturyGothic" w:eastAsia="Times New Roman" w:hAnsi="CenturyGothic" w:cs="Times New Roman"/>
                <w:sz w:val="24"/>
                <w:szCs w:val="24"/>
              </w:rPr>
              <w:tab/>
            </w:r>
          </w:p>
          <w:p w:rsidR="002C3D05" w:rsidRPr="003D2041" w:rsidRDefault="002C3D05" w:rsidP="002C3D05">
            <w:pPr>
              <w:pStyle w:val="ListeParagraf"/>
              <w:numPr>
                <w:ilvl w:val="0"/>
                <w:numId w:val="16"/>
              </w:numPr>
              <w:rPr>
                <w:rFonts w:ascii="CenturyGothic" w:eastAsia="Times New Roman" w:hAnsi="CenturyGothic" w:cs="Times New Roman"/>
                <w:sz w:val="24"/>
                <w:szCs w:val="24"/>
              </w:rPr>
            </w:pPr>
            <w:r w:rsidRPr="003D2041">
              <w:rPr>
                <w:rFonts w:ascii="CenturyGothic" w:eastAsia="Times New Roman" w:hAnsi="CenturyGothic" w:cs="Times New Roman"/>
                <w:sz w:val="24"/>
                <w:szCs w:val="24"/>
              </w:rPr>
              <w:t xml:space="preserve">Sistemde standart olarak sıcaklık kompanzasyon sistemi olacaktır. 3 eksen için birer ve iş parçası için de 2 (iki) sıcaklık sensörü </w:t>
            </w:r>
            <w:r w:rsidR="00134E10" w:rsidRPr="003D2041">
              <w:rPr>
                <w:rFonts w:ascii="CenturyGothic" w:eastAsia="Times New Roman" w:hAnsi="CenturyGothic" w:cs="Times New Roman"/>
                <w:sz w:val="24"/>
                <w:szCs w:val="24"/>
              </w:rPr>
              <w:t>olmalıdır</w:t>
            </w:r>
            <w:r w:rsidR="00016B51">
              <w:rPr>
                <w:rFonts w:ascii="CenturyGothic" w:eastAsia="Times New Roman" w:hAnsi="CenturyGothic" w:cs="Times New Roman"/>
                <w:sz w:val="24"/>
                <w:szCs w:val="24"/>
              </w:rPr>
              <w:t>.</w:t>
            </w:r>
          </w:p>
          <w:p w:rsidR="002C3D05" w:rsidRPr="00DD13A5" w:rsidRDefault="002C3D05" w:rsidP="002C3D05">
            <w:pPr>
              <w:pStyle w:val="ListeParagraf"/>
              <w:numPr>
                <w:ilvl w:val="0"/>
                <w:numId w:val="16"/>
              </w:numPr>
              <w:rPr>
                <w:rFonts w:ascii="CenturyGothic" w:eastAsia="Times New Roman" w:hAnsi="CenturyGothic" w:cs="Times New Roman"/>
                <w:sz w:val="24"/>
                <w:szCs w:val="24"/>
              </w:rPr>
            </w:pPr>
            <w:r w:rsidRPr="003D2041">
              <w:rPr>
                <w:rFonts w:ascii="CenturyGothic" w:eastAsia="Times New Roman" w:hAnsi="CenturyGothic" w:cs="Times New Roman"/>
                <w:sz w:val="24"/>
                <w:szCs w:val="24"/>
              </w:rPr>
              <w:t>Sistem, geometrik ölçüm sonuçlarını bilgisayar programına göre değerlendiren, ölçüm sonuçlarını tablo ve grafik olarak bilgisayar ekranında gösteren ve ölçüm sonuçlarını yazıcı vasıtasıyla çıktı olarak veren bilgisayar</w:t>
            </w:r>
            <w:r w:rsidRPr="00DD13A5">
              <w:rPr>
                <w:rFonts w:ascii="CenturyGothic" w:eastAsia="Times New Roman" w:hAnsi="CenturyGothic" w:cs="Times New Roman"/>
                <w:sz w:val="24"/>
                <w:szCs w:val="24"/>
              </w:rPr>
              <w:t xml:space="preserve"> programına sahip </w:t>
            </w:r>
            <w:r w:rsidR="00134E10">
              <w:rPr>
                <w:rFonts w:ascii="CenturyGothic" w:eastAsia="Times New Roman" w:hAnsi="CenturyGothic" w:cs="Times New Roman"/>
                <w:sz w:val="24"/>
                <w:szCs w:val="24"/>
              </w:rPr>
              <w:t>olmalıdır</w:t>
            </w:r>
            <w:r w:rsidR="00016B51">
              <w:rPr>
                <w:rFonts w:ascii="CenturyGothic" w:eastAsia="Times New Roman" w:hAnsi="CenturyGothic" w:cs="Times New Roman"/>
                <w:sz w:val="24"/>
                <w:szCs w:val="24"/>
              </w:rPr>
              <w:t>.</w:t>
            </w:r>
            <w:r w:rsidRPr="00DD13A5">
              <w:rPr>
                <w:rFonts w:ascii="CenturyGothic" w:eastAsia="Times New Roman" w:hAnsi="CenturyGothic" w:cs="Times New Roman"/>
                <w:sz w:val="24"/>
                <w:szCs w:val="24"/>
              </w:rPr>
              <w:tab/>
            </w:r>
          </w:p>
          <w:p w:rsidR="002C3D05" w:rsidRPr="00DD13A5" w:rsidRDefault="002C3D05" w:rsidP="002C3D05">
            <w:pPr>
              <w:pStyle w:val="ListeParagraf"/>
              <w:numPr>
                <w:ilvl w:val="0"/>
                <w:numId w:val="16"/>
              </w:numPr>
              <w:spacing w:line="360" w:lineRule="auto"/>
              <w:rPr>
                <w:rFonts w:ascii="CenturyGothic" w:eastAsia="Times New Roman" w:hAnsi="CenturyGothic" w:cs="Times New Roman"/>
                <w:sz w:val="24"/>
                <w:szCs w:val="24"/>
              </w:rPr>
            </w:pPr>
            <w:r w:rsidRPr="00DD13A5">
              <w:rPr>
                <w:rFonts w:ascii="CenturyGothic" w:eastAsia="Times New Roman" w:hAnsi="CenturyGothic" w:cs="Times New Roman"/>
                <w:sz w:val="24"/>
                <w:szCs w:val="24"/>
              </w:rPr>
              <w:t>Sistemin “Manuel joystick</w:t>
            </w:r>
            <w:r w:rsidR="00016B51">
              <w:rPr>
                <w:rFonts w:ascii="CenturyGothic" w:eastAsia="Times New Roman" w:hAnsi="CenturyGothic" w:cs="Times New Roman"/>
                <w:sz w:val="24"/>
                <w:szCs w:val="24"/>
              </w:rPr>
              <w:t xml:space="preserve">” kontrol ünitesi olmalıdır. </w:t>
            </w:r>
            <w:r w:rsidRPr="00DD13A5">
              <w:rPr>
                <w:rFonts w:ascii="CenturyGothic" w:eastAsia="Times New Roman" w:hAnsi="CenturyGothic" w:cs="Times New Roman"/>
                <w:sz w:val="24"/>
                <w:szCs w:val="24"/>
              </w:rPr>
              <w:t xml:space="preserve"> “Manuel joystick”de en az, acil durdurma, sistemin eksenel hareketlerini yaptırma, cihaz hız ayar düğmesi, eksen kilitleme, hata kodlarını gösteren display ve manuel ölçüm alma fonksiyonları </w:t>
            </w:r>
            <w:r w:rsidR="00134E10">
              <w:rPr>
                <w:rFonts w:ascii="CenturyGothic" w:eastAsia="Times New Roman" w:hAnsi="CenturyGothic" w:cs="Times New Roman"/>
                <w:sz w:val="24"/>
                <w:szCs w:val="24"/>
              </w:rPr>
              <w:t>olmalıdır</w:t>
            </w:r>
            <w:r w:rsidR="00016B51">
              <w:rPr>
                <w:rFonts w:ascii="CenturyGothic" w:eastAsia="Times New Roman" w:hAnsi="CenturyGothic" w:cs="Times New Roman"/>
                <w:sz w:val="24"/>
                <w:szCs w:val="24"/>
              </w:rPr>
              <w:t>.</w:t>
            </w:r>
          </w:p>
          <w:p w:rsidR="002C3D05" w:rsidRPr="00DD13A5" w:rsidRDefault="002C3D05" w:rsidP="002C3D05">
            <w:pPr>
              <w:pStyle w:val="ListeParagraf"/>
              <w:numPr>
                <w:ilvl w:val="0"/>
                <w:numId w:val="16"/>
              </w:numPr>
              <w:rPr>
                <w:rFonts w:ascii="CenturyGothic" w:eastAsia="Times New Roman" w:hAnsi="CenturyGothic" w:cs="Times New Roman"/>
                <w:sz w:val="24"/>
                <w:szCs w:val="24"/>
              </w:rPr>
            </w:pPr>
            <w:r w:rsidRPr="00DD13A5">
              <w:rPr>
                <w:rFonts w:ascii="CenturyGothic" w:eastAsia="Times New Roman" w:hAnsi="CenturyGothic" w:cs="Times New Roman"/>
                <w:sz w:val="24"/>
                <w:szCs w:val="24"/>
              </w:rPr>
              <w:t>Sistemin eksen hareketleri ve ölçümler “CNC” ve operatörün kullanacağı “manuel joystick” kontrolü ile yapıl</w:t>
            </w:r>
            <w:r w:rsidR="00134E10">
              <w:rPr>
                <w:rFonts w:ascii="CenturyGothic" w:eastAsia="Times New Roman" w:hAnsi="CenturyGothic" w:cs="Times New Roman"/>
                <w:sz w:val="24"/>
                <w:szCs w:val="24"/>
              </w:rPr>
              <w:t>malıdır</w:t>
            </w:r>
            <w:r w:rsidRPr="00DD13A5">
              <w:rPr>
                <w:rFonts w:ascii="CenturyGothic" w:eastAsia="Times New Roman" w:hAnsi="CenturyGothic" w:cs="Times New Roman"/>
                <w:sz w:val="24"/>
                <w:szCs w:val="24"/>
              </w:rPr>
              <w:t xml:space="preserve">. </w:t>
            </w:r>
            <w:r w:rsidRPr="00DD13A5">
              <w:rPr>
                <w:rFonts w:ascii="CenturyGothic" w:eastAsia="Times New Roman" w:hAnsi="CenturyGothic" w:cs="Times New Roman"/>
                <w:sz w:val="24"/>
                <w:szCs w:val="24"/>
              </w:rPr>
              <w:tab/>
            </w:r>
            <w:r w:rsidRPr="00DD13A5">
              <w:rPr>
                <w:rFonts w:ascii="CenturyGothic" w:eastAsia="Times New Roman" w:hAnsi="CenturyGothic" w:cs="Times New Roman"/>
                <w:sz w:val="24"/>
                <w:szCs w:val="24"/>
              </w:rPr>
              <w:tab/>
            </w:r>
          </w:p>
          <w:p w:rsidR="002C3D05" w:rsidRPr="00DD13A5" w:rsidRDefault="002C3D05" w:rsidP="002C3D05">
            <w:pPr>
              <w:pStyle w:val="ListeParagraf"/>
              <w:numPr>
                <w:ilvl w:val="0"/>
                <w:numId w:val="16"/>
              </w:numPr>
              <w:rPr>
                <w:rFonts w:ascii="CenturyGothic" w:eastAsia="Times New Roman" w:hAnsi="CenturyGothic" w:cs="Times New Roman"/>
                <w:sz w:val="24"/>
                <w:szCs w:val="24"/>
              </w:rPr>
            </w:pPr>
            <w:r w:rsidRPr="00DD13A5">
              <w:rPr>
                <w:rFonts w:ascii="CenturyGothic" w:eastAsia="Times New Roman" w:hAnsi="CenturyGothic" w:cs="Times New Roman"/>
                <w:sz w:val="24"/>
                <w:szCs w:val="24"/>
              </w:rPr>
              <w:t>CNC moda hareket hızı minimum 8mm/s, maksimum 519mm/s; ölçüm hızı 1-8mm/s, Joystick modda hareket hızı yüksek hız için 0-80mm/s ve düşük hız için 0-3 mm/s, hassas hız ise 0.05mm/s olmalıdır.</w:t>
            </w:r>
          </w:p>
          <w:p w:rsidR="00EA46EB" w:rsidRDefault="00EA46EB" w:rsidP="00FD5239">
            <w:pPr>
              <w:spacing w:before="120" w:after="120"/>
            </w:pPr>
          </w:p>
          <w:p w:rsidR="00C95E99" w:rsidRPr="002E7E34" w:rsidRDefault="00C95E99" w:rsidP="00FD5239">
            <w:pPr>
              <w:spacing w:before="120" w:after="120"/>
            </w:pPr>
          </w:p>
        </w:tc>
        <w:tc>
          <w:tcPr>
            <w:tcW w:w="950" w:type="dxa"/>
            <w:gridSpan w:val="2"/>
            <w:vAlign w:val="center"/>
          </w:tcPr>
          <w:p w:rsidR="00EA46EB" w:rsidRPr="007C40DC" w:rsidRDefault="00EA46EB" w:rsidP="00FD5239">
            <w:pPr>
              <w:spacing w:before="120" w:after="120"/>
            </w:pPr>
            <w:r>
              <w:t>1</w:t>
            </w:r>
          </w:p>
        </w:tc>
      </w:tr>
      <w:tr w:rsidR="00EA46EB" w:rsidRPr="007C40DC" w:rsidTr="0097546E">
        <w:trPr>
          <w:cantSplit/>
        </w:trPr>
        <w:tc>
          <w:tcPr>
            <w:tcW w:w="643" w:type="dxa"/>
            <w:gridSpan w:val="2"/>
          </w:tcPr>
          <w:p w:rsidR="00EA46EB" w:rsidRPr="00C95E99" w:rsidRDefault="00EA46EB" w:rsidP="00FD5239">
            <w:pPr>
              <w:spacing w:before="120" w:after="120"/>
              <w:jc w:val="center"/>
              <w:rPr>
                <w:b/>
              </w:rPr>
            </w:pPr>
          </w:p>
        </w:tc>
        <w:tc>
          <w:tcPr>
            <w:tcW w:w="7945" w:type="dxa"/>
          </w:tcPr>
          <w:p w:rsidR="00C95E99" w:rsidRPr="00C95E99" w:rsidRDefault="00C95E99" w:rsidP="002C3D05">
            <w:pPr>
              <w:spacing w:line="360" w:lineRule="auto"/>
            </w:pPr>
          </w:p>
          <w:p w:rsidR="00C95E99" w:rsidRPr="00C95E99" w:rsidRDefault="00C95E99" w:rsidP="002C3D05">
            <w:pPr>
              <w:spacing w:line="360" w:lineRule="auto"/>
            </w:pPr>
          </w:p>
          <w:p w:rsidR="002C3D05" w:rsidRPr="00C95E99" w:rsidRDefault="00931FC5" w:rsidP="002C3D05">
            <w:pPr>
              <w:spacing w:line="360" w:lineRule="auto"/>
            </w:pPr>
            <w:r>
              <w:t xml:space="preserve">10- </w:t>
            </w:r>
            <w:r w:rsidR="002C3D05" w:rsidRPr="00C95E99">
              <w:t>Sistemin net ölçme kapasitesi aşağıdaki alt maddelerde belirt</w:t>
            </w:r>
            <w:r>
              <w:t>ilen değerler arasında olmalıdır</w:t>
            </w:r>
            <w:r w:rsidR="002C3D05" w:rsidRPr="00C95E99">
              <w:t xml:space="preserve">.  </w:t>
            </w:r>
            <w:r w:rsidR="002C3D05" w:rsidRPr="00C95E99">
              <w:tab/>
            </w:r>
          </w:p>
          <w:p w:rsidR="002C3D05" w:rsidRPr="00C95E99" w:rsidRDefault="000F4E9C" w:rsidP="002C3D05">
            <w:pPr>
              <w:spacing w:line="360" w:lineRule="auto"/>
            </w:pPr>
            <w:r w:rsidRPr="00C95E99">
              <w:t xml:space="preserve">X Ekseni en az </w:t>
            </w:r>
            <w:r w:rsidR="00016B51">
              <w:t>900</w:t>
            </w:r>
            <w:r w:rsidR="002C3D05" w:rsidRPr="00C95E99">
              <w:t xml:space="preserve"> (dokuz yüz beş) mm </w:t>
            </w:r>
            <w:r w:rsidR="00931FC5">
              <w:t>olmalıdır.</w:t>
            </w:r>
          </w:p>
          <w:p w:rsidR="002C3D05" w:rsidRPr="00C95E99" w:rsidRDefault="000F4E9C" w:rsidP="002C3D05">
            <w:pPr>
              <w:spacing w:line="360" w:lineRule="auto"/>
            </w:pPr>
            <w:r w:rsidRPr="00C95E99">
              <w:t xml:space="preserve">Y Ekseni en az </w:t>
            </w:r>
            <w:r w:rsidR="00016B51">
              <w:t>1600</w:t>
            </w:r>
            <w:r w:rsidR="002C3D05" w:rsidRPr="00C95E99">
              <w:t xml:space="preserve"> (bin altı yüz beş) mm </w:t>
            </w:r>
            <w:r w:rsidR="00931FC5">
              <w:t>olmalıdır.</w:t>
            </w:r>
          </w:p>
          <w:p w:rsidR="002C3D05" w:rsidRPr="00C95E99" w:rsidRDefault="000F4E9C" w:rsidP="002C3D05">
            <w:pPr>
              <w:spacing w:line="360" w:lineRule="auto"/>
            </w:pPr>
            <w:r w:rsidRPr="00C95E99">
              <w:t xml:space="preserve">Z Ekseni en az </w:t>
            </w:r>
            <w:r w:rsidR="00016B51">
              <w:t>800</w:t>
            </w:r>
            <w:r w:rsidR="002C3D05" w:rsidRPr="00C95E99">
              <w:t xml:space="preserve"> (sekiz yüz beş) mm </w:t>
            </w:r>
            <w:r w:rsidR="00931FC5">
              <w:t>olmalıdır.</w:t>
            </w:r>
            <w:r w:rsidR="002C3D05" w:rsidRPr="00C95E99">
              <w:tab/>
            </w:r>
            <w:r w:rsidR="002C3D05" w:rsidRPr="00C95E99">
              <w:tab/>
            </w:r>
          </w:p>
          <w:p w:rsidR="002C3D05" w:rsidRPr="00C95E99" w:rsidRDefault="00931FC5" w:rsidP="002C3D05">
            <w:pPr>
              <w:spacing w:line="360" w:lineRule="auto"/>
            </w:pPr>
            <w:r>
              <w:t xml:space="preserve">11- </w:t>
            </w:r>
            <w:r w:rsidR="002C3D05" w:rsidRPr="00C95E99">
              <w:t xml:space="preserve">Sistem, ölçüm sonuçlarını metrik ve inch olarak verecek, gerektiğinde inch, metrik veya metrik, inch çevrimlerini </w:t>
            </w:r>
            <w:r>
              <w:t xml:space="preserve">yapmalıdır. </w:t>
            </w:r>
            <w:r w:rsidR="002C3D05" w:rsidRPr="00C95E99">
              <w:tab/>
            </w:r>
          </w:p>
          <w:p w:rsidR="002C3D05" w:rsidRPr="00C95E99" w:rsidRDefault="00931FC5" w:rsidP="002C3D05">
            <w:pPr>
              <w:spacing w:line="360" w:lineRule="auto"/>
            </w:pPr>
            <w:r>
              <w:t xml:space="preserve">12- </w:t>
            </w:r>
            <w:r w:rsidR="002C3D05" w:rsidRPr="00C95E99">
              <w:t xml:space="preserve">Sistem, 20 +/- 2 (yirmi artı eksi iki) </w:t>
            </w:r>
            <w:r w:rsidR="002C3D05" w:rsidRPr="00C95E99">
              <w:rPr>
                <w:rFonts w:cstheme="minorHAnsi"/>
              </w:rPr>
              <w:t>°</w:t>
            </w:r>
            <w:r w:rsidR="002C3D05" w:rsidRPr="00C95E99">
              <w:t xml:space="preserve">C’lik sıcaklığa sahip ortamda, aşağıdaki tabloda belirtilen değerlere sahip </w:t>
            </w:r>
            <w:r>
              <w:t>olmalıdır.</w:t>
            </w:r>
            <w:r w:rsidR="002C3D05" w:rsidRPr="00C95E99">
              <w:tab/>
            </w:r>
            <w:r w:rsidR="002C3D05" w:rsidRPr="00C95E99">
              <w:tab/>
            </w:r>
            <w:r w:rsidR="002C3D05" w:rsidRPr="00C95E99">
              <w:tab/>
            </w:r>
          </w:p>
          <w:p w:rsidR="002C3D05" w:rsidRPr="00931FC5" w:rsidRDefault="00016B51" w:rsidP="003D2041">
            <w:pPr>
              <w:spacing w:line="360" w:lineRule="auto"/>
            </w:pPr>
            <w:r>
              <w:t xml:space="preserve">13- </w:t>
            </w:r>
            <w:r w:rsidR="002C3D05" w:rsidRPr="00C95E99">
              <w:t xml:space="preserve">Sistem, ölçüm sonuçlarını metrik ve inch olarak verecek, gerektiğinde inch, metrik veya metrik, inch çevrimlerini </w:t>
            </w:r>
            <w:r w:rsidR="00931FC5" w:rsidRPr="00931FC5">
              <w:t>yapmalıdır.</w:t>
            </w:r>
            <w:r w:rsidR="002C3D05" w:rsidRPr="00931FC5">
              <w:tab/>
            </w:r>
          </w:p>
          <w:p w:rsidR="002C3D05" w:rsidRPr="00C95E99" w:rsidRDefault="003D2041" w:rsidP="003D2041">
            <w:pPr>
              <w:spacing w:line="360" w:lineRule="auto"/>
            </w:pPr>
            <w:r w:rsidRPr="00931FC5">
              <w:t>1</w:t>
            </w:r>
            <w:r w:rsidR="00016B51">
              <w:t>4</w:t>
            </w:r>
            <w:r w:rsidRPr="00931FC5">
              <w:t>-</w:t>
            </w:r>
            <w:r w:rsidR="002C3D05" w:rsidRPr="00931FC5">
              <w:t xml:space="preserve">Sistem, 20 +/- 2 (yirmi artı eksi iki) </w:t>
            </w:r>
            <w:r w:rsidR="002C3D05" w:rsidRPr="00931FC5">
              <w:rPr>
                <w:rFonts w:cstheme="minorHAnsi"/>
              </w:rPr>
              <w:t>°</w:t>
            </w:r>
            <w:r w:rsidR="002C3D05" w:rsidRPr="00931FC5">
              <w:t xml:space="preserve">C’lik sıcaklığa sahip ortamda, aşağıdaki tabloda belirtilen değerlere sahip </w:t>
            </w:r>
            <w:r w:rsidR="00931FC5" w:rsidRPr="00931FC5">
              <w:t>olmalıdır.</w:t>
            </w:r>
            <w:r w:rsidR="002C3D05" w:rsidRPr="00C95E99">
              <w:tab/>
            </w:r>
            <w:r w:rsidR="002C3D05" w:rsidRPr="00C95E99">
              <w:tab/>
            </w:r>
          </w:p>
          <w:p w:rsidR="002C3D05" w:rsidRPr="00C95E99" w:rsidRDefault="003D2041" w:rsidP="003D2041">
            <w:pPr>
              <w:spacing w:line="360" w:lineRule="auto"/>
            </w:pPr>
            <w:r w:rsidRPr="00C95E99">
              <w:t>1</w:t>
            </w:r>
            <w:r w:rsidR="00016B51">
              <w:t>5</w:t>
            </w:r>
            <w:r w:rsidRPr="00C95E99">
              <w:t>-</w:t>
            </w:r>
            <w:r w:rsidR="002C3D05" w:rsidRPr="00C95E99">
              <w:t>Ölçüm değerleri, ölçüm esnasında “X”, “Y”, “Z” koordinatları olarak inch, metrik sistemlerinde bilg</w:t>
            </w:r>
            <w:r w:rsidR="00D16910">
              <w:t>isayar monitöründe görülmelidir.</w:t>
            </w:r>
          </w:p>
          <w:p w:rsidR="002C3D05" w:rsidRPr="00C95E99" w:rsidRDefault="003D2041" w:rsidP="007511CA">
            <w:pPr>
              <w:spacing w:line="360" w:lineRule="auto"/>
            </w:pPr>
            <w:r w:rsidRPr="00C95E99">
              <w:t>1</w:t>
            </w:r>
            <w:r w:rsidR="00016B51">
              <w:t>6</w:t>
            </w:r>
            <w:r w:rsidRPr="00C95E99">
              <w:t>-</w:t>
            </w:r>
            <w:r w:rsidR="002C3D05" w:rsidRPr="00C95E99">
              <w:t>“</w:t>
            </w:r>
            <w:r w:rsidR="002C3D05" w:rsidRPr="00931FC5">
              <w:t xml:space="preserve">Yüksek Çözünürlüklü”, uzama katsayısı düşük cam cetvel sistemi ile donatılmış </w:t>
            </w:r>
            <w:r w:rsidR="00931FC5" w:rsidRPr="00931FC5">
              <w:t>olmalıdır.</w:t>
            </w:r>
          </w:p>
          <w:p w:rsidR="002C3D05" w:rsidRPr="00C95E99" w:rsidRDefault="003D2041" w:rsidP="003D2041">
            <w:pPr>
              <w:spacing w:line="360" w:lineRule="auto"/>
            </w:pPr>
            <w:r w:rsidRPr="00C95E99">
              <w:t>1</w:t>
            </w:r>
            <w:r w:rsidR="00016B51">
              <w:t>7</w:t>
            </w:r>
            <w:r w:rsidRPr="00C95E99">
              <w:t>-</w:t>
            </w:r>
            <w:r w:rsidR="002C3D05" w:rsidRPr="00C95E99">
              <w:t xml:space="preserve">Sistemin uç kalibrasyonu için gerekli olan, aşağıdaki alt maddelerdeki özelliklere sahip, muhafaza kutulu “Prob kalibrasyon küresi” </w:t>
            </w:r>
            <w:r w:rsidR="00D16910" w:rsidRPr="00931FC5">
              <w:t>olmalıdır.</w:t>
            </w:r>
          </w:p>
          <w:p w:rsidR="002C3D05" w:rsidRPr="00C95E99" w:rsidRDefault="00016B51" w:rsidP="003D2041">
            <w:pPr>
              <w:spacing w:line="360" w:lineRule="auto"/>
            </w:pPr>
            <w:r>
              <w:t>18</w:t>
            </w:r>
            <w:r w:rsidR="003D2041" w:rsidRPr="00C95E99">
              <w:t>-</w:t>
            </w:r>
            <w:r w:rsidR="002C3D05" w:rsidRPr="00C95E99">
              <w:t xml:space="preserve">Kit içinde mevcut olan küre malzemesi: Seramik </w:t>
            </w:r>
            <w:r w:rsidR="00D16910" w:rsidRPr="00931FC5">
              <w:t>olmalıdır.</w:t>
            </w:r>
            <w:r w:rsidR="002C3D05" w:rsidRPr="00C95E99">
              <w:t>.</w:t>
            </w:r>
          </w:p>
          <w:p w:rsidR="00DD13A5" w:rsidRPr="00C95E99" w:rsidRDefault="00DD13A5" w:rsidP="00DD13A5">
            <w:pPr>
              <w:pStyle w:val="ListeParagraf"/>
            </w:pPr>
          </w:p>
          <w:p w:rsidR="003D2041" w:rsidRPr="00931FC5" w:rsidRDefault="00016B51" w:rsidP="003D2041">
            <w:pPr>
              <w:spacing w:line="360" w:lineRule="auto"/>
            </w:pPr>
            <w:r>
              <w:t>19</w:t>
            </w:r>
            <w:r w:rsidR="003D2041" w:rsidRPr="00931FC5">
              <w:t>-Küre çapı:</w:t>
            </w:r>
            <w:r w:rsidR="00931FC5" w:rsidRPr="00931FC5">
              <w:t xml:space="preserve"> Minimum</w:t>
            </w:r>
            <w:r w:rsidR="003D2041" w:rsidRPr="00931FC5">
              <w:t xml:space="preserve"> 20 (yirmi) mm </w:t>
            </w:r>
            <w:r w:rsidR="00931FC5" w:rsidRPr="00931FC5">
              <w:t>maksimum 25mm olmalıdır.</w:t>
            </w:r>
          </w:p>
          <w:p w:rsidR="00EA46EB" w:rsidRPr="00C95E99" w:rsidRDefault="00016B51" w:rsidP="00931FC5">
            <w:pPr>
              <w:spacing w:line="360" w:lineRule="auto"/>
            </w:pPr>
            <w:r>
              <w:t>20</w:t>
            </w:r>
            <w:r w:rsidR="003D2041" w:rsidRPr="00931FC5">
              <w:t xml:space="preserve">-Küre çapı toleransı: +/- 0,5 (artı eksi sıfır nokta beş) µm </w:t>
            </w:r>
            <w:r w:rsidR="00931FC5" w:rsidRPr="00931FC5">
              <w:t>olmalıdır.</w:t>
            </w:r>
          </w:p>
        </w:tc>
        <w:tc>
          <w:tcPr>
            <w:tcW w:w="950" w:type="dxa"/>
            <w:gridSpan w:val="2"/>
            <w:vAlign w:val="center"/>
          </w:tcPr>
          <w:p w:rsidR="00EA46EB" w:rsidRPr="007C40DC" w:rsidRDefault="00EA46EB" w:rsidP="00FD5239">
            <w:pPr>
              <w:spacing w:before="120" w:after="120"/>
            </w:pPr>
          </w:p>
        </w:tc>
      </w:tr>
      <w:tr w:rsidR="003D2041" w:rsidRPr="007C40DC" w:rsidTr="0097546E">
        <w:trPr>
          <w:cantSplit/>
        </w:trPr>
        <w:tc>
          <w:tcPr>
            <w:tcW w:w="643" w:type="dxa"/>
            <w:gridSpan w:val="2"/>
            <w:tcBorders>
              <w:top w:val="single" w:sz="4" w:space="0" w:color="auto"/>
              <w:left w:val="single" w:sz="4" w:space="0" w:color="auto"/>
              <w:bottom w:val="single" w:sz="4" w:space="0" w:color="auto"/>
              <w:right w:val="single" w:sz="4" w:space="0" w:color="auto"/>
            </w:tcBorders>
          </w:tcPr>
          <w:p w:rsidR="003D2041" w:rsidRPr="007C40DC" w:rsidRDefault="003D2041" w:rsidP="00FD5239">
            <w:pPr>
              <w:spacing w:before="120" w:after="120"/>
              <w:jc w:val="center"/>
              <w:rPr>
                <w:b/>
              </w:rPr>
            </w:pPr>
          </w:p>
        </w:tc>
        <w:tc>
          <w:tcPr>
            <w:tcW w:w="7945" w:type="dxa"/>
            <w:tcBorders>
              <w:top w:val="single" w:sz="4" w:space="0" w:color="auto"/>
              <w:left w:val="single" w:sz="4" w:space="0" w:color="auto"/>
              <w:bottom w:val="single" w:sz="4" w:space="0" w:color="auto"/>
              <w:right w:val="single" w:sz="4" w:space="0" w:color="auto"/>
            </w:tcBorders>
          </w:tcPr>
          <w:p w:rsidR="003D2041" w:rsidRPr="003D2041" w:rsidRDefault="003D2041" w:rsidP="003D2041">
            <w:pPr>
              <w:spacing w:line="360" w:lineRule="auto"/>
            </w:pPr>
          </w:p>
          <w:p w:rsidR="003D2041" w:rsidRPr="00931FC5" w:rsidRDefault="00016B51" w:rsidP="008B279A">
            <w:pPr>
              <w:spacing w:line="360" w:lineRule="auto"/>
            </w:pPr>
            <w:r>
              <w:t>21</w:t>
            </w:r>
            <w:r w:rsidR="008B279A" w:rsidRPr="00931FC5">
              <w:t>-</w:t>
            </w:r>
            <w:r w:rsidR="003D2041" w:rsidRPr="00931FC5">
              <w:t xml:space="preserve">Küre çapı toleransı: +/- 0,5 (artı eksi sıfır nokta beş) µm </w:t>
            </w:r>
            <w:r w:rsidR="00931FC5" w:rsidRPr="00931FC5">
              <w:t>olmalıdır</w:t>
            </w:r>
            <w:r w:rsidR="003D2041" w:rsidRPr="00931FC5">
              <w:t>.</w:t>
            </w:r>
          </w:p>
          <w:p w:rsidR="003D2041" w:rsidRPr="00931FC5" w:rsidRDefault="00016B51" w:rsidP="008B279A">
            <w:pPr>
              <w:spacing w:line="360" w:lineRule="auto"/>
            </w:pPr>
            <w:r>
              <w:t>22</w:t>
            </w:r>
            <w:r w:rsidR="008B279A" w:rsidRPr="00931FC5">
              <w:t>-</w:t>
            </w:r>
            <w:r w:rsidR="003D2041" w:rsidRPr="00931FC5">
              <w:t xml:space="preserve">Küresellik: 0,2 (sıfır virgül iki) µm veya daha küçük değerde </w:t>
            </w:r>
            <w:r w:rsidR="00D16910" w:rsidRPr="00931FC5">
              <w:t>olmalıdır.</w:t>
            </w:r>
          </w:p>
          <w:p w:rsidR="003D2041" w:rsidRPr="00931FC5" w:rsidRDefault="00016B51" w:rsidP="008B279A">
            <w:pPr>
              <w:spacing w:line="360" w:lineRule="auto"/>
            </w:pPr>
            <w:r>
              <w:t>23</w:t>
            </w:r>
            <w:r w:rsidR="008B279A" w:rsidRPr="00931FC5">
              <w:t>-</w:t>
            </w:r>
            <w:r w:rsidR="003D2041" w:rsidRPr="00931FC5">
              <w:t>Sistemin, teknik şartnamede belirtilen tüm yazılım ve donanımları, birbir</w:t>
            </w:r>
            <w:r w:rsidR="00D16910">
              <w:t>iyle uyumlu olarak çalışmalıdır.</w:t>
            </w:r>
          </w:p>
          <w:p w:rsidR="003D2041" w:rsidRPr="00931FC5" w:rsidRDefault="00016B51" w:rsidP="008B279A">
            <w:pPr>
              <w:spacing w:line="360" w:lineRule="auto"/>
            </w:pPr>
            <w:r>
              <w:t>24</w:t>
            </w:r>
            <w:r w:rsidR="008B279A" w:rsidRPr="00931FC5">
              <w:t>-</w:t>
            </w:r>
            <w:r w:rsidR="003D2041" w:rsidRPr="00931FC5">
              <w:t xml:space="preserve">“Plate” özellikleri aşağıdaki alt maddelerde belirtildiği gibi olacaktır. </w:t>
            </w:r>
            <w:r w:rsidR="003D2041" w:rsidRPr="00931FC5">
              <w:tab/>
            </w:r>
          </w:p>
          <w:p w:rsidR="003D2041" w:rsidRPr="00931FC5" w:rsidRDefault="00016B51" w:rsidP="008B279A">
            <w:pPr>
              <w:spacing w:line="360" w:lineRule="auto"/>
            </w:pPr>
            <w:r>
              <w:t>25</w:t>
            </w:r>
            <w:r w:rsidR="008B279A" w:rsidRPr="00931FC5">
              <w:t>-</w:t>
            </w:r>
            <w:r w:rsidR="003D2041" w:rsidRPr="00931FC5">
              <w:t xml:space="preserve">“Plate”, granit </w:t>
            </w:r>
            <w:r w:rsidR="00D16910">
              <w:t>olmalıdır</w:t>
            </w:r>
            <w:r w:rsidR="003D2041" w:rsidRPr="00931FC5">
              <w:t xml:space="preserve">. Granit ölçüleri </w:t>
            </w:r>
            <w:r w:rsidR="00931FC5" w:rsidRPr="00931FC5">
              <w:t>minimum 1080mm x 2320mm olmalıdır</w:t>
            </w:r>
            <w:r w:rsidR="003D2041" w:rsidRPr="00931FC5">
              <w:t>. “Plat</w:t>
            </w:r>
            <w:r>
              <w:t>e”in taşıyacağı ağırlık en az</w:t>
            </w:r>
            <w:r w:rsidR="003D2041" w:rsidRPr="00931FC5">
              <w:t xml:space="preserve"> 1500 (bin beş yüz) kg,  </w:t>
            </w:r>
          </w:p>
          <w:p w:rsidR="003D2041" w:rsidRDefault="003D2041" w:rsidP="008B279A">
            <w:pPr>
              <w:spacing w:line="360" w:lineRule="auto"/>
            </w:pPr>
            <w:r w:rsidRPr="00931FC5">
              <w:t>İş parçası max yüksekliği</w:t>
            </w:r>
            <w:r>
              <w:t xml:space="preserve">: 1000 (bin) mm </w:t>
            </w:r>
            <w:r w:rsidR="00D16910">
              <w:t>olmalıdır</w:t>
            </w:r>
            <w:r>
              <w:t xml:space="preserve">. </w:t>
            </w:r>
          </w:p>
          <w:p w:rsidR="003D2041" w:rsidRDefault="00016B51" w:rsidP="008B279A">
            <w:pPr>
              <w:spacing w:line="360" w:lineRule="auto"/>
            </w:pPr>
            <w:r>
              <w:t>26</w:t>
            </w:r>
            <w:r w:rsidR="008B279A">
              <w:t>-</w:t>
            </w:r>
            <w:r w:rsidR="003D2041">
              <w:t xml:space="preserve">“X”, “Y” ve “Z” eksenleri birbirinden bağımsız veya birlikte hareket </w:t>
            </w:r>
            <w:r w:rsidR="00D16910">
              <w:t>etmelidir.</w:t>
            </w:r>
          </w:p>
          <w:p w:rsidR="003D2041" w:rsidRDefault="00016B51" w:rsidP="008B279A">
            <w:pPr>
              <w:spacing w:line="360" w:lineRule="auto"/>
            </w:pPr>
            <w:r>
              <w:t>27</w:t>
            </w:r>
            <w:r w:rsidR="008B279A">
              <w:t>-</w:t>
            </w:r>
            <w:r w:rsidR="003D2041">
              <w:t>Eksenel hareketler, sürtünmeyi en aza indirmek için her bir eksende hava yastığı üzerinde olacak, hareketler “DC” servo motorları ile sağlanacaktır, sabit hava basıncı için cihaz hava girişinde regülatör</w:t>
            </w:r>
            <w:r w:rsidR="00D16910" w:rsidRPr="00931FC5">
              <w:t>olmalıdır.</w:t>
            </w:r>
          </w:p>
          <w:p w:rsidR="003D2041" w:rsidRDefault="00016B51" w:rsidP="008B279A">
            <w:pPr>
              <w:spacing w:line="360" w:lineRule="auto"/>
            </w:pPr>
            <w:r>
              <w:t>28</w:t>
            </w:r>
            <w:r w:rsidR="008B279A">
              <w:t>-</w:t>
            </w:r>
            <w:r w:rsidR="003D2041">
              <w:t xml:space="preserve">Ölçme Ucu (Styli), Prob ve Prob Kafası aşağıdaki alt maddelerde belirtilen özelliklere sahip </w:t>
            </w:r>
            <w:r w:rsidR="00D16910" w:rsidRPr="00931FC5">
              <w:t>olmalıdır.</w:t>
            </w:r>
          </w:p>
          <w:p w:rsidR="008B279A" w:rsidRDefault="00016B51" w:rsidP="008B279A">
            <w:pPr>
              <w:spacing w:line="360" w:lineRule="auto"/>
            </w:pPr>
            <w:r>
              <w:t>29</w:t>
            </w:r>
            <w:r w:rsidR="008B279A">
              <w:t>-</w:t>
            </w:r>
            <w:r w:rsidR="003D2041">
              <w:t xml:space="preserve">Sistem çalıştırıldığında, ölçme ucunun hangi konumda olduğu, “X”, “Y”, “Z” değerleri olarak bilgisayar ekranından görülecektir. </w:t>
            </w:r>
          </w:p>
          <w:p w:rsidR="003D2041" w:rsidRDefault="00016B51" w:rsidP="008B279A">
            <w:pPr>
              <w:spacing w:line="360" w:lineRule="auto"/>
            </w:pPr>
            <w:r>
              <w:t>30</w:t>
            </w:r>
            <w:r w:rsidR="008B279A">
              <w:t>-</w:t>
            </w:r>
            <w:r w:rsidR="003D2041">
              <w:t xml:space="preserve">Cihaz da motorize kafa </w:t>
            </w:r>
            <w:r w:rsidR="00D16910" w:rsidRPr="00931FC5">
              <w:t>olmalıdır.</w:t>
            </w:r>
            <w:r w:rsidR="003D2041">
              <w:tab/>
            </w:r>
          </w:p>
          <w:p w:rsidR="003D2041" w:rsidRDefault="00016B51" w:rsidP="008B279A">
            <w:pPr>
              <w:spacing w:line="360" w:lineRule="auto"/>
            </w:pPr>
            <w:r>
              <w:t>31</w:t>
            </w:r>
            <w:r w:rsidR="008B279A">
              <w:t>-</w:t>
            </w:r>
            <w:r w:rsidR="003D2041">
              <w:t xml:space="preserve">Prob sistemi sürekli taramaprobu </w:t>
            </w:r>
            <w:r w:rsidR="00D16910" w:rsidRPr="00931FC5">
              <w:t>olmalıdır.</w:t>
            </w:r>
          </w:p>
          <w:p w:rsidR="003D2041" w:rsidRDefault="00016B51" w:rsidP="008B279A">
            <w:pPr>
              <w:spacing w:line="360" w:lineRule="auto"/>
            </w:pPr>
            <w:r>
              <w:t>32</w:t>
            </w:r>
            <w:r w:rsidR="008B279A">
              <w:t>-</w:t>
            </w:r>
            <w:r w:rsidR="003D2041" w:rsidRPr="003045B5">
              <w:t xml:space="preserve">Ölçme ucunun parçaya teması sonucu, ölçümün kaydedildiğini belirten sinyal sesi duyulacak veya uyarıcı ışık </w:t>
            </w:r>
            <w:r w:rsidR="00D16910">
              <w:t>görülmelidir.</w:t>
            </w:r>
          </w:p>
          <w:p w:rsidR="003D2041" w:rsidRDefault="00016B51" w:rsidP="008B279A">
            <w:pPr>
              <w:spacing w:line="360" w:lineRule="auto"/>
            </w:pPr>
            <w:r>
              <w:t>33</w:t>
            </w:r>
            <w:r w:rsidR="008B279A">
              <w:t>-</w:t>
            </w:r>
            <w:r w:rsidR="003D2041">
              <w:t>Prob çapı maksimum 25mm olmalıdır.</w:t>
            </w:r>
            <w:r w:rsidR="003D2041">
              <w:tab/>
            </w:r>
            <w:r w:rsidR="003D2041">
              <w:tab/>
            </w:r>
          </w:p>
          <w:p w:rsidR="008B279A" w:rsidRDefault="00016B51" w:rsidP="008B279A">
            <w:pPr>
              <w:spacing w:line="360" w:lineRule="auto"/>
            </w:pPr>
            <w:r>
              <w:t>34</w:t>
            </w:r>
            <w:r w:rsidR="008B279A">
              <w:t xml:space="preserve">-6 kanallı “prob ağacı” standart olarak sunulacak ve istenildiğinde sisteme ilave “prob ağacı” eklenebilir olmalıdır. Cihaz donanımı ve standart yazılım herhangi bir ekstra ara yüz gerektirmeden bu opsiyonu kullanabilecek durumda olmalıdır. </w:t>
            </w:r>
            <w:r w:rsidR="008B279A">
              <w:tab/>
            </w:r>
          </w:p>
          <w:p w:rsidR="008B279A" w:rsidRDefault="00016B51" w:rsidP="008B279A">
            <w:pPr>
              <w:spacing w:line="360" w:lineRule="auto"/>
            </w:pPr>
            <w:r>
              <w:t>35</w:t>
            </w:r>
            <w:r w:rsidR="008B279A">
              <w:t>-Sisteme 50mm ile 400mm arasında ölçüm uçları kullanmaya uygun olmalıdır.</w:t>
            </w:r>
            <w:r w:rsidR="008B279A">
              <w:tab/>
            </w:r>
          </w:p>
          <w:p w:rsidR="008B279A" w:rsidRDefault="008B279A" w:rsidP="00931FC5">
            <w:pPr>
              <w:spacing w:line="360" w:lineRule="auto"/>
            </w:pPr>
          </w:p>
          <w:p w:rsidR="003D2041" w:rsidRPr="00DD13A5" w:rsidRDefault="003D2041" w:rsidP="003D2041">
            <w:pPr>
              <w:spacing w:line="360" w:lineRule="auto"/>
            </w:pPr>
          </w:p>
          <w:p w:rsidR="003D2041" w:rsidRPr="003D2041" w:rsidRDefault="003D2041" w:rsidP="003D2041">
            <w:pPr>
              <w:spacing w:line="360" w:lineRule="auto"/>
            </w:pPr>
          </w:p>
          <w:p w:rsidR="003D2041" w:rsidRPr="003D2041" w:rsidRDefault="003D2041" w:rsidP="003D2041">
            <w:pPr>
              <w:spacing w:line="360" w:lineRule="auto"/>
            </w:pPr>
          </w:p>
          <w:p w:rsidR="003D2041" w:rsidRPr="003D2041" w:rsidRDefault="003D2041" w:rsidP="003D2041">
            <w:pPr>
              <w:spacing w:line="360" w:lineRule="auto"/>
            </w:pPr>
          </w:p>
          <w:p w:rsidR="003D2041" w:rsidRPr="00DF6AD4" w:rsidRDefault="003D2041" w:rsidP="003D2041">
            <w:pPr>
              <w:spacing w:line="360" w:lineRule="auto"/>
            </w:pPr>
          </w:p>
          <w:p w:rsidR="003D2041" w:rsidRPr="00DF6AD4"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Default="003D2041" w:rsidP="003D2041">
            <w:pPr>
              <w:spacing w:line="360" w:lineRule="auto"/>
            </w:pPr>
          </w:p>
          <w:p w:rsidR="003D2041" w:rsidRPr="002E7E34" w:rsidRDefault="003D2041" w:rsidP="003D2041">
            <w:pPr>
              <w:spacing w:line="360" w:lineRule="auto"/>
            </w:pPr>
          </w:p>
        </w:tc>
        <w:tc>
          <w:tcPr>
            <w:tcW w:w="950" w:type="dxa"/>
            <w:gridSpan w:val="2"/>
            <w:tcBorders>
              <w:top w:val="single" w:sz="4" w:space="0" w:color="auto"/>
              <w:left w:val="single" w:sz="4" w:space="0" w:color="auto"/>
              <w:bottom w:val="single" w:sz="4" w:space="0" w:color="auto"/>
              <w:right w:val="single" w:sz="4" w:space="0" w:color="auto"/>
            </w:tcBorders>
            <w:vAlign w:val="center"/>
          </w:tcPr>
          <w:p w:rsidR="003D2041" w:rsidRPr="007C40DC" w:rsidRDefault="003D2041" w:rsidP="00FD5239">
            <w:pPr>
              <w:spacing w:before="120" w:after="120"/>
            </w:pPr>
            <w:r>
              <w:t>1</w:t>
            </w:r>
          </w:p>
        </w:tc>
      </w:tr>
      <w:tr w:rsidR="003D2041" w:rsidRPr="007C40DC" w:rsidTr="0097546E">
        <w:trPr>
          <w:cantSplit/>
        </w:trPr>
        <w:tc>
          <w:tcPr>
            <w:tcW w:w="643" w:type="dxa"/>
            <w:gridSpan w:val="2"/>
            <w:tcBorders>
              <w:top w:val="single" w:sz="4" w:space="0" w:color="auto"/>
              <w:left w:val="single" w:sz="4" w:space="0" w:color="auto"/>
              <w:bottom w:val="single" w:sz="4" w:space="0" w:color="auto"/>
              <w:right w:val="single" w:sz="4" w:space="0" w:color="auto"/>
            </w:tcBorders>
          </w:tcPr>
          <w:p w:rsidR="003D2041" w:rsidRPr="007C40DC" w:rsidRDefault="003D2041" w:rsidP="00FD5239">
            <w:pPr>
              <w:spacing w:before="120" w:after="120"/>
              <w:jc w:val="center"/>
              <w:rPr>
                <w:b/>
              </w:rPr>
            </w:pPr>
          </w:p>
        </w:tc>
        <w:tc>
          <w:tcPr>
            <w:tcW w:w="7945" w:type="dxa"/>
            <w:tcBorders>
              <w:top w:val="single" w:sz="4" w:space="0" w:color="auto"/>
              <w:left w:val="single" w:sz="4" w:space="0" w:color="auto"/>
              <w:bottom w:val="single" w:sz="4" w:space="0" w:color="auto"/>
              <w:right w:val="single" w:sz="4" w:space="0" w:color="auto"/>
            </w:tcBorders>
          </w:tcPr>
          <w:p w:rsidR="008B279A" w:rsidRDefault="00016B51" w:rsidP="008B279A">
            <w:pPr>
              <w:spacing w:line="360" w:lineRule="auto"/>
            </w:pPr>
            <w:r>
              <w:t>36</w:t>
            </w:r>
            <w:r w:rsidR="008B279A">
              <w:t xml:space="preserve">-Sistemle birlikte, cihaz yazılım gereksinimlerini karşılayacak özelliklere sahip “Kişisel Bilgisayar” </w:t>
            </w:r>
            <w:r w:rsidR="00931FC5">
              <w:t>verilmelidir.</w:t>
            </w:r>
          </w:p>
          <w:p w:rsidR="008B279A" w:rsidRDefault="00016B51" w:rsidP="008B279A">
            <w:pPr>
              <w:spacing w:line="360" w:lineRule="auto"/>
            </w:pPr>
            <w:r>
              <w:t>37</w:t>
            </w:r>
            <w:r w:rsidR="00BE1B26" w:rsidRPr="00BE1B26">
              <w:t xml:space="preserve">- makine ile uyumlu </w:t>
            </w:r>
            <w:r w:rsidR="008B279A" w:rsidRPr="00BE1B26">
              <w:t xml:space="preserve"> İşletim sistemi</w:t>
            </w:r>
            <w:r w:rsidR="00BE1B26" w:rsidRPr="00BE1B26">
              <w:t xml:space="preserve"> yüklü olmalıdır.</w:t>
            </w:r>
            <w:r w:rsidR="008B279A">
              <w:tab/>
            </w:r>
          </w:p>
          <w:p w:rsidR="008B279A" w:rsidRDefault="00016B51" w:rsidP="008B279A">
            <w:pPr>
              <w:spacing w:line="360" w:lineRule="auto"/>
            </w:pPr>
            <w:r>
              <w:t>38</w:t>
            </w:r>
            <w:r w:rsidR="008B279A">
              <w:t xml:space="preserve">-Bilgisayar sistemi </w:t>
            </w:r>
            <w:r w:rsidR="00BE1B26" w:rsidRPr="00BE1B26">
              <w:t xml:space="preserve">en az </w:t>
            </w:r>
            <w:r w:rsidR="008B279A" w:rsidRPr="00BE1B26">
              <w:t>21.5 inch LCD ekrana</w:t>
            </w:r>
            <w:r w:rsidR="008B279A">
              <w:t xml:space="preserve"> sahip </w:t>
            </w:r>
            <w:r w:rsidR="00BE1B26" w:rsidRPr="00BE1B26">
              <w:t>olmalıdır.</w:t>
            </w:r>
            <w:r w:rsidR="008B279A">
              <w:t xml:space="preserve">41-Garanti (Yıl, Açıklama) 1 Yıl yerinde servis ile </w:t>
            </w:r>
            <w:r w:rsidR="00BE1B26">
              <w:t>sağlamalıdır.</w:t>
            </w:r>
          </w:p>
          <w:p w:rsidR="008B279A" w:rsidRDefault="00016B51" w:rsidP="008B279A">
            <w:pPr>
              <w:spacing w:line="360" w:lineRule="auto"/>
            </w:pPr>
            <w:r>
              <w:t>39</w:t>
            </w:r>
            <w:r w:rsidR="008B279A">
              <w:t xml:space="preserve">-Sistemin yazılımı, aşağıdaki alt maddelerde belirtilen özelliklere sahip ve sisteme yüklenmiş </w:t>
            </w:r>
            <w:r w:rsidR="00BE1B26" w:rsidRPr="00BE1B26">
              <w:t>olmalıdır.</w:t>
            </w:r>
          </w:p>
          <w:p w:rsidR="008B279A" w:rsidRDefault="00016B51" w:rsidP="008B279A">
            <w:pPr>
              <w:spacing w:line="360" w:lineRule="auto"/>
            </w:pPr>
            <w:r>
              <w:t>40</w:t>
            </w:r>
            <w:r w:rsidR="008B279A">
              <w:t>-Sistemle birlikte verilen tüm yazılımlar, lisanslı, CD üzer</w:t>
            </w:r>
            <w:r w:rsidR="00BE1B26">
              <w:t>inde kayıtlı olarak verilmelidir.</w:t>
            </w:r>
          </w:p>
          <w:p w:rsidR="008B279A" w:rsidRDefault="00016B51" w:rsidP="008B279A">
            <w:pPr>
              <w:spacing w:line="360" w:lineRule="auto"/>
            </w:pPr>
            <w:r>
              <w:t>41</w:t>
            </w:r>
            <w:r w:rsidR="008B279A">
              <w:t xml:space="preserve">-Kullanılacak prob kafası ve problarla, ölçme uçlarının grafik olarak veri bankasından seçimi, kullanımı ve gösterimi özelliği </w:t>
            </w:r>
            <w:r w:rsidR="00BE1B26" w:rsidRPr="00BE1B26">
              <w:t>olmalıdır.</w:t>
            </w:r>
            <w:r w:rsidR="008B279A">
              <w:tab/>
            </w:r>
          </w:p>
          <w:p w:rsidR="008B279A" w:rsidRDefault="00016B51" w:rsidP="008B279A">
            <w:pPr>
              <w:spacing w:line="360" w:lineRule="auto"/>
            </w:pPr>
            <w:r>
              <w:t>42</w:t>
            </w:r>
            <w:r w:rsidR="008B279A">
              <w:t xml:space="preserve">-Parçalar için nominal ölçüler olmadan, parça koordinatlarını hafızaya programlamadan, “Self-Teach” ile ölçme imkânı </w:t>
            </w:r>
            <w:r w:rsidR="00BE1B26" w:rsidRPr="00BE1B26">
              <w:t>olmalıdır.</w:t>
            </w:r>
            <w:r w:rsidR="008B279A">
              <w:tab/>
            </w:r>
          </w:p>
          <w:p w:rsidR="008B279A" w:rsidRDefault="00016B51" w:rsidP="008B279A">
            <w:pPr>
              <w:spacing w:line="360" w:lineRule="auto"/>
            </w:pPr>
            <w:r>
              <w:t>43</w:t>
            </w:r>
            <w:r w:rsidR="008B279A">
              <w:t xml:space="preserve">-“Local” sıfır noktası tanımlama özelliği ve çoklu parça ölçümleri için palet koordinat sistemi uyumlu </w:t>
            </w:r>
            <w:r w:rsidR="00BE1B26" w:rsidRPr="00BE1B26">
              <w:t>olmalıdır.</w:t>
            </w:r>
            <w:r w:rsidR="008B279A">
              <w:tab/>
            </w:r>
          </w:p>
          <w:p w:rsidR="008B279A" w:rsidRDefault="00016B51" w:rsidP="008B279A">
            <w:pPr>
              <w:spacing w:line="360" w:lineRule="auto"/>
            </w:pPr>
            <w:r>
              <w:t>44</w:t>
            </w:r>
            <w:r w:rsidR="008B279A">
              <w:t>-</w:t>
            </w:r>
            <w:r w:rsidR="008B279A" w:rsidRPr="00BE1B26">
              <w:t>ASCII formatındaki bilgileri</w:t>
            </w:r>
            <w:r w:rsidR="008B279A">
              <w:t xml:space="preserve"> hafızaya alma (import) ve çıktı verme (export) özelliği </w:t>
            </w:r>
            <w:r w:rsidR="00BE1B26" w:rsidRPr="00BE1B26">
              <w:t>olmalıdır.</w:t>
            </w:r>
          </w:p>
          <w:p w:rsidR="008B279A" w:rsidRDefault="00016B51" w:rsidP="008B279A">
            <w:pPr>
              <w:spacing w:line="360" w:lineRule="auto"/>
            </w:pPr>
            <w:r>
              <w:t>45</w:t>
            </w:r>
            <w:r w:rsidR="008B279A">
              <w:t xml:space="preserve">-Baz alınan herhangi bir lokal sıfır noktasına göre diğer noktaların ölçümünü yapma özelliği </w:t>
            </w:r>
            <w:r w:rsidR="00BE1B26" w:rsidRPr="00BE1B26">
              <w:t>olmalıdır.</w:t>
            </w:r>
          </w:p>
          <w:p w:rsidR="008B279A" w:rsidRDefault="00016B51" w:rsidP="008B279A">
            <w:pPr>
              <w:spacing w:line="360" w:lineRule="auto"/>
            </w:pPr>
            <w:r>
              <w:t>46</w:t>
            </w:r>
            <w:r w:rsidR="008B279A">
              <w:t xml:space="preserve">-Bir parçanın otomatik olarak ölçülmesi için program yapılması, parça tolerans değerlerinin sisteme yüklenmesi, ölçüm sonuçlarıyla teknik resim değerlerinin karşılaştırılması ve sonuçların çıktı olarak alınması özelliği </w:t>
            </w:r>
            <w:r w:rsidR="00BE1B26" w:rsidRPr="00BE1B26">
              <w:t>olmalıdır.</w:t>
            </w:r>
            <w:r w:rsidR="008B279A">
              <w:tab/>
            </w:r>
          </w:p>
          <w:p w:rsidR="003D2041" w:rsidRPr="002E7E34" w:rsidRDefault="003D2041" w:rsidP="003D2041">
            <w:pPr>
              <w:spacing w:line="360" w:lineRule="auto"/>
            </w:pPr>
          </w:p>
        </w:tc>
        <w:tc>
          <w:tcPr>
            <w:tcW w:w="950" w:type="dxa"/>
            <w:gridSpan w:val="2"/>
            <w:tcBorders>
              <w:top w:val="single" w:sz="4" w:space="0" w:color="auto"/>
              <w:left w:val="single" w:sz="4" w:space="0" w:color="auto"/>
              <w:bottom w:val="single" w:sz="4" w:space="0" w:color="auto"/>
              <w:right w:val="single" w:sz="4" w:space="0" w:color="auto"/>
            </w:tcBorders>
            <w:vAlign w:val="center"/>
          </w:tcPr>
          <w:p w:rsidR="003D2041" w:rsidRPr="007C40DC" w:rsidRDefault="003D2041" w:rsidP="00FD5239">
            <w:pPr>
              <w:spacing w:before="120" w:after="120"/>
            </w:pPr>
          </w:p>
        </w:tc>
      </w:tr>
      <w:tr w:rsidR="003D2041" w:rsidRPr="007C40DC" w:rsidTr="0097546E">
        <w:trPr>
          <w:cantSplit/>
        </w:trPr>
        <w:tc>
          <w:tcPr>
            <w:tcW w:w="236" w:type="dxa"/>
            <w:tcBorders>
              <w:top w:val="single" w:sz="4" w:space="0" w:color="auto"/>
              <w:left w:val="single" w:sz="4" w:space="0" w:color="auto"/>
              <w:bottom w:val="single" w:sz="4" w:space="0" w:color="auto"/>
              <w:right w:val="single" w:sz="4" w:space="0" w:color="auto"/>
            </w:tcBorders>
          </w:tcPr>
          <w:p w:rsidR="003D2041" w:rsidRPr="007C40DC" w:rsidRDefault="003D2041" w:rsidP="00FD5239">
            <w:pPr>
              <w:spacing w:before="120" w:after="120"/>
              <w:jc w:val="center"/>
              <w:rPr>
                <w:b/>
              </w:rPr>
            </w:pPr>
          </w:p>
        </w:tc>
        <w:tc>
          <w:tcPr>
            <w:tcW w:w="8930" w:type="dxa"/>
            <w:gridSpan w:val="3"/>
            <w:tcBorders>
              <w:top w:val="single" w:sz="4" w:space="0" w:color="auto"/>
              <w:left w:val="single" w:sz="4" w:space="0" w:color="auto"/>
              <w:bottom w:val="single" w:sz="4" w:space="0" w:color="auto"/>
              <w:right w:val="single" w:sz="4" w:space="0" w:color="auto"/>
            </w:tcBorders>
          </w:tcPr>
          <w:p w:rsidR="008B279A" w:rsidRDefault="00016B51" w:rsidP="008B279A">
            <w:r>
              <w:t>47</w:t>
            </w:r>
            <w:r w:rsidR="008B279A">
              <w:t xml:space="preserve">-Rapor formatı kullanıcı tarafından kullanıcıya özgü dizayn yapmaya uygun </w:t>
            </w:r>
            <w:r w:rsidR="00BE1B26" w:rsidRPr="00BE1B26">
              <w:t>olmalıdır.</w:t>
            </w:r>
            <w:r w:rsidR="008B279A">
              <w:tab/>
            </w:r>
          </w:p>
          <w:p w:rsidR="008B279A" w:rsidRDefault="00016B51" w:rsidP="008B279A">
            <w:r>
              <w:t>48</w:t>
            </w:r>
            <w:r w:rsidR="008B279A">
              <w:t>-Parça programlamada temel mantıksal döngüler kullanılabilir</w:t>
            </w:r>
            <w:r w:rsidR="00BE1B26" w:rsidRPr="00BE1B26">
              <w:t xml:space="preserve"> olmalıdır.</w:t>
            </w:r>
          </w:p>
          <w:p w:rsidR="00BE1B26" w:rsidRDefault="00016B51" w:rsidP="008B279A">
            <w:r>
              <w:t>49</w:t>
            </w:r>
            <w:r w:rsidR="008B279A">
              <w:t xml:space="preserve">-Değişken ve değişken toleransı tanımlayabilme özelliği </w:t>
            </w:r>
            <w:r w:rsidR="00BE1B26" w:rsidRPr="00BE1B26">
              <w:t>olmalıdır.</w:t>
            </w:r>
            <w:r w:rsidR="008B279A">
              <w:t xml:space="preserve">Program tedarikçi tarafından daha sonra sağlanabilecek ek program modülleriyle tam uyumlu </w:t>
            </w:r>
            <w:r w:rsidR="00BE1B26" w:rsidRPr="00BE1B26">
              <w:t>olmalıdır.</w:t>
            </w:r>
          </w:p>
          <w:p w:rsidR="008B279A" w:rsidRDefault="00016B51" w:rsidP="008B279A">
            <w:r>
              <w:t>50</w:t>
            </w:r>
            <w:r w:rsidR="008B279A">
              <w:t xml:space="preserve">-Koordinat sistemi oluşturma için klasik yöntemlerin haricinde RPS ve Bestfit fonksiyonlarını da içermelidir. </w:t>
            </w:r>
            <w:r w:rsidR="008B279A">
              <w:tab/>
            </w:r>
            <w:r w:rsidR="008B279A">
              <w:tab/>
            </w:r>
          </w:p>
          <w:p w:rsidR="008B279A" w:rsidRDefault="00016B51" w:rsidP="008B279A">
            <w:r>
              <w:t>51</w:t>
            </w:r>
            <w:r w:rsidR="008B279A">
              <w:t xml:space="preserve">-Firma içinde kurulabilecek SPC sistemiyle tam uyumlu </w:t>
            </w:r>
            <w:r w:rsidR="00BE1B26" w:rsidRPr="00BE1B26">
              <w:t>olmalıdır.</w:t>
            </w:r>
          </w:p>
          <w:p w:rsidR="008B279A" w:rsidRDefault="00016B51" w:rsidP="008B279A">
            <w:r>
              <w:t>52</w:t>
            </w:r>
            <w:r w:rsidR="008B279A">
              <w:t xml:space="preserve">-Program güvenliği için farklı kullanıcı seviyeleri tanımlanabilmelidir. </w:t>
            </w:r>
          </w:p>
          <w:p w:rsidR="008B279A" w:rsidRDefault="00016B51" w:rsidP="008B279A">
            <w:r>
              <w:t>53</w:t>
            </w:r>
            <w:r w:rsidR="008B279A">
              <w:t>-Form ve Pozisyon Tolerans değerlendirmeleri ISO 1101 /ASME Y14.5M standartlarında</w:t>
            </w:r>
            <w:r w:rsidR="00BE1B26" w:rsidRPr="00BE1B26">
              <w:t xml:space="preserve"> olmalıdır.</w:t>
            </w:r>
            <w:r w:rsidR="008B279A">
              <w:t xml:space="preserve"> Tolerans sistemine yeni ve kullanıcıya özgü toleranslar girilebilir </w:t>
            </w:r>
            <w:r w:rsidR="00BE1B26" w:rsidRPr="00BE1B26">
              <w:t>olmalıdır.</w:t>
            </w:r>
          </w:p>
          <w:p w:rsidR="008B279A" w:rsidRDefault="00016B51" w:rsidP="008B279A">
            <w:r>
              <w:t>54</w:t>
            </w:r>
            <w:r w:rsidR="008B279A">
              <w:t xml:space="preserve">-Ölçüm programı ölçülen geometrik elemanları filtreleme özelliğine sahip </w:t>
            </w:r>
            <w:r w:rsidR="00BE1B26" w:rsidRPr="00BE1B26">
              <w:t>olmalıdır.</w:t>
            </w:r>
          </w:p>
          <w:p w:rsidR="008B279A" w:rsidRDefault="008B279A" w:rsidP="008B279A">
            <w:r>
              <w:t>Kullanılacak olan yazılım programı alttaki özellikleri içermelidir.</w:t>
            </w:r>
            <w:r>
              <w:tab/>
            </w:r>
          </w:p>
          <w:p w:rsidR="008B279A" w:rsidRPr="006343F5" w:rsidRDefault="008B279A" w:rsidP="00D16910">
            <w:pPr>
              <w:pStyle w:val="ListeParagraf"/>
              <w:numPr>
                <w:ilvl w:val="0"/>
                <w:numId w:val="40"/>
              </w:numPr>
              <w:rPr>
                <w:rFonts w:ascii="Times New Roman" w:eastAsia="Times New Roman" w:hAnsi="Times New Roman" w:cs="Times New Roman"/>
                <w:sz w:val="24"/>
                <w:szCs w:val="24"/>
              </w:rPr>
            </w:pPr>
            <w:r w:rsidRPr="006343F5">
              <w:rPr>
                <w:rFonts w:ascii="Times New Roman" w:eastAsia="Times New Roman" w:hAnsi="Times New Roman" w:cs="Times New Roman"/>
                <w:sz w:val="24"/>
                <w:szCs w:val="24"/>
              </w:rPr>
              <w:t>Geometrik ölçümler ve toleranslandırma,</w:t>
            </w:r>
          </w:p>
          <w:p w:rsidR="008B279A" w:rsidRPr="006343F5" w:rsidRDefault="008B279A" w:rsidP="00D16910">
            <w:pPr>
              <w:pStyle w:val="ListeParagraf"/>
              <w:numPr>
                <w:ilvl w:val="0"/>
                <w:numId w:val="40"/>
              </w:numPr>
              <w:rPr>
                <w:rFonts w:ascii="Times New Roman" w:eastAsia="Times New Roman" w:hAnsi="Times New Roman" w:cs="Times New Roman"/>
                <w:sz w:val="24"/>
                <w:szCs w:val="24"/>
              </w:rPr>
            </w:pPr>
            <w:r w:rsidRPr="006343F5">
              <w:rPr>
                <w:rFonts w:ascii="Times New Roman" w:eastAsia="Times New Roman" w:hAnsi="Times New Roman" w:cs="Times New Roman"/>
                <w:sz w:val="24"/>
                <w:szCs w:val="24"/>
              </w:rPr>
              <w:t>Katı model ile program oluşturma,</w:t>
            </w:r>
          </w:p>
          <w:p w:rsidR="008B279A" w:rsidRPr="006343F5" w:rsidRDefault="008B279A" w:rsidP="00D16910">
            <w:pPr>
              <w:pStyle w:val="ListeParagraf"/>
              <w:numPr>
                <w:ilvl w:val="0"/>
                <w:numId w:val="40"/>
              </w:numPr>
              <w:rPr>
                <w:rFonts w:ascii="Times New Roman" w:eastAsia="Times New Roman" w:hAnsi="Times New Roman" w:cs="Times New Roman"/>
                <w:sz w:val="24"/>
                <w:szCs w:val="24"/>
              </w:rPr>
            </w:pPr>
            <w:r w:rsidRPr="006343F5">
              <w:rPr>
                <w:rFonts w:ascii="Times New Roman" w:eastAsia="Times New Roman" w:hAnsi="Times New Roman" w:cs="Times New Roman"/>
                <w:sz w:val="24"/>
                <w:szCs w:val="24"/>
              </w:rPr>
              <w:t>Katı model ile karşılaştırma,</w:t>
            </w:r>
          </w:p>
          <w:p w:rsidR="008B279A" w:rsidRDefault="008B279A" w:rsidP="00D16910">
            <w:pPr>
              <w:pStyle w:val="ListeParagraf"/>
              <w:numPr>
                <w:ilvl w:val="0"/>
                <w:numId w:val="40"/>
              </w:numPr>
            </w:pPr>
            <w:r w:rsidRPr="006343F5">
              <w:rPr>
                <w:rFonts w:ascii="Times New Roman" w:eastAsia="Times New Roman" w:hAnsi="Times New Roman" w:cs="Times New Roman"/>
                <w:sz w:val="24"/>
                <w:szCs w:val="24"/>
              </w:rPr>
              <w:t>Serbest tarama modülü,</w:t>
            </w:r>
            <w:r>
              <w:t xml:space="preserve"> </w:t>
            </w:r>
            <w:r>
              <w:tab/>
            </w:r>
          </w:p>
          <w:p w:rsidR="008B279A" w:rsidRDefault="00016B51" w:rsidP="008B279A">
            <w:r>
              <w:t>55</w:t>
            </w:r>
            <w:r w:rsidR="008B279A">
              <w:t xml:space="preserve">-Sistemde, imalattan kaynaklanan çatlak, kırık, çizik, deformasyon, malzeme, kaplama ve boya hataları </w:t>
            </w:r>
            <w:r w:rsidR="00BE1B26">
              <w:t>olmamalıdır.</w:t>
            </w:r>
          </w:p>
          <w:p w:rsidR="00C44493" w:rsidRPr="00FF0D3D" w:rsidRDefault="00016B51" w:rsidP="00C44493">
            <w:r>
              <w:t>56</w:t>
            </w:r>
            <w:r w:rsidR="008B279A">
              <w:t xml:space="preserve">-Sistemdeki tüm metal yüzeyler ile korozyona ve neme duyarlı kısımlar, kaplama ve/veya boya maddeleri ile korunmuş olacaktır. </w:t>
            </w:r>
            <w:r w:rsidR="008B279A">
              <w:tab/>
            </w:r>
          </w:p>
          <w:p w:rsidR="00D16910" w:rsidRPr="00FF0D3D" w:rsidRDefault="00D16910" w:rsidP="00845AD9">
            <w:pPr>
              <w:spacing w:line="360" w:lineRule="auto"/>
            </w:pPr>
          </w:p>
        </w:tc>
        <w:tc>
          <w:tcPr>
            <w:tcW w:w="372" w:type="dxa"/>
            <w:tcBorders>
              <w:top w:val="single" w:sz="4" w:space="0" w:color="auto"/>
              <w:left w:val="single" w:sz="4" w:space="0" w:color="auto"/>
              <w:bottom w:val="single" w:sz="4" w:space="0" w:color="auto"/>
              <w:right w:val="single" w:sz="4" w:space="0" w:color="auto"/>
            </w:tcBorders>
            <w:vAlign w:val="center"/>
          </w:tcPr>
          <w:p w:rsidR="003D2041" w:rsidRPr="007C40DC" w:rsidRDefault="003D2041" w:rsidP="00FD5239">
            <w:pPr>
              <w:spacing w:before="120" w:after="120"/>
            </w:pPr>
            <w:r>
              <w:t>1</w:t>
            </w:r>
          </w:p>
        </w:tc>
      </w:tr>
    </w:tbl>
    <w:p w:rsidR="002C3D05" w:rsidRDefault="002C3D05" w:rsidP="00D34D43">
      <w:pPr>
        <w:spacing w:before="120" w:after="120"/>
      </w:pPr>
    </w:p>
    <w:p w:rsidR="002C3D05" w:rsidRDefault="002C3D05" w:rsidP="00D34D43">
      <w:pPr>
        <w:spacing w:before="120" w:after="120"/>
      </w:pPr>
    </w:p>
    <w:p w:rsidR="002C3D05" w:rsidRDefault="002C3D05" w:rsidP="00D34D43">
      <w:pPr>
        <w:spacing w:before="120" w:after="120"/>
      </w:pPr>
    </w:p>
    <w:p w:rsidR="00D34D43" w:rsidRDefault="00D34D43" w:rsidP="00D34D43">
      <w:pPr>
        <w:spacing w:before="120" w:after="120"/>
      </w:pPr>
      <w:r w:rsidRPr="006B75AE">
        <w:t>3. Alet, aksesuar ve gerekli diğer kalemler</w:t>
      </w:r>
    </w:p>
    <w:p w:rsidR="008F60D4" w:rsidRDefault="008F60D4" w:rsidP="008F60D4">
      <w:pPr>
        <w:spacing w:line="0" w:lineRule="atLeast"/>
      </w:pPr>
    </w:p>
    <w:p w:rsidR="00DD13A5" w:rsidRDefault="00D34D43" w:rsidP="00D34D43">
      <w:pPr>
        <w:spacing w:before="120" w:after="120"/>
      </w:pPr>
      <w:r w:rsidRPr="006B75AE">
        <w:t>4. Garanti Koşulları</w:t>
      </w:r>
    </w:p>
    <w:p w:rsidR="00C44493" w:rsidRDefault="00C44493" w:rsidP="00C44493">
      <w:r>
        <w:t xml:space="preserve">Cihaz için kesin kabul tarihinden itibaren, malzeme ve üretim hatalarından dolayı meydana gelebilecek arıza ve aksaklıklara karşı yüklenici tarafından en az 1 (bir) yıl süre ile garanti verilecektir. Cihazın her türlü yedek parçasının bedeli karşılığında teslim tarihinden itibaren 10 (on) yıl süreyle tedarikini yüklenici garanti edecektir. </w:t>
      </w:r>
      <w:r>
        <w:tab/>
      </w:r>
    </w:p>
    <w:p w:rsidR="00701898" w:rsidRDefault="0097604E" w:rsidP="00C44493">
      <w:pPr>
        <w:spacing w:before="120" w:after="120"/>
      </w:pPr>
      <w:r>
        <w:t>5</w:t>
      </w:r>
      <w:r w:rsidR="00D34D43" w:rsidRPr="00E71C31">
        <w:t>. Montaj ve Bakım-Onarım Hizmetleri</w:t>
      </w:r>
      <w:r w:rsidR="00313AAF" w:rsidRPr="00E71C31">
        <w:t xml:space="preserve">: </w:t>
      </w:r>
    </w:p>
    <w:p w:rsidR="00D34D43" w:rsidRDefault="0097604E" w:rsidP="00D34D43">
      <w:pPr>
        <w:spacing w:before="120" w:after="120"/>
      </w:pPr>
      <w:r>
        <w:t>6</w:t>
      </w:r>
      <w:r w:rsidR="00D34D43" w:rsidRPr="006B75AE">
        <w:t>. Gerekli Yedek Parçalar</w:t>
      </w:r>
    </w:p>
    <w:p w:rsidR="00E71C31" w:rsidRDefault="00E71C31" w:rsidP="00D34D43">
      <w:pPr>
        <w:spacing w:before="120" w:after="120"/>
      </w:pPr>
      <w:r>
        <w:t>Bulunmamaktadır.</w:t>
      </w:r>
    </w:p>
    <w:p w:rsidR="00D34D43" w:rsidRDefault="0097604E" w:rsidP="00D34D43">
      <w:pPr>
        <w:spacing w:before="120" w:after="120"/>
      </w:pPr>
      <w:r>
        <w:t>7</w:t>
      </w:r>
      <w:r w:rsidR="00D34D43" w:rsidRPr="006B75AE">
        <w:t>. Kullanım Kılavuzu</w:t>
      </w:r>
    </w:p>
    <w:p w:rsidR="00AF5A9B" w:rsidRPr="006B75AE" w:rsidRDefault="0097604E" w:rsidP="00D34D43">
      <w:pPr>
        <w:spacing w:before="120" w:after="120"/>
      </w:pPr>
      <w:r>
        <w:t>Standart kılavuz yeterlidir.</w:t>
      </w:r>
    </w:p>
    <w:p w:rsidR="00D34D43" w:rsidRDefault="0097604E" w:rsidP="00D34D43">
      <w:pPr>
        <w:spacing w:before="120" w:after="120"/>
      </w:pPr>
      <w:r>
        <w:t>8</w:t>
      </w:r>
      <w:r w:rsidR="00D34D43" w:rsidRPr="006B75AE">
        <w:t>. Diğer Hususlar</w:t>
      </w:r>
    </w:p>
    <w:p w:rsidR="00D34D43" w:rsidRPr="00AF5A9B" w:rsidRDefault="00C44493" w:rsidP="00AF5A9B">
      <w:pPr>
        <w:spacing w:before="120" w:after="120"/>
      </w:pPr>
      <w:r>
        <w:t>Herhangi bir durumda derhal müdahale edebilmek için Türkiye’de servis ağı bulunmalıdır.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2E7E34" w:rsidRDefault="00957DA3">
      <w:pPr>
        <w:rPr>
          <w:b/>
          <w:color w:val="000000"/>
          <w:sz w:val="36"/>
          <w:szCs w:val="36"/>
        </w:rPr>
      </w:pPr>
    </w:p>
    <w:sectPr w:rsidR="00957DA3" w:rsidRPr="002E7E34" w:rsidSect="002857F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DA7" w:rsidRDefault="00452DA7" w:rsidP="00D34D43">
      <w:r>
        <w:separator/>
      </w:r>
    </w:p>
  </w:endnote>
  <w:endnote w:type="continuationSeparator" w:id="1">
    <w:p w:rsidR="00452DA7" w:rsidRDefault="00452DA7"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Italic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enturyGothic">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DA7" w:rsidRDefault="00452DA7" w:rsidP="00D34D43">
      <w:r>
        <w:separator/>
      </w:r>
    </w:p>
  </w:footnote>
  <w:footnote w:type="continuationSeparator" w:id="1">
    <w:p w:rsidR="00452DA7" w:rsidRDefault="00452DA7"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51" w:rsidRPr="00A96AE3" w:rsidRDefault="00016B5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016B51" w:rsidRDefault="00016B5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66EF438C"/>
    <w:lvl w:ilvl="0" w:tplc="3C10BFA4">
      <w:start w:val="1"/>
      <w:numFmt w:val="bullet"/>
      <w:lvlText w:val="-"/>
      <w:lvlJc w:val="left"/>
    </w:lvl>
    <w:lvl w:ilvl="1" w:tplc="6D2EE0B8">
      <w:start w:val="1"/>
      <w:numFmt w:val="bullet"/>
      <w:lvlText w:val=""/>
      <w:lvlJc w:val="left"/>
    </w:lvl>
    <w:lvl w:ilvl="2" w:tplc="9EB89400">
      <w:start w:val="1"/>
      <w:numFmt w:val="bullet"/>
      <w:lvlText w:val=""/>
      <w:lvlJc w:val="left"/>
    </w:lvl>
    <w:lvl w:ilvl="3" w:tplc="6A22377E">
      <w:start w:val="1"/>
      <w:numFmt w:val="bullet"/>
      <w:lvlText w:val=""/>
      <w:lvlJc w:val="left"/>
    </w:lvl>
    <w:lvl w:ilvl="4" w:tplc="6ADE5B32">
      <w:start w:val="1"/>
      <w:numFmt w:val="bullet"/>
      <w:lvlText w:val=""/>
      <w:lvlJc w:val="left"/>
    </w:lvl>
    <w:lvl w:ilvl="5" w:tplc="0E4AA58C">
      <w:start w:val="1"/>
      <w:numFmt w:val="bullet"/>
      <w:lvlText w:val=""/>
      <w:lvlJc w:val="left"/>
    </w:lvl>
    <w:lvl w:ilvl="6" w:tplc="959AA6FC">
      <w:start w:val="1"/>
      <w:numFmt w:val="bullet"/>
      <w:lvlText w:val=""/>
      <w:lvlJc w:val="left"/>
    </w:lvl>
    <w:lvl w:ilvl="7" w:tplc="910C05D0">
      <w:start w:val="1"/>
      <w:numFmt w:val="bullet"/>
      <w:lvlText w:val=""/>
      <w:lvlJc w:val="left"/>
    </w:lvl>
    <w:lvl w:ilvl="8" w:tplc="5E56888A">
      <w:start w:val="1"/>
      <w:numFmt w:val="bullet"/>
      <w:lvlText w:val=""/>
      <w:lvlJc w:val="left"/>
    </w:lvl>
  </w:abstractNum>
  <w:abstractNum w:abstractNumId="1">
    <w:nsid w:val="00000004"/>
    <w:multiLevelType w:val="hybridMultilevel"/>
    <w:tmpl w:val="140E0F76"/>
    <w:lvl w:ilvl="0" w:tplc="68C0F998">
      <w:start w:val="1"/>
      <w:numFmt w:val="bullet"/>
      <w:lvlText w:val="-"/>
      <w:lvlJc w:val="left"/>
    </w:lvl>
    <w:lvl w:ilvl="1" w:tplc="FC48004A">
      <w:start w:val="1"/>
      <w:numFmt w:val="bullet"/>
      <w:lvlText w:val=""/>
      <w:lvlJc w:val="left"/>
    </w:lvl>
    <w:lvl w:ilvl="2" w:tplc="92265788">
      <w:start w:val="1"/>
      <w:numFmt w:val="bullet"/>
      <w:lvlText w:val=""/>
      <w:lvlJc w:val="left"/>
    </w:lvl>
    <w:lvl w:ilvl="3" w:tplc="99503A08">
      <w:start w:val="1"/>
      <w:numFmt w:val="bullet"/>
      <w:lvlText w:val=""/>
      <w:lvlJc w:val="left"/>
    </w:lvl>
    <w:lvl w:ilvl="4" w:tplc="AF189652">
      <w:start w:val="1"/>
      <w:numFmt w:val="bullet"/>
      <w:lvlText w:val=""/>
      <w:lvlJc w:val="left"/>
    </w:lvl>
    <w:lvl w:ilvl="5" w:tplc="48623D8A">
      <w:start w:val="1"/>
      <w:numFmt w:val="bullet"/>
      <w:lvlText w:val=""/>
      <w:lvlJc w:val="left"/>
    </w:lvl>
    <w:lvl w:ilvl="6" w:tplc="40BE06E4">
      <w:start w:val="1"/>
      <w:numFmt w:val="bullet"/>
      <w:lvlText w:val=""/>
      <w:lvlJc w:val="left"/>
    </w:lvl>
    <w:lvl w:ilvl="7" w:tplc="CF72F616">
      <w:start w:val="1"/>
      <w:numFmt w:val="bullet"/>
      <w:lvlText w:val=""/>
      <w:lvlJc w:val="left"/>
    </w:lvl>
    <w:lvl w:ilvl="8" w:tplc="5EF43B6E">
      <w:start w:val="1"/>
      <w:numFmt w:val="bullet"/>
      <w:lvlText w:val=""/>
      <w:lvlJc w:val="left"/>
    </w:lvl>
  </w:abstractNum>
  <w:abstractNum w:abstractNumId="2">
    <w:nsid w:val="00000006"/>
    <w:multiLevelType w:val="hybridMultilevel"/>
    <w:tmpl w:val="109CF92E"/>
    <w:lvl w:ilvl="0" w:tplc="25D6F844">
      <w:start w:val="1"/>
      <w:numFmt w:val="bullet"/>
      <w:lvlText w:val="-"/>
      <w:lvlJc w:val="left"/>
    </w:lvl>
    <w:lvl w:ilvl="1" w:tplc="E60E2C9A">
      <w:start w:val="1"/>
      <w:numFmt w:val="bullet"/>
      <w:lvlText w:val=""/>
      <w:lvlJc w:val="left"/>
    </w:lvl>
    <w:lvl w:ilvl="2" w:tplc="71F8B0E8">
      <w:start w:val="1"/>
      <w:numFmt w:val="bullet"/>
      <w:lvlText w:val=""/>
      <w:lvlJc w:val="left"/>
    </w:lvl>
    <w:lvl w:ilvl="3" w:tplc="3A787C10">
      <w:start w:val="1"/>
      <w:numFmt w:val="bullet"/>
      <w:lvlText w:val=""/>
      <w:lvlJc w:val="left"/>
    </w:lvl>
    <w:lvl w:ilvl="4" w:tplc="149AD9BC">
      <w:start w:val="1"/>
      <w:numFmt w:val="bullet"/>
      <w:lvlText w:val=""/>
      <w:lvlJc w:val="left"/>
    </w:lvl>
    <w:lvl w:ilvl="5" w:tplc="79A0895E">
      <w:start w:val="1"/>
      <w:numFmt w:val="bullet"/>
      <w:lvlText w:val=""/>
      <w:lvlJc w:val="left"/>
    </w:lvl>
    <w:lvl w:ilvl="6" w:tplc="52502A86">
      <w:start w:val="1"/>
      <w:numFmt w:val="bullet"/>
      <w:lvlText w:val=""/>
      <w:lvlJc w:val="left"/>
    </w:lvl>
    <w:lvl w:ilvl="7" w:tplc="A9D00668">
      <w:start w:val="1"/>
      <w:numFmt w:val="bullet"/>
      <w:lvlText w:val=""/>
      <w:lvlJc w:val="left"/>
    </w:lvl>
    <w:lvl w:ilvl="8" w:tplc="47005FA2">
      <w:start w:val="1"/>
      <w:numFmt w:val="bullet"/>
      <w:lvlText w:val=""/>
      <w:lvlJc w:val="left"/>
    </w:lvl>
  </w:abstractNum>
  <w:abstractNum w:abstractNumId="3">
    <w:nsid w:val="00000007"/>
    <w:multiLevelType w:val="hybridMultilevel"/>
    <w:tmpl w:val="0DED7262"/>
    <w:lvl w:ilvl="0" w:tplc="2EC0D128">
      <w:start w:val="1"/>
      <w:numFmt w:val="bullet"/>
      <w:lvlText w:val="-"/>
      <w:lvlJc w:val="left"/>
    </w:lvl>
    <w:lvl w:ilvl="1" w:tplc="6EF89DEA">
      <w:start w:val="1"/>
      <w:numFmt w:val="bullet"/>
      <w:lvlText w:val=""/>
      <w:lvlJc w:val="left"/>
    </w:lvl>
    <w:lvl w:ilvl="2" w:tplc="7FD0C052">
      <w:start w:val="1"/>
      <w:numFmt w:val="bullet"/>
      <w:lvlText w:val=""/>
      <w:lvlJc w:val="left"/>
    </w:lvl>
    <w:lvl w:ilvl="3" w:tplc="A6F2258E">
      <w:start w:val="1"/>
      <w:numFmt w:val="bullet"/>
      <w:lvlText w:val=""/>
      <w:lvlJc w:val="left"/>
    </w:lvl>
    <w:lvl w:ilvl="4" w:tplc="20E4288E">
      <w:start w:val="1"/>
      <w:numFmt w:val="bullet"/>
      <w:lvlText w:val=""/>
      <w:lvlJc w:val="left"/>
    </w:lvl>
    <w:lvl w:ilvl="5" w:tplc="5086989E">
      <w:start w:val="1"/>
      <w:numFmt w:val="bullet"/>
      <w:lvlText w:val=""/>
      <w:lvlJc w:val="left"/>
    </w:lvl>
    <w:lvl w:ilvl="6" w:tplc="74B0184A">
      <w:start w:val="1"/>
      <w:numFmt w:val="bullet"/>
      <w:lvlText w:val=""/>
      <w:lvlJc w:val="left"/>
    </w:lvl>
    <w:lvl w:ilvl="7" w:tplc="2DA6B5A4">
      <w:start w:val="1"/>
      <w:numFmt w:val="bullet"/>
      <w:lvlText w:val=""/>
      <w:lvlJc w:val="left"/>
    </w:lvl>
    <w:lvl w:ilvl="8" w:tplc="D5A4A5B2">
      <w:start w:val="1"/>
      <w:numFmt w:val="bullet"/>
      <w:lvlText w:val=""/>
      <w:lvlJc w:val="left"/>
    </w:lvl>
  </w:abstractNum>
  <w:abstractNum w:abstractNumId="4">
    <w:nsid w:val="04B30883"/>
    <w:multiLevelType w:val="hybridMultilevel"/>
    <w:tmpl w:val="7CFEB628"/>
    <w:lvl w:ilvl="0" w:tplc="41501CA6">
      <w:start w:val="22"/>
      <w:numFmt w:val="decimal"/>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
    <w:nsid w:val="15660B9D"/>
    <w:multiLevelType w:val="hybridMultilevel"/>
    <w:tmpl w:val="5224BB2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742634E"/>
    <w:multiLevelType w:val="multilevel"/>
    <w:tmpl w:val="356CD058"/>
    <w:lvl w:ilvl="0">
      <w:start w:val="2"/>
      <w:numFmt w:val="decimal"/>
      <w:lvlText w:val="%1"/>
      <w:lvlJc w:val="left"/>
      <w:pPr>
        <w:ind w:left="931" w:hanging="577"/>
      </w:pPr>
      <w:rPr>
        <w:rFonts w:hint="default"/>
        <w:lang w:val="tr-TR" w:eastAsia="tr-TR" w:bidi="tr-TR"/>
      </w:rPr>
    </w:lvl>
    <w:lvl w:ilvl="1">
      <w:start w:val="3"/>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1075" w:hanging="360"/>
      </w:pPr>
      <w:rPr>
        <w:rFonts w:ascii="Symbol" w:eastAsia="Symbol" w:hAnsi="Symbol" w:cs="Symbol" w:hint="default"/>
        <w:w w:val="100"/>
        <w:sz w:val="22"/>
        <w:szCs w:val="22"/>
        <w:lang w:val="tr-TR" w:eastAsia="tr-TR" w:bidi="tr-TR"/>
      </w:rPr>
    </w:lvl>
    <w:lvl w:ilvl="4">
      <w:numFmt w:val="bullet"/>
      <w:lvlText w:val="•"/>
      <w:lvlJc w:val="left"/>
      <w:pPr>
        <w:ind w:left="4335" w:hanging="360"/>
      </w:pPr>
      <w:rPr>
        <w:rFonts w:hint="default"/>
        <w:lang w:val="tr-TR" w:eastAsia="tr-TR" w:bidi="tr-TR"/>
      </w:rPr>
    </w:lvl>
    <w:lvl w:ilvl="5">
      <w:numFmt w:val="bullet"/>
      <w:lvlText w:val="•"/>
      <w:lvlJc w:val="left"/>
      <w:pPr>
        <w:ind w:left="5420" w:hanging="360"/>
      </w:pPr>
      <w:rPr>
        <w:rFonts w:hint="default"/>
        <w:lang w:val="tr-TR" w:eastAsia="tr-TR" w:bidi="tr-TR"/>
      </w:rPr>
    </w:lvl>
    <w:lvl w:ilvl="6">
      <w:numFmt w:val="bullet"/>
      <w:lvlText w:val="•"/>
      <w:lvlJc w:val="left"/>
      <w:pPr>
        <w:ind w:left="6505" w:hanging="360"/>
      </w:pPr>
      <w:rPr>
        <w:rFonts w:hint="default"/>
        <w:lang w:val="tr-TR" w:eastAsia="tr-TR" w:bidi="tr-TR"/>
      </w:rPr>
    </w:lvl>
    <w:lvl w:ilvl="7">
      <w:numFmt w:val="bullet"/>
      <w:lvlText w:val="•"/>
      <w:lvlJc w:val="left"/>
      <w:pPr>
        <w:ind w:left="7590" w:hanging="360"/>
      </w:pPr>
      <w:rPr>
        <w:rFonts w:hint="default"/>
        <w:lang w:val="tr-TR" w:eastAsia="tr-TR" w:bidi="tr-TR"/>
      </w:rPr>
    </w:lvl>
    <w:lvl w:ilvl="8">
      <w:numFmt w:val="bullet"/>
      <w:lvlText w:val="•"/>
      <w:lvlJc w:val="left"/>
      <w:pPr>
        <w:ind w:left="8676" w:hanging="360"/>
      </w:pPr>
      <w:rPr>
        <w:rFonts w:hint="default"/>
        <w:lang w:val="tr-TR" w:eastAsia="tr-TR" w:bidi="tr-TR"/>
      </w:rPr>
    </w:lvl>
  </w:abstractNum>
  <w:abstractNum w:abstractNumId="7">
    <w:nsid w:val="17E01874"/>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ADA5136"/>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2974421"/>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60C513E"/>
    <w:multiLevelType w:val="hybridMultilevel"/>
    <w:tmpl w:val="E12CDB52"/>
    <w:lvl w:ilvl="0" w:tplc="641C0702">
      <w:numFmt w:val="bullet"/>
      <w:lvlText w:val=""/>
      <w:lvlJc w:val="left"/>
      <w:pPr>
        <w:ind w:left="2482" w:hanging="425"/>
      </w:pPr>
      <w:rPr>
        <w:rFonts w:ascii="Symbol" w:eastAsia="Symbol" w:hAnsi="Symbol" w:cs="Symbol" w:hint="default"/>
        <w:w w:val="100"/>
        <w:sz w:val="22"/>
        <w:szCs w:val="22"/>
        <w:lang w:val="tr-TR" w:eastAsia="tr-TR" w:bidi="tr-TR"/>
      </w:rPr>
    </w:lvl>
    <w:lvl w:ilvl="1" w:tplc="361A0CD6">
      <w:numFmt w:val="bullet"/>
      <w:lvlText w:val="•"/>
      <w:lvlJc w:val="left"/>
      <w:pPr>
        <w:ind w:left="3316" w:hanging="425"/>
      </w:pPr>
      <w:rPr>
        <w:rFonts w:hint="default"/>
        <w:lang w:val="tr-TR" w:eastAsia="tr-TR" w:bidi="tr-TR"/>
      </w:rPr>
    </w:lvl>
    <w:lvl w:ilvl="2" w:tplc="AC26DDDE">
      <w:numFmt w:val="bullet"/>
      <w:lvlText w:val="•"/>
      <w:lvlJc w:val="left"/>
      <w:pPr>
        <w:ind w:left="4153" w:hanging="425"/>
      </w:pPr>
      <w:rPr>
        <w:rFonts w:hint="default"/>
        <w:lang w:val="tr-TR" w:eastAsia="tr-TR" w:bidi="tr-TR"/>
      </w:rPr>
    </w:lvl>
    <w:lvl w:ilvl="3" w:tplc="4ADC4E34">
      <w:numFmt w:val="bullet"/>
      <w:lvlText w:val="•"/>
      <w:lvlJc w:val="left"/>
      <w:pPr>
        <w:ind w:left="4989" w:hanging="425"/>
      </w:pPr>
      <w:rPr>
        <w:rFonts w:hint="default"/>
        <w:lang w:val="tr-TR" w:eastAsia="tr-TR" w:bidi="tr-TR"/>
      </w:rPr>
    </w:lvl>
    <w:lvl w:ilvl="4" w:tplc="B50C00DC">
      <w:numFmt w:val="bullet"/>
      <w:lvlText w:val="•"/>
      <w:lvlJc w:val="left"/>
      <w:pPr>
        <w:ind w:left="5826" w:hanging="425"/>
      </w:pPr>
      <w:rPr>
        <w:rFonts w:hint="default"/>
        <w:lang w:val="tr-TR" w:eastAsia="tr-TR" w:bidi="tr-TR"/>
      </w:rPr>
    </w:lvl>
    <w:lvl w:ilvl="5" w:tplc="359E787C">
      <w:numFmt w:val="bullet"/>
      <w:lvlText w:val="•"/>
      <w:lvlJc w:val="left"/>
      <w:pPr>
        <w:ind w:left="6663" w:hanging="425"/>
      </w:pPr>
      <w:rPr>
        <w:rFonts w:hint="default"/>
        <w:lang w:val="tr-TR" w:eastAsia="tr-TR" w:bidi="tr-TR"/>
      </w:rPr>
    </w:lvl>
    <w:lvl w:ilvl="6" w:tplc="AA9253FE">
      <w:numFmt w:val="bullet"/>
      <w:lvlText w:val="•"/>
      <w:lvlJc w:val="left"/>
      <w:pPr>
        <w:ind w:left="7499" w:hanging="425"/>
      </w:pPr>
      <w:rPr>
        <w:rFonts w:hint="default"/>
        <w:lang w:val="tr-TR" w:eastAsia="tr-TR" w:bidi="tr-TR"/>
      </w:rPr>
    </w:lvl>
    <w:lvl w:ilvl="7" w:tplc="A5F08CAE">
      <w:numFmt w:val="bullet"/>
      <w:lvlText w:val="•"/>
      <w:lvlJc w:val="left"/>
      <w:pPr>
        <w:ind w:left="8336" w:hanging="425"/>
      </w:pPr>
      <w:rPr>
        <w:rFonts w:hint="default"/>
        <w:lang w:val="tr-TR" w:eastAsia="tr-TR" w:bidi="tr-TR"/>
      </w:rPr>
    </w:lvl>
    <w:lvl w:ilvl="8" w:tplc="9282058E">
      <w:numFmt w:val="bullet"/>
      <w:lvlText w:val="•"/>
      <w:lvlJc w:val="left"/>
      <w:pPr>
        <w:ind w:left="9173" w:hanging="425"/>
      </w:pPr>
      <w:rPr>
        <w:rFonts w:hint="default"/>
        <w:lang w:val="tr-TR" w:eastAsia="tr-TR" w:bidi="tr-TR"/>
      </w:rPr>
    </w:lvl>
  </w:abstractNum>
  <w:abstractNum w:abstractNumId="11">
    <w:nsid w:val="268A3A7D"/>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2C8F1767"/>
    <w:multiLevelType w:val="hybridMultilevel"/>
    <w:tmpl w:val="EC36508A"/>
    <w:lvl w:ilvl="0" w:tplc="DC986AC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F38363C"/>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3348143A"/>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4DA4859"/>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3600645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3A185D0C"/>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3C612292"/>
    <w:multiLevelType w:val="multilevel"/>
    <w:tmpl w:val="6E1A383C"/>
    <w:lvl w:ilvl="0">
      <w:start w:val="2"/>
      <w:numFmt w:val="decimal"/>
      <w:lvlText w:val="%1"/>
      <w:lvlJc w:val="left"/>
      <w:pPr>
        <w:ind w:left="1075" w:hanging="721"/>
      </w:pPr>
      <w:rPr>
        <w:rFonts w:hint="default"/>
        <w:lang w:val="tr-TR" w:eastAsia="tr-TR" w:bidi="tr-TR"/>
      </w:rPr>
    </w:lvl>
    <w:lvl w:ilvl="1">
      <w:start w:val="6"/>
      <w:numFmt w:val="decimal"/>
      <w:lvlText w:val="%1.%2"/>
      <w:lvlJc w:val="left"/>
      <w:pPr>
        <w:ind w:left="1075" w:hanging="721"/>
      </w:pPr>
      <w:rPr>
        <w:rFonts w:hint="default"/>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4009" w:hanging="721"/>
      </w:pPr>
      <w:rPr>
        <w:rFonts w:hint="default"/>
        <w:lang w:val="tr-TR" w:eastAsia="tr-TR" w:bidi="tr-TR"/>
      </w:rPr>
    </w:lvl>
    <w:lvl w:ilvl="4">
      <w:numFmt w:val="bullet"/>
      <w:lvlText w:val="•"/>
      <w:lvlJc w:val="left"/>
      <w:pPr>
        <w:ind w:left="4986" w:hanging="721"/>
      </w:pPr>
      <w:rPr>
        <w:rFonts w:hint="default"/>
        <w:lang w:val="tr-TR" w:eastAsia="tr-TR" w:bidi="tr-TR"/>
      </w:rPr>
    </w:lvl>
    <w:lvl w:ilvl="5">
      <w:numFmt w:val="bullet"/>
      <w:lvlText w:val="•"/>
      <w:lvlJc w:val="left"/>
      <w:pPr>
        <w:ind w:left="5963" w:hanging="721"/>
      </w:pPr>
      <w:rPr>
        <w:rFonts w:hint="default"/>
        <w:lang w:val="tr-TR" w:eastAsia="tr-TR" w:bidi="tr-TR"/>
      </w:rPr>
    </w:lvl>
    <w:lvl w:ilvl="6">
      <w:numFmt w:val="bullet"/>
      <w:lvlText w:val="•"/>
      <w:lvlJc w:val="left"/>
      <w:pPr>
        <w:ind w:left="6939" w:hanging="721"/>
      </w:pPr>
      <w:rPr>
        <w:rFonts w:hint="default"/>
        <w:lang w:val="tr-TR" w:eastAsia="tr-TR" w:bidi="tr-TR"/>
      </w:rPr>
    </w:lvl>
    <w:lvl w:ilvl="7">
      <w:numFmt w:val="bullet"/>
      <w:lvlText w:val="•"/>
      <w:lvlJc w:val="left"/>
      <w:pPr>
        <w:ind w:left="7916" w:hanging="721"/>
      </w:pPr>
      <w:rPr>
        <w:rFonts w:hint="default"/>
        <w:lang w:val="tr-TR" w:eastAsia="tr-TR" w:bidi="tr-TR"/>
      </w:rPr>
    </w:lvl>
    <w:lvl w:ilvl="8">
      <w:numFmt w:val="bullet"/>
      <w:lvlText w:val="•"/>
      <w:lvlJc w:val="left"/>
      <w:pPr>
        <w:ind w:left="8893" w:hanging="721"/>
      </w:pPr>
      <w:rPr>
        <w:rFonts w:hint="default"/>
        <w:lang w:val="tr-TR" w:eastAsia="tr-TR" w:bidi="tr-TR"/>
      </w:rPr>
    </w:lvl>
  </w:abstractNum>
  <w:abstractNum w:abstractNumId="20">
    <w:nsid w:val="3DAA67ED"/>
    <w:multiLevelType w:val="multilevel"/>
    <w:tmpl w:val="CC2E7CDA"/>
    <w:lvl w:ilvl="0">
      <w:start w:val="1"/>
      <w:numFmt w:val="decimal"/>
      <w:lvlText w:val="%1"/>
      <w:lvlJc w:val="left"/>
      <w:pPr>
        <w:ind w:left="854" w:hanging="500"/>
      </w:pPr>
      <w:rPr>
        <w:rFonts w:ascii="Arial" w:eastAsia="Arial" w:hAnsi="Arial" w:cs="Arial" w:hint="default"/>
        <w:b/>
        <w:bCs/>
        <w:w w:val="99"/>
        <w:sz w:val="24"/>
        <w:szCs w:val="24"/>
        <w:lang w:val="tr-TR" w:eastAsia="tr-TR" w:bidi="tr-TR"/>
      </w:rPr>
    </w:lvl>
    <w:lvl w:ilvl="1">
      <w:start w:val="1"/>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2300" w:hanging="721"/>
      </w:pPr>
      <w:rPr>
        <w:rFonts w:hint="default"/>
        <w:lang w:val="tr-TR" w:eastAsia="tr-TR" w:bidi="tr-TR"/>
      </w:rPr>
    </w:lvl>
    <w:lvl w:ilvl="4">
      <w:numFmt w:val="bullet"/>
      <w:lvlText w:val="•"/>
      <w:lvlJc w:val="left"/>
      <w:pPr>
        <w:ind w:left="3521" w:hanging="721"/>
      </w:pPr>
      <w:rPr>
        <w:rFonts w:hint="default"/>
        <w:lang w:val="tr-TR" w:eastAsia="tr-TR" w:bidi="tr-TR"/>
      </w:rPr>
    </w:lvl>
    <w:lvl w:ilvl="5">
      <w:numFmt w:val="bullet"/>
      <w:lvlText w:val="•"/>
      <w:lvlJc w:val="left"/>
      <w:pPr>
        <w:ind w:left="4742" w:hanging="721"/>
      </w:pPr>
      <w:rPr>
        <w:rFonts w:hint="default"/>
        <w:lang w:val="tr-TR" w:eastAsia="tr-TR" w:bidi="tr-TR"/>
      </w:rPr>
    </w:lvl>
    <w:lvl w:ilvl="6">
      <w:numFmt w:val="bullet"/>
      <w:lvlText w:val="•"/>
      <w:lvlJc w:val="left"/>
      <w:pPr>
        <w:ind w:left="5963" w:hanging="721"/>
      </w:pPr>
      <w:rPr>
        <w:rFonts w:hint="default"/>
        <w:lang w:val="tr-TR" w:eastAsia="tr-TR" w:bidi="tr-TR"/>
      </w:rPr>
    </w:lvl>
    <w:lvl w:ilvl="7">
      <w:numFmt w:val="bullet"/>
      <w:lvlText w:val="•"/>
      <w:lvlJc w:val="left"/>
      <w:pPr>
        <w:ind w:left="7184" w:hanging="721"/>
      </w:pPr>
      <w:rPr>
        <w:rFonts w:hint="default"/>
        <w:lang w:val="tr-TR" w:eastAsia="tr-TR" w:bidi="tr-TR"/>
      </w:rPr>
    </w:lvl>
    <w:lvl w:ilvl="8">
      <w:numFmt w:val="bullet"/>
      <w:lvlText w:val="•"/>
      <w:lvlJc w:val="left"/>
      <w:pPr>
        <w:ind w:left="8404" w:hanging="721"/>
      </w:pPr>
      <w:rPr>
        <w:rFonts w:hint="default"/>
        <w:lang w:val="tr-TR" w:eastAsia="tr-TR" w:bidi="tr-TR"/>
      </w:rPr>
    </w:lvl>
  </w:abstractNum>
  <w:abstractNum w:abstractNumId="2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2">
    <w:nsid w:val="44650DEE"/>
    <w:multiLevelType w:val="hybridMultilevel"/>
    <w:tmpl w:val="E6142AA6"/>
    <w:lvl w:ilvl="0" w:tplc="32044836">
      <w:numFmt w:val="bullet"/>
      <w:lvlText w:val=""/>
      <w:lvlJc w:val="left"/>
      <w:pPr>
        <w:ind w:left="1075" w:hanging="360"/>
      </w:pPr>
      <w:rPr>
        <w:rFonts w:ascii="Symbol" w:eastAsia="Symbol" w:hAnsi="Symbol" w:cs="Symbol" w:hint="default"/>
        <w:w w:val="100"/>
        <w:sz w:val="22"/>
        <w:szCs w:val="22"/>
        <w:lang w:val="tr-TR" w:eastAsia="tr-TR" w:bidi="tr-TR"/>
      </w:rPr>
    </w:lvl>
    <w:lvl w:ilvl="1" w:tplc="B3F8BEC6">
      <w:numFmt w:val="bullet"/>
      <w:lvlText w:val="-"/>
      <w:lvlJc w:val="left"/>
      <w:pPr>
        <w:ind w:left="1207" w:hanging="144"/>
      </w:pPr>
      <w:rPr>
        <w:rFonts w:ascii="Arial" w:eastAsia="Arial" w:hAnsi="Arial" w:cs="Arial" w:hint="default"/>
        <w:w w:val="100"/>
        <w:sz w:val="22"/>
        <w:szCs w:val="22"/>
        <w:lang w:val="tr-TR" w:eastAsia="tr-TR" w:bidi="tr-TR"/>
      </w:rPr>
    </w:lvl>
    <w:lvl w:ilvl="2" w:tplc="246820E0">
      <w:numFmt w:val="bullet"/>
      <w:lvlText w:val="•"/>
      <w:lvlJc w:val="left"/>
      <w:pPr>
        <w:ind w:left="2271" w:hanging="144"/>
      </w:pPr>
      <w:rPr>
        <w:rFonts w:hint="default"/>
        <w:lang w:val="tr-TR" w:eastAsia="tr-TR" w:bidi="tr-TR"/>
      </w:rPr>
    </w:lvl>
    <w:lvl w:ilvl="3" w:tplc="7D42E82A">
      <w:numFmt w:val="bullet"/>
      <w:lvlText w:val="•"/>
      <w:lvlJc w:val="left"/>
      <w:pPr>
        <w:ind w:left="3343" w:hanging="144"/>
      </w:pPr>
      <w:rPr>
        <w:rFonts w:hint="default"/>
        <w:lang w:val="tr-TR" w:eastAsia="tr-TR" w:bidi="tr-TR"/>
      </w:rPr>
    </w:lvl>
    <w:lvl w:ilvl="4" w:tplc="47167D82">
      <w:numFmt w:val="bullet"/>
      <w:lvlText w:val="•"/>
      <w:lvlJc w:val="left"/>
      <w:pPr>
        <w:ind w:left="4415" w:hanging="144"/>
      </w:pPr>
      <w:rPr>
        <w:rFonts w:hint="default"/>
        <w:lang w:val="tr-TR" w:eastAsia="tr-TR" w:bidi="tr-TR"/>
      </w:rPr>
    </w:lvl>
    <w:lvl w:ilvl="5" w:tplc="76E6B4E2">
      <w:numFmt w:val="bullet"/>
      <w:lvlText w:val="•"/>
      <w:lvlJc w:val="left"/>
      <w:pPr>
        <w:ind w:left="5487" w:hanging="144"/>
      </w:pPr>
      <w:rPr>
        <w:rFonts w:hint="default"/>
        <w:lang w:val="tr-TR" w:eastAsia="tr-TR" w:bidi="tr-TR"/>
      </w:rPr>
    </w:lvl>
    <w:lvl w:ilvl="6" w:tplc="C44AF9B8">
      <w:numFmt w:val="bullet"/>
      <w:lvlText w:val="•"/>
      <w:lvlJc w:val="left"/>
      <w:pPr>
        <w:ind w:left="6559" w:hanging="144"/>
      </w:pPr>
      <w:rPr>
        <w:rFonts w:hint="default"/>
        <w:lang w:val="tr-TR" w:eastAsia="tr-TR" w:bidi="tr-TR"/>
      </w:rPr>
    </w:lvl>
    <w:lvl w:ilvl="7" w:tplc="C84A65AE">
      <w:numFmt w:val="bullet"/>
      <w:lvlText w:val="•"/>
      <w:lvlJc w:val="left"/>
      <w:pPr>
        <w:ind w:left="7630" w:hanging="144"/>
      </w:pPr>
      <w:rPr>
        <w:rFonts w:hint="default"/>
        <w:lang w:val="tr-TR" w:eastAsia="tr-TR" w:bidi="tr-TR"/>
      </w:rPr>
    </w:lvl>
    <w:lvl w:ilvl="8" w:tplc="5C5EFF2C">
      <w:numFmt w:val="bullet"/>
      <w:lvlText w:val="•"/>
      <w:lvlJc w:val="left"/>
      <w:pPr>
        <w:ind w:left="8702" w:hanging="144"/>
      </w:pPr>
      <w:rPr>
        <w:rFonts w:hint="default"/>
        <w:lang w:val="tr-TR" w:eastAsia="tr-TR" w:bidi="tr-TR"/>
      </w:rPr>
    </w:lvl>
  </w:abstractNum>
  <w:abstractNum w:abstractNumId="23">
    <w:nsid w:val="451A3BB8"/>
    <w:multiLevelType w:val="hybridMultilevel"/>
    <w:tmpl w:val="89949E96"/>
    <w:lvl w:ilvl="0" w:tplc="6344C4A4">
      <w:numFmt w:val="bullet"/>
      <w:lvlText w:val=""/>
      <w:lvlJc w:val="left"/>
      <w:pPr>
        <w:ind w:left="2482" w:hanging="425"/>
      </w:pPr>
      <w:rPr>
        <w:rFonts w:hint="default"/>
        <w:w w:val="100"/>
        <w:lang w:val="tr-TR" w:eastAsia="tr-TR" w:bidi="tr-TR"/>
      </w:rPr>
    </w:lvl>
    <w:lvl w:ilvl="1" w:tplc="846C971E">
      <w:numFmt w:val="bullet"/>
      <w:lvlText w:val="•"/>
      <w:lvlJc w:val="left"/>
      <w:pPr>
        <w:ind w:left="3316" w:hanging="425"/>
      </w:pPr>
      <w:rPr>
        <w:rFonts w:hint="default"/>
        <w:lang w:val="tr-TR" w:eastAsia="tr-TR" w:bidi="tr-TR"/>
      </w:rPr>
    </w:lvl>
    <w:lvl w:ilvl="2" w:tplc="E4E60A5C">
      <w:numFmt w:val="bullet"/>
      <w:lvlText w:val="•"/>
      <w:lvlJc w:val="left"/>
      <w:pPr>
        <w:ind w:left="4153" w:hanging="425"/>
      </w:pPr>
      <w:rPr>
        <w:rFonts w:hint="default"/>
        <w:lang w:val="tr-TR" w:eastAsia="tr-TR" w:bidi="tr-TR"/>
      </w:rPr>
    </w:lvl>
    <w:lvl w:ilvl="3" w:tplc="EFE25166">
      <w:numFmt w:val="bullet"/>
      <w:lvlText w:val="•"/>
      <w:lvlJc w:val="left"/>
      <w:pPr>
        <w:ind w:left="4989" w:hanging="425"/>
      </w:pPr>
      <w:rPr>
        <w:rFonts w:hint="default"/>
        <w:lang w:val="tr-TR" w:eastAsia="tr-TR" w:bidi="tr-TR"/>
      </w:rPr>
    </w:lvl>
    <w:lvl w:ilvl="4" w:tplc="382C5220">
      <w:numFmt w:val="bullet"/>
      <w:lvlText w:val="•"/>
      <w:lvlJc w:val="left"/>
      <w:pPr>
        <w:ind w:left="5826" w:hanging="425"/>
      </w:pPr>
      <w:rPr>
        <w:rFonts w:hint="default"/>
        <w:lang w:val="tr-TR" w:eastAsia="tr-TR" w:bidi="tr-TR"/>
      </w:rPr>
    </w:lvl>
    <w:lvl w:ilvl="5" w:tplc="007CFA5A">
      <w:numFmt w:val="bullet"/>
      <w:lvlText w:val="•"/>
      <w:lvlJc w:val="left"/>
      <w:pPr>
        <w:ind w:left="6663" w:hanging="425"/>
      </w:pPr>
      <w:rPr>
        <w:rFonts w:hint="default"/>
        <w:lang w:val="tr-TR" w:eastAsia="tr-TR" w:bidi="tr-TR"/>
      </w:rPr>
    </w:lvl>
    <w:lvl w:ilvl="6" w:tplc="03BA5FFA">
      <w:numFmt w:val="bullet"/>
      <w:lvlText w:val="•"/>
      <w:lvlJc w:val="left"/>
      <w:pPr>
        <w:ind w:left="7499" w:hanging="425"/>
      </w:pPr>
      <w:rPr>
        <w:rFonts w:hint="default"/>
        <w:lang w:val="tr-TR" w:eastAsia="tr-TR" w:bidi="tr-TR"/>
      </w:rPr>
    </w:lvl>
    <w:lvl w:ilvl="7" w:tplc="6AF0E2FE">
      <w:numFmt w:val="bullet"/>
      <w:lvlText w:val="•"/>
      <w:lvlJc w:val="left"/>
      <w:pPr>
        <w:ind w:left="8336" w:hanging="425"/>
      </w:pPr>
      <w:rPr>
        <w:rFonts w:hint="default"/>
        <w:lang w:val="tr-TR" w:eastAsia="tr-TR" w:bidi="tr-TR"/>
      </w:rPr>
    </w:lvl>
    <w:lvl w:ilvl="8" w:tplc="ACC6DB3C">
      <w:numFmt w:val="bullet"/>
      <w:lvlText w:val="•"/>
      <w:lvlJc w:val="left"/>
      <w:pPr>
        <w:ind w:left="9173" w:hanging="425"/>
      </w:pPr>
      <w:rPr>
        <w:rFonts w:hint="default"/>
        <w:lang w:val="tr-TR" w:eastAsia="tr-TR" w:bidi="tr-TR"/>
      </w:rPr>
    </w:lvl>
  </w:abstractNum>
  <w:abstractNum w:abstractNumId="24">
    <w:nsid w:val="47E729E6"/>
    <w:multiLevelType w:val="hybridMultilevel"/>
    <w:tmpl w:val="29F042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AF2702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4C3A127B"/>
    <w:multiLevelType w:val="hybridMultilevel"/>
    <w:tmpl w:val="75CEC85E"/>
    <w:lvl w:ilvl="0" w:tplc="44ACEA6A">
      <w:numFmt w:val="bullet"/>
      <w:lvlText w:val=""/>
      <w:lvlJc w:val="left"/>
      <w:pPr>
        <w:ind w:left="1075" w:hanging="360"/>
      </w:pPr>
      <w:rPr>
        <w:rFonts w:ascii="Symbol" w:eastAsia="Symbol" w:hAnsi="Symbol" w:cs="Symbol" w:hint="default"/>
        <w:w w:val="100"/>
        <w:sz w:val="22"/>
        <w:szCs w:val="22"/>
        <w:lang w:val="tr-TR" w:eastAsia="tr-TR" w:bidi="tr-TR"/>
      </w:rPr>
    </w:lvl>
    <w:lvl w:ilvl="1" w:tplc="A4049998">
      <w:numFmt w:val="bullet"/>
      <w:lvlText w:val="•"/>
      <w:lvlJc w:val="left"/>
      <w:pPr>
        <w:ind w:left="2056" w:hanging="360"/>
      </w:pPr>
      <w:rPr>
        <w:rFonts w:hint="default"/>
        <w:lang w:val="tr-TR" w:eastAsia="tr-TR" w:bidi="tr-TR"/>
      </w:rPr>
    </w:lvl>
    <w:lvl w:ilvl="2" w:tplc="EFB0CCFC">
      <w:numFmt w:val="bullet"/>
      <w:lvlText w:val="•"/>
      <w:lvlJc w:val="left"/>
      <w:pPr>
        <w:ind w:left="3033" w:hanging="360"/>
      </w:pPr>
      <w:rPr>
        <w:rFonts w:hint="default"/>
        <w:lang w:val="tr-TR" w:eastAsia="tr-TR" w:bidi="tr-TR"/>
      </w:rPr>
    </w:lvl>
    <w:lvl w:ilvl="3" w:tplc="6B868B74">
      <w:numFmt w:val="bullet"/>
      <w:lvlText w:val="•"/>
      <w:lvlJc w:val="left"/>
      <w:pPr>
        <w:ind w:left="4009" w:hanging="360"/>
      </w:pPr>
      <w:rPr>
        <w:rFonts w:hint="default"/>
        <w:lang w:val="tr-TR" w:eastAsia="tr-TR" w:bidi="tr-TR"/>
      </w:rPr>
    </w:lvl>
    <w:lvl w:ilvl="4" w:tplc="65E20484">
      <w:numFmt w:val="bullet"/>
      <w:lvlText w:val="•"/>
      <w:lvlJc w:val="left"/>
      <w:pPr>
        <w:ind w:left="4986" w:hanging="360"/>
      </w:pPr>
      <w:rPr>
        <w:rFonts w:hint="default"/>
        <w:lang w:val="tr-TR" w:eastAsia="tr-TR" w:bidi="tr-TR"/>
      </w:rPr>
    </w:lvl>
    <w:lvl w:ilvl="5" w:tplc="B0F05F0C">
      <w:numFmt w:val="bullet"/>
      <w:lvlText w:val="•"/>
      <w:lvlJc w:val="left"/>
      <w:pPr>
        <w:ind w:left="5963" w:hanging="360"/>
      </w:pPr>
      <w:rPr>
        <w:rFonts w:hint="default"/>
        <w:lang w:val="tr-TR" w:eastAsia="tr-TR" w:bidi="tr-TR"/>
      </w:rPr>
    </w:lvl>
    <w:lvl w:ilvl="6" w:tplc="C674F2A4">
      <w:numFmt w:val="bullet"/>
      <w:lvlText w:val="•"/>
      <w:lvlJc w:val="left"/>
      <w:pPr>
        <w:ind w:left="6939" w:hanging="360"/>
      </w:pPr>
      <w:rPr>
        <w:rFonts w:hint="default"/>
        <w:lang w:val="tr-TR" w:eastAsia="tr-TR" w:bidi="tr-TR"/>
      </w:rPr>
    </w:lvl>
    <w:lvl w:ilvl="7" w:tplc="13228482">
      <w:numFmt w:val="bullet"/>
      <w:lvlText w:val="•"/>
      <w:lvlJc w:val="left"/>
      <w:pPr>
        <w:ind w:left="7916" w:hanging="360"/>
      </w:pPr>
      <w:rPr>
        <w:rFonts w:hint="default"/>
        <w:lang w:val="tr-TR" w:eastAsia="tr-TR" w:bidi="tr-TR"/>
      </w:rPr>
    </w:lvl>
    <w:lvl w:ilvl="8" w:tplc="F1F00A4A">
      <w:numFmt w:val="bullet"/>
      <w:lvlText w:val="•"/>
      <w:lvlJc w:val="left"/>
      <w:pPr>
        <w:ind w:left="8893" w:hanging="360"/>
      </w:pPr>
      <w:rPr>
        <w:rFonts w:hint="default"/>
        <w:lang w:val="tr-TR" w:eastAsia="tr-TR" w:bidi="tr-TR"/>
      </w:rPr>
    </w:lvl>
  </w:abstractNum>
  <w:abstractNum w:abstractNumId="27">
    <w:nsid w:val="4CCE466A"/>
    <w:multiLevelType w:val="hybridMultilevel"/>
    <w:tmpl w:val="17988000"/>
    <w:lvl w:ilvl="0" w:tplc="A69C2A46">
      <w:start w:val="3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FE3257"/>
    <w:multiLevelType w:val="hybridMultilevel"/>
    <w:tmpl w:val="CB24A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0">
    <w:nsid w:val="63B15B28"/>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nsid w:val="68777B20"/>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nsid w:val="6A4410A4"/>
    <w:multiLevelType w:val="hybridMultilevel"/>
    <w:tmpl w:val="40767BE8"/>
    <w:lvl w:ilvl="0" w:tplc="D14E13CA">
      <w:numFmt w:val="bullet"/>
      <w:lvlText w:val=""/>
      <w:lvlJc w:val="left"/>
      <w:pPr>
        <w:ind w:left="1075" w:hanging="360"/>
      </w:pPr>
      <w:rPr>
        <w:rFonts w:ascii="Symbol" w:eastAsia="Symbol" w:hAnsi="Symbol" w:cs="Symbol" w:hint="default"/>
        <w:w w:val="100"/>
        <w:sz w:val="22"/>
        <w:szCs w:val="22"/>
        <w:lang w:val="tr-TR" w:eastAsia="tr-TR" w:bidi="tr-TR"/>
      </w:rPr>
    </w:lvl>
    <w:lvl w:ilvl="1" w:tplc="ABAE9D76">
      <w:numFmt w:val="bullet"/>
      <w:lvlText w:val="•"/>
      <w:lvlJc w:val="left"/>
      <w:pPr>
        <w:ind w:left="2056" w:hanging="360"/>
      </w:pPr>
      <w:rPr>
        <w:rFonts w:hint="default"/>
        <w:lang w:val="tr-TR" w:eastAsia="tr-TR" w:bidi="tr-TR"/>
      </w:rPr>
    </w:lvl>
    <w:lvl w:ilvl="2" w:tplc="363E481E">
      <w:numFmt w:val="bullet"/>
      <w:lvlText w:val="•"/>
      <w:lvlJc w:val="left"/>
      <w:pPr>
        <w:ind w:left="3033" w:hanging="360"/>
      </w:pPr>
      <w:rPr>
        <w:rFonts w:hint="default"/>
        <w:lang w:val="tr-TR" w:eastAsia="tr-TR" w:bidi="tr-TR"/>
      </w:rPr>
    </w:lvl>
    <w:lvl w:ilvl="3" w:tplc="0CB28DAE">
      <w:numFmt w:val="bullet"/>
      <w:lvlText w:val="•"/>
      <w:lvlJc w:val="left"/>
      <w:pPr>
        <w:ind w:left="4009" w:hanging="360"/>
      </w:pPr>
      <w:rPr>
        <w:rFonts w:hint="default"/>
        <w:lang w:val="tr-TR" w:eastAsia="tr-TR" w:bidi="tr-TR"/>
      </w:rPr>
    </w:lvl>
    <w:lvl w:ilvl="4" w:tplc="F63C1656">
      <w:numFmt w:val="bullet"/>
      <w:lvlText w:val="•"/>
      <w:lvlJc w:val="left"/>
      <w:pPr>
        <w:ind w:left="4986" w:hanging="360"/>
      </w:pPr>
      <w:rPr>
        <w:rFonts w:hint="default"/>
        <w:lang w:val="tr-TR" w:eastAsia="tr-TR" w:bidi="tr-TR"/>
      </w:rPr>
    </w:lvl>
    <w:lvl w:ilvl="5" w:tplc="5F769B3A">
      <w:numFmt w:val="bullet"/>
      <w:lvlText w:val="•"/>
      <w:lvlJc w:val="left"/>
      <w:pPr>
        <w:ind w:left="5963" w:hanging="360"/>
      </w:pPr>
      <w:rPr>
        <w:rFonts w:hint="default"/>
        <w:lang w:val="tr-TR" w:eastAsia="tr-TR" w:bidi="tr-TR"/>
      </w:rPr>
    </w:lvl>
    <w:lvl w:ilvl="6" w:tplc="867CE688">
      <w:numFmt w:val="bullet"/>
      <w:lvlText w:val="•"/>
      <w:lvlJc w:val="left"/>
      <w:pPr>
        <w:ind w:left="6939" w:hanging="360"/>
      </w:pPr>
      <w:rPr>
        <w:rFonts w:hint="default"/>
        <w:lang w:val="tr-TR" w:eastAsia="tr-TR" w:bidi="tr-TR"/>
      </w:rPr>
    </w:lvl>
    <w:lvl w:ilvl="7" w:tplc="6C1CF026">
      <w:numFmt w:val="bullet"/>
      <w:lvlText w:val="•"/>
      <w:lvlJc w:val="left"/>
      <w:pPr>
        <w:ind w:left="7916" w:hanging="360"/>
      </w:pPr>
      <w:rPr>
        <w:rFonts w:hint="default"/>
        <w:lang w:val="tr-TR" w:eastAsia="tr-TR" w:bidi="tr-TR"/>
      </w:rPr>
    </w:lvl>
    <w:lvl w:ilvl="8" w:tplc="A4CC9BA4">
      <w:numFmt w:val="bullet"/>
      <w:lvlText w:val="•"/>
      <w:lvlJc w:val="left"/>
      <w:pPr>
        <w:ind w:left="8893" w:hanging="360"/>
      </w:pPr>
      <w:rPr>
        <w:rFonts w:hint="default"/>
        <w:lang w:val="tr-TR" w:eastAsia="tr-TR" w:bidi="tr-TR"/>
      </w:rPr>
    </w:lvl>
  </w:abstractNum>
  <w:abstractNum w:abstractNumId="33">
    <w:nsid w:val="6B073096"/>
    <w:multiLevelType w:val="hybridMultilevel"/>
    <w:tmpl w:val="38244E42"/>
    <w:lvl w:ilvl="0" w:tplc="DE4E0626">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C373F57"/>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nsid w:val="6F8A476A"/>
    <w:multiLevelType w:val="hybridMultilevel"/>
    <w:tmpl w:val="81C85EE8"/>
    <w:lvl w:ilvl="0" w:tplc="8F485C9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9950A8"/>
    <w:multiLevelType w:val="multilevel"/>
    <w:tmpl w:val="11F8A67C"/>
    <w:lvl w:ilvl="0">
      <w:start w:val="2"/>
      <w:numFmt w:val="decimal"/>
      <w:lvlText w:val="%1"/>
      <w:lvlJc w:val="left"/>
      <w:pPr>
        <w:ind w:left="931" w:hanging="577"/>
      </w:pPr>
      <w:rPr>
        <w:rFonts w:hint="default"/>
        <w:lang w:val="tr-TR" w:eastAsia="tr-TR" w:bidi="tr-TR"/>
      </w:rPr>
    </w:lvl>
    <w:lvl w:ilvl="1">
      <w:start w:val="2"/>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3250" w:hanging="721"/>
      </w:pPr>
      <w:rPr>
        <w:rFonts w:hint="default"/>
        <w:lang w:val="tr-TR" w:eastAsia="tr-TR" w:bidi="tr-TR"/>
      </w:rPr>
    </w:lvl>
    <w:lvl w:ilvl="4">
      <w:numFmt w:val="bullet"/>
      <w:lvlText w:val="•"/>
      <w:lvlJc w:val="left"/>
      <w:pPr>
        <w:ind w:left="4335" w:hanging="721"/>
      </w:pPr>
      <w:rPr>
        <w:rFonts w:hint="default"/>
        <w:lang w:val="tr-TR" w:eastAsia="tr-TR" w:bidi="tr-TR"/>
      </w:rPr>
    </w:lvl>
    <w:lvl w:ilvl="5">
      <w:numFmt w:val="bullet"/>
      <w:lvlText w:val="•"/>
      <w:lvlJc w:val="left"/>
      <w:pPr>
        <w:ind w:left="5420" w:hanging="721"/>
      </w:pPr>
      <w:rPr>
        <w:rFonts w:hint="default"/>
        <w:lang w:val="tr-TR" w:eastAsia="tr-TR" w:bidi="tr-TR"/>
      </w:rPr>
    </w:lvl>
    <w:lvl w:ilvl="6">
      <w:numFmt w:val="bullet"/>
      <w:lvlText w:val="•"/>
      <w:lvlJc w:val="left"/>
      <w:pPr>
        <w:ind w:left="6505" w:hanging="721"/>
      </w:pPr>
      <w:rPr>
        <w:rFonts w:hint="default"/>
        <w:lang w:val="tr-TR" w:eastAsia="tr-TR" w:bidi="tr-TR"/>
      </w:rPr>
    </w:lvl>
    <w:lvl w:ilvl="7">
      <w:numFmt w:val="bullet"/>
      <w:lvlText w:val="•"/>
      <w:lvlJc w:val="left"/>
      <w:pPr>
        <w:ind w:left="7590" w:hanging="721"/>
      </w:pPr>
      <w:rPr>
        <w:rFonts w:hint="default"/>
        <w:lang w:val="tr-TR" w:eastAsia="tr-TR" w:bidi="tr-TR"/>
      </w:rPr>
    </w:lvl>
    <w:lvl w:ilvl="8">
      <w:numFmt w:val="bullet"/>
      <w:lvlText w:val="•"/>
      <w:lvlJc w:val="left"/>
      <w:pPr>
        <w:ind w:left="8676" w:hanging="721"/>
      </w:pPr>
      <w:rPr>
        <w:rFonts w:hint="default"/>
        <w:lang w:val="tr-TR" w:eastAsia="tr-TR" w:bidi="tr-TR"/>
      </w:rPr>
    </w:lvl>
  </w:abstractNum>
  <w:abstractNum w:abstractNumId="3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38"/>
  </w:num>
  <w:num w:numId="3">
    <w:abstractNumId w:val="39"/>
  </w:num>
  <w:num w:numId="4">
    <w:abstractNumId w:val="13"/>
  </w:num>
  <w:num w:numId="5">
    <w:abstractNumId w:val="34"/>
  </w:num>
  <w:num w:numId="6">
    <w:abstractNumId w:val="21"/>
  </w:num>
  <w:num w:numId="7">
    <w:abstractNumId w:val="0"/>
  </w:num>
  <w:num w:numId="8">
    <w:abstractNumId w:val="1"/>
  </w:num>
  <w:num w:numId="9">
    <w:abstractNumId w:val="4"/>
  </w:num>
  <w:num w:numId="10">
    <w:abstractNumId w:val="2"/>
  </w:num>
  <w:num w:numId="11">
    <w:abstractNumId w:val="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8"/>
  </w:num>
  <w:num w:numId="19">
    <w:abstractNumId w:val="14"/>
  </w:num>
  <w:num w:numId="20">
    <w:abstractNumId w:val="15"/>
  </w:num>
  <w:num w:numId="21">
    <w:abstractNumId w:val="12"/>
  </w:num>
  <w:num w:numId="22">
    <w:abstractNumId w:val="33"/>
  </w:num>
  <w:num w:numId="23">
    <w:abstractNumId w:val="36"/>
  </w:num>
  <w:num w:numId="24">
    <w:abstractNumId w:val="7"/>
  </w:num>
  <w:num w:numId="25">
    <w:abstractNumId w:val="25"/>
  </w:num>
  <w:num w:numId="26">
    <w:abstractNumId w:val="17"/>
  </w:num>
  <w:num w:numId="27">
    <w:abstractNumId w:val="31"/>
  </w:num>
  <w:num w:numId="28">
    <w:abstractNumId w:val="35"/>
  </w:num>
  <w:num w:numId="29">
    <w:abstractNumId w:val="18"/>
  </w:num>
  <w:num w:numId="30">
    <w:abstractNumId w:val="20"/>
  </w:num>
  <w:num w:numId="31">
    <w:abstractNumId w:val="22"/>
  </w:num>
  <w:num w:numId="32">
    <w:abstractNumId w:val="37"/>
  </w:num>
  <w:num w:numId="33">
    <w:abstractNumId w:val="32"/>
  </w:num>
  <w:num w:numId="34">
    <w:abstractNumId w:val="26"/>
  </w:num>
  <w:num w:numId="35">
    <w:abstractNumId w:val="6"/>
  </w:num>
  <w:num w:numId="36">
    <w:abstractNumId w:val="23"/>
  </w:num>
  <w:num w:numId="37">
    <w:abstractNumId w:val="10"/>
  </w:num>
  <w:num w:numId="38">
    <w:abstractNumId w:val="19"/>
  </w:num>
  <w:num w:numId="39">
    <w:abstractNumId w:val="28"/>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34D43"/>
    <w:rsid w:val="00003FC6"/>
    <w:rsid w:val="00016B51"/>
    <w:rsid w:val="00073F84"/>
    <w:rsid w:val="000D2250"/>
    <w:rsid w:val="000F4E9C"/>
    <w:rsid w:val="00105DCA"/>
    <w:rsid w:val="001323C2"/>
    <w:rsid w:val="00134E10"/>
    <w:rsid w:val="0015380F"/>
    <w:rsid w:val="00182DAD"/>
    <w:rsid w:val="00183B5B"/>
    <w:rsid w:val="001B7672"/>
    <w:rsid w:val="001C4B51"/>
    <w:rsid w:val="00227E79"/>
    <w:rsid w:val="00227E8A"/>
    <w:rsid w:val="0026379F"/>
    <w:rsid w:val="00274AF7"/>
    <w:rsid w:val="002857FB"/>
    <w:rsid w:val="00291619"/>
    <w:rsid w:val="00295682"/>
    <w:rsid w:val="002B7B93"/>
    <w:rsid w:val="002C3D05"/>
    <w:rsid w:val="002D309C"/>
    <w:rsid w:val="002E467E"/>
    <w:rsid w:val="002E46D4"/>
    <w:rsid w:val="002E7E34"/>
    <w:rsid w:val="003048D0"/>
    <w:rsid w:val="00313AAF"/>
    <w:rsid w:val="00332DB0"/>
    <w:rsid w:val="00373EF3"/>
    <w:rsid w:val="003D2041"/>
    <w:rsid w:val="00402889"/>
    <w:rsid w:val="00431D8D"/>
    <w:rsid w:val="00451BFE"/>
    <w:rsid w:val="00452DA7"/>
    <w:rsid w:val="004666B7"/>
    <w:rsid w:val="00486DA4"/>
    <w:rsid w:val="004A2CB7"/>
    <w:rsid w:val="004D0214"/>
    <w:rsid w:val="00551434"/>
    <w:rsid w:val="00564F03"/>
    <w:rsid w:val="0056611A"/>
    <w:rsid w:val="00597310"/>
    <w:rsid w:val="006343F5"/>
    <w:rsid w:val="00647604"/>
    <w:rsid w:val="006701B3"/>
    <w:rsid w:val="0069625A"/>
    <w:rsid w:val="006B53EA"/>
    <w:rsid w:val="006D2852"/>
    <w:rsid w:val="00701898"/>
    <w:rsid w:val="00706EFC"/>
    <w:rsid w:val="007325D7"/>
    <w:rsid w:val="007511CA"/>
    <w:rsid w:val="007B04BA"/>
    <w:rsid w:val="007E3A01"/>
    <w:rsid w:val="008303A3"/>
    <w:rsid w:val="00845AD9"/>
    <w:rsid w:val="00851B37"/>
    <w:rsid w:val="00862D20"/>
    <w:rsid w:val="00883A6A"/>
    <w:rsid w:val="008B279A"/>
    <w:rsid w:val="008F3788"/>
    <w:rsid w:val="008F47B7"/>
    <w:rsid w:val="008F60D4"/>
    <w:rsid w:val="00931FC5"/>
    <w:rsid w:val="00957DA3"/>
    <w:rsid w:val="0097546E"/>
    <w:rsid w:val="0097604E"/>
    <w:rsid w:val="009F0789"/>
    <w:rsid w:val="009F1499"/>
    <w:rsid w:val="009F4B1A"/>
    <w:rsid w:val="00A52DA9"/>
    <w:rsid w:val="00A60FC4"/>
    <w:rsid w:val="00A61327"/>
    <w:rsid w:val="00A72DC6"/>
    <w:rsid w:val="00A87AB1"/>
    <w:rsid w:val="00A96AE3"/>
    <w:rsid w:val="00AD447B"/>
    <w:rsid w:val="00AF5A9B"/>
    <w:rsid w:val="00B71695"/>
    <w:rsid w:val="00B91080"/>
    <w:rsid w:val="00B9618D"/>
    <w:rsid w:val="00BA2812"/>
    <w:rsid w:val="00BA3F8B"/>
    <w:rsid w:val="00BE1B26"/>
    <w:rsid w:val="00C1417B"/>
    <w:rsid w:val="00C44493"/>
    <w:rsid w:val="00C50642"/>
    <w:rsid w:val="00C50787"/>
    <w:rsid w:val="00C95DC7"/>
    <w:rsid w:val="00C95E99"/>
    <w:rsid w:val="00C96330"/>
    <w:rsid w:val="00CE6C05"/>
    <w:rsid w:val="00D05603"/>
    <w:rsid w:val="00D074D8"/>
    <w:rsid w:val="00D12D9A"/>
    <w:rsid w:val="00D16910"/>
    <w:rsid w:val="00D34D43"/>
    <w:rsid w:val="00D52290"/>
    <w:rsid w:val="00D75242"/>
    <w:rsid w:val="00DA322C"/>
    <w:rsid w:val="00DA36CB"/>
    <w:rsid w:val="00DD13A5"/>
    <w:rsid w:val="00DF6AD4"/>
    <w:rsid w:val="00E37E52"/>
    <w:rsid w:val="00E55407"/>
    <w:rsid w:val="00E71C31"/>
    <w:rsid w:val="00E742EE"/>
    <w:rsid w:val="00EA46EB"/>
    <w:rsid w:val="00EB487E"/>
    <w:rsid w:val="00F06925"/>
    <w:rsid w:val="00F10F09"/>
    <w:rsid w:val="00F117D4"/>
    <w:rsid w:val="00F257A7"/>
    <w:rsid w:val="00F46B07"/>
    <w:rsid w:val="00F84EF4"/>
    <w:rsid w:val="00FA679B"/>
    <w:rsid w:val="00FB643B"/>
    <w:rsid w:val="00FD5239"/>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D52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F4B1A"/>
    <w:pPr>
      <w:ind w:left="720"/>
      <w:contextualSpacing/>
    </w:pPr>
    <w:rPr>
      <w:rFonts w:ascii="Calibri" w:eastAsia="Calibri" w:hAnsi="Calibri" w:cs="Arial"/>
      <w:sz w:val="20"/>
      <w:szCs w:val="20"/>
    </w:rPr>
  </w:style>
  <w:style w:type="paragraph" w:styleId="GvdeMetniGirintisi2">
    <w:name w:val="Body Text Indent 2"/>
    <w:basedOn w:val="Normal"/>
    <w:link w:val="GvdeMetniGirintisi2Char"/>
    <w:rsid w:val="00DD13A5"/>
    <w:pPr>
      <w:ind w:left="708"/>
      <w:jc w:val="both"/>
    </w:pPr>
  </w:style>
  <w:style w:type="character" w:customStyle="1" w:styleId="GvdeMetniGirintisi2Char">
    <w:name w:val="Gövde Metni Girintisi 2 Char"/>
    <w:basedOn w:val="VarsaylanParagrafYazTipi"/>
    <w:link w:val="GvdeMetniGirintisi2"/>
    <w:rsid w:val="00DD13A5"/>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FD5239"/>
    <w:rPr>
      <w:rFonts w:asciiTheme="majorHAnsi" w:eastAsiaTheme="majorEastAsia" w:hAnsiTheme="majorHAnsi" w:cstheme="majorBidi"/>
      <w:b/>
      <w:bCs/>
      <w:color w:val="365F91" w:themeColor="accent1" w:themeShade="BF"/>
      <w:sz w:val="28"/>
      <w:szCs w:val="28"/>
      <w:lang w:eastAsia="tr-TR"/>
    </w:rPr>
  </w:style>
  <w:style w:type="paragraph" w:styleId="GvdeMetni">
    <w:name w:val="Body Text"/>
    <w:basedOn w:val="Normal"/>
    <w:link w:val="GvdeMetniChar"/>
    <w:uiPriority w:val="99"/>
    <w:semiHidden/>
    <w:unhideWhenUsed/>
    <w:rsid w:val="00FD5239"/>
    <w:pPr>
      <w:spacing w:after="120"/>
    </w:pPr>
  </w:style>
  <w:style w:type="character" w:customStyle="1" w:styleId="GvdeMetniChar">
    <w:name w:val="Gövde Metni Char"/>
    <w:basedOn w:val="VarsaylanParagrafYazTipi"/>
    <w:link w:val="GvdeMetni"/>
    <w:uiPriority w:val="99"/>
    <w:semiHidden/>
    <w:rsid w:val="00FD523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B223-FFDF-431D-8111-B8769E8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1425</Words>
  <Characters>8128</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8</cp:revision>
  <dcterms:created xsi:type="dcterms:W3CDTF">2019-12-06T14:55:00Z</dcterms:created>
  <dcterms:modified xsi:type="dcterms:W3CDTF">2019-12-07T09:00:00Z</dcterms:modified>
</cp:coreProperties>
</file>