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proofErr w:type="gramStart"/>
      <w:r w:rsidRPr="00FC1E4A">
        <w:t>Söz.Ek</w:t>
      </w:r>
      <w:proofErr w:type="gramEnd"/>
      <w:r w:rsidRPr="00FC1E4A">
        <w:t>-2: Teknik Şartname (İş Tanımı)</w:t>
      </w:r>
      <w:bookmarkEnd w:id="1"/>
    </w:p>
    <w:p w:rsidR="00D34D43" w:rsidRPr="007C40DC" w:rsidRDefault="00D34D43" w:rsidP="00D34D43">
      <w:pPr>
        <w:spacing w:after="120"/>
        <w:jc w:val="both"/>
        <w:rPr>
          <w:sz w:val="20"/>
          <w:szCs w:val="20"/>
          <w:highlight w:val="lightGray"/>
        </w:rPr>
      </w:pPr>
      <w:proofErr w:type="gramStart"/>
      <w:r w:rsidRPr="007C40DC">
        <w:rPr>
          <w:color w:val="000000"/>
          <w:sz w:val="20"/>
          <w:szCs w:val="20"/>
          <w:highlight w:val="lightGray"/>
        </w:rPr>
        <w:t>[</w:t>
      </w:r>
      <w:proofErr w:type="gramEnd"/>
      <w:r w:rsidRPr="007C40DC">
        <w:rPr>
          <w:sz w:val="20"/>
          <w:szCs w:val="20"/>
          <w:highlight w:val="lightGray"/>
        </w:rPr>
        <w:t>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dahil edilir ve ihale sonucunda imzalanan sözleşmenin ayrılmaz bir parçası olur.</w:t>
      </w:r>
    </w:p>
    <w:p w:rsidR="00D34D43" w:rsidRPr="007C40DC" w:rsidRDefault="00D34D43" w:rsidP="00D34D43">
      <w:pPr>
        <w:overflowPunct w:val="0"/>
        <w:autoSpaceDE w:val="0"/>
        <w:autoSpaceDN w:val="0"/>
        <w:adjustRightInd w:val="0"/>
        <w:spacing w:after="120"/>
        <w:jc w:val="both"/>
        <w:textAlignment w:val="baseline"/>
        <w:rPr>
          <w:b/>
          <w:color w:val="000000"/>
        </w:rPr>
      </w:pPr>
      <w:r w:rsidRPr="007C40DC">
        <w:rPr>
          <w:sz w:val="20"/>
          <w:szCs w:val="20"/>
          <w:highlight w:val="lightGray"/>
        </w:rPr>
        <w:t xml:space="preserve">Teknik Şartnamenin tam olarak hazırlanması, projenin nihai başarısı için çok önemlidir. Düzgün bir şekilde hazırlanmış Teknik Şartname projenin doğru bir biçimde tasarlanmasını, çalışmanın öngörülen takvim </w:t>
      </w:r>
      <w:proofErr w:type="gramStart"/>
      <w:r w:rsidRPr="007C40DC">
        <w:rPr>
          <w:sz w:val="20"/>
          <w:szCs w:val="20"/>
          <w:highlight w:val="lightGray"/>
        </w:rPr>
        <w:t>dahilinde</w:t>
      </w:r>
      <w:proofErr w:type="gramEnd"/>
      <w:r w:rsidRPr="007C40DC">
        <w:rPr>
          <w:sz w:val="20"/>
          <w:szCs w:val="20"/>
          <w:highlight w:val="lightGray"/>
        </w:rPr>
        <w:t xml:space="preserve"> yapılmasını ve kaynakların israf edilmemesini sağlar.]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2E7E34">
      <w:pPr>
        <w:rPr>
          <w:position w:val="-2"/>
          <w:sz w:val="20"/>
          <w:szCs w:val="20"/>
        </w:rPr>
      </w:pPr>
      <w:r w:rsidRPr="00FB6E1E">
        <w:rPr>
          <w:b/>
          <w:color w:val="000000"/>
          <w:sz w:val="36"/>
          <w:szCs w:val="36"/>
        </w:rPr>
        <w:br w:type="page"/>
      </w:r>
    </w:p>
    <w:p w:rsidR="00D34D43" w:rsidRPr="001D4F4E" w:rsidRDefault="00D34D43" w:rsidP="002E7E34">
      <w:pPr>
        <w:pageBreakBefore/>
        <w:rPr>
          <w:b/>
        </w:rPr>
      </w:pP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D34D43" w:rsidRPr="007C40DC" w:rsidRDefault="00D34D43" w:rsidP="00D34D43">
      <w:pPr>
        <w:spacing w:before="120" w:after="120"/>
        <w:jc w:val="center"/>
        <w:rPr>
          <w:sz w:val="20"/>
          <w:szCs w:val="20"/>
        </w:rPr>
      </w:pPr>
      <w:r w:rsidRPr="007C40DC">
        <w:rPr>
          <w:sz w:val="20"/>
          <w:szCs w:val="20"/>
          <w:highlight w:val="lightGray"/>
        </w:rPr>
        <w:t>(Mal Alımı ihaleleri için)</w:t>
      </w:r>
    </w:p>
    <w:p w:rsidR="00D34D43" w:rsidRPr="007C40DC" w:rsidRDefault="00D34D43" w:rsidP="00D34D43">
      <w:pPr>
        <w:spacing w:before="120" w:after="120"/>
        <w:ind w:firstLine="720"/>
        <w:rPr>
          <w:b/>
          <w:sz w:val="20"/>
          <w:szCs w:val="20"/>
        </w:rPr>
      </w:pPr>
    </w:p>
    <w:p w:rsidR="00D34D43" w:rsidRPr="007C40DC" w:rsidRDefault="00D34D43" w:rsidP="00D34D43">
      <w:pPr>
        <w:spacing w:before="120" w:after="120"/>
        <w:jc w:val="both"/>
        <w:rPr>
          <w:sz w:val="20"/>
          <w:szCs w:val="20"/>
        </w:rPr>
      </w:pPr>
      <w:proofErr w:type="gramStart"/>
      <w:r w:rsidRPr="007C40DC">
        <w:rPr>
          <w:sz w:val="20"/>
          <w:szCs w:val="20"/>
          <w:highlight w:val="lightGray"/>
        </w:rPr>
        <w:t>[</w:t>
      </w:r>
      <w:proofErr w:type="gramEnd"/>
      <w:r w:rsidRPr="007C40DC">
        <w:rPr>
          <w:sz w:val="20"/>
          <w:szCs w:val="20"/>
          <w:highlight w:val="lightGray"/>
        </w:rPr>
        <w:t>Sözleşme Makamı mal alımı kapsamında tedarik etmek istediği mallarda arayacağı; özellikleri, standart ve kalite seviyelerini, montaj ve bakım onarım hizmetlerini vb</w:t>
      </w:r>
      <w:r w:rsidR="008F3788">
        <w:rPr>
          <w:sz w:val="20"/>
          <w:szCs w:val="20"/>
          <w:highlight w:val="lightGray"/>
        </w:rPr>
        <w:t>.</w:t>
      </w:r>
      <w:r w:rsidRPr="007C40DC">
        <w:rPr>
          <w:sz w:val="20"/>
          <w:szCs w:val="20"/>
          <w:highlight w:val="lightGray"/>
        </w:rPr>
        <w:t xml:space="preserve"> hususları ihaleye çıkmadan önce hazırlayacağı Teknik Şartnamede detaylı olarak izah edecektir. Aşağıdaki bölümlerden işin niteliğine uygun olanları doldurulacak, gerek duyulursa ilave maddeler eklenebilecektir.</w:t>
      </w:r>
      <w:proofErr w:type="gramStart"/>
      <w:r w:rsidRPr="007C40DC">
        <w:rPr>
          <w:sz w:val="20"/>
          <w:szCs w:val="20"/>
          <w:highlight w:val="lightGray"/>
        </w:rPr>
        <w:t>]</w:t>
      </w:r>
      <w:proofErr w:type="gramEnd"/>
    </w:p>
    <w:p w:rsidR="00D34D43" w:rsidRPr="00D9249E" w:rsidRDefault="00D34D43" w:rsidP="00D34D43">
      <w:pPr>
        <w:spacing w:before="120" w:after="120"/>
        <w:rPr>
          <w:sz w:val="22"/>
          <w:szCs w:val="22"/>
        </w:rPr>
      </w:pPr>
      <w:r w:rsidRPr="00D9249E">
        <w:rPr>
          <w:b/>
          <w:sz w:val="22"/>
          <w:szCs w:val="22"/>
        </w:rPr>
        <w:t>Sözleşme başlığı</w:t>
      </w:r>
      <w:r w:rsidRPr="00D9249E">
        <w:rPr>
          <w:b/>
          <w:sz w:val="22"/>
          <w:szCs w:val="22"/>
        </w:rPr>
        <w:tab/>
        <w:t>:</w:t>
      </w:r>
      <w:r w:rsidR="00E37B71" w:rsidRPr="00D9249E">
        <w:rPr>
          <w:sz w:val="22"/>
          <w:szCs w:val="22"/>
        </w:rPr>
        <w:t xml:space="preserve"> </w:t>
      </w:r>
      <w:proofErr w:type="spellStart"/>
      <w:r w:rsidR="008C5F99" w:rsidRPr="00D9249E">
        <w:rPr>
          <w:sz w:val="22"/>
          <w:szCs w:val="22"/>
        </w:rPr>
        <w:t>Polypropylene</w:t>
      </w:r>
      <w:proofErr w:type="spellEnd"/>
      <w:r w:rsidR="008C5F99" w:rsidRPr="00D9249E">
        <w:rPr>
          <w:sz w:val="22"/>
          <w:szCs w:val="22"/>
        </w:rPr>
        <w:t xml:space="preserve"> </w:t>
      </w:r>
      <w:proofErr w:type="spellStart"/>
      <w:r w:rsidR="008C5F99" w:rsidRPr="00D9249E">
        <w:rPr>
          <w:sz w:val="22"/>
          <w:szCs w:val="22"/>
        </w:rPr>
        <w:t>Random</w:t>
      </w:r>
      <w:proofErr w:type="spellEnd"/>
      <w:r w:rsidR="008C5F99" w:rsidRPr="00D9249E">
        <w:rPr>
          <w:sz w:val="22"/>
          <w:szCs w:val="22"/>
        </w:rPr>
        <w:t xml:space="preserve"> </w:t>
      </w:r>
      <w:proofErr w:type="spellStart"/>
      <w:r w:rsidR="008C5F99" w:rsidRPr="00D9249E">
        <w:rPr>
          <w:sz w:val="22"/>
          <w:szCs w:val="22"/>
        </w:rPr>
        <w:t>Copolymer</w:t>
      </w:r>
      <w:proofErr w:type="spellEnd"/>
      <w:r w:rsidR="008C5F99" w:rsidRPr="00D9249E">
        <w:rPr>
          <w:sz w:val="22"/>
          <w:szCs w:val="22"/>
        </w:rPr>
        <w:t xml:space="preserve"> (PPRC) Folyolu Boru İmalatı - BÖLGEDE İLK</w:t>
      </w:r>
    </w:p>
    <w:p w:rsidR="008C5F99" w:rsidRPr="00D9249E" w:rsidRDefault="00D34D43" w:rsidP="00D34D43">
      <w:pPr>
        <w:spacing w:before="120" w:after="120"/>
        <w:rPr>
          <w:sz w:val="22"/>
          <w:szCs w:val="22"/>
        </w:rPr>
      </w:pPr>
      <w:r w:rsidRPr="00D9249E">
        <w:rPr>
          <w:b/>
          <w:sz w:val="22"/>
          <w:szCs w:val="22"/>
        </w:rPr>
        <w:t>Yayın Referansı</w:t>
      </w:r>
      <w:r w:rsidRPr="00D9249E">
        <w:rPr>
          <w:b/>
          <w:sz w:val="22"/>
          <w:szCs w:val="22"/>
        </w:rPr>
        <w:tab/>
        <w:t>:</w:t>
      </w:r>
      <w:r w:rsidR="008C5F99" w:rsidRPr="00D9249E">
        <w:rPr>
          <w:sz w:val="22"/>
          <w:szCs w:val="22"/>
        </w:rPr>
        <w:t xml:space="preserve"> TR62/19/YENİ/0038</w:t>
      </w:r>
    </w:p>
    <w:p w:rsidR="00D34D43" w:rsidRPr="00D9249E" w:rsidRDefault="00D34D43" w:rsidP="00D34D43">
      <w:pPr>
        <w:spacing w:before="120" w:after="120"/>
        <w:rPr>
          <w:sz w:val="22"/>
          <w:szCs w:val="22"/>
        </w:rPr>
      </w:pPr>
      <w:r w:rsidRPr="00D9249E">
        <w:rPr>
          <w:sz w:val="22"/>
          <w:szCs w:val="22"/>
        </w:rPr>
        <w:t>1. Genel Tanım</w:t>
      </w:r>
    </w:p>
    <w:p w:rsidR="008C5F99" w:rsidRPr="00D9249E" w:rsidRDefault="008C5F99" w:rsidP="00D34D43">
      <w:pPr>
        <w:spacing w:before="120" w:after="120"/>
        <w:ind w:hanging="33"/>
        <w:rPr>
          <w:sz w:val="22"/>
          <w:szCs w:val="22"/>
        </w:rPr>
      </w:pPr>
      <w:r w:rsidRPr="00D9249E">
        <w:rPr>
          <w:sz w:val="22"/>
          <w:szCs w:val="22"/>
        </w:rPr>
        <w:t>Bina içi soğuk ve sıcak su tesisatlarında kullanılan Afrika, Körfez Ülkeleri, Türki Cumhuriyetler, Rusya, Suriye ve Irak pazarına yönelik bölgemizde ilk kez üretilecek olan PPRC Folyolu Boru imalatı hedeflenmektedir.</w:t>
      </w:r>
    </w:p>
    <w:p w:rsidR="00D34D43" w:rsidRPr="00D9249E" w:rsidRDefault="00D34D43" w:rsidP="00D34D43">
      <w:pPr>
        <w:spacing w:before="120" w:after="120"/>
        <w:ind w:hanging="33"/>
        <w:rPr>
          <w:sz w:val="22"/>
          <w:szCs w:val="22"/>
        </w:rPr>
      </w:pPr>
      <w:r w:rsidRPr="00D9249E">
        <w:rPr>
          <w:sz w:val="22"/>
          <w:szCs w:val="22"/>
        </w:rPr>
        <w:t>2. Tedarik Edilecek Mallar, Teknik Özellikleri ve Miktarı</w:t>
      </w:r>
    </w:p>
    <w:p w:rsidR="00551434" w:rsidRPr="00D9249E" w:rsidRDefault="00551434" w:rsidP="00551434">
      <w:pPr>
        <w:spacing w:before="120" w:after="120"/>
        <w:ind w:hanging="33"/>
        <w:rPr>
          <w:sz w:val="22"/>
          <w:szCs w:val="22"/>
        </w:rPr>
      </w:pPr>
      <w:r w:rsidRPr="00D9249E">
        <w:rPr>
          <w:sz w:val="22"/>
          <w:szCs w:val="22"/>
        </w:rPr>
        <w:t xml:space="preserve">LOT 1: </w:t>
      </w:r>
      <w:r w:rsidR="008C5F99" w:rsidRPr="00D9249E">
        <w:rPr>
          <w:sz w:val="22"/>
          <w:szCs w:val="22"/>
        </w:rPr>
        <w:t>PLASTİK EKSTRÜZYON HATTI</w:t>
      </w:r>
    </w:p>
    <w:tbl>
      <w:tblP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4764"/>
        <w:gridCol w:w="1070"/>
      </w:tblGrid>
      <w:tr w:rsidR="00D34D43" w:rsidRPr="007C40DC" w:rsidTr="00E3127E">
        <w:trPr>
          <w:cantSplit/>
          <w:trHeight w:val="274"/>
          <w:tblHeader/>
        </w:trPr>
        <w:tc>
          <w:tcPr>
            <w:tcW w:w="996" w:type="dxa"/>
            <w:shd w:val="pct5" w:color="auto" w:fill="FFFFFF"/>
          </w:tcPr>
          <w:p w:rsidR="00D34D43" w:rsidRPr="007C40DC" w:rsidRDefault="00D34D43" w:rsidP="00E3127E">
            <w:pPr>
              <w:spacing w:before="120" w:after="120"/>
              <w:jc w:val="center"/>
              <w:rPr>
                <w:b/>
              </w:rPr>
            </w:pPr>
            <w:r w:rsidRPr="007C40DC">
              <w:rPr>
                <w:b/>
              </w:rPr>
              <w:t>A</w:t>
            </w:r>
          </w:p>
        </w:tc>
        <w:tc>
          <w:tcPr>
            <w:tcW w:w="4764" w:type="dxa"/>
            <w:shd w:val="pct5" w:color="auto" w:fill="FFFFFF"/>
          </w:tcPr>
          <w:p w:rsidR="00D34D43" w:rsidRPr="007C40DC" w:rsidRDefault="00D34D43" w:rsidP="00E3127E">
            <w:pPr>
              <w:spacing w:before="120" w:after="120"/>
              <w:jc w:val="center"/>
              <w:rPr>
                <w:b/>
              </w:rPr>
            </w:pPr>
            <w:r w:rsidRPr="007C40DC">
              <w:rPr>
                <w:b/>
              </w:rPr>
              <w:t>B</w:t>
            </w:r>
          </w:p>
        </w:tc>
        <w:tc>
          <w:tcPr>
            <w:tcW w:w="1070" w:type="dxa"/>
            <w:shd w:val="pct5" w:color="auto" w:fill="FFFFFF"/>
          </w:tcPr>
          <w:p w:rsidR="00D34D43" w:rsidRPr="007C40DC" w:rsidRDefault="00D34D43" w:rsidP="00E3127E">
            <w:pPr>
              <w:spacing w:before="120" w:after="120"/>
              <w:jc w:val="center"/>
              <w:rPr>
                <w:b/>
              </w:rPr>
            </w:pPr>
            <w:r w:rsidRPr="007C40DC">
              <w:rPr>
                <w:b/>
              </w:rPr>
              <w:t>C</w:t>
            </w:r>
          </w:p>
        </w:tc>
      </w:tr>
      <w:tr w:rsidR="00D34D43" w:rsidRPr="007C40DC" w:rsidTr="00E3127E">
        <w:trPr>
          <w:cantSplit/>
          <w:trHeight w:val="274"/>
          <w:tblHeader/>
        </w:trPr>
        <w:tc>
          <w:tcPr>
            <w:tcW w:w="996" w:type="dxa"/>
            <w:shd w:val="pct5" w:color="auto" w:fill="FFFFFF"/>
          </w:tcPr>
          <w:p w:rsidR="00D34D43" w:rsidRPr="007C40DC" w:rsidRDefault="00D34D43" w:rsidP="00E3127E">
            <w:pPr>
              <w:spacing w:before="120" w:after="120"/>
              <w:jc w:val="center"/>
              <w:rPr>
                <w:b/>
              </w:rPr>
            </w:pPr>
            <w:r w:rsidRPr="007C40DC">
              <w:rPr>
                <w:b/>
              </w:rPr>
              <w:t>Sıra No</w:t>
            </w:r>
          </w:p>
        </w:tc>
        <w:tc>
          <w:tcPr>
            <w:tcW w:w="4764" w:type="dxa"/>
            <w:shd w:val="pct5" w:color="auto" w:fill="FFFFFF"/>
          </w:tcPr>
          <w:p w:rsidR="00D34D43" w:rsidRPr="007C40DC" w:rsidRDefault="00D34D43" w:rsidP="00E3127E">
            <w:pPr>
              <w:spacing w:before="120" w:after="120"/>
              <w:jc w:val="center"/>
              <w:rPr>
                <w:b/>
              </w:rPr>
            </w:pPr>
            <w:r w:rsidRPr="007C40DC">
              <w:rPr>
                <w:b/>
              </w:rPr>
              <w:t>Teknik Özellikler</w:t>
            </w:r>
          </w:p>
        </w:tc>
        <w:tc>
          <w:tcPr>
            <w:tcW w:w="1070" w:type="dxa"/>
            <w:shd w:val="pct5" w:color="auto" w:fill="FFFFFF"/>
          </w:tcPr>
          <w:p w:rsidR="00D34D43" w:rsidRPr="007C40DC" w:rsidRDefault="00D34D43" w:rsidP="00E3127E">
            <w:pPr>
              <w:spacing w:before="120" w:after="120"/>
              <w:jc w:val="center"/>
              <w:rPr>
                <w:b/>
              </w:rPr>
            </w:pPr>
            <w:r w:rsidRPr="007C40DC">
              <w:rPr>
                <w:b/>
              </w:rPr>
              <w:t>Miktar</w:t>
            </w:r>
          </w:p>
        </w:tc>
      </w:tr>
      <w:tr w:rsidR="00D34D43" w:rsidRPr="007C40DC" w:rsidTr="00E3127E">
        <w:trPr>
          <w:cantSplit/>
        </w:trPr>
        <w:tc>
          <w:tcPr>
            <w:tcW w:w="996" w:type="dxa"/>
          </w:tcPr>
          <w:p w:rsidR="00D34D43" w:rsidRPr="007C40DC" w:rsidRDefault="00D34D43" w:rsidP="00E3127E">
            <w:pPr>
              <w:spacing w:before="120" w:after="120"/>
              <w:jc w:val="center"/>
              <w:rPr>
                <w:b/>
              </w:rPr>
            </w:pPr>
            <w:r w:rsidRPr="007C40DC">
              <w:rPr>
                <w:b/>
              </w:rPr>
              <w:lastRenderedPageBreak/>
              <w:t>1</w:t>
            </w:r>
          </w:p>
        </w:tc>
        <w:tc>
          <w:tcPr>
            <w:tcW w:w="4764" w:type="dxa"/>
          </w:tcPr>
          <w:p w:rsidR="002E7E34" w:rsidRPr="00426220" w:rsidRDefault="004C1FC4" w:rsidP="00E3127E">
            <w:pPr>
              <w:spacing w:before="120" w:after="120"/>
              <w:rPr>
                <w:b/>
              </w:rPr>
            </w:pPr>
            <w:r>
              <w:rPr>
                <w:b/>
                <w:sz w:val="22"/>
                <w:szCs w:val="22"/>
              </w:rPr>
              <w:t xml:space="preserve">                </w:t>
            </w:r>
            <w:r w:rsidR="002E7E34" w:rsidRPr="00426220">
              <w:rPr>
                <w:b/>
                <w:sz w:val="22"/>
                <w:szCs w:val="22"/>
              </w:rPr>
              <w:t>TEKNİK ÖZELLİKLER</w:t>
            </w:r>
          </w:p>
          <w:p w:rsidR="00377575" w:rsidRPr="00426220" w:rsidRDefault="004C1FC4" w:rsidP="00E3127E">
            <w:pPr>
              <w:spacing w:before="120" w:after="120"/>
              <w:rPr>
                <w:b/>
                <w:bCs/>
                <w:iCs/>
              </w:rPr>
            </w:pPr>
            <w:r>
              <w:rPr>
                <w:b/>
                <w:bCs/>
                <w:iCs/>
                <w:sz w:val="22"/>
                <w:szCs w:val="22"/>
              </w:rPr>
              <w:t xml:space="preserve">a-)EKSTRUDER </w:t>
            </w:r>
            <w:r w:rsidR="00377575" w:rsidRPr="00426220">
              <w:rPr>
                <w:b/>
                <w:bCs/>
                <w:iCs/>
                <w:sz w:val="22"/>
                <w:szCs w:val="22"/>
              </w:rPr>
              <w:t>(1 adet)</w:t>
            </w:r>
          </w:p>
          <w:p w:rsidR="00377575" w:rsidRPr="00426220" w:rsidRDefault="00377575" w:rsidP="00377575">
            <w:pPr>
              <w:pStyle w:val="Default"/>
              <w:spacing w:after="13"/>
              <w:rPr>
                <w:rFonts w:ascii="Times New Roman" w:hAnsi="Times New Roman" w:cs="Times New Roman"/>
                <w:sz w:val="22"/>
                <w:szCs w:val="22"/>
              </w:rPr>
            </w:pPr>
            <w:r w:rsidRPr="00426220">
              <w:rPr>
                <w:rFonts w:ascii="Times New Roman" w:hAnsi="Times New Roman" w:cs="Times New Roman"/>
                <w:sz w:val="22"/>
                <w:szCs w:val="22"/>
              </w:rPr>
              <w:t xml:space="preserve">- Ø60 mm bariyer vida Cam Elyaf PP işleme için (L/D:37) olmalıdır. </w:t>
            </w:r>
          </w:p>
          <w:p w:rsidR="00377575" w:rsidRPr="00426220" w:rsidRDefault="00377575" w:rsidP="00377575">
            <w:pPr>
              <w:pStyle w:val="Default"/>
              <w:spacing w:after="13"/>
              <w:rPr>
                <w:rFonts w:ascii="Times New Roman" w:hAnsi="Times New Roman" w:cs="Times New Roman"/>
                <w:sz w:val="22"/>
                <w:szCs w:val="22"/>
              </w:rPr>
            </w:pPr>
            <w:r w:rsidRPr="00426220">
              <w:rPr>
                <w:rFonts w:ascii="Times New Roman" w:hAnsi="Times New Roman" w:cs="Times New Roman"/>
                <w:sz w:val="22"/>
                <w:szCs w:val="22"/>
              </w:rPr>
              <w:t>- Ø60 mm yivli mal alma bölgeli kovan olmalıdır.</w:t>
            </w:r>
          </w:p>
          <w:p w:rsidR="00377575" w:rsidRPr="00426220" w:rsidRDefault="00377575" w:rsidP="00377575">
            <w:pPr>
              <w:pStyle w:val="Default"/>
              <w:spacing w:after="13"/>
              <w:rPr>
                <w:rFonts w:ascii="Times New Roman" w:hAnsi="Times New Roman" w:cs="Times New Roman"/>
                <w:sz w:val="22"/>
                <w:szCs w:val="22"/>
              </w:rPr>
            </w:pPr>
            <w:r w:rsidRPr="00426220">
              <w:rPr>
                <w:rFonts w:ascii="Times New Roman" w:hAnsi="Times New Roman" w:cs="Times New Roman"/>
                <w:sz w:val="22"/>
                <w:szCs w:val="22"/>
              </w:rPr>
              <w:t xml:space="preserve">- </w:t>
            </w:r>
            <w:proofErr w:type="spellStart"/>
            <w:r w:rsidRPr="00426220">
              <w:rPr>
                <w:rFonts w:ascii="Times New Roman" w:hAnsi="Times New Roman" w:cs="Times New Roman"/>
                <w:sz w:val="22"/>
                <w:szCs w:val="22"/>
              </w:rPr>
              <w:t>Min</w:t>
            </w:r>
            <w:proofErr w:type="spellEnd"/>
            <w:r w:rsidRPr="00426220">
              <w:rPr>
                <w:rFonts w:ascii="Times New Roman" w:hAnsi="Times New Roman" w:cs="Times New Roman"/>
                <w:sz w:val="22"/>
                <w:szCs w:val="22"/>
              </w:rPr>
              <w:t xml:space="preserve"> 85 </w:t>
            </w:r>
            <w:proofErr w:type="spellStart"/>
            <w:r w:rsidRPr="00426220">
              <w:rPr>
                <w:rFonts w:ascii="Times New Roman" w:hAnsi="Times New Roman" w:cs="Times New Roman"/>
                <w:sz w:val="22"/>
                <w:szCs w:val="22"/>
              </w:rPr>
              <w:t>kw</w:t>
            </w:r>
            <w:proofErr w:type="spellEnd"/>
            <w:r w:rsidRPr="00426220">
              <w:rPr>
                <w:rFonts w:ascii="Times New Roman" w:hAnsi="Times New Roman" w:cs="Times New Roman"/>
                <w:sz w:val="22"/>
                <w:szCs w:val="22"/>
              </w:rPr>
              <w:t xml:space="preserve"> AC </w:t>
            </w:r>
            <w:proofErr w:type="spellStart"/>
            <w:r w:rsidRPr="00426220">
              <w:rPr>
                <w:rFonts w:ascii="Times New Roman" w:hAnsi="Times New Roman" w:cs="Times New Roman"/>
                <w:sz w:val="22"/>
                <w:szCs w:val="22"/>
              </w:rPr>
              <w:t>motor_vektör</w:t>
            </w:r>
            <w:proofErr w:type="spellEnd"/>
            <w:r w:rsidRPr="00426220">
              <w:rPr>
                <w:rFonts w:ascii="Times New Roman" w:hAnsi="Times New Roman" w:cs="Times New Roman"/>
                <w:sz w:val="22"/>
                <w:szCs w:val="22"/>
              </w:rPr>
              <w:t xml:space="preserve"> </w:t>
            </w:r>
            <w:proofErr w:type="spellStart"/>
            <w:r w:rsidRPr="00426220">
              <w:rPr>
                <w:rFonts w:ascii="Times New Roman" w:hAnsi="Times New Roman" w:cs="Times New Roman"/>
                <w:sz w:val="22"/>
                <w:szCs w:val="22"/>
              </w:rPr>
              <w:t>servo</w:t>
            </w:r>
            <w:proofErr w:type="spellEnd"/>
            <w:r w:rsidRPr="00426220">
              <w:rPr>
                <w:rFonts w:ascii="Times New Roman" w:hAnsi="Times New Roman" w:cs="Times New Roman"/>
                <w:sz w:val="22"/>
                <w:szCs w:val="22"/>
              </w:rPr>
              <w:t xml:space="preserve"> motor olmalıdır </w:t>
            </w:r>
          </w:p>
          <w:p w:rsidR="00377575" w:rsidRPr="00426220" w:rsidRDefault="00377575" w:rsidP="00377575">
            <w:pPr>
              <w:pStyle w:val="Default"/>
              <w:spacing w:after="13"/>
              <w:rPr>
                <w:rFonts w:ascii="Times New Roman" w:hAnsi="Times New Roman" w:cs="Times New Roman"/>
                <w:sz w:val="22"/>
                <w:szCs w:val="22"/>
              </w:rPr>
            </w:pPr>
            <w:r w:rsidRPr="00426220">
              <w:rPr>
                <w:rFonts w:ascii="Times New Roman" w:hAnsi="Times New Roman" w:cs="Times New Roman"/>
                <w:sz w:val="22"/>
                <w:szCs w:val="22"/>
              </w:rPr>
              <w:t xml:space="preserve">- </w:t>
            </w:r>
            <w:proofErr w:type="spellStart"/>
            <w:r w:rsidRPr="00426220">
              <w:rPr>
                <w:rFonts w:ascii="Times New Roman" w:hAnsi="Times New Roman" w:cs="Times New Roman"/>
                <w:sz w:val="22"/>
                <w:szCs w:val="22"/>
              </w:rPr>
              <w:t>Min</w:t>
            </w:r>
            <w:proofErr w:type="spellEnd"/>
            <w:r w:rsidRPr="00426220">
              <w:rPr>
                <w:rFonts w:ascii="Times New Roman" w:hAnsi="Times New Roman" w:cs="Times New Roman"/>
                <w:sz w:val="22"/>
                <w:szCs w:val="22"/>
              </w:rPr>
              <w:t xml:space="preserve"> 85 </w:t>
            </w:r>
            <w:proofErr w:type="spellStart"/>
            <w:r w:rsidRPr="00426220">
              <w:rPr>
                <w:rFonts w:ascii="Times New Roman" w:hAnsi="Times New Roman" w:cs="Times New Roman"/>
                <w:sz w:val="22"/>
                <w:szCs w:val="22"/>
              </w:rPr>
              <w:t>kw</w:t>
            </w:r>
            <w:proofErr w:type="spellEnd"/>
            <w:r w:rsidRPr="00426220">
              <w:rPr>
                <w:rFonts w:ascii="Times New Roman" w:hAnsi="Times New Roman" w:cs="Times New Roman"/>
                <w:sz w:val="22"/>
                <w:szCs w:val="22"/>
              </w:rPr>
              <w:t xml:space="preserve"> AC sürücü olmalıdır. </w:t>
            </w:r>
          </w:p>
          <w:p w:rsidR="00377575" w:rsidRPr="00426220" w:rsidRDefault="00377575" w:rsidP="00377575">
            <w:pPr>
              <w:pStyle w:val="Default"/>
              <w:spacing w:after="13"/>
              <w:rPr>
                <w:rFonts w:ascii="Times New Roman" w:hAnsi="Times New Roman" w:cs="Times New Roman"/>
                <w:sz w:val="22"/>
                <w:szCs w:val="22"/>
              </w:rPr>
            </w:pPr>
            <w:r w:rsidRPr="00426220">
              <w:rPr>
                <w:rFonts w:ascii="Times New Roman" w:hAnsi="Times New Roman" w:cs="Times New Roman"/>
                <w:sz w:val="22"/>
                <w:szCs w:val="22"/>
              </w:rPr>
              <w:t xml:space="preserve">- Kare tip </w:t>
            </w:r>
            <w:proofErr w:type="spellStart"/>
            <w:r w:rsidRPr="00426220">
              <w:rPr>
                <w:rFonts w:ascii="Times New Roman" w:hAnsi="Times New Roman" w:cs="Times New Roman"/>
                <w:sz w:val="22"/>
                <w:szCs w:val="22"/>
              </w:rPr>
              <w:t>redüktör</w:t>
            </w:r>
            <w:proofErr w:type="spellEnd"/>
            <w:r w:rsidRPr="00426220">
              <w:rPr>
                <w:rFonts w:ascii="Times New Roman" w:hAnsi="Times New Roman" w:cs="Times New Roman"/>
                <w:sz w:val="22"/>
                <w:szCs w:val="22"/>
              </w:rPr>
              <w:t xml:space="preserve"> olmalıdır.</w:t>
            </w:r>
          </w:p>
          <w:p w:rsidR="00377575" w:rsidRPr="00426220" w:rsidRDefault="00377575" w:rsidP="00377575">
            <w:pPr>
              <w:pStyle w:val="Default"/>
              <w:spacing w:after="13"/>
              <w:rPr>
                <w:rFonts w:ascii="Times New Roman" w:hAnsi="Times New Roman" w:cs="Times New Roman"/>
                <w:sz w:val="22"/>
                <w:szCs w:val="22"/>
              </w:rPr>
            </w:pPr>
            <w:r w:rsidRPr="00426220">
              <w:rPr>
                <w:rFonts w:ascii="Times New Roman" w:hAnsi="Times New Roman" w:cs="Times New Roman"/>
                <w:sz w:val="22"/>
                <w:szCs w:val="22"/>
              </w:rPr>
              <w:t xml:space="preserve">- Paslanmaz </w:t>
            </w:r>
            <w:proofErr w:type="spellStart"/>
            <w:r w:rsidRPr="00426220">
              <w:rPr>
                <w:rFonts w:ascii="Times New Roman" w:hAnsi="Times New Roman" w:cs="Times New Roman"/>
                <w:sz w:val="22"/>
                <w:szCs w:val="22"/>
              </w:rPr>
              <w:t>sactan</w:t>
            </w:r>
            <w:proofErr w:type="spellEnd"/>
            <w:r w:rsidRPr="00426220">
              <w:rPr>
                <w:rFonts w:ascii="Times New Roman" w:hAnsi="Times New Roman" w:cs="Times New Roman"/>
                <w:sz w:val="22"/>
                <w:szCs w:val="22"/>
              </w:rPr>
              <w:t xml:space="preserve"> mamul mal hunisi olmalıdır.</w:t>
            </w:r>
          </w:p>
          <w:p w:rsidR="00377575" w:rsidRPr="00426220" w:rsidRDefault="00377575" w:rsidP="00377575">
            <w:pPr>
              <w:pStyle w:val="Default"/>
              <w:spacing w:after="13"/>
              <w:rPr>
                <w:rFonts w:ascii="Times New Roman" w:hAnsi="Times New Roman" w:cs="Times New Roman"/>
                <w:sz w:val="22"/>
                <w:szCs w:val="22"/>
              </w:rPr>
            </w:pPr>
            <w:r w:rsidRPr="00426220">
              <w:rPr>
                <w:rFonts w:ascii="Times New Roman" w:hAnsi="Times New Roman" w:cs="Times New Roman"/>
                <w:sz w:val="22"/>
                <w:szCs w:val="22"/>
              </w:rPr>
              <w:t>- Huni hızlı boşaltma sürgüsü olmalıdır.</w:t>
            </w:r>
          </w:p>
          <w:p w:rsidR="00377575" w:rsidRPr="00426220" w:rsidRDefault="00377575" w:rsidP="00377575">
            <w:pPr>
              <w:pStyle w:val="Default"/>
              <w:spacing w:after="13"/>
              <w:rPr>
                <w:rFonts w:ascii="Times New Roman" w:hAnsi="Times New Roman" w:cs="Times New Roman"/>
                <w:sz w:val="22"/>
                <w:szCs w:val="22"/>
              </w:rPr>
            </w:pPr>
            <w:r w:rsidRPr="00426220">
              <w:rPr>
                <w:rFonts w:ascii="Times New Roman" w:hAnsi="Times New Roman" w:cs="Times New Roman"/>
                <w:sz w:val="22"/>
                <w:szCs w:val="22"/>
              </w:rPr>
              <w:t xml:space="preserve">- Kalıp kafası bağlantı </w:t>
            </w:r>
            <w:proofErr w:type="spellStart"/>
            <w:r w:rsidRPr="00426220">
              <w:rPr>
                <w:rFonts w:ascii="Times New Roman" w:hAnsi="Times New Roman" w:cs="Times New Roman"/>
                <w:sz w:val="22"/>
                <w:szCs w:val="22"/>
              </w:rPr>
              <w:t>flanşı</w:t>
            </w:r>
            <w:proofErr w:type="spellEnd"/>
            <w:r w:rsidRPr="00426220">
              <w:rPr>
                <w:rFonts w:ascii="Times New Roman" w:hAnsi="Times New Roman" w:cs="Times New Roman"/>
                <w:sz w:val="22"/>
                <w:szCs w:val="22"/>
              </w:rPr>
              <w:t xml:space="preserve"> olmalıdır.</w:t>
            </w:r>
          </w:p>
          <w:p w:rsidR="00377575" w:rsidRPr="00426220" w:rsidRDefault="00377575" w:rsidP="00377575">
            <w:pPr>
              <w:pStyle w:val="Default"/>
              <w:rPr>
                <w:rFonts w:ascii="Times New Roman" w:hAnsi="Times New Roman" w:cs="Times New Roman"/>
                <w:sz w:val="22"/>
                <w:szCs w:val="22"/>
              </w:rPr>
            </w:pPr>
            <w:r w:rsidRPr="00426220">
              <w:rPr>
                <w:rFonts w:ascii="Times New Roman" w:hAnsi="Times New Roman" w:cs="Times New Roman"/>
                <w:sz w:val="22"/>
                <w:szCs w:val="22"/>
              </w:rPr>
              <w:t>- Fan soğutmalı seramik ısıtıcılar olmalıdır.</w:t>
            </w:r>
          </w:p>
          <w:p w:rsidR="00D9249E" w:rsidRDefault="00D9249E" w:rsidP="00111114">
            <w:pPr>
              <w:pStyle w:val="Default"/>
              <w:rPr>
                <w:rFonts w:ascii="Times New Roman" w:hAnsi="Times New Roman" w:cs="Times New Roman"/>
                <w:b/>
                <w:bCs/>
                <w:sz w:val="22"/>
                <w:szCs w:val="22"/>
              </w:rPr>
            </w:pPr>
          </w:p>
          <w:p w:rsidR="00111114" w:rsidRPr="00426220" w:rsidRDefault="004C1FC4" w:rsidP="00111114">
            <w:pPr>
              <w:pStyle w:val="Default"/>
              <w:rPr>
                <w:rFonts w:ascii="Times New Roman" w:hAnsi="Times New Roman" w:cs="Times New Roman"/>
                <w:sz w:val="22"/>
                <w:szCs w:val="22"/>
              </w:rPr>
            </w:pPr>
            <w:proofErr w:type="spellStart"/>
            <w:r>
              <w:rPr>
                <w:rFonts w:ascii="Times New Roman" w:hAnsi="Times New Roman" w:cs="Times New Roman"/>
                <w:b/>
                <w:bCs/>
                <w:sz w:val="22"/>
                <w:szCs w:val="22"/>
              </w:rPr>
              <w:t>Ekstruder</w:t>
            </w:r>
            <w:proofErr w:type="spellEnd"/>
            <w:r>
              <w:rPr>
                <w:rFonts w:ascii="Times New Roman" w:hAnsi="Times New Roman" w:cs="Times New Roman"/>
                <w:b/>
                <w:bCs/>
                <w:sz w:val="22"/>
                <w:szCs w:val="22"/>
              </w:rPr>
              <w:t xml:space="preserve"> </w:t>
            </w:r>
            <w:proofErr w:type="gramStart"/>
            <w:r>
              <w:rPr>
                <w:rFonts w:ascii="Times New Roman" w:hAnsi="Times New Roman" w:cs="Times New Roman"/>
                <w:b/>
                <w:bCs/>
                <w:sz w:val="22"/>
                <w:szCs w:val="22"/>
              </w:rPr>
              <w:t>kontrolü</w:t>
            </w:r>
            <w:r w:rsidR="00111114" w:rsidRPr="00426220">
              <w:rPr>
                <w:rFonts w:ascii="Times New Roman" w:hAnsi="Times New Roman" w:cs="Times New Roman"/>
                <w:b/>
                <w:bCs/>
                <w:sz w:val="22"/>
                <w:szCs w:val="22"/>
              </w:rPr>
              <w:t xml:space="preserve"> ;</w:t>
            </w:r>
            <w:proofErr w:type="gramEnd"/>
            <w:r w:rsidR="00111114" w:rsidRPr="00426220">
              <w:rPr>
                <w:rFonts w:ascii="Times New Roman" w:hAnsi="Times New Roman" w:cs="Times New Roman"/>
                <w:b/>
                <w:bCs/>
                <w:sz w:val="22"/>
                <w:szCs w:val="22"/>
              </w:rPr>
              <w:t xml:space="preserve"> </w:t>
            </w:r>
          </w:p>
          <w:p w:rsidR="00111114" w:rsidRPr="00426220" w:rsidRDefault="00111114" w:rsidP="00111114">
            <w:pPr>
              <w:pStyle w:val="Default"/>
              <w:spacing w:after="15"/>
              <w:rPr>
                <w:rFonts w:ascii="Times New Roman" w:hAnsi="Times New Roman" w:cs="Times New Roman"/>
                <w:sz w:val="22"/>
                <w:szCs w:val="22"/>
              </w:rPr>
            </w:pPr>
            <w:r w:rsidRPr="00426220">
              <w:rPr>
                <w:rFonts w:ascii="Times New Roman" w:hAnsi="Times New Roman" w:cs="Times New Roman"/>
                <w:sz w:val="22"/>
                <w:szCs w:val="22"/>
              </w:rPr>
              <w:t xml:space="preserve">- PLC Kontrol olmalıdır. </w:t>
            </w:r>
          </w:p>
          <w:p w:rsidR="00111114" w:rsidRPr="00426220" w:rsidRDefault="00111114" w:rsidP="00111114">
            <w:pPr>
              <w:pStyle w:val="Default"/>
              <w:spacing w:after="15"/>
              <w:rPr>
                <w:rFonts w:ascii="Times New Roman" w:hAnsi="Times New Roman" w:cs="Times New Roman"/>
                <w:sz w:val="22"/>
                <w:szCs w:val="22"/>
              </w:rPr>
            </w:pPr>
            <w:r w:rsidRPr="00426220">
              <w:rPr>
                <w:rFonts w:ascii="Times New Roman" w:hAnsi="Times New Roman" w:cs="Times New Roman"/>
                <w:sz w:val="22"/>
                <w:szCs w:val="22"/>
              </w:rPr>
              <w:t>- Türkçe Program olmalıdır.</w:t>
            </w:r>
          </w:p>
          <w:p w:rsidR="00111114" w:rsidRPr="00426220" w:rsidRDefault="00111114" w:rsidP="00111114">
            <w:pPr>
              <w:pStyle w:val="Default"/>
              <w:spacing w:after="15"/>
              <w:rPr>
                <w:rFonts w:ascii="Times New Roman" w:hAnsi="Times New Roman" w:cs="Times New Roman"/>
                <w:sz w:val="22"/>
                <w:szCs w:val="22"/>
              </w:rPr>
            </w:pPr>
            <w:r w:rsidRPr="00426220">
              <w:rPr>
                <w:rFonts w:ascii="Times New Roman" w:hAnsi="Times New Roman" w:cs="Times New Roman"/>
                <w:sz w:val="22"/>
                <w:szCs w:val="22"/>
              </w:rPr>
              <w:t xml:space="preserve">- Dokunmatik TFT </w:t>
            </w:r>
            <w:proofErr w:type="gramStart"/>
            <w:r w:rsidRPr="00426220">
              <w:rPr>
                <w:rFonts w:ascii="Times New Roman" w:hAnsi="Times New Roman" w:cs="Times New Roman"/>
                <w:sz w:val="22"/>
                <w:szCs w:val="22"/>
              </w:rPr>
              <w:t>10.4</w:t>
            </w:r>
            <w:proofErr w:type="gramEnd"/>
            <w:r w:rsidRPr="00426220">
              <w:rPr>
                <w:rFonts w:ascii="Times New Roman" w:hAnsi="Times New Roman" w:cs="Times New Roman"/>
                <w:sz w:val="22"/>
                <w:szCs w:val="22"/>
              </w:rPr>
              <w:t>” ekran olmalıdır.</w:t>
            </w:r>
          </w:p>
          <w:p w:rsidR="00D9249E" w:rsidRDefault="00D9249E" w:rsidP="00111114">
            <w:pPr>
              <w:autoSpaceDE w:val="0"/>
              <w:autoSpaceDN w:val="0"/>
              <w:adjustRightInd w:val="0"/>
              <w:rPr>
                <w:rFonts w:eastAsiaTheme="minorHAnsi"/>
                <w:b/>
                <w:bCs/>
                <w:color w:val="000000"/>
                <w:lang w:eastAsia="en-US"/>
              </w:rPr>
            </w:pPr>
          </w:p>
          <w:p w:rsidR="00111114" w:rsidRPr="00426220" w:rsidRDefault="00111114" w:rsidP="00111114">
            <w:pPr>
              <w:autoSpaceDE w:val="0"/>
              <w:autoSpaceDN w:val="0"/>
              <w:adjustRightInd w:val="0"/>
              <w:rPr>
                <w:rFonts w:eastAsiaTheme="minorHAnsi"/>
                <w:color w:val="000000"/>
                <w:lang w:eastAsia="en-US"/>
              </w:rPr>
            </w:pPr>
            <w:r w:rsidRPr="00426220">
              <w:rPr>
                <w:rFonts w:eastAsiaTheme="minorHAnsi"/>
                <w:b/>
                <w:bCs/>
                <w:color w:val="000000"/>
                <w:sz w:val="22"/>
                <w:szCs w:val="22"/>
                <w:lang w:eastAsia="en-US"/>
              </w:rPr>
              <w:t xml:space="preserve">Teknik değerler ; </w:t>
            </w:r>
          </w:p>
          <w:p w:rsidR="00111114" w:rsidRPr="00426220" w:rsidRDefault="00111114" w:rsidP="00111114">
            <w:pPr>
              <w:autoSpaceDE w:val="0"/>
              <w:autoSpaceDN w:val="0"/>
              <w:adjustRightInd w:val="0"/>
              <w:spacing w:after="11"/>
              <w:rPr>
                <w:rFonts w:eastAsiaTheme="minorHAnsi"/>
                <w:color w:val="000000"/>
                <w:lang w:eastAsia="en-US"/>
              </w:rPr>
            </w:pPr>
            <w:r w:rsidRPr="00426220">
              <w:rPr>
                <w:rFonts w:eastAsiaTheme="minorHAnsi"/>
                <w:color w:val="000000"/>
                <w:sz w:val="22"/>
                <w:szCs w:val="22"/>
                <w:lang w:eastAsia="en-US"/>
              </w:rPr>
              <w:t xml:space="preserve">- PPRC için </w:t>
            </w:r>
            <w:proofErr w:type="gramStart"/>
            <w:r w:rsidRPr="00426220">
              <w:rPr>
                <w:rFonts w:eastAsiaTheme="minorHAnsi"/>
                <w:color w:val="000000"/>
                <w:sz w:val="22"/>
                <w:szCs w:val="22"/>
                <w:lang w:eastAsia="en-US"/>
              </w:rPr>
              <w:t>kapasite : Max</w:t>
            </w:r>
            <w:proofErr w:type="gramEnd"/>
            <w:r w:rsidRPr="00426220">
              <w:rPr>
                <w:rFonts w:eastAsiaTheme="minorHAnsi"/>
                <w:color w:val="000000"/>
                <w:sz w:val="22"/>
                <w:szCs w:val="22"/>
                <w:lang w:eastAsia="en-US"/>
              </w:rPr>
              <w:t>.200 kg / Saat olmalıdır.</w:t>
            </w:r>
          </w:p>
          <w:p w:rsidR="00111114" w:rsidRPr="00426220" w:rsidRDefault="00111114" w:rsidP="00111114">
            <w:pPr>
              <w:autoSpaceDE w:val="0"/>
              <w:autoSpaceDN w:val="0"/>
              <w:adjustRightInd w:val="0"/>
              <w:rPr>
                <w:rFonts w:eastAsiaTheme="minorHAnsi"/>
                <w:color w:val="000000"/>
                <w:lang w:eastAsia="en-US"/>
              </w:rPr>
            </w:pPr>
            <w:r w:rsidRPr="00426220">
              <w:rPr>
                <w:rFonts w:eastAsiaTheme="minorHAnsi"/>
                <w:color w:val="000000"/>
                <w:sz w:val="22"/>
                <w:szCs w:val="22"/>
                <w:lang w:eastAsia="en-US"/>
              </w:rPr>
              <w:t xml:space="preserve">- Azami devir </w:t>
            </w:r>
            <w:proofErr w:type="gramStart"/>
            <w:r w:rsidRPr="00426220">
              <w:rPr>
                <w:rFonts w:eastAsiaTheme="minorHAnsi"/>
                <w:color w:val="000000"/>
                <w:sz w:val="22"/>
                <w:szCs w:val="22"/>
                <w:lang w:eastAsia="en-US"/>
              </w:rPr>
              <w:t>sayısı : Min</w:t>
            </w:r>
            <w:proofErr w:type="gramEnd"/>
            <w:r w:rsidRPr="00426220">
              <w:rPr>
                <w:rFonts w:eastAsiaTheme="minorHAnsi"/>
                <w:color w:val="000000"/>
                <w:sz w:val="22"/>
                <w:szCs w:val="22"/>
                <w:lang w:eastAsia="en-US"/>
              </w:rPr>
              <w:t xml:space="preserve">. 180 Devir / </w:t>
            </w:r>
            <w:proofErr w:type="spellStart"/>
            <w:r w:rsidRPr="00426220">
              <w:rPr>
                <w:rFonts w:eastAsiaTheme="minorHAnsi"/>
                <w:color w:val="000000"/>
                <w:sz w:val="22"/>
                <w:szCs w:val="22"/>
                <w:lang w:eastAsia="en-US"/>
              </w:rPr>
              <w:t>Dak</w:t>
            </w:r>
            <w:proofErr w:type="spellEnd"/>
            <w:r w:rsidRPr="00426220">
              <w:rPr>
                <w:rFonts w:eastAsiaTheme="minorHAnsi"/>
                <w:color w:val="000000"/>
                <w:sz w:val="22"/>
                <w:szCs w:val="22"/>
                <w:lang w:eastAsia="en-US"/>
              </w:rPr>
              <w:t xml:space="preserve"> </w:t>
            </w:r>
          </w:p>
          <w:p w:rsidR="00111114" w:rsidRPr="00426220" w:rsidRDefault="00111114" w:rsidP="00377575">
            <w:pPr>
              <w:pStyle w:val="Default"/>
              <w:rPr>
                <w:rFonts w:ascii="Times New Roman" w:hAnsi="Times New Roman" w:cs="Times New Roman"/>
                <w:sz w:val="22"/>
                <w:szCs w:val="22"/>
              </w:rPr>
            </w:pPr>
          </w:p>
          <w:p w:rsidR="00D9249E" w:rsidRDefault="00D9249E" w:rsidP="00377575">
            <w:pPr>
              <w:pStyle w:val="Default"/>
              <w:rPr>
                <w:rFonts w:ascii="Times New Roman" w:hAnsi="Times New Roman" w:cs="Times New Roman"/>
                <w:b/>
                <w:sz w:val="22"/>
                <w:szCs w:val="22"/>
              </w:rPr>
            </w:pPr>
          </w:p>
          <w:p w:rsidR="003A29C5" w:rsidRPr="00426220" w:rsidRDefault="003A29C5" w:rsidP="00377575">
            <w:pPr>
              <w:pStyle w:val="Default"/>
              <w:rPr>
                <w:rFonts w:ascii="Times New Roman" w:hAnsi="Times New Roman" w:cs="Times New Roman"/>
                <w:b/>
                <w:bCs/>
                <w:iCs/>
                <w:sz w:val="22"/>
                <w:szCs w:val="22"/>
              </w:rPr>
            </w:pPr>
            <w:r w:rsidRPr="00426220">
              <w:rPr>
                <w:rFonts w:ascii="Times New Roman" w:hAnsi="Times New Roman" w:cs="Times New Roman"/>
                <w:b/>
                <w:sz w:val="22"/>
                <w:szCs w:val="22"/>
              </w:rPr>
              <w:t>b-)</w:t>
            </w:r>
            <w:r w:rsidRPr="00426220">
              <w:rPr>
                <w:rFonts w:ascii="Times New Roman" w:hAnsi="Times New Roman" w:cs="Times New Roman"/>
                <w:b/>
                <w:bCs/>
                <w:iCs/>
                <w:sz w:val="22"/>
                <w:szCs w:val="22"/>
              </w:rPr>
              <w:t xml:space="preserve"> BORU KAPLAMA KAFASI(1 adet)</w:t>
            </w:r>
          </w:p>
          <w:p w:rsidR="00ED6FF7" w:rsidRPr="00426220" w:rsidRDefault="00ED6FF7" w:rsidP="00377575">
            <w:pPr>
              <w:pStyle w:val="Default"/>
              <w:rPr>
                <w:rFonts w:ascii="Times New Roman" w:hAnsi="Times New Roman" w:cs="Times New Roman"/>
                <w:b/>
                <w:bCs/>
                <w:iCs/>
                <w:sz w:val="22"/>
                <w:szCs w:val="22"/>
              </w:rPr>
            </w:pPr>
          </w:p>
          <w:p w:rsidR="00ED6FF7" w:rsidRPr="00426220" w:rsidRDefault="00ED6FF7" w:rsidP="00ED6FF7">
            <w:pPr>
              <w:pStyle w:val="Default"/>
              <w:spacing w:after="13"/>
              <w:rPr>
                <w:rFonts w:ascii="Times New Roman" w:hAnsi="Times New Roman" w:cs="Times New Roman"/>
                <w:sz w:val="22"/>
                <w:szCs w:val="22"/>
              </w:rPr>
            </w:pPr>
            <w:r w:rsidRPr="00426220">
              <w:rPr>
                <w:rFonts w:ascii="Times New Roman" w:hAnsi="Times New Roman" w:cs="Times New Roman"/>
                <w:sz w:val="22"/>
                <w:szCs w:val="22"/>
              </w:rPr>
              <w:t xml:space="preserve">- Boru çapları </w:t>
            </w:r>
            <w:proofErr w:type="gramStart"/>
            <w:r w:rsidRPr="00426220">
              <w:rPr>
                <w:rFonts w:ascii="Times New Roman" w:hAnsi="Times New Roman" w:cs="Times New Roman"/>
                <w:sz w:val="22"/>
                <w:szCs w:val="22"/>
              </w:rPr>
              <w:t>aralığı : Min</w:t>
            </w:r>
            <w:proofErr w:type="gramEnd"/>
            <w:r w:rsidRPr="00426220">
              <w:rPr>
                <w:rFonts w:ascii="Times New Roman" w:hAnsi="Times New Roman" w:cs="Times New Roman"/>
                <w:sz w:val="22"/>
                <w:szCs w:val="22"/>
              </w:rPr>
              <w:t xml:space="preserve">. Ø20 - 32 mm </w:t>
            </w:r>
          </w:p>
          <w:p w:rsidR="00ED6FF7" w:rsidRPr="00426220" w:rsidRDefault="00ED6FF7" w:rsidP="00ED6FF7">
            <w:pPr>
              <w:pStyle w:val="Default"/>
              <w:spacing w:after="13"/>
              <w:rPr>
                <w:rFonts w:ascii="Times New Roman" w:hAnsi="Times New Roman" w:cs="Times New Roman"/>
                <w:sz w:val="22"/>
                <w:szCs w:val="22"/>
              </w:rPr>
            </w:pPr>
            <w:r w:rsidRPr="00426220">
              <w:rPr>
                <w:rFonts w:ascii="Times New Roman" w:hAnsi="Times New Roman" w:cs="Times New Roman"/>
                <w:sz w:val="22"/>
                <w:szCs w:val="22"/>
              </w:rPr>
              <w:t xml:space="preserve">- Özel dağıtıcı PP için olmalıdır. </w:t>
            </w:r>
          </w:p>
          <w:p w:rsidR="00ED6FF7" w:rsidRPr="00426220" w:rsidRDefault="00ED6FF7" w:rsidP="00ED6FF7">
            <w:pPr>
              <w:pStyle w:val="Default"/>
              <w:spacing w:after="13"/>
              <w:rPr>
                <w:rFonts w:ascii="Times New Roman" w:hAnsi="Times New Roman" w:cs="Times New Roman"/>
                <w:sz w:val="22"/>
                <w:szCs w:val="22"/>
              </w:rPr>
            </w:pPr>
            <w:r w:rsidRPr="00426220">
              <w:rPr>
                <w:rFonts w:ascii="Times New Roman" w:hAnsi="Times New Roman" w:cs="Times New Roman"/>
                <w:sz w:val="22"/>
                <w:szCs w:val="22"/>
              </w:rPr>
              <w:t>- Çift izoleli ısıtıcılar olmalıdır.</w:t>
            </w:r>
          </w:p>
          <w:p w:rsidR="00ED6FF7" w:rsidRPr="00426220" w:rsidRDefault="00ED6FF7" w:rsidP="00ED6FF7">
            <w:pPr>
              <w:pStyle w:val="Default"/>
              <w:rPr>
                <w:rFonts w:ascii="Times New Roman" w:hAnsi="Times New Roman" w:cs="Times New Roman"/>
                <w:sz w:val="22"/>
                <w:szCs w:val="22"/>
              </w:rPr>
            </w:pPr>
            <w:r w:rsidRPr="00426220">
              <w:rPr>
                <w:rFonts w:ascii="Times New Roman" w:hAnsi="Times New Roman" w:cs="Times New Roman"/>
                <w:sz w:val="22"/>
                <w:szCs w:val="22"/>
              </w:rPr>
              <w:t xml:space="preserve">- Tüm parçalar  ( SAE 4140) </w:t>
            </w:r>
            <w:proofErr w:type="spellStart"/>
            <w:r w:rsidRPr="00426220">
              <w:rPr>
                <w:rFonts w:ascii="Times New Roman" w:hAnsi="Times New Roman" w:cs="Times New Roman"/>
                <w:sz w:val="22"/>
                <w:szCs w:val="22"/>
              </w:rPr>
              <w:t>çelikden</w:t>
            </w:r>
            <w:proofErr w:type="spellEnd"/>
            <w:r w:rsidRPr="00426220">
              <w:rPr>
                <w:rFonts w:ascii="Times New Roman" w:hAnsi="Times New Roman" w:cs="Times New Roman"/>
                <w:sz w:val="22"/>
                <w:szCs w:val="22"/>
              </w:rPr>
              <w:t xml:space="preserve"> mamul olmalıdır. </w:t>
            </w:r>
          </w:p>
          <w:p w:rsidR="002D74CF" w:rsidRPr="00426220" w:rsidRDefault="002D74CF" w:rsidP="00ED6FF7">
            <w:pPr>
              <w:pStyle w:val="Default"/>
              <w:rPr>
                <w:rFonts w:ascii="Times New Roman" w:hAnsi="Times New Roman" w:cs="Times New Roman"/>
                <w:sz w:val="22"/>
                <w:szCs w:val="22"/>
              </w:rPr>
            </w:pPr>
          </w:p>
          <w:p w:rsidR="002D74CF" w:rsidRPr="00426220" w:rsidRDefault="002D74CF" w:rsidP="002D74CF">
            <w:pPr>
              <w:autoSpaceDE w:val="0"/>
              <w:autoSpaceDN w:val="0"/>
              <w:adjustRightInd w:val="0"/>
              <w:rPr>
                <w:rFonts w:eastAsiaTheme="minorHAnsi"/>
                <w:color w:val="000000"/>
                <w:lang w:eastAsia="en-US"/>
              </w:rPr>
            </w:pPr>
            <w:r w:rsidRPr="00426220">
              <w:rPr>
                <w:rFonts w:eastAsiaTheme="minorHAnsi"/>
                <w:b/>
                <w:bCs/>
                <w:color w:val="000000"/>
                <w:sz w:val="22"/>
                <w:szCs w:val="22"/>
                <w:lang w:eastAsia="en-US"/>
              </w:rPr>
              <w:t xml:space="preserve">Teknik </w:t>
            </w:r>
            <w:proofErr w:type="gramStart"/>
            <w:r w:rsidRPr="00426220">
              <w:rPr>
                <w:rFonts w:eastAsiaTheme="minorHAnsi"/>
                <w:b/>
                <w:bCs/>
                <w:color w:val="000000"/>
                <w:sz w:val="22"/>
                <w:szCs w:val="22"/>
                <w:lang w:eastAsia="en-US"/>
              </w:rPr>
              <w:t>değerler ;</w:t>
            </w:r>
            <w:proofErr w:type="gramEnd"/>
            <w:r w:rsidRPr="00426220">
              <w:rPr>
                <w:rFonts w:eastAsiaTheme="minorHAnsi"/>
                <w:b/>
                <w:bCs/>
                <w:color w:val="000000"/>
                <w:sz w:val="22"/>
                <w:szCs w:val="22"/>
                <w:lang w:eastAsia="en-US"/>
              </w:rPr>
              <w:t xml:space="preserve"> </w:t>
            </w:r>
          </w:p>
          <w:p w:rsidR="002D74CF" w:rsidRPr="00426220" w:rsidRDefault="002D74CF" w:rsidP="002D74CF">
            <w:pPr>
              <w:autoSpaceDE w:val="0"/>
              <w:autoSpaceDN w:val="0"/>
              <w:adjustRightInd w:val="0"/>
              <w:spacing w:after="13"/>
              <w:rPr>
                <w:rFonts w:eastAsiaTheme="minorHAnsi"/>
                <w:color w:val="000000"/>
                <w:lang w:eastAsia="en-US"/>
              </w:rPr>
            </w:pPr>
            <w:r w:rsidRPr="00426220">
              <w:rPr>
                <w:rFonts w:eastAsiaTheme="minorHAnsi"/>
                <w:color w:val="000000"/>
                <w:sz w:val="22"/>
                <w:szCs w:val="22"/>
                <w:lang w:eastAsia="en-US"/>
              </w:rPr>
              <w:t xml:space="preserve">- PP için </w:t>
            </w:r>
            <w:proofErr w:type="gramStart"/>
            <w:r w:rsidRPr="00426220">
              <w:rPr>
                <w:rFonts w:eastAsiaTheme="minorHAnsi"/>
                <w:color w:val="000000"/>
                <w:sz w:val="22"/>
                <w:szCs w:val="22"/>
                <w:lang w:eastAsia="en-US"/>
              </w:rPr>
              <w:t xml:space="preserve">kapasite : </w:t>
            </w:r>
            <w:proofErr w:type="spellStart"/>
            <w:r w:rsidRPr="00426220">
              <w:rPr>
                <w:rFonts w:eastAsiaTheme="minorHAnsi"/>
                <w:color w:val="000000"/>
                <w:sz w:val="22"/>
                <w:szCs w:val="22"/>
                <w:lang w:eastAsia="en-US"/>
              </w:rPr>
              <w:t>takr</w:t>
            </w:r>
            <w:proofErr w:type="spellEnd"/>
            <w:proofErr w:type="gramEnd"/>
            <w:r w:rsidRPr="00426220">
              <w:rPr>
                <w:rFonts w:eastAsiaTheme="minorHAnsi"/>
                <w:color w:val="000000"/>
                <w:sz w:val="22"/>
                <w:szCs w:val="22"/>
                <w:lang w:eastAsia="en-US"/>
              </w:rPr>
              <w:t>. Min:250 kg / Saat olmalıdır</w:t>
            </w:r>
          </w:p>
          <w:p w:rsidR="002D74CF" w:rsidRPr="00426220" w:rsidRDefault="002D74CF" w:rsidP="002D74CF">
            <w:pPr>
              <w:autoSpaceDE w:val="0"/>
              <w:autoSpaceDN w:val="0"/>
              <w:adjustRightInd w:val="0"/>
              <w:rPr>
                <w:rFonts w:eastAsiaTheme="minorHAnsi"/>
                <w:color w:val="000000"/>
                <w:lang w:eastAsia="en-US"/>
              </w:rPr>
            </w:pPr>
            <w:r w:rsidRPr="00426220">
              <w:rPr>
                <w:rFonts w:eastAsiaTheme="minorHAnsi"/>
                <w:color w:val="000000"/>
                <w:sz w:val="22"/>
                <w:szCs w:val="22"/>
                <w:lang w:eastAsia="en-US"/>
              </w:rPr>
              <w:t xml:space="preserve">- Azami basınç PP </w:t>
            </w:r>
            <w:proofErr w:type="gramStart"/>
            <w:r w:rsidRPr="00426220">
              <w:rPr>
                <w:rFonts w:eastAsiaTheme="minorHAnsi"/>
                <w:color w:val="000000"/>
                <w:sz w:val="22"/>
                <w:szCs w:val="22"/>
                <w:lang w:eastAsia="en-US"/>
              </w:rPr>
              <w:t xml:space="preserve">için : </w:t>
            </w:r>
            <w:proofErr w:type="spellStart"/>
            <w:r w:rsidRPr="00426220">
              <w:rPr>
                <w:rFonts w:eastAsiaTheme="minorHAnsi"/>
                <w:color w:val="000000"/>
                <w:sz w:val="22"/>
                <w:szCs w:val="22"/>
                <w:lang w:eastAsia="en-US"/>
              </w:rPr>
              <w:t>takr</w:t>
            </w:r>
            <w:proofErr w:type="spellEnd"/>
            <w:proofErr w:type="gramEnd"/>
            <w:r w:rsidRPr="00426220">
              <w:rPr>
                <w:rFonts w:eastAsiaTheme="minorHAnsi"/>
                <w:color w:val="000000"/>
                <w:sz w:val="22"/>
                <w:szCs w:val="22"/>
                <w:lang w:eastAsia="en-US"/>
              </w:rPr>
              <w:t xml:space="preserve">. </w:t>
            </w:r>
            <w:proofErr w:type="spellStart"/>
            <w:r w:rsidRPr="00426220">
              <w:rPr>
                <w:rFonts w:eastAsiaTheme="minorHAnsi"/>
                <w:color w:val="000000"/>
                <w:sz w:val="22"/>
                <w:szCs w:val="22"/>
                <w:lang w:eastAsia="en-US"/>
              </w:rPr>
              <w:t>Min</w:t>
            </w:r>
            <w:proofErr w:type="spellEnd"/>
            <w:r w:rsidRPr="00426220">
              <w:rPr>
                <w:rFonts w:eastAsiaTheme="minorHAnsi"/>
                <w:color w:val="000000"/>
                <w:sz w:val="22"/>
                <w:szCs w:val="22"/>
                <w:lang w:eastAsia="en-US"/>
              </w:rPr>
              <w:t>: 200 bar olmalıdır</w:t>
            </w:r>
          </w:p>
          <w:p w:rsidR="002D74CF" w:rsidRPr="00426220" w:rsidRDefault="002D74CF" w:rsidP="002D74CF">
            <w:pPr>
              <w:autoSpaceDE w:val="0"/>
              <w:autoSpaceDN w:val="0"/>
              <w:adjustRightInd w:val="0"/>
              <w:rPr>
                <w:rFonts w:eastAsiaTheme="minorHAnsi"/>
                <w:color w:val="000000"/>
                <w:lang w:eastAsia="en-US"/>
              </w:rPr>
            </w:pPr>
          </w:p>
          <w:p w:rsidR="00D9249E" w:rsidRDefault="00D9249E" w:rsidP="002D74CF">
            <w:pPr>
              <w:autoSpaceDE w:val="0"/>
              <w:autoSpaceDN w:val="0"/>
              <w:adjustRightInd w:val="0"/>
              <w:rPr>
                <w:rFonts w:eastAsiaTheme="minorHAnsi"/>
                <w:b/>
                <w:color w:val="000000"/>
                <w:lang w:eastAsia="en-US"/>
              </w:rPr>
            </w:pPr>
          </w:p>
          <w:p w:rsidR="00D9230D" w:rsidRPr="00426220" w:rsidRDefault="00D9230D" w:rsidP="002D74CF">
            <w:pPr>
              <w:autoSpaceDE w:val="0"/>
              <w:autoSpaceDN w:val="0"/>
              <w:adjustRightInd w:val="0"/>
              <w:rPr>
                <w:b/>
                <w:bCs/>
                <w:iCs/>
              </w:rPr>
            </w:pPr>
            <w:r w:rsidRPr="00426220">
              <w:rPr>
                <w:rFonts w:eastAsiaTheme="minorHAnsi"/>
                <w:b/>
                <w:color w:val="000000"/>
                <w:sz w:val="22"/>
                <w:szCs w:val="22"/>
                <w:lang w:eastAsia="en-US"/>
              </w:rPr>
              <w:t>c-)</w:t>
            </w:r>
            <w:r w:rsidRPr="00426220">
              <w:rPr>
                <w:b/>
                <w:bCs/>
                <w:iCs/>
                <w:sz w:val="22"/>
                <w:szCs w:val="22"/>
              </w:rPr>
              <w:t>KALIPLAR(1 ERKEK, 1 DİŞİ KALIP 1adet)</w:t>
            </w:r>
          </w:p>
          <w:p w:rsidR="00C774EB" w:rsidRPr="00426220" w:rsidRDefault="00C774EB" w:rsidP="00C774EB">
            <w:pPr>
              <w:pStyle w:val="Default"/>
              <w:rPr>
                <w:rFonts w:ascii="Times New Roman" w:hAnsi="Times New Roman" w:cs="Times New Roman"/>
                <w:sz w:val="22"/>
                <w:szCs w:val="22"/>
              </w:rPr>
            </w:pPr>
            <w:r w:rsidRPr="00426220">
              <w:rPr>
                <w:rFonts w:ascii="Times New Roman" w:hAnsi="Times New Roman" w:cs="Times New Roman"/>
                <w:sz w:val="22"/>
                <w:szCs w:val="22"/>
              </w:rPr>
              <w:t xml:space="preserve">- </w:t>
            </w:r>
            <w:proofErr w:type="spellStart"/>
            <w:r w:rsidRPr="00426220">
              <w:rPr>
                <w:rFonts w:ascii="Times New Roman" w:hAnsi="Times New Roman" w:cs="Times New Roman"/>
                <w:sz w:val="22"/>
                <w:szCs w:val="22"/>
              </w:rPr>
              <w:t>Min</w:t>
            </w:r>
            <w:proofErr w:type="spellEnd"/>
            <w:r w:rsidRPr="00426220">
              <w:rPr>
                <w:rFonts w:ascii="Times New Roman" w:hAnsi="Times New Roman" w:cs="Times New Roman"/>
                <w:sz w:val="22"/>
                <w:szCs w:val="22"/>
              </w:rPr>
              <w:t xml:space="preserve">: Ø20 </w:t>
            </w:r>
            <w:proofErr w:type="gramStart"/>
            <w:r w:rsidRPr="00426220">
              <w:rPr>
                <w:rFonts w:ascii="Times New Roman" w:hAnsi="Times New Roman" w:cs="Times New Roman"/>
                <w:sz w:val="22"/>
                <w:szCs w:val="22"/>
              </w:rPr>
              <w:t>mm  olmalıdır</w:t>
            </w:r>
            <w:proofErr w:type="gramEnd"/>
            <w:r w:rsidRPr="00426220">
              <w:rPr>
                <w:rFonts w:ascii="Times New Roman" w:hAnsi="Times New Roman" w:cs="Times New Roman"/>
                <w:sz w:val="22"/>
                <w:szCs w:val="22"/>
              </w:rPr>
              <w:t>.</w:t>
            </w:r>
          </w:p>
          <w:p w:rsidR="00C774EB" w:rsidRPr="00426220" w:rsidRDefault="00C774EB" w:rsidP="00C774EB">
            <w:pPr>
              <w:pStyle w:val="Default"/>
              <w:rPr>
                <w:rFonts w:ascii="Times New Roman" w:hAnsi="Times New Roman" w:cs="Times New Roman"/>
                <w:sz w:val="22"/>
                <w:szCs w:val="22"/>
              </w:rPr>
            </w:pPr>
            <w:r w:rsidRPr="00426220">
              <w:rPr>
                <w:rFonts w:ascii="Times New Roman" w:hAnsi="Times New Roman" w:cs="Times New Roman"/>
                <w:sz w:val="22"/>
                <w:szCs w:val="22"/>
              </w:rPr>
              <w:t>- Min:Ø25 mm olmalıdır.</w:t>
            </w:r>
          </w:p>
          <w:p w:rsidR="00C774EB" w:rsidRPr="00426220" w:rsidRDefault="00C774EB" w:rsidP="00C774EB">
            <w:r w:rsidRPr="00426220">
              <w:rPr>
                <w:sz w:val="22"/>
                <w:szCs w:val="22"/>
              </w:rPr>
              <w:t xml:space="preserve">- </w:t>
            </w:r>
            <w:proofErr w:type="spellStart"/>
            <w:r w:rsidRPr="00426220">
              <w:rPr>
                <w:sz w:val="22"/>
                <w:szCs w:val="22"/>
              </w:rPr>
              <w:t>Min</w:t>
            </w:r>
            <w:proofErr w:type="spellEnd"/>
            <w:r w:rsidRPr="00426220">
              <w:rPr>
                <w:sz w:val="22"/>
                <w:szCs w:val="22"/>
              </w:rPr>
              <w:t>: Ø32 mm olmalıdır.</w:t>
            </w:r>
          </w:p>
          <w:p w:rsidR="00C774EB" w:rsidRPr="00426220" w:rsidRDefault="00C774EB" w:rsidP="002D74CF">
            <w:pPr>
              <w:autoSpaceDE w:val="0"/>
              <w:autoSpaceDN w:val="0"/>
              <w:adjustRightInd w:val="0"/>
              <w:rPr>
                <w:rFonts w:eastAsiaTheme="minorHAnsi"/>
                <w:b/>
                <w:color w:val="000000"/>
                <w:lang w:eastAsia="en-US"/>
              </w:rPr>
            </w:pPr>
          </w:p>
          <w:p w:rsidR="002D74CF" w:rsidRPr="00426220" w:rsidRDefault="002D74CF" w:rsidP="00ED6FF7">
            <w:pPr>
              <w:pStyle w:val="Default"/>
              <w:rPr>
                <w:rFonts w:ascii="Times New Roman" w:hAnsi="Times New Roman" w:cs="Times New Roman"/>
                <w:sz w:val="22"/>
                <w:szCs w:val="22"/>
              </w:rPr>
            </w:pPr>
          </w:p>
          <w:p w:rsidR="00ED6FF7" w:rsidRPr="00426220" w:rsidRDefault="00ED6FF7" w:rsidP="00377575">
            <w:pPr>
              <w:pStyle w:val="Default"/>
              <w:rPr>
                <w:rFonts w:ascii="Times New Roman" w:hAnsi="Times New Roman" w:cs="Times New Roman"/>
                <w:b/>
                <w:sz w:val="22"/>
                <w:szCs w:val="22"/>
              </w:rPr>
            </w:pPr>
          </w:p>
          <w:p w:rsidR="00377575" w:rsidRPr="00426220" w:rsidRDefault="00377575" w:rsidP="00E3127E">
            <w:pPr>
              <w:spacing w:before="120" w:after="120"/>
              <w:rPr>
                <w:b/>
              </w:rPr>
            </w:pPr>
          </w:p>
          <w:p w:rsidR="00377575" w:rsidRPr="00426220" w:rsidRDefault="00377575" w:rsidP="00E3127E">
            <w:pPr>
              <w:spacing w:before="120" w:after="120"/>
              <w:rPr>
                <w:b/>
              </w:rPr>
            </w:pPr>
          </w:p>
          <w:p w:rsidR="008A34DC" w:rsidRPr="00426220" w:rsidRDefault="00377575" w:rsidP="00377575">
            <w:pPr>
              <w:spacing w:before="120" w:after="120"/>
            </w:pPr>
            <w:r w:rsidRPr="00426220">
              <w:rPr>
                <w:sz w:val="22"/>
                <w:szCs w:val="22"/>
              </w:rPr>
              <w:t xml:space="preserve"> </w:t>
            </w:r>
          </w:p>
        </w:tc>
        <w:tc>
          <w:tcPr>
            <w:tcW w:w="1070" w:type="dxa"/>
            <w:vAlign w:val="center"/>
          </w:tcPr>
          <w:p w:rsidR="00D34D43" w:rsidRPr="007C40DC" w:rsidRDefault="00D34D43" w:rsidP="00E3127E">
            <w:pPr>
              <w:spacing w:before="120" w:after="120"/>
            </w:pPr>
          </w:p>
        </w:tc>
      </w:tr>
      <w:tr w:rsidR="00C774EB" w:rsidRPr="007C40DC" w:rsidTr="00E3127E">
        <w:trPr>
          <w:cantSplit/>
        </w:trPr>
        <w:tc>
          <w:tcPr>
            <w:tcW w:w="996" w:type="dxa"/>
          </w:tcPr>
          <w:p w:rsidR="00C774EB" w:rsidRPr="007C40DC" w:rsidRDefault="00C774EB" w:rsidP="00E3127E">
            <w:pPr>
              <w:spacing w:before="120" w:after="120"/>
              <w:jc w:val="center"/>
              <w:rPr>
                <w:b/>
              </w:rPr>
            </w:pPr>
          </w:p>
        </w:tc>
        <w:tc>
          <w:tcPr>
            <w:tcW w:w="4764" w:type="dxa"/>
          </w:tcPr>
          <w:p w:rsidR="00C774EB" w:rsidRPr="00426220" w:rsidRDefault="0033609C" w:rsidP="00E3127E">
            <w:pPr>
              <w:spacing w:before="120" w:after="120"/>
              <w:rPr>
                <w:b/>
                <w:bCs/>
                <w:iCs/>
              </w:rPr>
            </w:pPr>
            <w:r w:rsidRPr="00426220">
              <w:rPr>
                <w:b/>
                <w:sz w:val="22"/>
                <w:szCs w:val="22"/>
              </w:rPr>
              <w:t>d-)</w:t>
            </w:r>
            <w:r w:rsidRPr="00426220">
              <w:rPr>
                <w:b/>
                <w:bCs/>
                <w:iCs/>
                <w:sz w:val="22"/>
                <w:szCs w:val="22"/>
              </w:rPr>
              <w:t>BORU KALİBRELERİ(3 adet)</w:t>
            </w:r>
          </w:p>
          <w:p w:rsidR="00272D3E" w:rsidRPr="00426220" w:rsidRDefault="00272D3E" w:rsidP="00272D3E">
            <w:pPr>
              <w:pStyle w:val="Default"/>
              <w:spacing w:after="19"/>
              <w:rPr>
                <w:rFonts w:ascii="Times New Roman" w:hAnsi="Times New Roman" w:cs="Times New Roman"/>
                <w:sz w:val="22"/>
                <w:szCs w:val="22"/>
              </w:rPr>
            </w:pPr>
            <w:r w:rsidRPr="00426220">
              <w:rPr>
                <w:rFonts w:ascii="Times New Roman" w:hAnsi="Times New Roman" w:cs="Times New Roman"/>
                <w:sz w:val="22"/>
                <w:szCs w:val="22"/>
              </w:rPr>
              <w:t>- Min:Ø20 PPRC boru kalibresi olmalıdır.</w:t>
            </w:r>
          </w:p>
          <w:p w:rsidR="00272D3E" w:rsidRPr="00426220" w:rsidRDefault="00272D3E" w:rsidP="00272D3E">
            <w:pPr>
              <w:pStyle w:val="Default"/>
              <w:spacing w:after="19"/>
              <w:rPr>
                <w:rFonts w:ascii="Times New Roman" w:hAnsi="Times New Roman" w:cs="Times New Roman"/>
                <w:sz w:val="22"/>
                <w:szCs w:val="22"/>
              </w:rPr>
            </w:pPr>
            <w:r w:rsidRPr="00426220">
              <w:rPr>
                <w:rFonts w:ascii="Times New Roman" w:hAnsi="Times New Roman" w:cs="Times New Roman"/>
                <w:sz w:val="22"/>
                <w:szCs w:val="22"/>
              </w:rPr>
              <w:t>- Min:Ø25 PPRC boru kalibresi olmalıdır.</w:t>
            </w:r>
          </w:p>
          <w:p w:rsidR="00272D3E" w:rsidRPr="00426220" w:rsidRDefault="00272D3E" w:rsidP="00272D3E">
            <w:pPr>
              <w:pStyle w:val="Default"/>
              <w:rPr>
                <w:rFonts w:ascii="Times New Roman" w:hAnsi="Times New Roman" w:cs="Times New Roman"/>
                <w:sz w:val="22"/>
                <w:szCs w:val="22"/>
              </w:rPr>
            </w:pPr>
            <w:r w:rsidRPr="00426220">
              <w:rPr>
                <w:rFonts w:ascii="Times New Roman" w:hAnsi="Times New Roman" w:cs="Times New Roman"/>
                <w:sz w:val="22"/>
                <w:szCs w:val="22"/>
              </w:rPr>
              <w:t>- Min:Ø32 PPRC boru kalibresi olmalıdır.</w:t>
            </w:r>
          </w:p>
          <w:p w:rsidR="0033609C" w:rsidRPr="00426220" w:rsidRDefault="0033609C" w:rsidP="00E3127E">
            <w:pPr>
              <w:spacing w:before="120" w:after="120"/>
              <w:rPr>
                <w:b/>
              </w:rPr>
            </w:pPr>
          </w:p>
          <w:p w:rsidR="00D7054E" w:rsidRPr="00426220" w:rsidRDefault="004C1FC4" w:rsidP="00E3127E">
            <w:pPr>
              <w:spacing w:before="120" w:after="120"/>
              <w:rPr>
                <w:b/>
              </w:rPr>
            </w:pPr>
            <w:r>
              <w:rPr>
                <w:b/>
                <w:sz w:val="22"/>
                <w:szCs w:val="22"/>
              </w:rPr>
              <w:t>e-)</w:t>
            </w:r>
            <w:r w:rsidR="00D7054E" w:rsidRPr="00426220">
              <w:rPr>
                <w:b/>
                <w:sz w:val="22"/>
                <w:szCs w:val="22"/>
              </w:rPr>
              <w:t>SOĞUTMA TANKI(3 adet)</w:t>
            </w:r>
          </w:p>
          <w:p w:rsidR="00D7054E" w:rsidRPr="00426220" w:rsidRDefault="00D7054E" w:rsidP="00D7054E">
            <w:pPr>
              <w:pStyle w:val="Default"/>
              <w:spacing w:after="8"/>
              <w:rPr>
                <w:rFonts w:ascii="Times New Roman" w:hAnsi="Times New Roman" w:cs="Times New Roman"/>
                <w:sz w:val="22"/>
                <w:szCs w:val="22"/>
              </w:rPr>
            </w:pPr>
            <w:r w:rsidRPr="00426220">
              <w:rPr>
                <w:rFonts w:ascii="Times New Roman" w:hAnsi="Times New Roman" w:cs="Times New Roman"/>
                <w:sz w:val="22"/>
                <w:szCs w:val="22"/>
              </w:rPr>
              <w:t>-</w:t>
            </w:r>
            <w:r w:rsidR="009756D8">
              <w:rPr>
                <w:rFonts w:ascii="Times New Roman" w:hAnsi="Times New Roman" w:cs="Times New Roman"/>
                <w:sz w:val="22"/>
                <w:szCs w:val="22"/>
              </w:rPr>
              <w:t xml:space="preserve"> </w:t>
            </w:r>
            <w:bookmarkStart w:id="2" w:name="_GoBack"/>
            <w:bookmarkEnd w:id="2"/>
            <w:r w:rsidRPr="00426220">
              <w:rPr>
                <w:rFonts w:ascii="Times New Roman" w:hAnsi="Times New Roman" w:cs="Times New Roman"/>
                <w:sz w:val="22"/>
                <w:szCs w:val="22"/>
              </w:rPr>
              <w:t>Boru çapları aralığı Min:Ø20 - 32 mm olmalıdır.</w:t>
            </w:r>
          </w:p>
          <w:p w:rsidR="00D7054E" w:rsidRPr="00426220" w:rsidRDefault="00D7054E" w:rsidP="00D7054E">
            <w:pPr>
              <w:pStyle w:val="Default"/>
              <w:spacing w:after="8"/>
              <w:rPr>
                <w:rFonts w:ascii="Times New Roman" w:hAnsi="Times New Roman" w:cs="Times New Roman"/>
                <w:sz w:val="22"/>
                <w:szCs w:val="22"/>
              </w:rPr>
            </w:pPr>
            <w:r w:rsidRPr="00426220">
              <w:rPr>
                <w:rFonts w:ascii="Times New Roman" w:hAnsi="Times New Roman" w:cs="Times New Roman"/>
                <w:sz w:val="22"/>
                <w:szCs w:val="22"/>
              </w:rPr>
              <w:t xml:space="preserve">- </w:t>
            </w:r>
            <w:proofErr w:type="spellStart"/>
            <w:proofErr w:type="gramStart"/>
            <w:r w:rsidRPr="00426220">
              <w:rPr>
                <w:rFonts w:ascii="Times New Roman" w:hAnsi="Times New Roman" w:cs="Times New Roman"/>
                <w:sz w:val="22"/>
                <w:szCs w:val="22"/>
              </w:rPr>
              <w:t>Min</w:t>
            </w:r>
            <w:proofErr w:type="spellEnd"/>
            <w:r w:rsidRPr="00426220">
              <w:rPr>
                <w:rFonts w:ascii="Times New Roman" w:hAnsi="Times New Roman" w:cs="Times New Roman"/>
                <w:sz w:val="22"/>
                <w:szCs w:val="22"/>
              </w:rPr>
              <w:t xml:space="preserve"> :2</w:t>
            </w:r>
            <w:proofErr w:type="gramEnd"/>
            <w:r w:rsidRPr="00426220">
              <w:rPr>
                <w:rFonts w:ascii="Times New Roman" w:hAnsi="Times New Roman" w:cs="Times New Roman"/>
                <w:sz w:val="22"/>
                <w:szCs w:val="22"/>
              </w:rPr>
              <w:t xml:space="preserve">.5 mm kalınlıkta paslanmaz sac gövde </w:t>
            </w:r>
          </w:p>
          <w:p w:rsidR="00D7054E" w:rsidRPr="00426220" w:rsidRDefault="00D7054E" w:rsidP="00D7054E">
            <w:pPr>
              <w:pStyle w:val="Default"/>
              <w:spacing w:after="8"/>
              <w:rPr>
                <w:rFonts w:ascii="Times New Roman" w:hAnsi="Times New Roman" w:cs="Times New Roman"/>
                <w:sz w:val="22"/>
                <w:szCs w:val="22"/>
              </w:rPr>
            </w:pPr>
            <w:r w:rsidRPr="00426220">
              <w:rPr>
                <w:rFonts w:ascii="Times New Roman" w:hAnsi="Times New Roman" w:cs="Times New Roman"/>
                <w:sz w:val="22"/>
                <w:szCs w:val="22"/>
              </w:rPr>
              <w:t>-</w:t>
            </w:r>
            <w:r w:rsidR="009756D8">
              <w:rPr>
                <w:rFonts w:ascii="Times New Roman" w:hAnsi="Times New Roman" w:cs="Times New Roman"/>
                <w:sz w:val="22"/>
                <w:szCs w:val="22"/>
              </w:rPr>
              <w:t xml:space="preserve"> </w:t>
            </w:r>
            <w:r w:rsidRPr="00426220">
              <w:rPr>
                <w:rFonts w:ascii="Times New Roman" w:hAnsi="Times New Roman" w:cs="Times New Roman"/>
                <w:sz w:val="22"/>
                <w:szCs w:val="22"/>
              </w:rPr>
              <w:t xml:space="preserve">Valf </w:t>
            </w:r>
            <w:proofErr w:type="spellStart"/>
            <w:r w:rsidRPr="00426220">
              <w:rPr>
                <w:rFonts w:ascii="Times New Roman" w:hAnsi="Times New Roman" w:cs="Times New Roman"/>
                <w:sz w:val="22"/>
                <w:szCs w:val="22"/>
              </w:rPr>
              <w:t>kontrollu</w:t>
            </w:r>
            <w:proofErr w:type="spellEnd"/>
            <w:r w:rsidRPr="00426220">
              <w:rPr>
                <w:rFonts w:ascii="Times New Roman" w:hAnsi="Times New Roman" w:cs="Times New Roman"/>
                <w:sz w:val="22"/>
                <w:szCs w:val="22"/>
              </w:rPr>
              <w:t xml:space="preserve"> su girişi olmalıdır. </w:t>
            </w:r>
          </w:p>
          <w:p w:rsidR="00D7054E" w:rsidRPr="00426220" w:rsidRDefault="00D7054E" w:rsidP="00D7054E">
            <w:pPr>
              <w:pStyle w:val="Default"/>
              <w:spacing w:after="8"/>
              <w:rPr>
                <w:rFonts w:ascii="Times New Roman" w:hAnsi="Times New Roman" w:cs="Times New Roman"/>
                <w:sz w:val="22"/>
                <w:szCs w:val="22"/>
              </w:rPr>
            </w:pPr>
            <w:r w:rsidRPr="00426220">
              <w:rPr>
                <w:rFonts w:ascii="Times New Roman" w:hAnsi="Times New Roman" w:cs="Times New Roman"/>
                <w:sz w:val="22"/>
                <w:szCs w:val="22"/>
              </w:rPr>
              <w:t>-</w:t>
            </w:r>
            <w:r w:rsidR="009756D8">
              <w:rPr>
                <w:rFonts w:ascii="Times New Roman" w:hAnsi="Times New Roman" w:cs="Times New Roman"/>
                <w:sz w:val="22"/>
                <w:szCs w:val="22"/>
              </w:rPr>
              <w:t xml:space="preserve"> </w:t>
            </w:r>
            <w:proofErr w:type="spellStart"/>
            <w:r w:rsidRPr="00426220">
              <w:rPr>
                <w:rFonts w:ascii="Times New Roman" w:hAnsi="Times New Roman" w:cs="Times New Roman"/>
                <w:sz w:val="22"/>
                <w:szCs w:val="22"/>
              </w:rPr>
              <w:t>Taşkanlı</w:t>
            </w:r>
            <w:proofErr w:type="spellEnd"/>
            <w:r w:rsidRPr="00426220">
              <w:rPr>
                <w:rFonts w:ascii="Times New Roman" w:hAnsi="Times New Roman" w:cs="Times New Roman"/>
                <w:sz w:val="22"/>
                <w:szCs w:val="22"/>
              </w:rPr>
              <w:t xml:space="preserve"> su çıkışı olmalıdır. </w:t>
            </w:r>
          </w:p>
          <w:p w:rsidR="00D7054E" w:rsidRPr="00426220" w:rsidRDefault="00D7054E" w:rsidP="00D7054E">
            <w:pPr>
              <w:pStyle w:val="Default"/>
              <w:spacing w:after="8"/>
              <w:rPr>
                <w:rFonts w:ascii="Times New Roman" w:hAnsi="Times New Roman" w:cs="Times New Roman"/>
                <w:sz w:val="22"/>
                <w:szCs w:val="22"/>
              </w:rPr>
            </w:pPr>
            <w:r w:rsidRPr="00426220">
              <w:rPr>
                <w:rFonts w:ascii="Times New Roman" w:hAnsi="Times New Roman" w:cs="Times New Roman"/>
                <w:sz w:val="22"/>
                <w:szCs w:val="22"/>
              </w:rPr>
              <w:t>-</w:t>
            </w:r>
            <w:r w:rsidR="009756D8">
              <w:rPr>
                <w:rFonts w:ascii="Times New Roman" w:hAnsi="Times New Roman" w:cs="Times New Roman"/>
                <w:sz w:val="22"/>
                <w:szCs w:val="22"/>
              </w:rPr>
              <w:t xml:space="preserve"> </w:t>
            </w:r>
            <w:r w:rsidRPr="00426220">
              <w:rPr>
                <w:rFonts w:ascii="Times New Roman" w:hAnsi="Times New Roman" w:cs="Times New Roman"/>
                <w:sz w:val="22"/>
                <w:szCs w:val="22"/>
              </w:rPr>
              <w:t>Makaralı boru destekleri olmalıdır.</w:t>
            </w:r>
          </w:p>
          <w:p w:rsidR="00D7054E" w:rsidRPr="00426220" w:rsidRDefault="00D7054E" w:rsidP="00D7054E">
            <w:pPr>
              <w:pStyle w:val="Default"/>
              <w:rPr>
                <w:rFonts w:ascii="Times New Roman" w:hAnsi="Times New Roman" w:cs="Times New Roman"/>
                <w:sz w:val="22"/>
                <w:szCs w:val="22"/>
              </w:rPr>
            </w:pPr>
            <w:r w:rsidRPr="00426220">
              <w:rPr>
                <w:rFonts w:ascii="Times New Roman" w:hAnsi="Times New Roman" w:cs="Times New Roman"/>
                <w:sz w:val="22"/>
                <w:szCs w:val="22"/>
              </w:rPr>
              <w:t>-</w:t>
            </w:r>
            <w:r w:rsidR="009756D8">
              <w:rPr>
                <w:rFonts w:ascii="Times New Roman" w:hAnsi="Times New Roman" w:cs="Times New Roman"/>
                <w:sz w:val="22"/>
                <w:szCs w:val="22"/>
              </w:rPr>
              <w:t xml:space="preserve"> </w:t>
            </w:r>
            <w:r w:rsidRPr="00426220">
              <w:rPr>
                <w:rFonts w:ascii="Times New Roman" w:hAnsi="Times New Roman" w:cs="Times New Roman"/>
                <w:sz w:val="22"/>
                <w:szCs w:val="22"/>
              </w:rPr>
              <w:t>Giriş-Çıkış contalama sistemi olmalıdır.</w:t>
            </w:r>
          </w:p>
          <w:p w:rsidR="00D7054E" w:rsidRPr="00426220" w:rsidRDefault="00D7054E" w:rsidP="00D7054E">
            <w:pPr>
              <w:pStyle w:val="Default"/>
              <w:rPr>
                <w:rFonts w:ascii="Times New Roman" w:hAnsi="Times New Roman" w:cs="Times New Roman"/>
                <w:sz w:val="22"/>
                <w:szCs w:val="22"/>
              </w:rPr>
            </w:pPr>
          </w:p>
          <w:p w:rsidR="009B051B" w:rsidRPr="00426220" w:rsidRDefault="009B051B" w:rsidP="009B051B">
            <w:pPr>
              <w:autoSpaceDE w:val="0"/>
              <w:autoSpaceDN w:val="0"/>
              <w:adjustRightInd w:val="0"/>
              <w:rPr>
                <w:rFonts w:eastAsiaTheme="minorHAnsi"/>
                <w:color w:val="000000"/>
                <w:lang w:eastAsia="en-US"/>
              </w:rPr>
            </w:pPr>
            <w:r w:rsidRPr="00426220">
              <w:rPr>
                <w:b/>
                <w:bCs/>
                <w:sz w:val="22"/>
                <w:szCs w:val="22"/>
              </w:rPr>
              <w:t xml:space="preserve">Teknik </w:t>
            </w:r>
            <w:proofErr w:type="gramStart"/>
            <w:r w:rsidRPr="00426220">
              <w:rPr>
                <w:b/>
                <w:bCs/>
                <w:sz w:val="22"/>
                <w:szCs w:val="22"/>
              </w:rPr>
              <w:t>değerler ;</w:t>
            </w:r>
            <w:proofErr w:type="gramEnd"/>
          </w:p>
          <w:p w:rsidR="009B051B" w:rsidRPr="00426220" w:rsidRDefault="004C1FC4" w:rsidP="009B051B">
            <w:pPr>
              <w:autoSpaceDE w:val="0"/>
              <w:autoSpaceDN w:val="0"/>
              <w:adjustRightInd w:val="0"/>
              <w:spacing w:after="15"/>
              <w:rPr>
                <w:rFonts w:eastAsiaTheme="minorHAnsi"/>
                <w:color w:val="000000"/>
                <w:lang w:eastAsia="en-US"/>
              </w:rPr>
            </w:pPr>
            <w:r>
              <w:rPr>
                <w:rFonts w:eastAsiaTheme="minorHAnsi"/>
                <w:color w:val="000000"/>
                <w:sz w:val="22"/>
                <w:szCs w:val="22"/>
                <w:lang w:eastAsia="en-US"/>
              </w:rPr>
              <w:t xml:space="preserve">- </w:t>
            </w:r>
            <w:proofErr w:type="gramStart"/>
            <w:r>
              <w:rPr>
                <w:rFonts w:eastAsiaTheme="minorHAnsi"/>
                <w:color w:val="000000"/>
                <w:sz w:val="22"/>
                <w:szCs w:val="22"/>
                <w:lang w:eastAsia="en-US"/>
              </w:rPr>
              <w:t>Boy : Min</w:t>
            </w:r>
            <w:proofErr w:type="gramEnd"/>
            <w:r>
              <w:rPr>
                <w:rFonts w:eastAsiaTheme="minorHAnsi"/>
                <w:color w:val="000000"/>
                <w:sz w:val="22"/>
                <w:szCs w:val="22"/>
                <w:lang w:eastAsia="en-US"/>
              </w:rPr>
              <w:t>.</w:t>
            </w:r>
            <w:r w:rsidR="009B051B" w:rsidRPr="00426220">
              <w:rPr>
                <w:rFonts w:eastAsiaTheme="minorHAnsi"/>
                <w:color w:val="000000"/>
                <w:sz w:val="22"/>
                <w:szCs w:val="22"/>
                <w:lang w:eastAsia="en-US"/>
              </w:rPr>
              <w:t xml:space="preserve"> 6 metre olmalıdır.</w:t>
            </w:r>
          </w:p>
          <w:p w:rsidR="009B051B" w:rsidRPr="00426220" w:rsidRDefault="009B051B" w:rsidP="009B051B">
            <w:pPr>
              <w:autoSpaceDE w:val="0"/>
              <w:autoSpaceDN w:val="0"/>
              <w:adjustRightInd w:val="0"/>
              <w:rPr>
                <w:rFonts w:eastAsiaTheme="minorHAnsi"/>
                <w:color w:val="000000"/>
                <w:lang w:eastAsia="en-US"/>
              </w:rPr>
            </w:pPr>
            <w:r w:rsidRPr="00426220">
              <w:rPr>
                <w:rFonts w:eastAsiaTheme="minorHAnsi"/>
                <w:color w:val="000000"/>
                <w:sz w:val="22"/>
                <w:szCs w:val="22"/>
                <w:lang w:eastAsia="en-US"/>
              </w:rPr>
              <w:t>- Paslanmaz krom-nikel gövde olmalıdır.</w:t>
            </w:r>
          </w:p>
          <w:p w:rsidR="005A7CCC" w:rsidRPr="00426220" w:rsidRDefault="005A7CCC" w:rsidP="009B051B">
            <w:pPr>
              <w:autoSpaceDE w:val="0"/>
              <w:autoSpaceDN w:val="0"/>
              <w:adjustRightInd w:val="0"/>
              <w:rPr>
                <w:rFonts w:eastAsiaTheme="minorHAnsi"/>
                <w:color w:val="000000"/>
                <w:lang w:eastAsia="en-US"/>
              </w:rPr>
            </w:pPr>
          </w:p>
          <w:p w:rsidR="005A7CCC" w:rsidRPr="00426220" w:rsidRDefault="005A7CCC" w:rsidP="009B051B">
            <w:pPr>
              <w:autoSpaceDE w:val="0"/>
              <w:autoSpaceDN w:val="0"/>
              <w:adjustRightInd w:val="0"/>
              <w:rPr>
                <w:rFonts w:eastAsiaTheme="minorHAnsi"/>
                <w:b/>
                <w:color w:val="000000"/>
                <w:lang w:eastAsia="en-US"/>
              </w:rPr>
            </w:pPr>
            <w:r w:rsidRPr="00426220">
              <w:rPr>
                <w:rFonts w:eastAsiaTheme="minorHAnsi"/>
                <w:b/>
                <w:color w:val="000000"/>
                <w:sz w:val="22"/>
                <w:szCs w:val="22"/>
                <w:lang w:eastAsia="en-US"/>
              </w:rPr>
              <w:t xml:space="preserve">f-) KESİCİ ( 1 adet) </w:t>
            </w:r>
          </w:p>
          <w:p w:rsidR="005A7CCC" w:rsidRPr="00426220" w:rsidRDefault="005A7CCC" w:rsidP="009B051B">
            <w:pPr>
              <w:autoSpaceDE w:val="0"/>
              <w:autoSpaceDN w:val="0"/>
              <w:adjustRightInd w:val="0"/>
              <w:rPr>
                <w:rFonts w:eastAsiaTheme="minorHAnsi"/>
                <w:b/>
                <w:color w:val="000000"/>
                <w:lang w:eastAsia="en-US"/>
              </w:rPr>
            </w:pPr>
          </w:p>
          <w:p w:rsidR="005A7CCC" w:rsidRPr="00426220" w:rsidRDefault="005A7CCC" w:rsidP="005A7CCC">
            <w:pPr>
              <w:pStyle w:val="Default"/>
              <w:rPr>
                <w:rFonts w:ascii="Times New Roman" w:hAnsi="Times New Roman" w:cs="Times New Roman"/>
                <w:sz w:val="22"/>
                <w:szCs w:val="22"/>
              </w:rPr>
            </w:pPr>
            <w:r w:rsidRPr="00426220">
              <w:rPr>
                <w:rFonts w:ascii="Times New Roman" w:hAnsi="Times New Roman" w:cs="Times New Roman"/>
                <w:bCs/>
                <w:sz w:val="22"/>
                <w:szCs w:val="22"/>
              </w:rPr>
              <w:t xml:space="preserve">- </w:t>
            </w:r>
            <w:proofErr w:type="spellStart"/>
            <w:r w:rsidRPr="00426220">
              <w:rPr>
                <w:rFonts w:ascii="Times New Roman" w:hAnsi="Times New Roman" w:cs="Times New Roman"/>
                <w:bCs/>
                <w:sz w:val="22"/>
                <w:szCs w:val="22"/>
              </w:rPr>
              <w:t>Min</w:t>
            </w:r>
            <w:proofErr w:type="spellEnd"/>
            <w:r w:rsidRPr="00426220">
              <w:rPr>
                <w:rFonts w:ascii="Times New Roman" w:hAnsi="Times New Roman" w:cs="Times New Roman"/>
                <w:bCs/>
                <w:sz w:val="22"/>
                <w:szCs w:val="22"/>
              </w:rPr>
              <w:t>: Ø20-32 Dönerli Kesici olmalıdır.</w:t>
            </w:r>
            <w:r w:rsidRPr="00426220">
              <w:rPr>
                <w:rFonts w:ascii="Times New Roman" w:hAnsi="Times New Roman" w:cs="Times New Roman"/>
                <w:sz w:val="22"/>
                <w:szCs w:val="22"/>
              </w:rPr>
              <w:t xml:space="preserve"> </w:t>
            </w:r>
          </w:p>
          <w:p w:rsidR="005A7CCC" w:rsidRPr="00426220" w:rsidRDefault="005A7CCC" w:rsidP="005A7CCC">
            <w:pPr>
              <w:pStyle w:val="Default"/>
              <w:spacing w:after="11"/>
              <w:rPr>
                <w:rFonts w:ascii="Times New Roman" w:hAnsi="Times New Roman" w:cs="Times New Roman"/>
                <w:sz w:val="22"/>
                <w:szCs w:val="22"/>
              </w:rPr>
            </w:pPr>
            <w:r w:rsidRPr="00426220">
              <w:rPr>
                <w:rFonts w:ascii="Times New Roman" w:hAnsi="Times New Roman" w:cs="Times New Roman"/>
                <w:sz w:val="22"/>
                <w:szCs w:val="22"/>
              </w:rPr>
              <w:t>- PLC kontrollü Hareket olmalıdır.</w:t>
            </w:r>
          </w:p>
          <w:p w:rsidR="005A7CCC" w:rsidRPr="00426220" w:rsidRDefault="005A7CCC" w:rsidP="005A7CCC">
            <w:pPr>
              <w:pStyle w:val="Default"/>
              <w:spacing w:after="11"/>
              <w:rPr>
                <w:rFonts w:ascii="Times New Roman" w:hAnsi="Times New Roman" w:cs="Times New Roman"/>
                <w:sz w:val="22"/>
                <w:szCs w:val="22"/>
              </w:rPr>
            </w:pPr>
            <w:r w:rsidRPr="00426220">
              <w:rPr>
                <w:rFonts w:ascii="Times New Roman" w:hAnsi="Times New Roman" w:cs="Times New Roman"/>
                <w:sz w:val="22"/>
                <w:szCs w:val="22"/>
              </w:rPr>
              <w:t>- Kesme Vagonu olmalıdır.</w:t>
            </w:r>
          </w:p>
          <w:p w:rsidR="005A7CCC" w:rsidRPr="00426220" w:rsidRDefault="005A7CCC" w:rsidP="005A7CCC">
            <w:pPr>
              <w:pStyle w:val="Default"/>
              <w:spacing w:after="11"/>
              <w:rPr>
                <w:rFonts w:ascii="Times New Roman" w:hAnsi="Times New Roman" w:cs="Times New Roman"/>
                <w:sz w:val="22"/>
                <w:szCs w:val="22"/>
              </w:rPr>
            </w:pPr>
            <w:r w:rsidRPr="00426220">
              <w:rPr>
                <w:rFonts w:ascii="Times New Roman" w:hAnsi="Times New Roman" w:cs="Times New Roman"/>
                <w:sz w:val="22"/>
                <w:szCs w:val="22"/>
              </w:rPr>
              <w:t>- Motor-</w:t>
            </w:r>
            <w:proofErr w:type="spellStart"/>
            <w:r w:rsidRPr="00426220">
              <w:rPr>
                <w:rFonts w:ascii="Times New Roman" w:hAnsi="Times New Roman" w:cs="Times New Roman"/>
                <w:sz w:val="22"/>
                <w:szCs w:val="22"/>
              </w:rPr>
              <w:t>redüktör</w:t>
            </w:r>
            <w:proofErr w:type="spellEnd"/>
            <w:r w:rsidRPr="00426220">
              <w:rPr>
                <w:rFonts w:ascii="Times New Roman" w:hAnsi="Times New Roman" w:cs="Times New Roman"/>
                <w:sz w:val="22"/>
                <w:szCs w:val="22"/>
              </w:rPr>
              <w:t xml:space="preserve"> İleri-Geri Hareket sistemi olmalıdır.</w:t>
            </w:r>
          </w:p>
          <w:p w:rsidR="005A7CCC" w:rsidRPr="00426220" w:rsidRDefault="005A7CCC" w:rsidP="005A7CCC">
            <w:pPr>
              <w:pStyle w:val="Default"/>
              <w:spacing w:after="11"/>
              <w:rPr>
                <w:rFonts w:ascii="Times New Roman" w:hAnsi="Times New Roman" w:cs="Times New Roman"/>
                <w:sz w:val="22"/>
                <w:szCs w:val="22"/>
              </w:rPr>
            </w:pPr>
            <w:r w:rsidRPr="00426220">
              <w:rPr>
                <w:rFonts w:ascii="Times New Roman" w:hAnsi="Times New Roman" w:cs="Times New Roman"/>
                <w:sz w:val="22"/>
                <w:szCs w:val="22"/>
              </w:rPr>
              <w:t xml:space="preserve">- Çaplara göre </w:t>
            </w:r>
            <w:proofErr w:type="spellStart"/>
            <w:r w:rsidRPr="00426220">
              <w:rPr>
                <w:rFonts w:ascii="Times New Roman" w:hAnsi="Times New Roman" w:cs="Times New Roman"/>
                <w:sz w:val="22"/>
                <w:szCs w:val="22"/>
              </w:rPr>
              <w:t>klempler</w:t>
            </w:r>
            <w:proofErr w:type="spellEnd"/>
            <w:r w:rsidRPr="00426220">
              <w:rPr>
                <w:rFonts w:ascii="Times New Roman" w:hAnsi="Times New Roman" w:cs="Times New Roman"/>
                <w:sz w:val="22"/>
                <w:szCs w:val="22"/>
              </w:rPr>
              <w:t xml:space="preserve"> sistemi olmalıdır.</w:t>
            </w:r>
          </w:p>
          <w:p w:rsidR="005A7CCC" w:rsidRPr="00426220" w:rsidRDefault="005A7CCC" w:rsidP="005A7CCC">
            <w:pPr>
              <w:pStyle w:val="Default"/>
              <w:spacing w:after="11"/>
              <w:rPr>
                <w:rFonts w:ascii="Times New Roman" w:hAnsi="Times New Roman" w:cs="Times New Roman"/>
                <w:sz w:val="22"/>
                <w:szCs w:val="22"/>
              </w:rPr>
            </w:pPr>
            <w:r w:rsidRPr="00426220">
              <w:rPr>
                <w:rFonts w:ascii="Times New Roman" w:hAnsi="Times New Roman" w:cs="Times New Roman"/>
                <w:sz w:val="22"/>
                <w:szCs w:val="22"/>
              </w:rPr>
              <w:t>- Dokunmatik Ekran olmalıdır.</w:t>
            </w:r>
          </w:p>
          <w:p w:rsidR="005A7CCC" w:rsidRPr="00426220" w:rsidRDefault="005A7CCC" w:rsidP="005A7CCC">
            <w:pPr>
              <w:pStyle w:val="Default"/>
              <w:rPr>
                <w:rFonts w:ascii="Times New Roman" w:hAnsi="Times New Roman" w:cs="Times New Roman"/>
                <w:sz w:val="22"/>
                <w:szCs w:val="22"/>
              </w:rPr>
            </w:pPr>
            <w:r w:rsidRPr="00426220">
              <w:rPr>
                <w:rFonts w:ascii="Times New Roman" w:hAnsi="Times New Roman" w:cs="Times New Roman"/>
                <w:sz w:val="22"/>
                <w:szCs w:val="22"/>
              </w:rPr>
              <w:t>- Elektrik besleme ve kontrol panosu olmalıdır.</w:t>
            </w:r>
          </w:p>
          <w:p w:rsidR="005A7CCC" w:rsidRPr="00426220" w:rsidRDefault="005A7CCC" w:rsidP="005A7CCC">
            <w:pPr>
              <w:pStyle w:val="Default"/>
              <w:rPr>
                <w:rFonts w:ascii="Times New Roman" w:hAnsi="Times New Roman" w:cs="Times New Roman"/>
                <w:sz w:val="22"/>
                <w:szCs w:val="22"/>
              </w:rPr>
            </w:pPr>
          </w:p>
          <w:p w:rsidR="005A7CCC" w:rsidRPr="00426220" w:rsidRDefault="005A7CCC" w:rsidP="005A7CCC">
            <w:pPr>
              <w:pStyle w:val="Default"/>
              <w:rPr>
                <w:rFonts w:ascii="Times New Roman" w:hAnsi="Times New Roman" w:cs="Times New Roman"/>
                <w:sz w:val="22"/>
                <w:szCs w:val="22"/>
              </w:rPr>
            </w:pPr>
            <w:r w:rsidRPr="00426220">
              <w:rPr>
                <w:rFonts w:ascii="Times New Roman" w:hAnsi="Times New Roman" w:cs="Times New Roman"/>
                <w:b/>
                <w:bCs/>
                <w:sz w:val="22"/>
                <w:szCs w:val="22"/>
              </w:rPr>
              <w:t xml:space="preserve">Teknik </w:t>
            </w:r>
            <w:proofErr w:type="gramStart"/>
            <w:r w:rsidRPr="00426220">
              <w:rPr>
                <w:rFonts w:ascii="Times New Roman" w:hAnsi="Times New Roman" w:cs="Times New Roman"/>
                <w:b/>
                <w:bCs/>
                <w:sz w:val="22"/>
                <w:szCs w:val="22"/>
              </w:rPr>
              <w:t>değerler ;</w:t>
            </w:r>
            <w:proofErr w:type="gramEnd"/>
            <w:r w:rsidRPr="00426220">
              <w:rPr>
                <w:rFonts w:ascii="Times New Roman" w:hAnsi="Times New Roman" w:cs="Times New Roman"/>
                <w:b/>
                <w:bCs/>
                <w:sz w:val="22"/>
                <w:szCs w:val="22"/>
              </w:rPr>
              <w:t xml:space="preserve"> </w:t>
            </w:r>
          </w:p>
          <w:p w:rsidR="005A7CCC" w:rsidRPr="00426220" w:rsidRDefault="005A7CCC" w:rsidP="005A7CCC">
            <w:pPr>
              <w:pStyle w:val="Default"/>
              <w:spacing w:after="11"/>
              <w:rPr>
                <w:rFonts w:ascii="Times New Roman" w:hAnsi="Times New Roman" w:cs="Times New Roman"/>
                <w:sz w:val="22"/>
                <w:szCs w:val="22"/>
              </w:rPr>
            </w:pPr>
            <w:r w:rsidRPr="00426220">
              <w:rPr>
                <w:rFonts w:ascii="Times New Roman" w:hAnsi="Times New Roman" w:cs="Times New Roman"/>
                <w:sz w:val="22"/>
                <w:szCs w:val="22"/>
              </w:rPr>
              <w:t xml:space="preserve">- Boru çapları aralığı </w:t>
            </w:r>
            <w:proofErr w:type="spellStart"/>
            <w:r w:rsidRPr="00426220">
              <w:rPr>
                <w:rFonts w:ascii="Times New Roman" w:hAnsi="Times New Roman" w:cs="Times New Roman"/>
                <w:sz w:val="22"/>
                <w:szCs w:val="22"/>
              </w:rPr>
              <w:t>Min</w:t>
            </w:r>
            <w:proofErr w:type="spellEnd"/>
            <w:r w:rsidRPr="00426220">
              <w:rPr>
                <w:rFonts w:ascii="Times New Roman" w:hAnsi="Times New Roman" w:cs="Times New Roman"/>
                <w:sz w:val="22"/>
                <w:szCs w:val="22"/>
              </w:rPr>
              <w:t>: Ø20 - 32 mm olmalıdır.</w:t>
            </w:r>
          </w:p>
          <w:p w:rsidR="005A7CCC" w:rsidRPr="00426220" w:rsidRDefault="005A7CCC" w:rsidP="005A7CCC">
            <w:pPr>
              <w:pStyle w:val="Default"/>
              <w:spacing w:after="11"/>
              <w:rPr>
                <w:rFonts w:ascii="Times New Roman" w:hAnsi="Times New Roman" w:cs="Times New Roman"/>
                <w:sz w:val="22"/>
                <w:szCs w:val="22"/>
              </w:rPr>
            </w:pPr>
            <w:r w:rsidRPr="00426220">
              <w:rPr>
                <w:rFonts w:ascii="Times New Roman" w:hAnsi="Times New Roman" w:cs="Times New Roman"/>
                <w:sz w:val="22"/>
                <w:szCs w:val="22"/>
              </w:rPr>
              <w:t xml:space="preserve">- </w:t>
            </w:r>
            <w:proofErr w:type="spellStart"/>
            <w:r w:rsidRPr="00426220">
              <w:rPr>
                <w:rFonts w:ascii="Times New Roman" w:hAnsi="Times New Roman" w:cs="Times New Roman"/>
                <w:sz w:val="22"/>
                <w:szCs w:val="22"/>
              </w:rPr>
              <w:t>Max</w:t>
            </w:r>
            <w:proofErr w:type="spellEnd"/>
            <w:r w:rsidRPr="00426220">
              <w:rPr>
                <w:rFonts w:ascii="Times New Roman" w:hAnsi="Times New Roman" w:cs="Times New Roman"/>
                <w:sz w:val="22"/>
                <w:szCs w:val="22"/>
              </w:rPr>
              <w:t xml:space="preserve">. Hat </w:t>
            </w:r>
            <w:proofErr w:type="gramStart"/>
            <w:r w:rsidRPr="00426220">
              <w:rPr>
                <w:rFonts w:ascii="Times New Roman" w:hAnsi="Times New Roman" w:cs="Times New Roman"/>
                <w:sz w:val="22"/>
                <w:szCs w:val="22"/>
              </w:rPr>
              <w:t>hızı : 30</w:t>
            </w:r>
            <w:proofErr w:type="gramEnd"/>
            <w:r w:rsidRPr="00426220">
              <w:rPr>
                <w:rFonts w:ascii="Times New Roman" w:hAnsi="Times New Roman" w:cs="Times New Roman"/>
                <w:sz w:val="22"/>
                <w:szCs w:val="22"/>
              </w:rPr>
              <w:t xml:space="preserve"> m/dakika olmalıdır. </w:t>
            </w:r>
          </w:p>
          <w:p w:rsidR="005A7CCC" w:rsidRPr="00426220" w:rsidRDefault="005A7CCC" w:rsidP="005A7CCC">
            <w:pPr>
              <w:pStyle w:val="Default"/>
              <w:rPr>
                <w:rFonts w:ascii="Times New Roman" w:hAnsi="Times New Roman" w:cs="Times New Roman"/>
                <w:sz w:val="22"/>
                <w:szCs w:val="22"/>
              </w:rPr>
            </w:pPr>
            <w:r w:rsidRPr="00426220">
              <w:rPr>
                <w:rFonts w:ascii="Times New Roman" w:hAnsi="Times New Roman" w:cs="Times New Roman"/>
                <w:sz w:val="22"/>
                <w:szCs w:val="22"/>
              </w:rPr>
              <w:t xml:space="preserve">- </w:t>
            </w:r>
            <w:proofErr w:type="spellStart"/>
            <w:r w:rsidRPr="00426220">
              <w:rPr>
                <w:rFonts w:ascii="Times New Roman" w:hAnsi="Times New Roman" w:cs="Times New Roman"/>
                <w:sz w:val="22"/>
                <w:szCs w:val="22"/>
              </w:rPr>
              <w:t>Çapaksız</w:t>
            </w:r>
            <w:proofErr w:type="spellEnd"/>
            <w:r w:rsidRPr="00426220">
              <w:rPr>
                <w:rFonts w:ascii="Times New Roman" w:hAnsi="Times New Roman" w:cs="Times New Roman"/>
                <w:sz w:val="22"/>
                <w:szCs w:val="22"/>
              </w:rPr>
              <w:t xml:space="preserve"> kesme sistemi olmalıdır.</w:t>
            </w:r>
          </w:p>
          <w:p w:rsidR="005A7CCC" w:rsidRPr="00426220" w:rsidRDefault="005A7CCC" w:rsidP="009B051B">
            <w:pPr>
              <w:autoSpaceDE w:val="0"/>
              <w:autoSpaceDN w:val="0"/>
              <w:adjustRightInd w:val="0"/>
              <w:rPr>
                <w:rFonts w:eastAsiaTheme="minorHAnsi"/>
                <w:b/>
                <w:color w:val="000000"/>
                <w:lang w:eastAsia="en-US"/>
              </w:rPr>
            </w:pPr>
          </w:p>
          <w:p w:rsidR="00990B36" w:rsidRPr="00426220" w:rsidRDefault="00990B36" w:rsidP="009B051B">
            <w:pPr>
              <w:autoSpaceDE w:val="0"/>
              <w:autoSpaceDN w:val="0"/>
              <w:adjustRightInd w:val="0"/>
              <w:rPr>
                <w:b/>
                <w:bCs/>
                <w:iCs/>
              </w:rPr>
            </w:pPr>
            <w:r w:rsidRPr="00426220">
              <w:rPr>
                <w:b/>
                <w:bCs/>
                <w:iCs/>
                <w:sz w:val="22"/>
                <w:szCs w:val="22"/>
              </w:rPr>
              <w:t>g-) FOLYO BOŞALTICI(1 adet)</w:t>
            </w:r>
          </w:p>
          <w:p w:rsidR="00990B36" w:rsidRPr="00426220" w:rsidRDefault="00990B36" w:rsidP="009B051B">
            <w:pPr>
              <w:autoSpaceDE w:val="0"/>
              <w:autoSpaceDN w:val="0"/>
              <w:adjustRightInd w:val="0"/>
              <w:rPr>
                <w:b/>
                <w:bCs/>
                <w:iCs/>
              </w:rPr>
            </w:pPr>
          </w:p>
          <w:p w:rsidR="00990B36" w:rsidRPr="00426220" w:rsidRDefault="00990B36" w:rsidP="00990B36">
            <w:pPr>
              <w:pStyle w:val="Default"/>
              <w:spacing w:after="11"/>
              <w:rPr>
                <w:rFonts w:ascii="Times New Roman" w:hAnsi="Times New Roman" w:cs="Times New Roman"/>
                <w:sz w:val="22"/>
                <w:szCs w:val="22"/>
              </w:rPr>
            </w:pPr>
            <w:r w:rsidRPr="00426220">
              <w:rPr>
                <w:rFonts w:ascii="Times New Roman" w:hAnsi="Times New Roman" w:cs="Times New Roman"/>
                <w:sz w:val="22"/>
                <w:szCs w:val="22"/>
              </w:rPr>
              <w:t>- Mekanik Fren sistemi olmalıdır.</w:t>
            </w:r>
          </w:p>
          <w:p w:rsidR="00990B36" w:rsidRPr="00426220" w:rsidRDefault="00990B36" w:rsidP="00990B36">
            <w:pPr>
              <w:pStyle w:val="Default"/>
              <w:spacing w:after="11"/>
              <w:rPr>
                <w:rFonts w:ascii="Times New Roman" w:hAnsi="Times New Roman" w:cs="Times New Roman"/>
                <w:sz w:val="22"/>
                <w:szCs w:val="22"/>
              </w:rPr>
            </w:pPr>
            <w:r w:rsidRPr="00426220">
              <w:rPr>
                <w:rFonts w:ascii="Times New Roman" w:hAnsi="Times New Roman" w:cs="Times New Roman"/>
                <w:sz w:val="22"/>
                <w:szCs w:val="22"/>
              </w:rPr>
              <w:t>- Gergi kontrol olmalıdır.</w:t>
            </w:r>
          </w:p>
          <w:p w:rsidR="00990B36" w:rsidRPr="00426220" w:rsidRDefault="00990B36" w:rsidP="00990B36">
            <w:pPr>
              <w:pStyle w:val="Default"/>
              <w:rPr>
                <w:rFonts w:ascii="Times New Roman" w:hAnsi="Times New Roman" w:cs="Times New Roman"/>
                <w:sz w:val="22"/>
                <w:szCs w:val="22"/>
              </w:rPr>
            </w:pPr>
            <w:r w:rsidRPr="00426220">
              <w:rPr>
                <w:rFonts w:ascii="Times New Roman" w:hAnsi="Times New Roman" w:cs="Times New Roman"/>
                <w:sz w:val="22"/>
                <w:szCs w:val="22"/>
              </w:rPr>
              <w:t xml:space="preserve">- </w:t>
            </w:r>
            <w:proofErr w:type="spellStart"/>
            <w:r w:rsidRPr="00426220">
              <w:rPr>
                <w:rFonts w:ascii="Times New Roman" w:hAnsi="Times New Roman" w:cs="Times New Roman"/>
                <w:sz w:val="22"/>
                <w:szCs w:val="22"/>
              </w:rPr>
              <w:t>Pnömatik</w:t>
            </w:r>
            <w:proofErr w:type="spellEnd"/>
            <w:r w:rsidRPr="00426220">
              <w:rPr>
                <w:rFonts w:ascii="Times New Roman" w:hAnsi="Times New Roman" w:cs="Times New Roman"/>
                <w:sz w:val="22"/>
                <w:szCs w:val="22"/>
              </w:rPr>
              <w:t xml:space="preserve"> Şaft olmalıdır.</w:t>
            </w:r>
          </w:p>
          <w:p w:rsidR="00102FD1" w:rsidRPr="00426220" w:rsidRDefault="00102FD1" w:rsidP="00990B36">
            <w:pPr>
              <w:pStyle w:val="Default"/>
              <w:rPr>
                <w:rFonts w:ascii="Times New Roman" w:hAnsi="Times New Roman" w:cs="Times New Roman"/>
                <w:sz w:val="22"/>
                <w:szCs w:val="22"/>
              </w:rPr>
            </w:pPr>
          </w:p>
          <w:p w:rsidR="00102FD1" w:rsidRPr="00426220" w:rsidRDefault="00102FD1" w:rsidP="00102FD1">
            <w:pPr>
              <w:rPr>
                <w:b/>
              </w:rPr>
            </w:pPr>
            <w:r w:rsidRPr="00426220">
              <w:rPr>
                <w:b/>
                <w:sz w:val="22"/>
                <w:szCs w:val="22"/>
              </w:rPr>
              <w:t xml:space="preserve">h-) </w:t>
            </w:r>
            <w:r w:rsidRPr="00426220">
              <w:rPr>
                <w:b/>
                <w:bCs/>
                <w:iCs/>
                <w:sz w:val="22"/>
                <w:szCs w:val="22"/>
              </w:rPr>
              <w:t>FOLYO SARMA MAKİNASI (Masa ve Kalıplar)( 1 adet)</w:t>
            </w:r>
          </w:p>
          <w:p w:rsidR="00102FD1" w:rsidRPr="00426220" w:rsidRDefault="00102FD1" w:rsidP="00102FD1">
            <w:pPr>
              <w:pStyle w:val="Default"/>
              <w:spacing w:after="11"/>
              <w:rPr>
                <w:rFonts w:ascii="Times New Roman" w:hAnsi="Times New Roman" w:cs="Times New Roman"/>
                <w:sz w:val="22"/>
                <w:szCs w:val="22"/>
              </w:rPr>
            </w:pPr>
          </w:p>
          <w:p w:rsidR="00102FD1" w:rsidRPr="00426220" w:rsidRDefault="00102FD1" w:rsidP="00102FD1">
            <w:pPr>
              <w:pStyle w:val="Default"/>
              <w:spacing w:after="11"/>
              <w:rPr>
                <w:rFonts w:ascii="Times New Roman" w:hAnsi="Times New Roman" w:cs="Times New Roman"/>
                <w:sz w:val="22"/>
                <w:szCs w:val="22"/>
              </w:rPr>
            </w:pPr>
            <w:r w:rsidRPr="00426220">
              <w:rPr>
                <w:rFonts w:ascii="Times New Roman" w:hAnsi="Times New Roman" w:cs="Times New Roman"/>
                <w:sz w:val="22"/>
                <w:szCs w:val="22"/>
              </w:rPr>
              <w:t>- Bağlantı masası olmalıdır.</w:t>
            </w:r>
          </w:p>
          <w:p w:rsidR="00102FD1" w:rsidRDefault="00102FD1" w:rsidP="00102FD1">
            <w:pPr>
              <w:pStyle w:val="Default"/>
              <w:rPr>
                <w:rFonts w:ascii="Times New Roman" w:hAnsi="Times New Roman" w:cs="Times New Roman"/>
                <w:sz w:val="22"/>
                <w:szCs w:val="22"/>
              </w:rPr>
            </w:pPr>
            <w:r w:rsidRPr="00426220">
              <w:rPr>
                <w:rFonts w:ascii="Times New Roman" w:hAnsi="Times New Roman" w:cs="Times New Roman"/>
                <w:sz w:val="22"/>
                <w:szCs w:val="22"/>
              </w:rPr>
              <w:t>- Folyo sıvama kalıpları olmalıdır.</w:t>
            </w:r>
          </w:p>
          <w:p w:rsidR="00FB0B97" w:rsidRDefault="00FB0B97" w:rsidP="00102FD1">
            <w:pPr>
              <w:pStyle w:val="Default"/>
              <w:rPr>
                <w:rFonts w:ascii="Times New Roman" w:hAnsi="Times New Roman" w:cs="Times New Roman"/>
                <w:sz w:val="22"/>
                <w:szCs w:val="22"/>
              </w:rPr>
            </w:pPr>
          </w:p>
          <w:p w:rsidR="00FB0B97" w:rsidRPr="00426220" w:rsidRDefault="00FB0B97" w:rsidP="00102FD1">
            <w:pPr>
              <w:pStyle w:val="Default"/>
              <w:rPr>
                <w:rFonts w:ascii="Times New Roman" w:hAnsi="Times New Roman" w:cs="Times New Roman"/>
                <w:sz w:val="22"/>
                <w:szCs w:val="22"/>
              </w:rPr>
            </w:pPr>
          </w:p>
          <w:p w:rsidR="00102FD1" w:rsidRPr="00426220" w:rsidRDefault="00102FD1" w:rsidP="00990B36">
            <w:pPr>
              <w:pStyle w:val="Default"/>
              <w:rPr>
                <w:rFonts w:ascii="Times New Roman" w:hAnsi="Times New Roman" w:cs="Times New Roman"/>
                <w:sz w:val="22"/>
                <w:szCs w:val="22"/>
              </w:rPr>
            </w:pPr>
          </w:p>
          <w:p w:rsidR="00990B36" w:rsidRPr="00426220" w:rsidRDefault="00990B36" w:rsidP="009B051B">
            <w:pPr>
              <w:autoSpaceDE w:val="0"/>
              <w:autoSpaceDN w:val="0"/>
              <w:adjustRightInd w:val="0"/>
              <w:rPr>
                <w:rFonts w:eastAsiaTheme="minorHAnsi"/>
                <w:b/>
                <w:color w:val="000000"/>
                <w:lang w:eastAsia="en-US"/>
              </w:rPr>
            </w:pPr>
          </w:p>
          <w:p w:rsidR="00D7054E" w:rsidRPr="00426220" w:rsidRDefault="00D7054E" w:rsidP="00D7054E">
            <w:pPr>
              <w:pStyle w:val="Default"/>
              <w:rPr>
                <w:rFonts w:ascii="Times New Roman" w:hAnsi="Times New Roman" w:cs="Times New Roman"/>
                <w:sz w:val="22"/>
                <w:szCs w:val="22"/>
              </w:rPr>
            </w:pPr>
          </w:p>
          <w:p w:rsidR="00D7054E" w:rsidRPr="00426220" w:rsidRDefault="00D7054E" w:rsidP="00E3127E">
            <w:pPr>
              <w:spacing w:before="120" w:after="120"/>
              <w:rPr>
                <w:b/>
              </w:rPr>
            </w:pPr>
          </w:p>
          <w:p w:rsidR="00C774EB" w:rsidRPr="00426220" w:rsidRDefault="00C774EB" w:rsidP="00E3127E">
            <w:pPr>
              <w:spacing w:before="120" w:after="120"/>
              <w:rPr>
                <w:b/>
              </w:rPr>
            </w:pPr>
          </w:p>
          <w:p w:rsidR="00C774EB" w:rsidRPr="00426220" w:rsidRDefault="00C774EB" w:rsidP="00E3127E">
            <w:pPr>
              <w:spacing w:before="120" w:after="120"/>
              <w:rPr>
                <w:b/>
              </w:rPr>
            </w:pPr>
          </w:p>
          <w:p w:rsidR="00C774EB" w:rsidRPr="00426220" w:rsidRDefault="00C774EB" w:rsidP="00E3127E">
            <w:pPr>
              <w:spacing w:before="120" w:after="120"/>
              <w:rPr>
                <w:b/>
              </w:rPr>
            </w:pPr>
          </w:p>
          <w:p w:rsidR="00C774EB" w:rsidRPr="00426220" w:rsidRDefault="00C774EB" w:rsidP="00E3127E">
            <w:pPr>
              <w:spacing w:before="120" w:after="120"/>
              <w:rPr>
                <w:b/>
              </w:rPr>
            </w:pPr>
          </w:p>
          <w:p w:rsidR="00C774EB" w:rsidRPr="00426220" w:rsidRDefault="00C774EB" w:rsidP="00E3127E">
            <w:pPr>
              <w:spacing w:before="120" w:after="120"/>
              <w:rPr>
                <w:b/>
              </w:rPr>
            </w:pPr>
          </w:p>
          <w:p w:rsidR="00C774EB" w:rsidRPr="00426220" w:rsidRDefault="00C774EB" w:rsidP="00E3127E">
            <w:pPr>
              <w:spacing w:before="120" w:after="120"/>
              <w:rPr>
                <w:b/>
              </w:rPr>
            </w:pPr>
          </w:p>
          <w:p w:rsidR="00C774EB" w:rsidRPr="00426220" w:rsidRDefault="00C774EB" w:rsidP="00E3127E">
            <w:pPr>
              <w:spacing w:before="120" w:after="120"/>
              <w:rPr>
                <w:b/>
              </w:rPr>
            </w:pPr>
          </w:p>
          <w:p w:rsidR="00C774EB" w:rsidRPr="00426220" w:rsidRDefault="00C774EB" w:rsidP="00E3127E">
            <w:pPr>
              <w:spacing w:before="120" w:after="120"/>
              <w:rPr>
                <w:b/>
              </w:rPr>
            </w:pPr>
          </w:p>
          <w:p w:rsidR="00C774EB" w:rsidRPr="00426220" w:rsidRDefault="00C774EB" w:rsidP="00E3127E">
            <w:pPr>
              <w:spacing w:before="120" w:after="120"/>
              <w:rPr>
                <w:b/>
              </w:rPr>
            </w:pPr>
          </w:p>
        </w:tc>
        <w:tc>
          <w:tcPr>
            <w:tcW w:w="1070" w:type="dxa"/>
            <w:vAlign w:val="center"/>
          </w:tcPr>
          <w:p w:rsidR="00C774EB" w:rsidRPr="007C40DC" w:rsidRDefault="00C774EB" w:rsidP="00E3127E">
            <w:pPr>
              <w:spacing w:before="120" w:after="120"/>
            </w:pPr>
          </w:p>
        </w:tc>
      </w:tr>
    </w:tbl>
    <w:p w:rsidR="00D34D43" w:rsidRPr="006B75AE" w:rsidRDefault="00D34D43" w:rsidP="00D34D43">
      <w:pPr>
        <w:spacing w:before="120" w:after="120"/>
      </w:pPr>
    </w:p>
    <w:p w:rsidR="00377575" w:rsidRDefault="00377575" w:rsidP="00D34D43">
      <w:pPr>
        <w:spacing w:before="120" w:after="120"/>
      </w:pPr>
    </w:p>
    <w:p w:rsidR="00377575" w:rsidRDefault="00377575" w:rsidP="00D34D43">
      <w:pPr>
        <w:spacing w:before="120" w:after="120"/>
      </w:pPr>
    </w:p>
    <w:p w:rsidR="00377575" w:rsidRDefault="00377575" w:rsidP="00D34D43">
      <w:pPr>
        <w:spacing w:before="120" w:after="120"/>
      </w:pPr>
    </w:p>
    <w:p w:rsidR="00D34D43" w:rsidRPr="00D9249E" w:rsidRDefault="00D34D43" w:rsidP="00D34D43">
      <w:pPr>
        <w:spacing w:before="120" w:after="120"/>
        <w:rPr>
          <w:sz w:val="22"/>
          <w:szCs w:val="22"/>
        </w:rPr>
      </w:pPr>
      <w:r w:rsidRPr="00D9249E">
        <w:rPr>
          <w:sz w:val="22"/>
          <w:szCs w:val="22"/>
        </w:rPr>
        <w:t>3. Alet, aksesuar ve gerekli diğer kalemler</w:t>
      </w:r>
    </w:p>
    <w:p w:rsidR="00AF5A9B" w:rsidRPr="00D9249E" w:rsidRDefault="00A367C4" w:rsidP="00D34D43">
      <w:pPr>
        <w:spacing w:before="120" w:after="120"/>
        <w:rPr>
          <w:sz w:val="22"/>
          <w:szCs w:val="22"/>
        </w:rPr>
      </w:pPr>
      <w:r w:rsidRPr="00D9249E">
        <w:rPr>
          <w:sz w:val="22"/>
          <w:szCs w:val="22"/>
        </w:rPr>
        <w:t>Gerekli aksesuarlar makine tesliminde verilecektir.</w:t>
      </w:r>
    </w:p>
    <w:p w:rsidR="00D34D43" w:rsidRPr="00D9249E" w:rsidRDefault="00D34D43" w:rsidP="00D34D43">
      <w:pPr>
        <w:spacing w:before="120" w:after="120"/>
        <w:rPr>
          <w:sz w:val="22"/>
          <w:szCs w:val="22"/>
        </w:rPr>
      </w:pPr>
      <w:r w:rsidRPr="00D9249E">
        <w:rPr>
          <w:sz w:val="22"/>
          <w:szCs w:val="22"/>
        </w:rPr>
        <w:t>4. Garanti Koşulları</w:t>
      </w:r>
      <w:r w:rsidR="00313AAF" w:rsidRPr="00D9249E">
        <w:rPr>
          <w:sz w:val="22"/>
          <w:szCs w:val="22"/>
        </w:rPr>
        <w:t xml:space="preserve">: </w:t>
      </w:r>
      <w:r w:rsidR="00AF5A9B" w:rsidRPr="00D9249E">
        <w:rPr>
          <w:sz w:val="22"/>
          <w:szCs w:val="22"/>
        </w:rPr>
        <w:t xml:space="preserve">En az </w:t>
      </w:r>
      <w:r w:rsidR="004C1FC4">
        <w:rPr>
          <w:sz w:val="22"/>
          <w:szCs w:val="22"/>
        </w:rPr>
        <w:t>2</w:t>
      </w:r>
      <w:r w:rsidR="00313AAF" w:rsidRPr="00D9249E">
        <w:rPr>
          <w:sz w:val="22"/>
          <w:szCs w:val="22"/>
        </w:rPr>
        <w:t xml:space="preserve"> yıl garantilidir.</w:t>
      </w:r>
    </w:p>
    <w:p w:rsidR="00D34D43" w:rsidRPr="00D9249E" w:rsidRDefault="00D34D43" w:rsidP="00D34D43">
      <w:pPr>
        <w:spacing w:before="120" w:after="120"/>
        <w:rPr>
          <w:sz w:val="22"/>
          <w:szCs w:val="22"/>
        </w:rPr>
      </w:pPr>
      <w:r w:rsidRPr="00D9249E">
        <w:rPr>
          <w:sz w:val="22"/>
          <w:szCs w:val="22"/>
        </w:rPr>
        <w:t>3. Montaj ve Bakım-Onarım Hizmetleri</w:t>
      </w:r>
      <w:r w:rsidR="00313AAF" w:rsidRPr="00D9249E">
        <w:rPr>
          <w:sz w:val="22"/>
          <w:szCs w:val="22"/>
        </w:rPr>
        <w:t>: Makine arızası durumunda</w:t>
      </w:r>
      <w:r w:rsidR="00AF5A9B" w:rsidRPr="00D9249E">
        <w:rPr>
          <w:sz w:val="22"/>
          <w:szCs w:val="22"/>
        </w:rPr>
        <w:t xml:space="preserve"> en fazla</w:t>
      </w:r>
      <w:r w:rsidR="00C50642" w:rsidRPr="00D9249E">
        <w:rPr>
          <w:sz w:val="22"/>
          <w:szCs w:val="22"/>
        </w:rPr>
        <w:t xml:space="preserve"> </w:t>
      </w:r>
      <w:r w:rsidR="00A367C4" w:rsidRPr="00D9249E">
        <w:rPr>
          <w:sz w:val="22"/>
          <w:szCs w:val="22"/>
        </w:rPr>
        <w:t>48</w:t>
      </w:r>
      <w:r w:rsidR="00313AAF" w:rsidRPr="00D9249E">
        <w:rPr>
          <w:sz w:val="22"/>
          <w:szCs w:val="22"/>
        </w:rPr>
        <w:t xml:space="preserve"> saat içinde müdahale edilmelidir.</w:t>
      </w:r>
      <w:r w:rsidR="00A367C4" w:rsidRPr="00D9249E">
        <w:rPr>
          <w:sz w:val="22"/>
          <w:szCs w:val="22"/>
        </w:rPr>
        <w:t xml:space="preserve"> </w:t>
      </w:r>
    </w:p>
    <w:p w:rsidR="00D34D43" w:rsidRPr="00D9249E" w:rsidRDefault="00D34D43" w:rsidP="00D34D43">
      <w:pPr>
        <w:spacing w:before="120" w:after="120"/>
        <w:rPr>
          <w:sz w:val="22"/>
          <w:szCs w:val="22"/>
        </w:rPr>
      </w:pPr>
      <w:r w:rsidRPr="00D9249E">
        <w:rPr>
          <w:sz w:val="22"/>
          <w:szCs w:val="22"/>
        </w:rPr>
        <w:t>4. Gerekli Yedek Parçalar</w:t>
      </w:r>
    </w:p>
    <w:p w:rsidR="00E71C31" w:rsidRPr="00D9249E" w:rsidRDefault="00A367C4" w:rsidP="00D34D43">
      <w:pPr>
        <w:spacing w:before="120" w:after="120"/>
        <w:rPr>
          <w:sz w:val="22"/>
          <w:szCs w:val="22"/>
        </w:rPr>
      </w:pPr>
      <w:r w:rsidRPr="00D9249E">
        <w:rPr>
          <w:sz w:val="22"/>
          <w:szCs w:val="22"/>
        </w:rPr>
        <w:t>Stokta bulunması durumunda 48 saat içerisinde tedarik edilecektir. Stokta bulunmaması durumunda 4 iş günü içerisinde satıcı tarafından karşılanacaktır.</w:t>
      </w:r>
    </w:p>
    <w:p w:rsidR="00D34D43" w:rsidRPr="00D9249E" w:rsidRDefault="00D34D43" w:rsidP="00D34D43">
      <w:pPr>
        <w:spacing w:before="120" w:after="120"/>
        <w:rPr>
          <w:sz w:val="22"/>
          <w:szCs w:val="22"/>
        </w:rPr>
      </w:pPr>
      <w:r w:rsidRPr="00D9249E">
        <w:rPr>
          <w:sz w:val="22"/>
          <w:szCs w:val="22"/>
        </w:rPr>
        <w:t>5. Kullanım Kılavuzu</w:t>
      </w:r>
    </w:p>
    <w:p w:rsidR="00AF5A9B" w:rsidRPr="00D9249E" w:rsidRDefault="00E71C31" w:rsidP="00D34D43">
      <w:pPr>
        <w:spacing w:before="120" w:after="120"/>
        <w:rPr>
          <w:sz w:val="22"/>
          <w:szCs w:val="22"/>
        </w:rPr>
      </w:pPr>
      <w:r w:rsidRPr="00D9249E">
        <w:rPr>
          <w:sz w:val="22"/>
          <w:szCs w:val="22"/>
        </w:rPr>
        <w:t xml:space="preserve">Gerekmemektedir. </w:t>
      </w:r>
    </w:p>
    <w:p w:rsidR="00D34D43" w:rsidRPr="00D9249E" w:rsidRDefault="00D34D43" w:rsidP="00D34D43">
      <w:pPr>
        <w:spacing w:before="120" w:after="120"/>
        <w:rPr>
          <w:sz w:val="22"/>
          <w:szCs w:val="22"/>
        </w:rPr>
      </w:pPr>
      <w:r w:rsidRPr="00D9249E">
        <w:rPr>
          <w:sz w:val="22"/>
          <w:szCs w:val="22"/>
        </w:rPr>
        <w:t>6. Diğer Hususlar</w:t>
      </w:r>
    </w:p>
    <w:p w:rsidR="00D34D43" w:rsidRPr="00D9249E" w:rsidRDefault="00E71C31" w:rsidP="00AF5A9B">
      <w:pPr>
        <w:spacing w:before="120" w:after="120"/>
        <w:rPr>
          <w:sz w:val="22"/>
          <w:szCs w:val="22"/>
        </w:rPr>
      </w:pPr>
      <w:r w:rsidRPr="00D9249E">
        <w:rPr>
          <w:sz w:val="22"/>
          <w:szCs w:val="22"/>
        </w:rPr>
        <w:t>Bulunmamaktadır.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957DA3" w:rsidRPr="002E7E34" w:rsidRDefault="00957DA3">
      <w:pPr>
        <w:rPr>
          <w:b/>
          <w:color w:val="000000"/>
          <w:sz w:val="36"/>
          <w:szCs w:val="36"/>
        </w:rPr>
      </w:pPr>
    </w:p>
    <w:sectPr w:rsidR="00957DA3" w:rsidRPr="002E7E34" w:rsidSect="00D5229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474F" w:rsidRDefault="004D474F" w:rsidP="00D34D43">
      <w:r>
        <w:separator/>
      </w:r>
    </w:p>
  </w:endnote>
  <w:endnote w:type="continuationSeparator" w:id="0">
    <w:p w:rsidR="004D474F" w:rsidRDefault="004D474F"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474F" w:rsidRDefault="004D474F" w:rsidP="00D34D43">
      <w:r>
        <w:separator/>
      </w:r>
    </w:p>
  </w:footnote>
  <w:footnote w:type="continuationSeparator" w:id="0">
    <w:p w:rsidR="004D474F" w:rsidRDefault="004D474F"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D43" w:rsidRPr="00A96AE3" w:rsidRDefault="00D34D43">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D34D43" w:rsidRDefault="00D34D43">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2">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34D43"/>
    <w:rsid w:val="00010A01"/>
    <w:rsid w:val="000112B4"/>
    <w:rsid w:val="00102FD1"/>
    <w:rsid w:val="00111114"/>
    <w:rsid w:val="00182DAD"/>
    <w:rsid w:val="00183B5B"/>
    <w:rsid w:val="001D1326"/>
    <w:rsid w:val="00272D3E"/>
    <w:rsid w:val="00291619"/>
    <w:rsid w:val="002C2BFE"/>
    <w:rsid w:val="002D74CF"/>
    <w:rsid w:val="002E46D4"/>
    <w:rsid w:val="002E7E34"/>
    <w:rsid w:val="00313AAF"/>
    <w:rsid w:val="0033609C"/>
    <w:rsid w:val="003722AB"/>
    <w:rsid w:val="00377575"/>
    <w:rsid w:val="003A29C5"/>
    <w:rsid w:val="003A546C"/>
    <w:rsid w:val="00426220"/>
    <w:rsid w:val="004666B7"/>
    <w:rsid w:val="004C1FC4"/>
    <w:rsid w:val="004D474F"/>
    <w:rsid w:val="005444DC"/>
    <w:rsid w:val="00551434"/>
    <w:rsid w:val="0056611A"/>
    <w:rsid w:val="005A6851"/>
    <w:rsid w:val="005A7CCC"/>
    <w:rsid w:val="005C71F8"/>
    <w:rsid w:val="0061017D"/>
    <w:rsid w:val="00636B3E"/>
    <w:rsid w:val="006701B3"/>
    <w:rsid w:val="006D2852"/>
    <w:rsid w:val="00710469"/>
    <w:rsid w:val="00735C58"/>
    <w:rsid w:val="00802BB6"/>
    <w:rsid w:val="0083412C"/>
    <w:rsid w:val="008A34DC"/>
    <w:rsid w:val="008C5F99"/>
    <w:rsid w:val="008F3788"/>
    <w:rsid w:val="00920626"/>
    <w:rsid w:val="00957DA3"/>
    <w:rsid w:val="009756D8"/>
    <w:rsid w:val="00990B36"/>
    <w:rsid w:val="009B051B"/>
    <w:rsid w:val="00A367C4"/>
    <w:rsid w:val="00A46F4B"/>
    <w:rsid w:val="00A96AE3"/>
    <w:rsid w:val="00AC50A7"/>
    <w:rsid w:val="00AE4E55"/>
    <w:rsid w:val="00AF5A9B"/>
    <w:rsid w:val="00B71695"/>
    <w:rsid w:val="00B91080"/>
    <w:rsid w:val="00B96986"/>
    <w:rsid w:val="00BA3F8B"/>
    <w:rsid w:val="00C50642"/>
    <w:rsid w:val="00C60F1F"/>
    <w:rsid w:val="00C774EB"/>
    <w:rsid w:val="00C85D7C"/>
    <w:rsid w:val="00D34D43"/>
    <w:rsid w:val="00D52290"/>
    <w:rsid w:val="00D7054E"/>
    <w:rsid w:val="00D9230D"/>
    <w:rsid w:val="00D9249E"/>
    <w:rsid w:val="00E25E13"/>
    <w:rsid w:val="00E37B71"/>
    <w:rsid w:val="00E55407"/>
    <w:rsid w:val="00E71C31"/>
    <w:rsid w:val="00E742EE"/>
    <w:rsid w:val="00ED6FF7"/>
    <w:rsid w:val="00EF476F"/>
    <w:rsid w:val="00F02E7E"/>
    <w:rsid w:val="00F117D4"/>
    <w:rsid w:val="00F257A7"/>
    <w:rsid w:val="00F87893"/>
    <w:rsid w:val="00FB0B97"/>
    <w:rsid w:val="00FE22B9"/>
    <w:rsid w:val="00FE6F51"/>
    <w:rsid w:val="00FF0D3D"/>
    <w:rsid w:val="00FF3D45"/>
    <w:rsid w:val="00FF540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6FB385-E147-43DC-9A89-404CBD8FC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5A9B"/>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customStyle="1" w:styleId="Default">
    <w:name w:val="Default"/>
    <w:rsid w:val="0037757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757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5</Pages>
  <Words>691</Words>
  <Characters>3939</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48</cp:revision>
  <dcterms:created xsi:type="dcterms:W3CDTF">2019-10-24T08:16:00Z</dcterms:created>
  <dcterms:modified xsi:type="dcterms:W3CDTF">2019-12-23T17:15:00Z</dcterms:modified>
</cp:coreProperties>
</file>