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962" w:rsidRPr="005E18A5" w:rsidRDefault="00A96962" w:rsidP="00A96962">
      <w:pPr>
        <w:pStyle w:val="Balk6"/>
      </w:pPr>
      <w:bookmarkStart w:id="0" w:name="_Toc189367324"/>
      <w:bookmarkStart w:id="1" w:name="_Toc233021566"/>
      <w:bookmarkStart w:id="2" w:name="_Toc232234043"/>
      <w:r w:rsidRPr="005E18A5">
        <w:t>Değerlendirme Komitesi Tayini</w:t>
      </w:r>
      <w:bookmarkEnd w:id="0"/>
      <w:bookmarkEnd w:id="1"/>
      <w:r w:rsidRPr="005E18A5">
        <w:t xml:space="preserve"> </w:t>
      </w:r>
      <w:bookmarkEnd w:id="2"/>
    </w:p>
    <w:p w:rsidR="00A96962" w:rsidRPr="007C40DC" w:rsidRDefault="00A96962" w:rsidP="00A96962"/>
    <w:tbl>
      <w:tblPr>
        <w:tblW w:w="89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3030"/>
        <w:gridCol w:w="5951"/>
      </w:tblGrid>
      <w:tr w:rsidR="00A96962" w:rsidRPr="007C40DC" w:rsidTr="00E3127E">
        <w:tc>
          <w:tcPr>
            <w:tcW w:w="3030" w:type="dxa"/>
          </w:tcPr>
          <w:p w:rsidR="00A96962" w:rsidRPr="00FC1E4A" w:rsidRDefault="00A96962" w:rsidP="00E3127E">
            <w:pPr>
              <w:spacing w:before="120" w:line="264" w:lineRule="auto"/>
              <w:rPr>
                <w:b/>
                <w:spacing w:val="4"/>
                <w:sz w:val="20"/>
                <w:szCs w:val="20"/>
                <w:lang w:eastAsia="en-US"/>
              </w:rPr>
            </w:pPr>
            <w:bookmarkStart w:id="3" w:name="_Toc232234044"/>
            <w:r w:rsidRPr="007C40DC">
              <w:rPr>
                <w:b/>
                <w:spacing w:val="4"/>
                <w:sz w:val="20"/>
                <w:szCs w:val="20"/>
                <w:lang w:eastAsia="en-US"/>
              </w:rPr>
              <w:t>(Proje Adı)</w:t>
            </w:r>
            <w:bookmarkEnd w:id="3"/>
          </w:p>
          <w:p w:rsidR="00A96962" w:rsidRPr="007C40DC" w:rsidRDefault="00A96962" w:rsidP="00E3127E">
            <w:pPr>
              <w:spacing w:line="264" w:lineRule="auto"/>
              <w:rPr>
                <w:spacing w:val="4"/>
                <w:sz w:val="20"/>
                <w:szCs w:val="20"/>
                <w:lang w:eastAsia="en-US"/>
              </w:rPr>
            </w:pPr>
          </w:p>
        </w:tc>
        <w:tc>
          <w:tcPr>
            <w:tcW w:w="5951" w:type="dxa"/>
          </w:tcPr>
          <w:p w:rsidR="00A96962" w:rsidRPr="007C40DC" w:rsidRDefault="00FB5773" w:rsidP="00E3127E">
            <w:pPr>
              <w:spacing w:line="264" w:lineRule="auto"/>
              <w:jc w:val="right"/>
              <w:outlineLvl w:val="0"/>
              <w:rPr>
                <w:b/>
                <w:color w:val="808080"/>
                <w:spacing w:val="4"/>
                <w:sz w:val="20"/>
                <w:szCs w:val="20"/>
                <w:lang w:eastAsia="en-US"/>
              </w:rPr>
            </w:pPr>
            <w:r w:rsidRPr="008B19EB">
              <w:rPr>
                <w:bCs/>
                <w:sz w:val="20"/>
                <w:szCs w:val="17"/>
              </w:rPr>
              <w:t>TR62 Bölgesinde İlk Kez “</w:t>
            </w:r>
            <w:proofErr w:type="spellStart"/>
            <w:r w:rsidRPr="008B19EB">
              <w:rPr>
                <w:bCs/>
                <w:sz w:val="20"/>
                <w:szCs w:val="17"/>
              </w:rPr>
              <w:t>Polyamit</w:t>
            </w:r>
            <w:proofErr w:type="spellEnd"/>
            <w:r w:rsidRPr="008B19EB">
              <w:rPr>
                <w:bCs/>
                <w:sz w:val="20"/>
                <w:szCs w:val="17"/>
              </w:rPr>
              <w:t xml:space="preserve"> Hortum” İmalatına Başlanması ve Bölgesel İhracata Katkı</w:t>
            </w:r>
          </w:p>
        </w:tc>
      </w:tr>
      <w:tr w:rsidR="00A96962" w:rsidRPr="007C40DC" w:rsidTr="00E3127E">
        <w:trPr>
          <w:trHeight w:val="1143"/>
        </w:trPr>
        <w:tc>
          <w:tcPr>
            <w:tcW w:w="8981" w:type="dxa"/>
            <w:gridSpan w:val="2"/>
          </w:tcPr>
          <w:p w:rsidR="00A96962" w:rsidRPr="007C40DC" w:rsidRDefault="00A96962" w:rsidP="00E3127E">
            <w:pPr>
              <w:spacing w:line="264" w:lineRule="auto"/>
              <w:outlineLvl w:val="3"/>
              <w:rPr>
                <w:b/>
                <w:caps/>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İHALE NO</w:t>
            </w:r>
            <w:r w:rsidRPr="007C40DC">
              <w:rPr>
                <w:spacing w:val="4"/>
                <w:sz w:val="20"/>
                <w:szCs w:val="20"/>
                <w:lang w:eastAsia="en-US"/>
              </w:rPr>
              <w:t>:</w:t>
            </w:r>
            <w:r w:rsidR="00FB5773">
              <w:rPr>
                <w:spacing w:val="4"/>
                <w:sz w:val="20"/>
                <w:szCs w:val="20"/>
                <w:lang w:eastAsia="en-US"/>
              </w:rPr>
              <w:t xml:space="preserve"> </w:t>
            </w:r>
            <w:r w:rsidR="00FB5773" w:rsidRPr="008B19EB">
              <w:rPr>
                <w:sz w:val="20"/>
                <w:szCs w:val="20"/>
              </w:rPr>
              <w:t>TR62/14/BREY/0079</w:t>
            </w:r>
            <w:r w:rsidR="00C656FB">
              <w:rPr>
                <w:sz w:val="20"/>
                <w:szCs w:val="20"/>
              </w:rPr>
              <w:t>/02</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TEKLİFE DAVET TARİHİ:</w:t>
            </w:r>
            <w:r w:rsidR="00FB5773">
              <w:rPr>
                <w:b/>
                <w:spacing w:val="4"/>
                <w:sz w:val="20"/>
                <w:szCs w:val="20"/>
                <w:lang w:eastAsia="en-US"/>
              </w:rPr>
              <w:t xml:space="preserve"> </w:t>
            </w:r>
            <w:r w:rsidR="00C656FB">
              <w:rPr>
                <w:spacing w:val="4"/>
                <w:sz w:val="20"/>
                <w:szCs w:val="20"/>
                <w:lang w:eastAsia="en-US"/>
              </w:rPr>
              <w:t>26</w:t>
            </w:r>
            <w:r w:rsidR="00FB5773" w:rsidRPr="00FB5773">
              <w:rPr>
                <w:spacing w:val="4"/>
                <w:sz w:val="20"/>
                <w:szCs w:val="20"/>
                <w:lang w:eastAsia="en-US"/>
              </w:rPr>
              <w:t>.</w:t>
            </w:r>
            <w:r w:rsidR="00C656FB">
              <w:rPr>
                <w:spacing w:val="4"/>
                <w:sz w:val="20"/>
                <w:szCs w:val="20"/>
                <w:lang w:eastAsia="en-US"/>
              </w:rPr>
              <w:t>01</w:t>
            </w:r>
            <w:r w:rsidR="00FB5773" w:rsidRPr="00FB5773">
              <w:rPr>
                <w:spacing w:val="4"/>
                <w:sz w:val="20"/>
                <w:szCs w:val="20"/>
                <w:lang w:eastAsia="en-US"/>
              </w:rPr>
              <w:t>.201</w:t>
            </w:r>
            <w:r w:rsidR="00C656FB">
              <w:rPr>
                <w:spacing w:val="4"/>
                <w:sz w:val="20"/>
                <w:szCs w:val="20"/>
                <w:lang w:eastAsia="en-US"/>
              </w:rPr>
              <w:t>5</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İHALE KAPSAMI:</w:t>
            </w:r>
            <w:r w:rsidRPr="007C40DC">
              <w:rPr>
                <w:spacing w:val="4"/>
                <w:sz w:val="20"/>
                <w:szCs w:val="20"/>
                <w:lang w:eastAsia="en-US"/>
              </w:rPr>
              <w:t xml:space="preserve"> </w:t>
            </w:r>
            <w:r w:rsidR="00FB5773" w:rsidRPr="008B19EB">
              <w:rPr>
                <w:bCs/>
                <w:sz w:val="20"/>
                <w:szCs w:val="17"/>
              </w:rPr>
              <w:t>TR62 Bölgesinde İlk Kez “</w:t>
            </w:r>
            <w:proofErr w:type="spellStart"/>
            <w:r w:rsidR="00FB5773" w:rsidRPr="008B19EB">
              <w:rPr>
                <w:bCs/>
                <w:sz w:val="20"/>
                <w:szCs w:val="17"/>
              </w:rPr>
              <w:t>Polyamit</w:t>
            </w:r>
            <w:proofErr w:type="spellEnd"/>
            <w:r w:rsidR="00FB5773" w:rsidRPr="008B19EB">
              <w:rPr>
                <w:bCs/>
                <w:sz w:val="20"/>
                <w:szCs w:val="17"/>
              </w:rPr>
              <w:t xml:space="preserve"> Hortum” İmalatına Başlanması ve Bölgesel İhracata </w:t>
            </w:r>
            <w:r w:rsidR="00FB5773" w:rsidRPr="00FB5773">
              <w:rPr>
                <w:bCs/>
                <w:sz w:val="20"/>
                <w:szCs w:val="17"/>
              </w:rPr>
              <w:t>Katkı</w:t>
            </w:r>
            <w:r w:rsidR="00FB5773" w:rsidRPr="00FB5773">
              <w:rPr>
                <w:spacing w:val="4"/>
                <w:sz w:val="20"/>
                <w:szCs w:val="20"/>
                <w:lang w:eastAsia="en-US"/>
              </w:rPr>
              <w:t xml:space="preserve"> Mal Alımı’</w:t>
            </w:r>
            <w:r w:rsidRPr="00FB5773">
              <w:rPr>
                <w:spacing w:val="4"/>
                <w:sz w:val="20"/>
                <w:szCs w:val="20"/>
                <w:lang w:eastAsia="en-US"/>
              </w:rPr>
              <w:t>n</w:t>
            </w:r>
            <w:r w:rsidR="00FB5773" w:rsidRPr="00FB5773">
              <w:rPr>
                <w:spacing w:val="4"/>
                <w:sz w:val="20"/>
                <w:szCs w:val="20"/>
                <w:lang w:eastAsia="en-US"/>
              </w:rPr>
              <w:t>ın gerçekleştirilmesi</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UYGULANAN PROSEDÜR:</w:t>
            </w:r>
            <w:r w:rsidRPr="007C40DC">
              <w:rPr>
                <w:spacing w:val="4"/>
                <w:sz w:val="20"/>
                <w:szCs w:val="20"/>
                <w:lang w:eastAsia="en-US"/>
              </w:rPr>
              <w:t xml:space="preserve"> </w:t>
            </w:r>
            <w:r w:rsidR="00FB5773" w:rsidRPr="00FB5773">
              <w:rPr>
                <w:spacing w:val="4"/>
                <w:sz w:val="20"/>
                <w:szCs w:val="20"/>
                <w:lang w:eastAsia="en-US"/>
              </w:rPr>
              <w:t>Açık İhale Usulü</w:t>
            </w:r>
          </w:p>
          <w:p w:rsidR="00A96962" w:rsidRPr="007C40DC" w:rsidRDefault="00A96962" w:rsidP="00E3127E">
            <w:pPr>
              <w:spacing w:line="264" w:lineRule="auto"/>
              <w:rPr>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b/>
                <w:spacing w:val="4"/>
                <w:sz w:val="20"/>
                <w:szCs w:val="20"/>
                <w:lang w:eastAsia="en-US"/>
              </w:rPr>
            </w:pPr>
            <w:r w:rsidRPr="007C40DC">
              <w:rPr>
                <w:spacing w:val="4"/>
                <w:sz w:val="20"/>
                <w:szCs w:val="20"/>
                <w:lang w:eastAsia="en-US"/>
              </w:rPr>
              <w:t>Yukarıda bahsi geçen ihale kapsamında sunulacak teklifleri değerlendirmek üzere, aşağıda; ad, soy ad ve görevleri belirtilen kişilerden oluşan Değerlendirme Komitesi tayin edilmiştir</w:t>
            </w:r>
            <w:r w:rsidRPr="007C40DC">
              <w:rPr>
                <w:b/>
                <w:spacing w:val="4"/>
                <w:sz w:val="20"/>
                <w:szCs w:val="20"/>
                <w:lang w:eastAsia="en-US"/>
              </w:rPr>
              <w:t>:</w:t>
            </w:r>
          </w:p>
          <w:tbl>
            <w:tblPr>
              <w:tblpPr w:leftFromText="141" w:rightFromText="141" w:vertAnchor="text" w:horzAnchor="margin" w:tblpXSpec="center" w:tblpY="25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40"/>
              <w:gridCol w:w="2773"/>
              <w:gridCol w:w="1902"/>
            </w:tblGrid>
            <w:tr w:rsidR="00A96962" w:rsidRPr="007C40DC" w:rsidTr="00E3127E">
              <w:trPr>
                <w:trHeight w:val="344"/>
              </w:trPr>
              <w:tc>
                <w:tcPr>
                  <w:tcW w:w="1440" w:type="dxa"/>
                </w:tcPr>
                <w:p w:rsidR="00A96962" w:rsidRPr="007C40DC" w:rsidRDefault="00A96962" w:rsidP="00E3127E">
                  <w:pPr>
                    <w:spacing w:line="264" w:lineRule="auto"/>
                    <w:jc w:val="center"/>
                    <w:rPr>
                      <w:spacing w:val="4"/>
                      <w:sz w:val="20"/>
                      <w:szCs w:val="20"/>
                      <w:lang w:eastAsia="en-US"/>
                    </w:rPr>
                  </w:pPr>
                </w:p>
              </w:tc>
              <w:tc>
                <w:tcPr>
                  <w:tcW w:w="2773" w:type="dxa"/>
                </w:tcPr>
                <w:p w:rsidR="00A96962" w:rsidRPr="007C40DC" w:rsidRDefault="00A96962" w:rsidP="00E3127E">
                  <w:pPr>
                    <w:spacing w:line="264" w:lineRule="auto"/>
                    <w:jc w:val="center"/>
                    <w:rPr>
                      <w:spacing w:val="4"/>
                      <w:sz w:val="20"/>
                      <w:szCs w:val="20"/>
                      <w:lang w:eastAsia="en-US"/>
                    </w:rPr>
                  </w:pPr>
                  <w:r w:rsidRPr="007C40DC">
                    <w:rPr>
                      <w:spacing w:val="4"/>
                      <w:sz w:val="20"/>
                      <w:szCs w:val="20"/>
                      <w:lang w:eastAsia="en-US"/>
                    </w:rPr>
                    <w:t>Adı Soyadı</w:t>
                  </w:r>
                </w:p>
              </w:tc>
              <w:tc>
                <w:tcPr>
                  <w:tcW w:w="1902" w:type="dxa"/>
                </w:tcPr>
                <w:p w:rsidR="00A96962" w:rsidRPr="007C40DC" w:rsidRDefault="00A96962" w:rsidP="00E3127E">
                  <w:pPr>
                    <w:spacing w:line="264" w:lineRule="auto"/>
                    <w:jc w:val="center"/>
                    <w:rPr>
                      <w:spacing w:val="4"/>
                      <w:sz w:val="20"/>
                      <w:szCs w:val="20"/>
                      <w:lang w:eastAsia="en-US"/>
                    </w:rPr>
                  </w:pPr>
                  <w:r w:rsidRPr="007C40DC">
                    <w:rPr>
                      <w:spacing w:val="4"/>
                      <w:sz w:val="20"/>
                      <w:szCs w:val="20"/>
                      <w:lang w:eastAsia="en-US"/>
                    </w:rPr>
                    <w:t>Görevi / Mesleği</w:t>
                  </w: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Başkan 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shd w:val="clear" w:color="auto" w:fill="D9D9D9"/>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shd w:val="clear" w:color="auto" w:fill="D9D9D9"/>
                </w:tcPr>
                <w:p w:rsidR="00A96962" w:rsidRPr="007C40DC" w:rsidRDefault="00A96962" w:rsidP="00E3127E">
                  <w:pPr>
                    <w:spacing w:line="264" w:lineRule="auto"/>
                    <w:jc w:val="center"/>
                    <w:rPr>
                      <w:spacing w:val="4"/>
                      <w:sz w:val="20"/>
                      <w:szCs w:val="20"/>
                      <w:lang w:eastAsia="en-US"/>
                    </w:rPr>
                  </w:pPr>
                </w:p>
              </w:tc>
              <w:tc>
                <w:tcPr>
                  <w:tcW w:w="1902" w:type="dxa"/>
                  <w:shd w:val="clear" w:color="auto" w:fill="D9D9D9"/>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shd w:val="clear" w:color="auto" w:fill="D9D9D9"/>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shd w:val="clear" w:color="auto" w:fill="D9D9D9"/>
                </w:tcPr>
                <w:p w:rsidR="00A96962" w:rsidRPr="007C40DC" w:rsidRDefault="00A96962" w:rsidP="00E3127E">
                  <w:pPr>
                    <w:spacing w:line="264" w:lineRule="auto"/>
                    <w:jc w:val="center"/>
                    <w:rPr>
                      <w:spacing w:val="4"/>
                      <w:sz w:val="20"/>
                      <w:szCs w:val="20"/>
                      <w:lang w:eastAsia="en-US"/>
                    </w:rPr>
                  </w:pPr>
                </w:p>
              </w:tc>
              <w:tc>
                <w:tcPr>
                  <w:tcW w:w="1902" w:type="dxa"/>
                  <w:shd w:val="clear" w:color="auto" w:fill="D9D9D9"/>
                </w:tcPr>
                <w:p w:rsidR="00A96962" w:rsidRPr="007C40DC" w:rsidRDefault="00A96962" w:rsidP="00E3127E">
                  <w:pPr>
                    <w:spacing w:line="264" w:lineRule="auto"/>
                    <w:jc w:val="center"/>
                    <w:rPr>
                      <w:spacing w:val="4"/>
                      <w:sz w:val="20"/>
                      <w:szCs w:val="20"/>
                      <w:lang w:eastAsia="en-US"/>
                    </w:rPr>
                  </w:pPr>
                </w:p>
              </w:tc>
            </w:tr>
          </w:tbl>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 xml:space="preserve">Gözlemci olarak katılımları için </w:t>
            </w:r>
            <w:r w:rsidRPr="007C40DC">
              <w:rPr>
                <w:spacing w:val="4"/>
                <w:sz w:val="20"/>
                <w:szCs w:val="20"/>
                <w:highlight w:val="lightGray"/>
                <w:lang w:eastAsia="en-US"/>
              </w:rPr>
              <w:t>&lt;Ajans / diğer&gt;</w:t>
            </w:r>
            <w:r w:rsidRPr="007C40DC">
              <w:rPr>
                <w:spacing w:val="4"/>
                <w:sz w:val="20"/>
                <w:szCs w:val="20"/>
                <w:lang w:eastAsia="en-US"/>
              </w:rPr>
              <w:t xml:space="preserve"> uzman(</w:t>
            </w:r>
            <w:proofErr w:type="spellStart"/>
            <w:r w:rsidRPr="007C40DC">
              <w:rPr>
                <w:spacing w:val="4"/>
                <w:sz w:val="20"/>
                <w:szCs w:val="20"/>
                <w:lang w:eastAsia="en-US"/>
              </w:rPr>
              <w:t>lar</w:t>
            </w:r>
            <w:proofErr w:type="spellEnd"/>
            <w:r w:rsidRPr="007C40DC">
              <w:rPr>
                <w:spacing w:val="4"/>
                <w:sz w:val="20"/>
                <w:szCs w:val="20"/>
                <w:lang w:eastAsia="en-US"/>
              </w:rPr>
              <w:t>)ı davet edilmiştir.</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Tarih: ____________________</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b/>
                <w:spacing w:val="4"/>
                <w:sz w:val="20"/>
                <w:szCs w:val="20"/>
                <w:lang w:eastAsia="en-US"/>
              </w:rPr>
            </w:pPr>
            <w:r w:rsidRPr="007C40DC">
              <w:rPr>
                <w:b/>
                <w:spacing w:val="4"/>
                <w:sz w:val="20"/>
                <w:szCs w:val="20"/>
                <w:lang w:eastAsia="en-US"/>
              </w:rPr>
              <w:t xml:space="preserve">Sözleşme Makamı </w:t>
            </w:r>
          </w:p>
          <w:p w:rsidR="00A96962" w:rsidRPr="007C40DC" w:rsidRDefault="00A96962" w:rsidP="00E3127E">
            <w:pPr>
              <w:spacing w:line="264" w:lineRule="auto"/>
              <w:rPr>
                <w:b/>
                <w:spacing w:val="4"/>
                <w:sz w:val="20"/>
                <w:szCs w:val="20"/>
                <w:lang w:eastAsia="en-US"/>
              </w:rPr>
            </w:pPr>
            <w:r w:rsidRPr="007C40DC">
              <w:rPr>
                <w:b/>
                <w:spacing w:val="4"/>
                <w:sz w:val="20"/>
                <w:szCs w:val="20"/>
                <w:lang w:eastAsia="en-US"/>
              </w:rPr>
              <w:t>Yetkilisi</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_________________________</w:t>
            </w:r>
          </w:p>
          <w:p w:rsidR="00A96962" w:rsidRPr="007C40DC" w:rsidRDefault="00A96962" w:rsidP="00E3127E">
            <w:pPr>
              <w:spacing w:line="264" w:lineRule="auto"/>
              <w:rPr>
                <w:spacing w:val="4"/>
                <w:sz w:val="20"/>
                <w:szCs w:val="20"/>
                <w:lang w:eastAsia="en-US"/>
              </w:rPr>
            </w:pPr>
            <w:r w:rsidRPr="007C40DC">
              <w:rPr>
                <w:spacing w:val="4"/>
                <w:sz w:val="20"/>
                <w:szCs w:val="20"/>
                <w:lang w:eastAsia="en-US"/>
              </w:rPr>
              <w:t>İmza</w:t>
            </w:r>
          </w:p>
          <w:p w:rsidR="00A96962" w:rsidRPr="007C40DC" w:rsidRDefault="00A96962" w:rsidP="00E3127E">
            <w:pPr>
              <w:spacing w:line="264" w:lineRule="auto"/>
              <w:rPr>
                <w:spacing w:val="4"/>
                <w:sz w:val="20"/>
                <w:szCs w:val="20"/>
                <w:lang w:eastAsia="en-US"/>
              </w:rPr>
            </w:pPr>
          </w:p>
        </w:tc>
      </w:tr>
    </w:tbl>
    <w:p w:rsidR="00A96962" w:rsidRPr="007C40DC" w:rsidRDefault="00A96962" w:rsidP="00A96962"/>
    <w:p w:rsidR="00A96962" w:rsidRPr="007C40DC" w:rsidRDefault="00A96962" w:rsidP="00A96962"/>
    <w:p w:rsidR="00957DA3" w:rsidRDefault="00A96962" w:rsidP="00A96962">
      <w:r w:rsidRPr="007C40DC">
        <w:rPr>
          <w:sz w:val="20"/>
          <w:szCs w:val="20"/>
          <w:highlight w:val="lightGray"/>
        </w:rPr>
        <w:t>&lt;Not: Mal Alımı ve Hizmet Alımı ihalelerinde, birisi başkan ve hepsi eşit oy hakkına sahip olmak üzere en az üç kişiden, Yapım İşleri ihalelerinde ise en az beş kişiden oluşan bir Değerlendirme Komitesi tayin edilmelidir. Bu belge Sözleşme Makamı yetkilisi tarafından onaylandıktan sonra ihale işlem dosyasında muhafaza edilecektir.&gt;</w:t>
      </w:r>
      <w:bookmarkStart w:id="4" w:name="_GoBack"/>
      <w:bookmarkEnd w:id="4"/>
    </w:p>
    <w:sectPr w:rsidR="00957DA3" w:rsidSect="009D4B83">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63D5" w:rsidRDefault="002A63D5" w:rsidP="00A96962">
      <w:r>
        <w:separator/>
      </w:r>
    </w:p>
  </w:endnote>
  <w:endnote w:type="continuationSeparator" w:id="0">
    <w:p w:rsidR="002A63D5" w:rsidRDefault="002A63D5" w:rsidP="00A969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E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63D5" w:rsidRDefault="002A63D5" w:rsidP="00A96962">
      <w:r>
        <w:separator/>
      </w:r>
    </w:p>
  </w:footnote>
  <w:footnote w:type="continuationSeparator" w:id="0">
    <w:p w:rsidR="002A63D5" w:rsidRDefault="002A63D5" w:rsidP="00A969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962" w:rsidRPr="00A96962" w:rsidRDefault="00A96962">
    <w:pPr>
      <w:pStyle w:val="stbilgi"/>
      <w:rPr>
        <w:sz w:val="20"/>
        <w:szCs w:val="20"/>
      </w:rPr>
    </w:pPr>
    <w:r w:rsidRPr="00A96962">
      <w:rPr>
        <w:sz w:val="20"/>
        <w:szCs w:val="20"/>
      </w:rPr>
      <w:t xml:space="preserve">SR Ek 4 – Değerlendirme Komitesi Tayini </w:t>
    </w:r>
    <w:r w:rsidRPr="00A96962">
      <w:rPr>
        <w:sz w:val="20"/>
        <w:szCs w:val="20"/>
      </w:rPr>
      <w:tab/>
    </w:r>
    <w:r w:rsidRPr="00A96962">
      <w:rPr>
        <w:sz w:val="20"/>
        <w:szCs w:val="20"/>
      </w:rPr>
      <w:tab/>
      <w:t>Satın Alma Rehberi</w:t>
    </w:r>
  </w:p>
  <w:p w:rsidR="00A96962" w:rsidRDefault="00A96962">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A96962"/>
    <w:rsid w:val="001F2DD5"/>
    <w:rsid w:val="002A63D5"/>
    <w:rsid w:val="00473377"/>
    <w:rsid w:val="006B6B8F"/>
    <w:rsid w:val="007A0C66"/>
    <w:rsid w:val="007C15F9"/>
    <w:rsid w:val="008B66FA"/>
    <w:rsid w:val="00957DA3"/>
    <w:rsid w:val="009D4B83"/>
    <w:rsid w:val="00A96962"/>
    <w:rsid w:val="00C656FB"/>
    <w:rsid w:val="00E32A98"/>
    <w:rsid w:val="00E84F74"/>
    <w:rsid w:val="00F53B55"/>
    <w:rsid w:val="00FB577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962"/>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A96962"/>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A96962"/>
    <w:rPr>
      <w:rFonts w:ascii="Times New Roman" w:eastAsia="Times New Roman" w:hAnsi="Times New Roman" w:cs="Times New Roman"/>
      <w:b/>
      <w:bCs/>
      <w:sz w:val="24"/>
      <w:szCs w:val="24"/>
    </w:rPr>
  </w:style>
  <w:style w:type="paragraph" w:customStyle="1" w:styleId="CharCharChar1CharCharCharCharCharCharChar">
    <w:name w:val="Char Char Char1 Char Char Char Char Char Char Char"/>
    <w:basedOn w:val="Normal"/>
    <w:rsid w:val="00A96962"/>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A96962"/>
    <w:pPr>
      <w:tabs>
        <w:tab w:val="center" w:pos="4536"/>
        <w:tab w:val="right" w:pos="9072"/>
      </w:tabs>
    </w:pPr>
  </w:style>
  <w:style w:type="character" w:customStyle="1" w:styleId="stbilgiChar">
    <w:name w:val="Üstbilgi Char"/>
    <w:basedOn w:val="VarsaylanParagrafYazTipi"/>
    <w:link w:val="stbilgi"/>
    <w:uiPriority w:val="99"/>
    <w:rsid w:val="00A96962"/>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96962"/>
    <w:pPr>
      <w:tabs>
        <w:tab w:val="center" w:pos="4536"/>
        <w:tab w:val="right" w:pos="9072"/>
      </w:tabs>
    </w:pPr>
  </w:style>
  <w:style w:type="character" w:customStyle="1" w:styleId="AltbilgiChar">
    <w:name w:val="Altbilgi Char"/>
    <w:basedOn w:val="VarsaylanParagrafYazTipi"/>
    <w:link w:val="Altbilgi"/>
    <w:uiPriority w:val="99"/>
    <w:rsid w:val="00A96962"/>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A96962"/>
    <w:rPr>
      <w:rFonts w:ascii="Tahoma" w:hAnsi="Tahoma" w:cs="Tahoma"/>
      <w:sz w:val="16"/>
      <w:szCs w:val="16"/>
    </w:rPr>
  </w:style>
  <w:style w:type="character" w:customStyle="1" w:styleId="BalonMetniChar">
    <w:name w:val="Balon Metni Char"/>
    <w:basedOn w:val="VarsaylanParagrafYazTipi"/>
    <w:link w:val="BalonMetni"/>
    <w:uiPriority w:val="99"/>
    <w:semiHidden/>
    <w:rsid w:val="00A96962"/>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962"/>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A96962"/>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A96962"/>
    <w:rPr>
      <w:rFonts w:ascii="Times New Roman" w:eastAsia="Times New Roman" w:hAnsi="Times New Roman" w:cs="Times New Roman"/>
      <w:b/>
      <w:bCs/>
      <w:sz w:val="24"/>
      <w:szCs w:val="24"/>
    </w:rPr>
  </w:style>
  <w:style w:type="paragraph" w:customStyle="1" w:styleId="CharCharChar1CharCharCharCharCharCharChar">
    <w:name w:val=" Char Char Char1 Char Char Char Char Char Char Char"/>
    <w:basedOn w:val="Normal"/>
    <w:rsid w:val="00A96962"/>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A96962"/>
    <w:pPr>
      <w:tabs>
        <w:tab w:val="center" w:pos="4536"/>
        <w:tab w:val="right" w:pos="9072"/>
      </w:tabs>
    </w:pPr>
  </w:style>
  <w:style w:type="character" w:customStyle="1" w:styleId="stbilgiChar">
    <w:name w:val="Üstbilgi Char"/>
    <w:basedOn w:val="VarsaylanParagrafYazTipi"/>
    <w:link w:val="stbilgi"/>
    <w:uiPriority w:val="99"/>
    <w:rsid w:val="00A96962"/>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96962"/>
    <w:pPr>
      <w:tabs>
        <w:tab w:val="center" w:pos="4536"/>
        <w:tab w:val="right" w:pos="9072"/>
      </w:tabs>
    </w:pPr>
  </w:style>
  <w:style w:type="character" w:customStyle="1" w:styleId="AltbilgiChar">
    <w:name w:val="Altbilgi Char"/>
    <w:basedOn w:val="VarsaylanParagrafYazTipi"/>
    <w:link w:val="Altbilgi"/>
    <w:uiPriority w:val="99"/>
    <w:rsid w:val="00A96962"/>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A96962"/>
    <w:rPr>
      <w:rFonts w:ascii="Tahoma" w:hAnsi="Tahoma" w:cs="Tahoma"/>
      <w:sz w:val="16"/>
      <w:szCs w:val="16"/>
    </w:rPr>
  </w:style>
  <w:style w:type="character" w:customStyle="1" w:styleId="BalonMetniChar">
    <w:name w:val="Balon Metni Char"/>
    <w:basedOn w:val="VarsaylanParagrafYazTipi"/>
    <w:link w:val="BalonMetni"/>
    <w:uiPriority w:val="99"/>
    <w:semiHidden/>
    <w:rsid w:val="00A96962"/>
    <w:rPr>
      <w:rFonts w:ascii="Tahoma" w:eastAsia="Times New Roman" w:hAnsi="Tahoma" w:cs="Tahoma"/>
      <w:sz w:val="16"/>
      <w:szCs w:val="16"/>
      <w:lang w:eastAsia="tr-T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172</Words>
  <Characters>985</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5</cp:revision>
  <dcterms:created xsi:type="dcterms:W3CDTF">2012-04-19T06:18:00Z</dcterms:created>
  <dcterms:modified xsi:type="dcterms:W3CDTF">2014-12-30T12:44:00Z</dcterms:modified>
</cp:coreProperties>
</file>