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FC1E4A" w:rsidRDefault="00D34D43" w:rsidP="00D34D43">
      <w:pPr>
        <w:pStyle w:val="Balk6"/>
        <w:spacing w:line="240" w:lineRule="auto"/>
        <w:ind w:firstLine="0"/>
        <w:jc w:val="center"/>
      </w:pPr>
      <w:bookmarkStart w:id="0" w:name="_Söz.Ek-2:_Teknik_Şartname_(İş_Tanım"/>
      <w:bookmarkStart w:id="1" w:name="_Toc233021555"/>
      <w:bookmarkEnd w:id="0"/>
      <w:r w:rsidRPr="00FC1E4A">
        <w:t>Söz.</w:t>
      </w:r>
      <w:r>
        <w:t xml:space="preserve"> </w:t>
      </w:r>
      <w:r w:rsidRPr="00FC1E4A">
        <w:t>Ek-2: Teknik Şartname (İş Tanımı)</w:t>
      </w:r>
      <w:bookmarkEnd w:id="1"/>
      <w:r w:rsidRPr="00FC1E4A">
        <w:t xml:space="preserve"> </w:t>
      </w: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B4588C" w:rsidRDefault="00D34D43" w:rsidP="00B4588C">
      <w:pPr>
        <w:rPr>
          <w:b/>
        </w:rPr>
      </w:pPr>
      <w:r w:rsidRPr="00FB6E1E">
        <w:rPr>
          <w:b/>
          <w:color w:val="000000"/>
          <w:sz w:val="36"/>
          <w:szCs w:val="36"/>
        </w:rPr>
        <w:br w:type="page"/>
      </w:r>
    </w:p>
    <w:p w:rsidR="00B4588C" w:rsidRPr="001D4F4E" w:rsidRDefault="00B4588C" w:rsidP="00B4588C">
      <w:pPr>
        <w:rPr>
          <w:b/>
        </w:rPr>
      </w:pPr>
      <w:r w:rsidRPr="001D4F4E">
        <w:rPr>
          <w:b/>
        </w:rPr>
        <w:lastRenderedPageBreak/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B4588C" w:rsidRDefault="00B4588C" w:rsidP="00B4588C">
      <w:pPr>
        <w:spacing w:before="120" w:after="120"/>
        <w:jc w:val="center"/>
        <w:rPr>
          <w:sz w:val="20"/>
          <w:szCs w:val="20"/>
        </w:rPr>
      </w:pPr>
      <w:r w:rsidRPr="00AE22A4">
        <w:rPr>
          <w:sz w:val="20"/>
          <w:szCs w:val="20"/>
        </w:rPr>
        <w:t>(Mal Alımı ihaleleri için)</w:t>
      </w:r>
    </w:p>
    <w:p w:rsidR="00B4588C" w:rsidRPr="002A2DF7" w:rsidRDefault="00B4588C" w:rsidP="00B4588C">
      <w:pPr>
        <w:spacing w:before="120" w:after="120"/>
        <w:jc w:val="center"/>
        <w:rPr>
          <w:b/>
          <w:caps/>
          <w:sz w:val="20"/>
          <w:szCs w:val="20"/>
        </w:rPr>
      </w:pPr>
      <w:r w:rsidRPr="002A2DF7">
        <w:rPr>
          <w:b/>
          <w:caps/>
          <w:szCs w:val="20"/>
        </w:rPr>
        <w:t xml:space="preserve">LOT 1: </w:t>
      </w:r>
      <w:r w:rsidR="00304A0C" w:rsidRPr="00304A0C">
        <w:rPr>
          <w:b/>
          <w:szCs w:val="20"/>
        </w:rPr>
        <w:t>YÜKSEK BASINÇ POLİÜRETAN</w:t>
      </w:r>
      <w:r w:rsidR="00304A0C">
        <w:rPr>
          <w:b/>
          <w:szCs w:val="20"/>
        </w:rPr>
        <w:t xml:space="preserve"> MAKİNESİ</w:t>
      </w:r>
    </w:p>
    <w:p w:rsidR="00B4588C" w:rsidRPr="007C40DC" w:rsidRDefault="00B4588C" w:rsidP="00B4588C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="00612A71" w:rsidRPr="00612A71">
        <w:rPr>
          <w:szCs w:val="17"/>
        </w:rPr>
        <w:t xml:space="preserve">AR-GE Faaliyetleri ile Bölgede İlk Kez </w:t>
      </w:r>
      <w:proofErr w:type="spellStart"/>
      <w:r w:rsidR="00612A71" w:rsidRPr="00612A71">
        <w:rPr>
          <w:szCs w:val="17"/>
        </w:rPr>
        <w:t>İzoboyler</w:t>
      </w:r>
      <w:proofErr w:type="spellEnd"/>
      <w:r w:rsidR="00612A71" w:rsidRPr="00612A71">
        <w:rPr>
          <w:szCs w:val="17"/>
        </w:rPr>
        <w:t xml:space="preserve"> ve Baca Boyleri İmalatına Başlama ve İhracata Geçiş</w:t>
      </w:r>
      <w:r w:rsidR="00612A71" w:rsidRPr="00612A71">
        <w:t xml:space="preserve"> Projesi</w:t>
      </w:r>
    </w:p>
    <w:p w:rsidR="00B4588C" w:rsidRPr="007C40DC" w:rsidRDefault="00B4588C" w:rsidP="00B4588C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>
        <w:t>TR62/14/BREY/00</w:t>
      </w:r>
      <w:r w:rsidR="00612A71">
        <w:t>52</w:t>
      </w:r>
    </w:p>
    <w:p w:rsidR="00B4588C" w:rsidRPr="0046747F" w:rsidRDefault="00B4588C" w:rsidP="00B4588C">
      <w:pPr>
        <w:spacing w:before="120" w:after="120"/>
        <w:rPr>
          <w:b/>
        </w:rPr>
      </w:pPr>
      <w:r w:rsidRPr="0046747F">
        <w:rPr>
          <w:b/>
        </w:rPr>
        <w:t>1. Genel Tanım</w:t>
      </w:r>
    </w:p>
    <w:p w:rsidR="00B4588C" w:rsidRPr="0046747F" w:rsidRDefault="00B4588C" w:rsidP="00B4588C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Cs w:val="20"/>
        </w:rPr>
      </w:pPr>
      <w:r>
        <w:rPr>
          <w:szCs w:val="20"/>
        </w:rPr>
        <w:t>Çukurova</w:t>
      </w:r>
      <w:r w:rsidRPr="0046747F">
        <w:rPr>
          <w:szCs w:val="20"/>
        </w:rPr>
        <w:t xml:space="preserve"> Kalkınma Ajansı </w:t>
      </w:r>
      <w:r>
        <w:rPr>
          <w:szCs w:val="20"/>
        </w:rPr>
        <w:t>Bölgesel Rekabet ve Yenilik</w:t>
      </w:r>
      <w:r w:rsidRPr="0046747F">
        <w:rPr>
          <w:szCs w:val="20"/>
        </w:rPr>
        <w:t xml:space="preserve"> Mali Destek Programı kapsamında </w:t>
      </w:r>
      <w:r>
        <w:t>TR62/14/BREY/00</w:t>
      </w:r>
      <w:r w:rsidR="00612A71">
        <w:t>52</w:t>
      </w:r>
      <w:r w:rsidRPr="0046747F">
        <w:rPr>
          <w:szCs w:val="20"/>
          <w:shd w:val="clear" w:color="auto" w:fill="FCFDFD"/>
        </w:rPr>
        <w:t xml:space="preserve"> </w:t>
      </w:r>
      <w:r w:rsidRPr="0046747F">
        <w:rPr>
          <w:szCs w:val="20"/>
        </w:rPr>
        <w:t xml:space="preserve">referans numarası ile desteklenen </w:t>
      </w:r>
      <w:r w:rsidR="00612A71" w:rsidRPr="00612A71">
        <w:rPr>
          <w:szCs w:val="17"/>
        </w:rPr>
        <w:t xml:space="preserve">AR-GE Faaliyetleri ile Bölgede İlk Kez </w:t>
      </w:r>
      <w:proofErr w:type="spellStart"/>
      <w:r w:rsidR="00612A71" w:rsidRPr="00612A71">
        <w:rPr>
          <w:szCs w:val="17"/>
        </w:rPr>
        <w:t>İzoboyler</w:t>
      </w:r>
      <w:proofErr w:type="spellEnd"/>
      <w:r w:rsidR="00612A71" w:rsidRPr="00612A71">
        <w:rPr>
          <w:szCs w:val="17"/>
        </w:rPr>
        <w:t xml:space="preserve"> ve Baca Boyleri İmalatına Başlama ve İhracata Geçiş</w:t>
      </w:r>
      <w:r w:rsidR="00612A71" w:rsidRPr="00612A71">
        <w:t xml:space="preserve"> Projesi</w:t>
      </w:r>
      <w:r w:rsidR="00612A71" w:rsidRPr="0046747F">
        <w:rPr>
          <w:szCs w:val="20"/>
          <w:shd w:val="clear" w:color="auto" w:fill="FCFDFD"/>
        </w:rPr>
        <w:t xml:space="preserve"> </w:t>
      </w:r>
      <w:r w:rsidRPr="0046747F">
        <w:rPr>
          <w:szCs w:val="20"/>
          <w:shd w:val="clear" w:color="auto" w:fill="FCFDFD"/>
        </w:rPr>
        <w:t>için mal alımı ihalesi gerçekleştirilecektir.</w:t>
      </w:r>
      <w:r w:rsidRPr="0046747F">
        <w:rPr>
          <w:szCs w:val="20"/>
        </w:rPr>
        <w:t xml:space="preserve"> </w:t>
      </w:r>
    </w:p>
    <w:p w:rsidR="00B4588C" w:rsidRPr="0046747F" w:rsidRDefault="00B4588C" w:rsidP="00B4588C">
      <w:pPr>
        <w:spacing w:before="120" w:after="120"/>
        <w:ind w:hanging="33"/>
        <w:rPr>
          <w:b/>
        </w:rPr>
      </w:pPr>
      <w:r w:rsidRPr="0046747F">
        <w:rPr>
          <w:b/>
        </w:rPr>
        <w:t>2. Tedarik Edilecek Mallar, Teknik Özellikleri ve Miktarı</w:t>
      </w: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4764"/>
        <w:gridCol w:w="1070"/>
      </w:tblGrid>
      <w:tr w:rsidR="00B4588C" w:rsidRPr="007C40DC" w:rsidTr="007B5634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B4588C" w:rsidRPr="007C40DC" w:rsidRDefault="00B4588C" w:rsidP="007B563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B4588C" w:rsidRPr="007C40DC" w:rsidRDefault="00B4588C" w:rsidP="007B563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B4588C" w:rsidRPr="007C40DC" w:rsidRDefault="00B4588C" w:rsidP="007B563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B4588C" w:rsidRPr="007C40DC" w:rsidTr="007B5634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B4588C" w:rsidRPr="007C40DC" w:rsidRDefault="00B4588C" w:rsidP="007B563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B4588C" w:rsidRPr="007C40DC" w:rsidRDefault="00B4588C" w:rsidP="007B563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B4588C" w:rsidRPr="007C40DC" w:rsidRDefault="00B4588C" w:rsidP="007B563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B4588C" w:rsidRPr="007C40DC" w:rsidTr="007B5634">
        <w:tc>
          <w:tcPr>
            <w:tcW w:w="996" w:type="dxa"/>
            <w:vAlign w:val="center"/>
          </w:tcPr>
          <w:p w:rsidR="00B4588C" w:rsidRPr="007C40DC" w:rsidRDefault="00B4588C" w:rsidP="007B563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4764" w:type="dxa"/>
          </w:tcPr>
          <w:p w:rsidR="00B4588C" w:rsidRPr="00CB6D61" w:rsidRDefault="00304A0C" w:rsidP="007B5634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  <w:r w:rsidRPr="00304A0C">
              <w:rPr>
                <w:b/>
                <w:szCs w:val="20"/>
              </w:rPr>
              <w:t>Yüksek Basınç Poliüretan</w:t>
            </w:r>
            <w:r w:rsidRPr="00304A0C">
              <w:rPr>
                <w:szCs w:val="20"/>
              </w:rPr>
              <w:t xml:space="preserve"> </w:t>
            </w:r>
            <w:r w:rsidR="00B4588C" w:rsidRPr="00CB6D61">
              <w:rPr>
                <w:rFonts w:eastAsia="Calibri"/>
                <w:b/>
              </w:rPr>
              <w:t>Makinesi</w:t>
            </w:r>
            <w:r w:rsidR="00B4588C" w:rsidRPr="00CB6D61">
              <w:rPr>
                <w:rFonts w:eastAsia="Arial Unicode MS"/>
                <w:b/>
              </w:rPr>
              <w:t xml:space="preserve"> aşağıdaki özelliklere sahip olmalıdır</w:t>
            </w:r>
            <w:r w:rsidR="00B4588C" w:rsidRPr="00CB6D61">
              <w:rPr>
                <w:rFonts w:eastAsia="Arial Unicode MS"/>
              </w:rPr>
              <w:t>.</w:t>
            </w:r>
          </w:p>
          <w:p w:rsidR="00B4588C" w:rsidRPr="00CB6D61" w:rsidRDefault="00B4588C" w:rsidP="007B5634">
            <w:pPr>
              <w:autoSpaceDE w:val="0"/>
              <w:autoSpaceDN w:val="0"/>
              <w:adjustRightInd w:val="0"/>
              <w:rPr>
                <w:rFonts w:eastAsia="Arial Unicode MS"/>
              </w:rPr>
            </w:pPr>
          </w:p>
          <w:p w:rsidR="00612A71" w:rsidRPr="00A81880" w:rsidRDefault="00612A71" w:rsidP="00612A71">
            <w:pPr>
              <w:numPr>
                <w:ilvl w:val="0"/>
                <w:numId w:val="9"/>
              </w:numPr>
            </w:pPr>
            <w:r w:rsidRPr="00A81880">
              <w:rPr>
                <w:sz w:val="22"/>
                <w:szCs w:val="22"/>
              </w:rPr>
              <w:t xml:space="preserve">%100 PLC </w:t>
            </w:r>
            <w:r>
              <w:rPr>
                <w:sz w:val="22"/>
                <w:szCs w:val="22"/>
              </w:rPr>
              <w:t>ve dokunmatik ekranlı</w:t>
            </w:r>
            <w:r w:rsidRPr="00A81880">
              <w:rPr>
                <w:sz w:val="22"/>
                <w:szCs w:val="22"/>
              </w:rPr>
              <w:t xml:space="preserve"> kontrol</w:t>
            </w:r>
            <w:r w:rsidRPr="00A167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olmalıdır.</w:t>
            </w:r>
          </w:p>
          <w:p w:rsidR="00612A71" w:rsidRPr="00A81880" w:rsidRDefault="00612A71" w:rsidP="00612A71">
            <w:pPr>
              <w:numPr>
                <w:ilvl w:val="0"/>
                <w:numId w:val="9"/>
              </w:numPr>
            </w:pPr>
            <w:r w:rsidRPr="00A81880">
              <w:rPr>
                <w:sz w:val="22"/>
                <w:szCs w:val="22"/>
              </w:rPr>
              <w:t xml:space="preserve">Otomatik doldurma sistemi ve pompaları </w:t>
            </w:r>
            <w:r>
              <w:rPr>
                <w:sz w:val="22"/>
                <w:szCs w:val="22"/>
              </w:rPr>
              <w:t>olmalıdır.</w:t>
            </w:r>
          </w:p>
          <w:p w:rsidR="00612A71" w:rsidRPr="00A81880" w:rsidRDefault="00612A71" w:rsidP="00612A71">
            <w:pPr>
              <w:numPr>
                <w:ilvl w:val="0"/>
                <w:numId w:val="9"/>
              </w:numPr>
            </w:pPr>
            <w:proofErr w:type="spellStart"/>
            <w:r w:rsidRPr="00A81880">
              <w:rPr>
                <w:sz w:val="22"/>
                <w:szCs w:val="22"/>
              </w:rPr>
              <w:t>Poliol</w:t>
            </w:r>
            <w:proofErr w:type="spellEnd"/>
            <w:r w:rsidRPr="00A81880">
              <w:rPr>
                <w:sz w:val="22"/>
                <w:szCs w:val="22"/>
              </w:rPr>
              <w:t xml:space="preserve"> tankında hammadde </w:t>
            </w:r>
            <w:proofErr w:type="spellStart"/>
            <w:r w:rsidRPr="00A81880">
              <w:rPr>
                <w:sz w:val="22"/>
                <w:szCs w:val="22"/>
              </w:rPr>
              <w:t>homejenizasyonu</w:t>
            </w:r>
            <w:proofErr w:type="spellEnd"/>
            <w:r w:rsidRPr="00A81880">
              <w:rPr>
                <w:sz w:val="22"/>
                <w:szCs w:val="22"/>
              </w:rPr>
              <w:t xml:space="preserve"> için karıştırıcı</w:t>
            </w:r>
            <w:r>
              <w:rPr>
                <w:sz w:val="22"/>
                <w:szCs w:val="22"/>
              </w:rPr>
              <w:t xml:space="preserve"> olmalıdır.</w:t>
            </w:r>
          </w:p>
          <w:p w:rsidR="00612A71" w:rsidRPr="00A81880" w:rsidRDefault="00612A71" w:rsidP="00612A71">
            <w:pPr>
              <w:numPr>
                <w:ilvl w:val="0"/>
                <w:numId w:val="9"/>
              </w:numPr>
            </w:pPr>
            <w:r w:rsidRPr="00A81880">
              <w:rPr>
                <w:sz w:val="22"/>
                <w:szCs w:val="22"/>
              </w:rPr>
              <w:t xml:space="preserve">Çift </w:t>
            </w:r>
            <w:proofErr w:type="spellStart"/>
            <w:r w:rsidRPr="00A81880">
              <w:rPr>
                <w:sz w:val="22"/>
                <w:szCs w:val="22"/>
              </w:rPr>
              <w:t>inverterle</w:t>
            </w:r>
            <w:proofErr w:type="spellEnd"/>
            <w:r w:rsidRPr="00A81880">
              <w:rPr>
                <w:sz w:val="22"/>
                <w:szCs w:val="22"/>
              </w:rPr>
              <w:t xml:space="preserve"> motor pompa grubu kuman</w:t>
            </w:r>
            <w:r>
              <w:rPr>
                <w:sz w:val="22"/>
                <w:szCs w:val="22"/>
              </w:rPr>
              <w:t>dası</w:t>
            </w:r>
            <w:r w:rsidRPr="00A167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olmalıdır.</w:t>
            </w:r>
          </w:p>
          <w:p w:rsidR="00612A71" w:rsidRDefault="00612A71" w:rsidP="00612A71">
            <w:pPr>
              <w:numPr>
                <w:ilvl w:val="0"/>
                <w:numId w:val="9"/>
              </w:numPr>
            </w:pPr>
            <w:r>
              <w:rPr>
                <w:sz w:val="22"/>
                <w:szCs w:val="22"/>
              </w:rPr>
              <w:t xml:space="preserve">En az </w:t>
            </w:r>
            <w:r w:rsidRPr="00A81880">
              <w:rPr>
                <w:sz w:val="22"/>
                <w:szCs w:val="22"/>
              </w:rPr>
              <w:t>2 adet piston tip</w:t>
            </w:r>
            <w:r>
              <w:rPr>
                <w:sz w:val="22"/>
                <w:szCs w:val="22"/>
              </w:rPr>
              <w:t xml:space="preserve"> 12 cc/250 bar</w:t>
            </w:r>
            <w:r w:rsidRPr="00A81880">
              <w:rPr>
                <w:sz w:val="22"/>
                <w:szCs w:val="22"/>
              </w:rPr>
              <w:t xml:space="preserve"> yüksek basınç pompası </w:t>
            </w:r>
            <w:r>
              <w:rPr>
                <w:sz w:val="22"/>
                <w:szCs w:val="22"/>
              </w:rPr>
              <w:t>olmalıdır.</w:t>
            </w:r>
          </w:p>
          <w:p w:rsidR="00612A71" w:rsidRPr="00A81880" w:rsidRDefault="00612A71" w:rsidP="00612A71">
            <w:pPr>
              <w:numPr>
                <w:ilvl w:val="0"/>
                <w:numId w:val="9"/>
              </w:numPr>
            </w:pPr>
            <w:r>
              <w:rPr>
                <w:sz w:val="22"/>
                <w:szCs w:val="22"/>
              </w:rPr>
              <w:t xml:space="preserve">Döküm kapasitesi </w:t>
            </w:r>
            <w:proofErr w:type="gramStart"/>
            <w:r>
              <w:rPr>
                <w:sz w:val="22"/>
                <w:szCs w:val="22"/>
              </w:rPr>
              <w:t>1:1</w:t>
            </w:r>
            <w:proofErr w:type="gramEnd"/>
            <w:r>
              <w:rPr>
                <w:sz w:val="22"/>
                <w:szCs w:val="22"/>
              </w:rPr>
              <w:t xml:space="preserve"> oranındaki hammadde için saniyede en az 130, en çok </w:t>
            </w:r>
            <w:smartTag w:uri="urn:schemas-microsoft-com:office:smarttags" w:element="metricconverter">
              <w:smartTagPr>
                <w:attr w:name="ProductID" w:val="660 gram"/>
              </w:smartTagPr>
              <w:r>
                <w:rPr>
                  <w:sz w:val="22"/>
                  <w:szCs w:val="22"/>
                </w:rPr>
                <w:t>660 gram</w:t>
              </w:r>
            </w:smartTag>
            <w:r>
              <w:rPr>
                <w:sz w:val="22"/>
                <w:szCs w:val="22"/>
              </w:rPr>
              <w:t xml:space="preserve"> dozaj kapasiteli olmalıdır.</w:t>
            </w:r>
          </w:p>
          <w:p w:rsidR="00612A71" w:rsidRPr="00A81880" w:rsidRDefault="00612A71" w:rsidP="00612A71">
            <w:pPr>
              <w:numPr>
                <w:ilvl w:val="0"/>
                <w:numId w:val="9"/>
              </w:numPr>
            </w:pPr>
            <w:r>
              <w:rPr>
                <w:sz w:val="22"/>
                <w:szCs w:val="22"/>
              </w:rPr>
              <w:t xml:space="preserve">En az </w:t>
            </w:r>
            <w:r w:rsidRPr="00A81880">
              <w:rPr>
                <w:sz w:val="22"/>
                <w:szCs w:val="22"/>
              </w:rPr>
              <w:t xml:space="preserve">19 </w:t>
            </w:r>
            <w:r>
              <w:rPr>
                <w:sz w:val="22"/>
                <w:szCs w:val="22"/>
              </w:rPr>
              <w:t xml:space="preserve">adet çalışma </w:t>
            </w:r>
            <w:r w:rsidRPr="00A81880">
              <w:rPr>
                <w:sz w:val="22"/>
                <w:szCs w:val="22"/>
              </w:rPr>
              <w:t>programı</w:t>
            </w:r>
            <w:r>
              <w:rPr>
                <w:sz w:val="22"/>
                <w:szCs w:val="22"/>
              </w:rPr>
              <w:t xml:space="preserve">, en az </w:t>
            </w:r>
            <w:r w:rsidRPr="00A81880">
              <w:rPr>
                <w:sz w:val="22"/>
                <w:szCs w:val="22"/>
              </w:rPr>
              <w:t xml:space="preserve">99 </w:t>
            </w:r>
            <w:r>
              <w:rPr>
                <w:sz w:val="22"/>
                <w:szCs w:val="22"/>
              </w:rPr>
              <w:t xml:space="preserve">adet </w:t>
            </w:r>
            <w:r w:rsidRPr="00A81880">
              <w:rPr>
                <w:sz w:val="22"/>
                <w:szCs w:val="22"/>
              </w:rPr>
              <w:t xml:space="preserve">program </w:t>
            </w:r>
            <w:r>
              <w:rPr>
                <w:sz w:val="22"/>
                <w:szCs w:val="22"/>
              </w:rPr>
              <w:t>hafızası olmalıdır.</w:t>
            </w:r>
          </w:p>
          <w:p w:rsidR="00612A71" w:rsidRPr="00A81880" w:rsidRDefault="00612A71" w:rsidP="00612A71">
            <w:pPr>
              <w:numPr>
                <w:ilvl w:val="0"/>
                <w:numId w:val="9"/>
              </w:numPr>
            </w:pPr>
            <w:proofErr w:type="spellStart"/>
            <w:r w:rsidRPr="00A81880">
              <w:rPr>
                <w:sz w:val="22"/>
                <w:szCs w:val="22"/>
              </w:rPr>
              <w:t>Kristallenmeye</w:t>
            </w:r>
            <w:proofErr w:type="spellEnd"/>
            <w:r w:rsidRPr="00A81880">
              <w:rPr>
                <w:sz w:val="22"/>
                <w:szCs w:val="22"/>
              </w:rPr>
              <w:t xml:space="preserve"> karşı otomatik çevrim</w:t>
            </w:r>
            <w:r>
              <w:rPr>
                <w:sz w:val="22"/>
                <w:szCs w:val="22"/>
              </w:rPr>
              <w:t xml:space="preserve"> yazılımı olmalıdır.</w:t>
            </w:r>
          </w:p>
          <w:p w:rsidR="00612A71" w:rsidRPr="00A81880" w:rsidRDefault="00612A71" w:rsidP="00612A71">
            <w:pPr>
              <w:numPr>
                <w:ilvl w:val="0"/>
                <w:numId w:val="9"/>
              </w:numPr>
            </w:pPr>
            <w:r>
              <w:rPr>
                <w:sz w:val="22"/>
                <w:szCs w:val="22"/>
              </w:rPr>
              <w:t>S</w:t>
            </w:r>
            <w:r w:rsidRPr="00A81880">
              <w:rPr>
                <w:sz w:val="22"/>
                <w:szCs w:val="22"/>
              </w:rPr>
              <w:t xml:space="preserve">imülasyon </w:t>
            </w:r>
            <w:proofErr w:type="spellStart"/>
            <w:r w:rsidRPr="00A81880">
              <w:rPr>
                <w:sz w:val="22"/>
                <w:szCs w:val="22"/>
              </w:rPr>
              <w:t>modu</w:t>
            </w:r>
            <w:proofErr w:type="spellEnd"/>
            <w:r>
              <w:rPr>
                <w:sz w:val="22"/>
                <w:szCs w:val="22"/>
              </w:rPr>
              <w:t>, d</w:t>
            </w:r>
            <w:r w:rsidRPr="00A81880">
              <w:rPr>
                <w:sz w:val="22"/>
                <w:szCs w:val="22"/>
              </w:rPr>
              <w:t>öküm programlarının ve kafanın çalışma parametrelerinin kontrolü içi</w:t>
            </w:r>
            <w:r>
              <w:rPr>
                <w:sz w:val="22"/>
                <w:szCs w:val="22"/>
              </w:rPr>
              <w:t>n</w:t>
            </w:r>
            <w:r w:rsidRPr="00A818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yazılım olmalıdır.</w:t>
            </w:r>
          </w:p>
          <w:p w:rsidR="00612A71" w:rsidRDefault="00612A71" w:rsidP="00612A71">
            <w:pPr>
              <w:numPr>
                <w:ilvl w:val="0"/>
                <w:numId w:val="9"/>
              </w:numPr>
            </w:pPr>
            <w:r w:rsidRPr="00A81880">
              <w:rPr>
                <w:sz w:val="22"/>
                <w:szCs w:val="22"/>
              </w:rPr>
              <w:t xml:space="preserve">Bakım </w:t>
            </w:r>
            <w:proofErr w:type="spellStart"/>
            <w:proofErr w:type="gramStart"/>
            <w:r w:rsidRPr="00A81880">
              <w:rPr>
                <w:sz w:val="22"/>
                <w:szCs w:val="22"/>
              </w:rPr>
              <w:t>modu</w:t>
            </w:r>
            <w:proofErr w:type="spellEnd"/>
            <w:r w:rsidRPr="00A818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,</w:t>
            </w:r>
            <w:r w:rsidRPr="00A81880">
              <w:rPr>
                <w:sz w:val="22"/>
                <w:szCs w:val="22"/>
              </w:rPr>
              <w:t>PLC</w:t>
            </w:r>
            <w:proofErr w:type="gramEnd"/>
            <w:r w:rsidRPr="00A81880">
              <w:rPr>
                <w:sz w:val="22"/>
                <w:szCs w:val="22"/>
              </w:rPr>
              <w:t xml:space="preserve"> ile elektronik </w:t>
            </w:r>
            <w:proofErr w:type="spellStart"/>
            <w:r w:rsidRPr="00A81880">
              <w:rPr>
                <w:sz w:val="22"/>
                <w:szCs w:val="22"/>
              </w:rPr>
              <w:t>komponentler</w:t>
            </w:r>
            <w:proofErr w:type="spellEnd"/>
            <w:r w:rsidRPr="00A81880">
              <w:rPr>
                <w:sz w:val="22"/>
                <w:szCs w:val="22"/>
              </w:rPr>
              <w:t xml:space="preserve"> arası sinyal </w:t>
            </w:r>
            <w:proofErr w:type="spellStart"/>
            <w:r>
              <w:rPr>
                <w:sz w:val="22"/>
                <w:szCs w:val="22"/>
              </w:rPr>
              <w:t>digital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input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output</w:t>
            </w:r>
            <w:proofErr w:type="spellEnd"/>
            <w:r>
              <w:rPr>
                <w:sz w:val="22"/>
                <w:szCs w:val="22"/>
              </w:rPr>
              <w:t xml:space="preserve">  yazılımı olmalıdır.</w:t>
            </w:r>
          </w:p>
          <w:p w:rsidR="00612A71" w:rsidRDefault="00612A71" w:rsidP="00612A71">
            <w:pPr>
              <w:numPr>
                <w:ilvl w:val="0"/>
                <w:numId w:val="9"/>
              </w:numPr>
            </w:pPr>
            <w:r w:rsidRPr="00A81880">
              <w:rPr>
                <w:sz w:val="22"/>
                <w:szCs w:val="22"/>
              </w:rPr>
              <w:t xml:space="preserve">Bakım </w:t>
            </w:r>
            <w:proofErr w:type="spellStart"/>
            <w:r w:rsidRPr="00A81880">
              <w:rPr>
                <w:sz w:val="22"/>
                <w:szCs w:val="22"/>
              </w:rPr>
              <w:t>modu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A81880">
              <w:rPr>
                <w:sz w:val="22"/>
                <w:szCs w:val="22"/>
              </w:rPr>
              <w:t xml:space="preserve"> </w:t>
            </w:r>
            <w:proofErr w:type="gramStart"/>
            <w:r w:rsidRPr="00A81880">
              <w:rPr>
                <w:sz w:val="22"/>
                <w:szCs w:val="22"/>
              </w:rPr>
              <w:t>hidrolik,</w:t>
            </w:r>
            <w:proofErr w:type="spellStart"/>
            <w:r w:rsidRPr="00A81880">
              <w:rPr>
                <w:sz w:val="22"/>
                <w:szCs w:val="22"/>
              </w:rPr>
              <w:t>pnömatik</w:t>
            </w:r>
            <w:proofErr w:type="spellEnd"/>
            <w:proofErr w:type="gramEnd"/>
            <w:r w:rsidRPr="00A81880">
              <w:rPr>
                <w:sz w:val="22"/>
                <w:szCs w:val="22"/>
              </w:rPr>
              <w:t xml:space="preserve"> ve </w:t>
            </w:r>
            <w:proofErr w:type="spellStart"/>
            <w:r w:rsidRPr="00A81880">
              <w:rPr>
                <w:sz w:val="22"/>
                <w:szCs w:val="22"/>
              </w:rPr>
              <w:t>selonoid</w:t>
            </w:r>
            <w:proofErr w:type="spellEnd"/>
            <w:r w:rsidRPr="00A81880">
              <w:rPr>
                <w:sz w:val="22"/>
                <w:szCs w:val="22"/>
              </w:rPr>
              <w:t xml:space="preserve"> valflerin mekanik kontrolü </w:t>
            </w:r>
            <w:r>
              <w:rPr>
                <w:sz w:val="22"/>
                <w:szCs w:val="22"/>
              </w:rPr>
              <w:t xml:space="preserve"> için yazılım olmalıdır.</w:t>
            </w:r>
          </w:p>
          <w:p w:rsidR="00612A71" w:rsidRDefault="001730BA" w:rsidP="00612A71">
            <w:pPr>
              <w:numPr>
                <w:ilvl w:val="0"/>
                <w:numId w:val="9"/>
              </w:numPr>
            </w:pPr>
            <w:r>
              <w:rPr>
                <w:sz w:val="22"/>
                <w:szCs w:val="22"/>
              </w:rPr>
              <w:t xml:space="preserve">Kapalı devre </w:t>
            </w:r>
            <w:proofErr w:type="spellStart"/>
            <w:r>
              <w:rPr>
                <w:sz w:val="22"/>
                <w:szCs w:val="22"/>
              </w:rPr>
              <w:t>s</w:t>
            </w:r>
            <w:r w:rsidR="00612A71">
              <w:rPr>
                <w:sz w:val="22"/>
                <w:szCs w:val="22"/>
              </w:rPr>
              <w:t>ervo</w:t>
            </w:r>
            <w:proofErr w:type="spellEnd"/>
            <w:r w:rsidR="00612A71">
              <w:rPr>
                <w:sz w:val="22"/>
                <w:szCs w:val="22"/>
              </w:rPr>
              <w:t xml:space="preserve"> kontrol </w:t>
            </w:r>
            <w:proofErr w:type="spellStart"/>
            <w:r w:rsidR="00612A71">
              <w:rPr>
                <w:sz w:val="22"/>
                <w:szCs w:val="22"/>
              </w:rPr>
              <w:t>nozul</w:t>
            </w:r>
            <w:proofErr w:type="spellEnd"/>
            <w:r w:rsidR="00612A71">
              <w:rPr>
                <w:sz w:val="22"/>
                <w:szCs w:val="22"/>
              </w:rPr>
              <w:t xml:space="preserve"> değiştirmeden otomatik basınç ayarı </w:t>
            </w:r>
            <w:r w:rsidR="00612A71">
              <w:rPr>
                <w:sz w:val="22"/>
                <w:szCs w:val="22"/>
              </w:rPr>
              <w:lastRenderedPageBreak/>
              <w:t>yapılabilmelidir.</w:t>
            </w:r>
          </w:p>
          <w:p w:rsidR="00612A71" w:rsidRPr="00A81880" w:rsidRDefault="001730BA" w:rsidP="00612A71">
            <w:pPr>
              <w:numPr>
                <w:ilvl w:val="0"/>
                <w:numId w:val="9"/>
              </w:numPr>
            </w:pPr>
            <w:r>
              <w:rPr>
                <w:sz w:val="22"/>
                <w:szCs w:val="22"/>
              </w:rPr>
              <w:t xml:space="preserve">Kapalı devre </w:t>
            </w:r>
            <w:proofErr w:type="spellStart"/>
            <w:r>
              <w:rPr>
                <w:sz w:val="22"/>
                <w:szCs w:val="22"/>
              </w:rPr>
              <w:t>servo</w:t>
            </w:r>
            <w:proofErr w:type="spellEnd"/>
            <w:r w:rsidR="00612A71">
              <w:rPr>
                <w:sz w:val="22"/>
                <w:szCs w:val="22"/>
              </w:rPr>
              <w:t xml:space="preserve"> kontrol ile </w:t>
            </w:r>
            <w:proofErr w:type="spellStart"/>
            <w:r w:rsidR="00612A71">
              <w:rPr>
                <w:sz w:val="22"/>
                <w:szCs w:val="22"/>
              </w:rPr>
              <w:t>komponentlerin</w:t>
            </w:r>
            <w:proofErr w:type="spellEnd"/>
            <w:r w:rsidR="00612A71">
              <w:rPr>
                <w:sz w:val="22"/>
                <w:szCs w:val="22"/>
              </w:rPr>
              <w:t xml:space="preserve"> ayrı </w:t>
            </w:r>
            <w:proofErr w:type="spellStart"/>
            <w:r w:rsidR="00612A71">
              <w:rPr>
                <w:sz w:val="22"/>
                <w:szCs w:val="22"/>
              </w:rPr>
              <w:t>ayrı</w:t>
            </w:r>
            <w:proofErr w:type="spellEnd"/>
            <w:r w:rsidR="00612A71">
              <w:rPr>
                <w:sz w:val="22"/>
                <w:szCs w:val="22"/>
              </w:rPr>
              <w:t xml:space="preserve"> ve toplam geçiş miktarları anında görüntülenebilmelidir.</w:t>
            </w:r>
          </w:p>
          <w:p w:rsidR="00612A71" w:rsidRDefault="00612A71" w:rsidP="00612A71">
            <w:pPr>
              <w:numPr>
                <w:ilvl w:val="0"/>
                <w:numId w:val="9"/>
              </w:numPr>
            </w:pPr>
            <w:r w:rsidRPr="00A81880">
              <w:rPr>
                <w:sz w:val="22"/>
                <w:szCs w:val="22"/>
              </w:rPr>
              <w:t xml:space="preserve">Karıştırma kafası </w:t>
            </w:r>
            <w:proofErr w:type="spellStart"/>
            <w:r w:rsidRPr="00A81880">
              <w:rPr>
                <w:sz w:val="22"/>
                <w:szCs w:val="22"/>
              </w:rPr>
              <w:t>solvent</w:t>
            </w:r>
            <w:proofErr w:type="spellEnd"/>
            <w:r w:rsidRPr="00A81880">
              <w:rPr>
                <w:sz w:val="22"/>
                <w:szCs w:val="22"/>
              </w:rPr>
              <w:t>-</w:t>
            </w:r>
            <w:proofErr w:type="spellStart"/>
            <w:r w:rsidRPr="00A81880">
              <w:rPr>
                <w:sz w:val="22"/>
                <w:szCs w:val="22"/>
              </w:rPr>
              <w:t>free</w:t>
            </w:r>
            <w:proofErr w:type="spellEnd"/>
            <w:r w:rsidRPr="00A81880">
              <w:rPr>
                <w:sz w:val="22"/>
                <w:szCs w:val="22"/>
              </w:rPr>
              <w:t xml:space="preserve"> çevre dostu atık oluşturmayan yüksek köpük kalitesini garantileyen tam sızdırmazlık </w:t>
            </w:r>
            <w:r>
              <w:rPr>
                <w:sz w:val="22"/>
                <w:szCs w:val="22"/>
              </w:rPr>
              <w:t>sağlayan hava temizlemeli yüksek basınç karıştırma kafasıdır bulunmalıdır.</w:t>
            </w:r>
          </w:p>
          <w:p w:rsidR="00612A71" w:rsidRPr="00A81880" w:rsidRDefault="00612A71" w:rsidP="00612A71">
            <w:pPr>
              <w:numPr>
                <w:ilvl w:val="0"/>
                <w:numId w:val="9"/>
              </w:numPr>
            </w:pPr>
            <w:r>
              <w:rPr>
                <w:sz w:val="22"/>
                <w:szCs w:val="22"/>
              </w:rPr>
              <w:t>Karıştırma kafası yaylı askı ile makinenin önünde bağımsız kolon üzerinde olmalıdır.</w:t>
            </w:r>
          </w:p>
          <w:p w:rsidR="00612A71" w:rsidRDefault="00612A71" w:rsidP="00612A71">
            <w:pPr>
              <w:numPr>
                <w:ilvl w:val="0"/>
                <w:numId w:val="9"/>
              </w:numPr>
            </w:pPr>
            <w:r w:rsidRPr="00A81880">
              <w:rPr>
                <w:sz w:val="22"/>
                <w:szCs w:val="22"/>
              </w:rPr>
              <w:t>Tüm basınç hatlarında hava,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81880">
              <w:rPr>
                <w:sz w:val="22"/>
                <w:szCs w:val="22"/>
              </w:rPr>
              <w:t>su,hidrolik</w:t>
            </w:r>
            <w:proofErr w:type="gramEnd"/>
            <w:r w:rsidRPr="00A81880">
              <w:rPr>
                <w:sz w:val="22"/>
                <w:szCs w:val="22"/>
              </w:rPr>
              <w:t xml:space="preserve"> ve hammadde maksimum basınç emniyet valfleri </w:t>
            </w:r>
            <w:r>
              <w:rPr>
                <w:sz w:val="22"/>
                <w:szCs w:val="22"/>
              </w:rPr>
              <w:t>olmalıdır.</w:t>
            </w:r>
          </w:p>
          <w:p w:rsidR="00612A71" w:rsidRDefault="001730BA" w:rsidP="00612A71">
            <w:pPr>
              <w:numPr>
                <w:ilvl w:val="0"/>
                <w:numId w:val="9"/>
              </w:numPr>
            </w:pPr>
            <w:r>
              <w:rPr>
                <w:sz w:val="22"/>
                <w:szCs w:val="22"/>
              </w:rPr>
              <w:t xml:space="preserve">Kapalı devre </w:t>
            </w:r>
            <w:proofErr w:type="spellStart"/>
            <w:r>
              <w:rPr>
                <w:sz w:val="22"/>
                <w:szCs w:val="22"/>
              </w:rPr>
              <w:t>servo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612A71">
              <w:rPr>
                <w:sz w:val="22"/>
                <w:szCs w:val="22"/>
              </w:rPr>
              <w:t xml:space="preserve">kontrol ile </w:t>
            </w:r>
            <w:proofErr w:type="spellStart"/>
            <w:r w:rsidR="00612A71">
              <w:rPr>
                <w:sz w:val="22"/>
                <w:szCs w:val="22"/>
              </w:rPr>
              <w:t>servo</w:t>
            </w:r>
            <w:proofErr w:type="spellEnd"/>
            <w:r w:rsidR="00612A71">
              <w:rPr>
                <w:sz w:val="22"/>
                <w:szCs w:val="22"/>
              </w:rPr>
              <w:t xml:space="preserve"> kontrol sağlayarak set değeri ile gerçek değerlerin anında mukayeseleri ve aradaki farkın otomatikman giderilmesini sağlayabilmelidir.</w:t>
            </w:r>
          </w:p>
          <w:p w:rsidR="00612A71" w:rsidRDefault="00612A71" w:rsidP="00612A71">
            <w:pPr>
              <w:numPr>
                <w:ilvl w:val="0"/>
                <w:numId w:val="9"/>
              </w:numPr>
            </w:pPr>
            <w:r>
              <w:rPr>
                <w:sz w:val="22"/>
                <w:szCs w:val="22"/>
              </w:rPr>
              <w:t xml:space="preserve">Manuel ve elektronik </w:t>
            </w:r>
            <w:proofErr w:type="gramStart"/>
            <w:r>
              <w:rPr>
                <w:sz w:val="22"/>
                <w:szCs w:val="22"/>
              </w:rPr>
              <w:t>kalibrasyon</w:t>
            </w:r>
            <w:proofErr w:type="gramEnd"/>
            <w:r>
              <w:rPr>
                <w:sz w:val="22"/>
                <w:szCs w:val="22"/>
              </w:rPr>
              <w:t xml:space="preserve"> olmalıdır.</w:t>
            </w:r>
          </w:p>
          <w:p w:rsidR="00612A71" w:rsidRDefault="00612A71" w:rsidP="00612A71">
            <w:pPr>
              <w:numPr>
                <w:ilvl w:val="0"/>
                <w:numId w:val="9"/>
              </w:numPr>
            </w:pPr>
            <w:r>
              <w:rPr>
                <w:sz w:val="22"/>
                <w:szCs w:val="22"/>
              </w:rPr>
              <w:t>Makine ISO 9001 normlarında imal edilmiş olmalıdır.</w:t>
            </w:r>
          </w:p>
          <w:p w:rsidR="00612A71" w:rsidRDefault="00612A71" w:rsidP="00612A71">
            <w:pPr>
              <w:numPr>
                <w:ilvl w:val="0"/>
                <w:numId w:val="9"/>
              </w:numPr>
            </w:pPr>
            <w:proofErr w:type="spellStart"/>
            <w:r>
              <w:rPr>
                <w:sz w:val="22"/>
                <w:szCs w:val="22"/>
              </w:rPr>
              <w:t>Digital</w:t>
            </w:r>
            <w:proofErr w:type="spellEnd"/>
            <w:r>
              <w:rPr>
                <w:sz w:val="22"/>
                <w:szCs w:val="22"/>
              </w:rPr>
              <w:t xml:space="preserve"> kontrollü hidrolik </w:t>
            </w:r>
            <w:r w:rsidR="005628D4">
              <w:rPr>
                <w:sz w:val="22"/>
                <w:szCs w:val="22"/>
              </w:rPr>
              <w:t>ü</w:t>
            </w:r>
            <w:r>
              <w:rPr>
                <w:sz w:val="22"/>
                <w:szCs w:val="22"/>
              </w:rPr>
              <w:t>nite olmalıdır.</w:t>
            </w:r>
          </w:p>
          <w:p w:rsidR="00612A71" w:rsidRDefault="00612A71" w:rsidP="00612A71">
            <w:pPr>
              <w:numPr>
                <w:ilvl w:val="0"/>
                <w:numId w:val="9"/>
              </w:numPr>
            </w:pPr>
            <w:r>
              <w:rPr>
                <w:sz w:val="22"/>
                <w:szCs w:val="22"/>
              </w:rPr>
              <w:t xml:space="preserve">En az 2 adet yüksek basınç </w:t>
            </w:r>
            <w:proofErr w:type="spellStart"/>
            <w:r>
              <w:rPr>
                <w:sz w:val="22"/>
                <w:szCs w:val="22"/>
              </w:rPr>
              <w:t>digital</w:t>
            </w:r>
            <w:proofErr w:type="spellEnd"/>
            <w:r>
              <w:rPr>
                <w:sz w:val="22"/>
                <w:szCs w:val="22"/>
              </w:rPr>
              <w:t xml:space="preserve"> göstergesi olmalıdır.</w:t>
            </w:r>
          </w:p>
          <w:p w:rsidR="00612A71" w:rsidRDefault="00612A71" w:rsidP="00612A71">
            <w:pPr>
              <w:numPr>
                <w:ilvl w:val="0"/>
                <w:numId w:val="9"/>
              </w:numPr>
              <w:ind w:left="714" w:hanging="357"/>
            </w:pPr>
            <w:r>
              <w:rPr>
                <w:sz w:val="22"/>
                <w:szCs w:val="22"/>
              </w:rPr>
              <w:t>En az 2 adet 2m</w:t>
            </w:r>
            <w:r w:rsidRPr="000C0F1F">
              <w:rPr>
                <w:b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’lik ısı yer değiştiricisi olmalıdır.</w:t>
            </w:r>
          </w:p>
          <w:p w:rsidR="006D454A" w:rsidRPr="006D454A" w:rsidRDefault="00612A71" w:rsidP="006D454A">
            <w:pPr>
              <w:numPr>
                <w:ilvl w:val="0"/>
                <w:numId w:val="9"/>
              </w:numPr>
            </w:pPr>
            <w:r>
              <w:rPr>
                <w:sz w:val="22"/>
                <w:szCs w:val="22"/>
              </w:rPr>
              <w:t>1 adet akış düzenleyici grup olmalıdır.</w:t>
            </w:r>
          </w:p>
          <w:p w:rsidR="00B4588C" w:rsidRPr="00612A71" w:rsidRDefault="002D1DCA" w:rsidP="006D454A">
            <w:pPr>
              <w:numPr>
                <w:ilvl w:val="0"/>
                <w:numId w:val="9"/>
              </w:numPr>
            </w:pPr>
            <w:r>
              <w:rPr>
                <w:sz w:val="22"/>
                <w:szCs w:val="22"/>
              </w:rPr>
              <w:t xml:space="preserve">Yedek </w:t>
            </w:r>
            <w:r w:rsidR="006D454A" w:rsidRPr="006D454A">
              <w:rPr>
                <w:sz w:val="20"/>
                <w:szCs w:val="20"/>
              </w:rPr>
              <w:t>1</w:t>
            </w:r>
            <w:r w:rsidR="006D454A" w:rsidRPr="006D454A">
              <w:rPr>
                <w:sz w:val="22"/>
                <w:szCs w:val="22"/>
              </w:rPr>
              <w:t xml:space="preserve"> set transfer pompası takımı, 1 set dozaj pompası keçe seti ve 1 set karıştırma kafası keçe seti</w:t>
            </w:r>
            <w:r w:rsidR="006D454A" w:rsidRPr="006D454A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bulunmalıdır.</w:t>
            </w:r>
          </w:p>
        </w:tc>
        <w:tc>
          <w:tcPr>
            <w:tcW w:w="1070" w:type="dxa"/>
            <w:vAlign w:val="center"/>
          </w:tcPr>
          <w:p w:rsidR="00B4588C" w:rsidRPr="007C40DC" w:rsidRDefault="00B4588C" w:rsidP="007B5634">
            <w:pPr>
              <w:spacing w:before="120" w:after="120"/>
              <w:jc w:val="center"/>
            </w:pPr>
            <w:r>
              <w:lastRenderedPageBreak/>
              <w:t>1 Adet</w:t>
            </w:r>
          </w:p>
        </w:tc>
      </w:tr>
    </w:tbl>
    <w:p w:rsidR="00B4588C" w:rsidRPr="006B75AE" w:rsidRDefault="00B4588C" w:rsidP="00B4588C">
      <w:pPr>
        <w:spacing w:before="120" w:after="120"/>
      </w:pPr>
    </w:p>
    <w:p w:rsidR="00B4588C" w:rsidRPr="008C09A8" w:rsidRDefault="00B4588C" w:rsidP="00B4588C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3. Alet, aksesuar ve gerekli diğer kalemler</w:t>
      </w:r>
    </w:p>
    <w:p w:rsidR="00B4588C" w:rsidRPr="008C09A8" w:rsidRDefault="00B4588C" w:rsidP="00B4588C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alet ve aksesuarlar tedarikçi firma tarafından karşılanacaktır.</w:t>
      </w:r>
    </w:p>
    <w:p w:rsidR="00B4588C" w:rsidRPr="008C09A8" w:rsidRDefault="00B4588C" w:rsidP="00B4588C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4. Garanti Koşulları</w:t>
      </w:r>
    </w:p>
    <w:p w:rsidR="00B4588C" w:rsidRPr="008C09A8" w:rsidRDefault="00B4588C" w:rsidP="00B4588C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  <w:u w:val="single"/>
        </w:rPr>
      </w:pPr>
      <w:r w:rsidRPr="00117B82">
        <w:rPr>
          <w:szCs w:val="20"/>
          <w:u w:val="single"/>
        </w:rPr>
        <w:t>Makinenin garanti süresi, teslim ve aktif kullanım itibariyle en az 1 yıl olmalıdır.</w:t>
      </w:r>
    </w:p>
    <w:p w:rsidR="00B4588C" w:rsidRPr="008C09A8" w:rsidRDefault="00B4588C" w:rsidP="00B4588C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5. Montaj ve Bakım-Onarım Hizmetleri</w:t>
      </w:r>
    </w:p>
    <w:p w:rsidR="00B4588C" w:rsidRPr="008C09A8" w:rsidRDefault="00B4588C" w:rsidP="001730BA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</w:t>
      </w:r>
      <w:r w:rsidR="005628D4">
        <w:rPr>
          <w:szCs w:val="20"/>
        </w:rPr>
        <w:t>n</w:t>
      </w:r>
      <w:r w:rsidRPr="008C09A8">
        <w:rPr>
          <w:szCs w:val="20"/>
        </w:rPr>
        <w:t>ların</w:t>
      </w:r>
      <w:proofErr w:type="gramEnd"/>
      <w:r w:rsidRPr="008C09A8">
        <w:rPr>
          <w:szCs w:val="20"/>
        </w:rPr>
        <w:t>, yüklenici tarafından firmanın belirtilen adresinde monte edilecek ve çalışır vaziyette teslim edilecektir. Yüklenici tarafından firmanın belirtilen adresinde monte edilen cihazla beraber yazılımı çalışır vaziyette teslim edilmelidir.</w:t>
      </w:r>
    </w:p>
    <w:p w:rsidR="00B4588C" w:rsidRPr="008C09A8" w:rsidRDefault="00B4588C" w:rsidP="001730BA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Cihazın yazılımının üzerinde çalışacağı bilgisayar </w:t>
      </w:r>
      <w:proofErr w:type="gramStart"/>
      <w:r w:rsidRPr="008C09A8">
        <w:rPr>
          <w:szCs w:val="20"/>
        </w:rPr>
        <w:t>konfigürasyonu</w:t>
      </w:r>
      <w:proofErr w:type="gramEnd"/>
      <w:r w:rsidRPr="008C09A8">
        <w:rPr>
          <w:szCs w:val="20"/>
        </w:rPr>
        <w:t>, yazılımı üreten firma tarafından verilmelidir.</w:t>
      </w:r>
    </w:p>
    <w:p w:rsidR="00B4588C" w:rsidRDefault="00B4588C" w:rsidP="001730BA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lastRenderedPageBreak/>
        <w:t>Eğitim ile ilgili hususlar, firmaya teslim yerinde iki</w:t>
      </w:r>
      <w:r w:rsidR="005628D4">
        <w:rPr>
          <w:szCs w:val="20"/>
        </w:rPr>
        <w:t xml:space="preserve"> </w:t>
      </w:r>
      <w:r w:rsidRPr="008C09A8">
        <w:rPr>
          <w:szCs w:val="20"/>
        </w:rPr>
        <w:t>gün boyunca uygulamalı olarak verilmelidir.</w:t>
      </w:r>
    </w:p>
    <w:p w:rsidR="00DF090D" w:rsidRPr="008C09A8" w:rsidRDefault="00DF090D" w:rsidP="001730BA">
      <w:pPr>
        <w:tabs>
          <w:tab w:val="num" w:pos="3927"/>
        </w:tabs>
        <w:spacing w:beforeLines="20"/>
        <w:jc w:val="both"/>
        <w:rPr>
          <w:szCs w:val="20"/>
        </w:rPr>
      </w:pPr>
    </w:p>
    <w:p w:rsidR="00B4588C" w:rsidRPr="008C09A8" w:rsidRDefault="00B4588C" w:rsidP="001730BA">
      <w:pPr>
        <w:tabs>
          <w:tab w:val="num" w:pos="3927"/>
        </w:tabs>
        <w:spacing w:beforeLines="20"/>
        <w:jc w:val="both"/>
        <w:rPr>
          <w:szCs w:val="20"/>
        </w:rPr>
      </w:pPr>
    </w:p>
    <w:p w:rsidR="00B4588C" w:rsidRPr="008C09A8" w:rsidRDefault="00B4588C" w:rsidP="00B4588C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6. Gerekli Yedek Parçalar</w:t>
      </w:r>
    </w:p>
    <w:p w:rsidR="00B4588C" w:rsidRPr="008C09A8" w:rsidRDefault="00B4588C" w:rsidP="00B4588C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yedek parçaların olması halinde tedarikçi firma sağlayacaktır.</w:t>
      </w:r>
    </w:p>
    <w:p w:rsidR="00B4588C" w:rsidRPr="008C09A8" w:rsidRDefault="00B4588C" w:rsidP="00B4588C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7. Kullanım Kılavuzu</w:t>
      </w:r>
    </w:p>
    <w:p w:rsidR="00B4588C" w:rsidRPr="008C09A8" w:rsidRDefault="00B4588C" w:rsidP="001730BA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</w:t>
      </w:r>
      <w:proofErr w:type="gramEnd"/>
      <w:r w:rsidRPr="008C09A8">
        <w:rPr>
          <w:szCs w:val="20"/>
        </w:rPr>
        <w:t xml:space="preserve"> üzerinde, cihazın teknik özellikleri, kullanma talimatı, emniyet ikaz işaret ve yazıları ile imalatçı yüklenici adını belirten bilgi levhası bulunacaktır. </w:t>
      </w:r>
    </w:p>
    <w:p w:rsidR="00B4588C" w:rsidRPr="008C09A8" w:rsidRDefault="00B4588C" w:rsidP="001730BA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>Bütün etiketler ve bilgi levhaları korozyona mukavim malzemeden olacaktır. Yüklenici malzeme cinsini, yazılı olarak taahhüt edecektir.</w:t>
      </w:r>
    </w:p>
    <w:p w:rsidR="00B4588C" w:rsidRPr="008C09A8" w:rsidRDefault="00B4588C" w:rsidP="001730BA">
      <w:pPr>
        <w:spacing w:beforeLines="20"/>
        <w:jc w:val="both"/>
        <w:rPr>
          <w:szCs w:val="20"/>
        </w:rPr>
      </w:pPr>
      <w:r w:rsidRPr="008C09A8">
        <w:rPr>
          <w:szCs w:val="20"/>
        </w:rPr>
        <w:t>Ayrıca; Kullanıcı kılavuzu, Aksesuar parça kitabı, varsa detay parçaların montaj şemalarını içerecek şekilde mekanik komple resimleri ve arıza sırasında yapılması gerekenler dokümanı cihazla birlikte teslim edilmelidir.</w:t>
      </w:r>
    </w:p>
    <w:p w:rsidR="00B4588C" w:rsidRPr="008C09A8" w:rsidRDefault="00B4588C" w:rsidP="00B4588C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</w:p>
    <w:p w:rsidR="00B4588C" w:rsidRPr="008C09A8" w:rsidRDefault="00B4588C" w:rsidP="00B4588C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8. Diğer Hususlar</w:t>
      </w:r>
    </w:p>
    <w:p w:rsidR="00B4588C" w:rsidRPr="008C09A8" w:rsidRDefault="00B4588C" w:rsidP="001730BA">
      <w:pPr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İş bu teknik şartnamede talep edilen </w:t>
      </w:r>
      <w:proofErr w:type="gramStart"/>
      <w:r w:rsidRPr="008C09A8">
        <w:rPr>
          <w:szCs w:val="20"/>
        </w:rPr>
        <w:t>kriterler</w:t>
      </w:r>
      <w:proofErr w:type="gramEnd"/>
      <w:r w:rsidRPr="008C09A8">
        <w:rPr>
          <w:szCs w:val="20"/>
        </w:rPr>
        <w:t xml:space="preserve"> isteklilerin karşılaması gereken minimum kriterlerdir. Nakliye yüklenici firmaya aittir. Tedarikçi firmanın teslim edeceği makine </w:t>
      </w:r>
      <w:proofErr w:type="gramStart"/>
      <w:r w:rsidRPr="008C09A8">
        <w:rPr>
          <w:szCs w:val="20"/>
        </w:rPr>
        <w:t>ekipmanlar</w:t>
      </w:r>
      <w:proofErr w:type="gramEnd"/>
      <w:r w:rsidRPr="008C09A8">
        <w:rPr>
          <w:szCs w:val="20"/>
        </w:rPr>
        <w:t xml:space="preserve"> ve parçaları teslimatta kontrol edilecek olup, uygun olmayan makine ekipmanların ve parçaların istenilen özelliklerde ve kalitede teslim edilmemesi koşulunda sözleşme </w:t>
      </w:r>
      <w:r w:rsidRPr="008C09A8">
        <w:rPr>
          <w:szCs w:val="20"/>
          <w:u w:val="single"/>
        </w:rPr>
        <w:t xml:space="preserve">feshedilecektir. </w:t>
      </w: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ekipmanlarında</w:t>
      </w:r>
      <w:proofErr w:type="gramEnd"/>
      <w:r w:rsidRPr="008C09A8">
        <w:rPr>
          <w:szCs w:val="20"/>
        </w:rPr>
        <w:t xml:space="preserve"> Kırık, Çatlak, Ezik, Pas, Boya akması ve boya kabarması, Darbe gibi kusurlar bulunmayacaktır.</w:t>
      </w:r>
    </w:p>
    <w:p w:rsidR="00B4588C" w:rsidRPr="007C40DC" w:rsidRDefault="00B4588C" w:rsidP="00B4588C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B4588C" w:rsidRDefault="00B4588C" w:rsidP="00B4588C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12A71" w:rsidRDefault="00612A71" w:rsidP="00B4588C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12A71" w:rsidRDefault="00612A71" w:rsidP="00B4588C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12A71" w:rsidRDefault="00612A71" w:rsidP="00B4588C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12A71" w:rsidRDefault="00612A71" w:rsidP="00B4588C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12A71" w:rsidRDefault="00612A71" w:rsidP="00B4588C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12A71" w:rsidRDefault="00612A71" w:rsidP="00B4588C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12A71" w:rsidRDefault="00612A71" w:rsidP="00B4588C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12A71" w:rsidRDefault="00612A71" w:rsidP="00B4588C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12A71" w:rsidRDefault="00612A71" w:rsidP="00B4588C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12A71" w:rsidRDefault="00612A71" w:rsidP="00B4588C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12A71" w:rsidRDefault="00612A71" w:rsidP="00B4588C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612A71" w:rsidRPr="001D4F4E" w:rsidRDefault="00612A71" w:rsidP="00612A71">
      <w:pPr>
        <w:rPr>
          <w:b/>
        </w:rPr>
      </w:pPr>
      <w:r w:rsidRPr="001D4F4E">
        <w:rPr>
          <w:b/>
        </w:rPr>
        <w:lastRenderedPageBreak/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612A71" w:rsidRDefault="00612A71" w:rsidP="00612A71">
      <w:pPr>
        <w:spacing w:before="120" w:after="120"/>
        <w:jc w:val="center"/>
        <w:rPr>
          <w:sz w:val="20"/>
          <w:szCs w:val="20"/>
        </w:rPr>
      </w:pPr>
      <w:r w:rsidRPr="00AE22A4">
        <w:rPr>
          <w:sz w:val="20"/>
          <w:szCs w:val="20"/>
        </w:rPr>
        <w:t>(Mal Alımı ihaleleri için)</w:t>
      </w:r>
    </w:p>
    <w:p w:rsidR="00612A71" w:rsidRPr="0055049A" w:rsidRDefault="0055049A" w:rsidP="0055049A">
      <w:pPr>
        <w:pStyle w:val="ListeParagraf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49A">
        <w:rPr>
          <w:rFonts w:ascii="Times New Roman" w:hAnsi="Times New Roman" w:cs="Times New Roman"/>
          <w:b/>
          <w:sz w:val="24"/>
          <w:szCs w:val="24"/>
        </w:rPr>
        <w:t>LOT 2:  EKO BOYLER İZO BOYLER DAİRESEL KAYNAK OTOMASYONU MAKİNESİ, EKO BOYLER İZO BOYLER DOĞRUSAL KAYNAK OTOMASYONU MAKİNESİ VE EKO BOYLER İZO BOYLER SIZDIRMAZLIK TEST ÜNİTESİ</w:t>
      </w:r>
    </w:p>
    <w:p w:rsidR="00612A71" w:rsidRPr="002A2DF7" w:rsidRDefault="00612A71" w:rsidP="00612A71">
      <w:pPr>
        <w:spacing w:before="120" w:after="120"/>
        <w:jc w:val="center"/>
        <w:rPr>
          <w:b/>
          <w:caps/>
          <w:sz w:val="20"/>
          <w:szCs w:val="20"/>
        </w:rPr>
      </w:pPr>
    </w:p>
    <w:p w:rsidR="00612A71" w:rsidRPr="007C40DC" w:rsidRDefault="00612A71" w:rsidP="00612A71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Pr="00612A71">
        <w:rPr>
          <w:szCs w:val="17"/>
        </w:rPr>
        <w:t xml:space="preserve">AR-GE Faaliyetleri ile Bölgede İlk Kez </w:t>
      </w:r>
      <w:proofErr w:type="spellStart"/>
      <w:r w:rsidRPr="00612A71">
        <w:rPr>
          <w:szCs w:val="17"/>
        </w:rPr>
        <w:t>İzoboyler</w:t>
      </w:r>
      <w:proofErr w:type="spellEnd"/>
      <w:r w:rsidRPr="00612A71">
        <w:rPr>
          <w:szCs w:val="17"/>
        </w:rPr>
        <w:t xml:space="preserve"> ve Baca Boyleri İmalatına Başlama ve İhracata Geçiş</w:t>
      </w:r>
      <w:r w:rsidRPr="00612A71">
        <w:t xml:space="preserve"> Projesi</w:t>
      </w:r>
    </w:p>
    <w:p w:rsidR="00612A71" w:rsidRPr="007C40DC" w:rsidRDefault="00612A71" w:rsidP="00612A71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>
        <w:t>TR62/14/BREY/0052</w:t>
      </w:r>
    </w:p>
    <w:p w:rsidR="00612A71" w:rsidRPr="0046747F" w:rsidRDefault="00612A71" w:rsidP="00612A71">
      <w:pPr>
        <w:spacing w:before="120" w:after="120"/>
        <w:rPr>
          <w:b/>
        </w:rPr>
      </w:pPr>
      <w:r w:rsidRPr="0046747F">
        <w:rPr>
          <w:b/>
        </w:rPr>
        <w:t>1. Genel Tanım</w:t>
      </w:r>
    </w:p>
    <w:p w:rsidR="00612A71" w:rsidRPr="0046747F" w:rsidRDefault="00612A71" w:rsidP="00612A71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Cs w:val="20"/>
        </w:rPr>
      </w:pPr>
      <w:r>
        <w:rPr>
          <w:szCs w:val="20"/>
        </w:rPr>
        <w:t>Çukurova</w:t>
      </w:r>
      <w:r w:rsidRPr="0046747F">
        <w:rPr>
          <w:szCs w:val="20"/>
        </w:rPr>
        <w:t xml:space="preserve"> Kalkınma Ajansı </w:t>
      </w:r>
      <w:r>
        <w:rPr>
          <w:szCs w:val="20"/>
        </w:rPr>
        <w:t>Bölgesel Rekabet ve Yenilik</w:t>
      </w:r>
      <w:r w:rsidRPr="0046747F">
        <w:rPr>
          <w:szCs w:val="20"/>
        </w:rPr>
        <w:t xml:space="preserve"> Mali Destek Programı kapsamında </w:t>
      </w:r>
      <w:r>
        <w:t>TR62/14/BREY/0052</w:t>
      </w:r>
      <w:r w:rsidRPr="0046747F">
        <w:rPr>
          <w:szCs w:val="20"/>
          <w:shd w:val="clear" w:color="auto" w:fill="FCFDFD"/>
        </w:rPr>
        <w:t xml:space="preserve"> </w:t>
      </w:r>
      <w:r w:rsidRPr="0046747F">
        <w:rPr>
          <w:szCs w:val="20"/>
        </w:rPr>
        <w:t xml:space="preserve">referans numarası ile desteklenen </w:t>
      </w:r>
      <w:r w:rsidRPr="00612A71">
        <w:rPr>
          <w:szCs w:val="17"/>
        </w:rPr>
        <w:t xml:space="preserve">AR-GE Faaliyetleri ile Bölgede İlk Kez </w:t>
      </w:r>
      <w:proofErr w:type="spellStart"/>
      <w:r w:rsidRPr="00612A71">
        <w:rPr>
          <w:szCs w:val="17"/>
        </w:rPr>
        <w:t>İzoboyler</w:t>
      </w:r>
      <w:proofErr w:type="spellEnd"/>
      <w:r w:rsidRPr="00612A71">
        <w:rPr>
          <w:szCs w:val="17"/>
        </w:rPr>
        <w:t xml:space="preserve"> ve Baca Boyleri İmalatına Başlama ve İhracata Geçiş</w:t>
      </w:r>
      <w:r w:rsidRPr="00612A71">
        <w:t xml:space="preserve"> Projesi</w:t>
      </w:r>
      <w:r w:rsidRPr="0046747F">
        <w:rPr>
          <w:szCs w:val="20"/>
          <w:shd w:val="clear" w:color="auto" w:fill="FCFDFD"/>
        </w:rPr>
        <w:t xml:space="preserve"> için mal alımı ihalesi gerçekleştirilecektir.</w:t>
      </w:r>
      <w:r w:rsidRPr="0046747F">
        <w:rPr>
          <w:szCs w:val="20"/>
        </w:rPr>
        <w:t xml:space="preserve"> </w:t>
      </w:r>
    </w:p>
    <w:p w:rsidR="00612A71" w:rsidRPr="0046747F" w:rsidRDefault="00612A71" w:rsidP="00612A71">
      <w:pPr>
        <w:spacing w:before="120" w:after="120"/>
        <w:ind w:hanging="33"/>
        <w:rPr>
          <w:b/>
        </w:rPr>
      </w:pPr>
      <w:r w:rsidRPr="0046747F">
        <w:rPr>
          <w:b/>
        </w:rPr>
        <w:t>2. Tedarik Edilecek Mallar, Teknik Özellikleri ve Miktarı</w:t>
      </w: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4764"/>
        <w:gridCol w:w="1070"/>
      </w:tblGrid>
      <w:tr w:rsidR="00612A71" w:rsidRPr="007C40DC" w:rsidTr="006F0E19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612A71" w:rsidRPr="007C40DC" w:rsidRDefault="00612A71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612A71" w:rsidRPr="007C40DC" w:rsidRDefault="00612A71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612A71" w:rsidRPr="007C40DC" w:rsidRDefault="00612A71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612A71" w:rsidRPr="007C40DC" w:rsidTr="006F0E19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612A71" w:rsidRPr="007C40DC" w:rsidRDefault="00612A71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612A71" w:rsidRPr="007C40DC" w:rsidRDefault="00612A71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612A71" w:rsidRPr="007C40DC" w:rsidRDefault="00612A71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612A71" w:rsidRPr="007C40DC" w:rsidTr="006F0E19">
        <w:tc>
          <w:tcPr>
            <w:tcW w:w="996" w:type="dxa"/>
            <w:vAlign w:val="center"/>
          </w:tcPr>
          <w:p w:rsidR="00612A71" w:rsidRPr="007C40DC" w:rsidRDefault="00612A71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4764" w:type="dxa"/>
          </w:tcPr>
          <w:p w:rsidR="00612A71" w:rsidRPr="00FA5C24" w:rsidRDefault="0055049A" w:rsidP="006F0E19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  <w:r w:rsidRPr="00FA5C24">
              <w:rPr>
                <w:b/>
              </w:rPr>
              <w:t xml:space="preserve">Eko Boyler </w:t>
            </w:r>
            <w:proofErr w:type="spellStart"/>
            <w:r w:rsidRPr="00FA5C24">
              <w:rPr>
                <w:b/>
              </w:rPr>
              <w:t>İzo</w:t>
            </w:r>
            <w:proofErr w:type="spellEnd"/>
            <w:r w:rsidRPr="00FA5C24">
              <w:rPr>
                <w:b/>
              </w:rPr>
              <w:t xml:space="preserve"> Boyler Dairesel Kaynak Otomasyonu Makinesi</w:t>
            </w:r>
            <w:r w:rsidRPr="00FA5C24">
              <w:rPr>
                <w:rFonts w:eastAsia="Arial Unicode MS"/>
                <w:b/>
              </w:rPr>
              <w:t xml:space="preserve"> </w:t>
            </w:r>
            <w:r w:rsidR="00612A71" w:rsidRPr="00FA5C24">
              <w:rPr>
                <w:rFonts w:eastAsia="Arial Unicode MS"/>
                <w:b/>
              </w:rPr>
              <w:t>aşağıdaki özelliklere sahip olmalıdır</w:t>
            </w:r>
            <w:r w:rsidR="00612A71" w:rsidRPr="00FA5C24">
              <w:rPr>
                <w:rFonts w:eastAsia="Arial Unicode MS"/>
              </w:rPr>
              <w:t>.</w:t>
            </w:r>
          </w:p>
          <w:p w:rsidR="00612A71" w:rsidRPr="00FA5C24" w:rsidRDefault="00612A71" w:rsidP="006F0E19">
            <w:pPr>
              <w:autoSpaceDE w:val="0"/>
              <w:autoSpaceDN w:val="0"/>
              <w:adjustRightInd w:val="0"/>
              <w:rPr>
                <w:rFonts w:eastAsia="Arial Unicode MS"/>
              </w:rPr>
            </w:pPr>
          </w:p>
          <w:p w:rsidR="00FA5C24" w:rsidRPr="00FA5C24" w:rsidRDefault="00FA5C24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 az i</w:t>
            </w:r>
            <w:r w:rsidRPr="00FA5C24">
              <w:rPr>
                <w:rFonts w:ascii="Times New Roman" w:hAnsi="Times New Roman" w:cs="Times New Roman"/>
              </w:rPr>
              <w:t>ki adet su soğutma sistemli özel kaynak otomasyonu torcu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FA5C24" w:rsidRPr="00FA5C24" w:rsidRDefault="00FA5C24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 az </w:t>
            </w:r>
            <w:r w:rsidRPr="00FA5C24">
              <w:rPr>
                <w:rFonts w:ascii="Times New Roman" w:hAnsi="Times New Roman" w:cs="Times New Roman"/>
              </w:rPr>
              <w:t xml:space="preserve">50cm çap, </w:t>
            </w:r>
            <w:r>
              <w:rPr>
                <w:rFonts w:ascii="Times New Roman" w:hAnsi="Times New Roman" w:cs="Times New Roman"/>
              </w:rPr>
              <w:t xml:space="preserve">en az </w:t>
            </w:r>
            <w:r w:rsidRPr="00FA5C24">
              <w:rPr>
                <w:rFonts w:ascii="Times New Roman" w:hAnsi="Times New Roman" w:cs="Times New Roman"/>
              </w:rPr>
              <w:t>100cm boy iş hacmi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FA5C24" w:rsidRPr="00FA5C24" w:rsidRDefault="00FA5C24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FA5C24">
              <w:rPr>
                <w:rFonts w:ascii="Times New Roman" w:hAnsi="Times New Roman" w:cs="Times New Roman"/>
              </w:rPr>
              <w:t>nömatik</w:t>
            </w:r>
            <w:proofErr w:type="spellEnd"/>
            <w:r w:rsidRPr="00FA5C24">
              <w:rPr>
                <w:rFonts w:ascii="Times New Roman" w:hAnsi="Times New Roman" w:cs="Times New Roman"/>
              </w:rPr>
              <w:t xml:space="preserve"> pistonla iş yükleme indirme sistemi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FA5C24" w:rsidRPr="00FA5C24" w:rsidRDefault="00FA5C24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FA5C24">
              <w:rPr>
                <w:rFonts w:ascii="Times New Roman" w:hAnsi="Times New Roman" w:cs="Times New Roman"/>
              </w:rPr>
              <w:t>nömatik</w:t>
            </w:r>
            <w:proofErr w:type="spellEnd"/>
            <w:r w:rsidRPr="00FA5C24">
              <w:rPr>
                <w:rFonts w:ascii="Times New Roman" w:hAnsi="Times New Roman" w:cs="Times New Roman"/>
              </w:rPr>
              <w:t xml:space="preserve"> piston </w:t>
            </w:r>
            <w:proofErr w:type="spellStart"/>
            <w:r w:rsidRPr="00FA5C24">
              <w:rPr>
                <w:rFonts w:ascii="Times New Roman" w:hAnsi="Times New Roman" w:cs="Times New Roman"/>
              </w:rPr>
              <w:t>torç</w:t>
            </w:r>
            <w:proofErr w:type="spellEnd"/>
            <w:r w:rsidRPr="00FA5C24">
              <w:rPr>
                <w:rFonts w:ascii="Times New Roman" w:hAnsi="Times New Roman" w:cs="Times New Roman"/>
              </w:rPr>
              <w:t xml:space="preserve"> otomatik iniş kalkış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FA5C24" w:rsidRPr="00FA5C24" w:rsidRDefault="00FA5C24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FA5C24">
              <w:rPr>
                <w:rFonts w:ascii="Times New Roman" w:hAnsi="Times New Roman" w:cs="Times New Roman"/>
              </w:rPr>
              <w:t>nömatik</w:t>
            </w:r>
            <w:proofErr w:type="spellEnd"/>
            <w:r w:rsidRPr="00FA5C24">
              <w:rPr>
                <w:rFonts w:ascii="Times New Roman" w:hAnsi="Times New Roman" w:cs="Times New Roman"/>
              </w:rPr>
              <w:t xml:space="preserve"> pistonlu </w:t>
            </w:r>
            <w:proofErr w:type="spellStart"/>
            <w:r w:rsidRPr="00FA5C24">
              <w:rPr>
                <w:rFonts w:ascii="Times New Roman" w:hAnsi="Times New Roman" w:cs="Times New Roman"/>
              </w:rPr>
              <w:t>punta</w:t>
            </w:r>
            <w:proofErr w:type="spellEnd"/>
            <w:r w:rsidRPr="00FA5C24">
              <w:rPr>
                <w:rFonts w:ascii="Times New Roman" w:hAnsi="Times New Roman" w:cs="Times New Roman"/>
              </w:rPr>
              <w:t xml:space="preserve"> sistemi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FA5C24" w:rsidRPr="00FA5C24" w:rsidRDefault="00FA5C24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FA5C24">
              <w:rPr>
                <w:rFonts w:ascii="Times New Roman" w:hAnsi="Times New Roman" w:cs="Times New Roman"/>
              </w:rPr>
              <w:t>aynak başlangıcından sonra otomatik kaynak duruş ve otomatik piston kalkış</w:t>
            </w:r>
            <w:r>
              <w:rPr>
                <w:rFonts w:ascii="Times New Roman" w:hAnsi="Times New Roman" w:cs="Times New Roman"/>
              </w:rPr>
              <w:t xml:space="preserve"> özelliği olmalıdır.</w:t>
            </w:r>
          </w:p>
          <w:p w:rsidR="00FA5C24" w:rsidRPr="00FA5C24" w:rsidRDefault="00FA5C24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 az </w:t>
            </w:r>
            <w:r w:rsidRPr="00FA5C24">
              <w:rPr>
                <w:rFonts w:ascii="Times New Roman" w:hAnsi="Times New Roman" w:cs="Times New Roman"/>
              </w:rPr>
              <w:t xml:space="preserve">2 adet kaynak </w:t>
            </w:r>
            <w:proofErr w:type="spellStart"/>
            <w:r w:rsidRPr="00FA5C24">
              <w:rPr>
                <w:rFonts w:ascii="Times New Roman" w:hAnsi="Times New Roman" w:cs="Times New Roman"/>
              </w:rPr>
              <w:t>osilatörü</w:t>
            </w:r>
            <w:proofErr w:type="spellEnd"/>
            <w:r w:rsidRPr="00FA5C24">
              <w:rPr>
                <w:rFonts w:ascii="Times New Roman" w:hAnsi="Times New Roman" w:cs="Times New Roman"/>
              </w:rPr>
              <w:t xml:space="preserve"> ile kaynak dikişi genişliği ayarı </w:t>
            </w:r>
            <w:r>
              <w:rPr>
                <w:rFonts w:ascii="Times New Roman" w:hAnsi="Times New Roman" w:cs="Times New Roman"/>
              </w:rPr>
              <w:t>olmalıdır.</w:t>
            </w:r>
          </w:p>
          <w:p w:rsidR="00FA5C24" w:rsidRPr="00FA5C24" w:rsidRDefault="00FA5C24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PLC</w:t>
            </w:r>
            <w:r w:rsidRPr="00FA5C24">
              <w:rPr>
                <w:rFonts w:ascii="Times New Roman" w:hAnsi="Times New Roman" w:cs="Times New Roman"/>
              </w:rPr>
              <w:t xml:space="preserve"> kontrol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FA5C24" w:rsidRPr="00FA5C24" w:rsidRDefault="00FA5C24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 az </w:t>
            </w:r>
            <w:r w:rsidRPr="00FA5C24">
              <w:rPr>
                <w:rFonts w:ascii="Times New Roman" w:hAnsi="Times New Roman" w:cs="Times New Roman"/>
              </w:rPr>
              <w:t>2 adet 4x4 tel sürücü ünite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FA5C24" w:rsidRPr="00FA5C24" w:rsidRDefault="00FA5C24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 w:rsidRPr="00FA5C24">
              <w:rPr>
                <w:rFonts w:ascii="Times New Roman" w:hAnsi="Times New Roman" w:cs="Times New Roman"/>
              </w:rPr>
              <w:t>ava soğutma sistemli kaynak güç ünitesi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FA5C24" w:rsidRPr="00FA5C24" w:rsidRDefault="00FA5C24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İ</w:t>
            </w:r>
            <w:r w:rsidRPr="00FA5C24">
              <w:rPr>
                <w:rFonts w:ascii="Times New Roman" w:hAnsi="Times New Roman" w:cs="Times New Roman"/>
              </w:rPr>
              <w:t>nvertör</w:t>
            </w:r>
            <w:proofErr w:type="spellEnd"/>
            <w:r w:rsidRPr="00FA5C24">
              <w:rPr>
                <w:rFonts w:ascii="Times New Roman" w:hAnsi="Times New Roman" w:cs="Times New Roman"/>
              </w:rPr>
              <w:t xml:space="preserve"> hız kontrolü ile kaynak adım hızı ayarlama</w:t>
            </w:r>
            <w:r>
              <w:rPr>
                <w:rFonts w:ascii="Times New Roman" w:hAnsi="Times New Roman" w:cs="Times New Roman"/>
              </w:rPr>
              <w:t xml:space="preserve"> özelliği olmalıdır.</w:t>
            </w:r>
          </w:p>
          <w:p w:rsidR="00612A71" w:rsidRPr="00FA5C24" w:rsidRDefault="00FA5C24" w:rsidP="00117B82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</w:pPr>
            <w:r>
              <w:rPr>
                <w:rFonts w:ascii="Times New Roman" w:hAnsi="Times New Roman" w:cs="Times New Roman"/>
              </w:rPr>
              <w:t>L</w:t>
            </w:r>
            <w:r w:rsidRPr="00FA5C24">
              <w:rPr>
                <w:rFonts w:ascii="Times New Roman" w:hAnsi="Times New Roman" w:cs="Times New Roman"/>
              </w:rPr>
              <w:t xml:space="preserve">ineer kızaklar manuel hareketli kaynak </w:t>
            </w:r>
            <w:r w:rsidRPr="00FA5C24">
              <w:rPr>
                <w:rFonts w:ascii="Times New Roman" w:hAnsi="Times New Roman" w:cs="Times New Roman"/>
              </w:rPr>
              <w:lastRenderedPageBreak/>
              <w:t>yeri ayarı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12A71" w:rsidRPr="007C40DC" w:rsidRDefault="00612A71" w:rsidP="006F0E19">
            <w:pPr>
              <w:spacing w:before="120" w:after="120"/>
              <w:jc w:val="center"/>
            </w:pPr>
            <w:r>
              <w:lastRenderedPageBreak/>
              <w:t>1 Adet</w:t>
            </w:r>
          </w:p>
        </w:tc>
      </w:tr>
      <w:tr w:rsidR="0055049A" w:rsidRPr="007C40DC" w:rsidTr="006F0E19">
        <w:tc>
          <w:tcPr>
            <w:tcW w:w="996" w:type="dxa"/>
            <w:vAlign w:val="center"/>
          </w:tcPr>
          <w:p w:rsidR="0055049A" w:rsidRPr="007C40DC" w:rsidRDefault="0055049A" w:rsidP="006F0E1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4764" w:type="dxa"/>
          </w:tcPr>
          <w:p w:rsidR="0055049A" w:rsidRDefault="0055049A" w:rsidP="0055049A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  <w:r w:rsidRPr="00E00272">
              <w:rPr>
                <w:b/>
              </w:rPr>
              <w:t xml:space="preserve">Eko Boyler </w:t>
            </w:r>
            <w:proofErr w:type="spellStart"/>
            <w:r w:rsidRPr="00E00272">
              <w:rPr>
                <w:b/>
              </w:rPr>
              <w:t>İzo</w:t>
            </w:r>
            <w:proofErr w:type="spellEnd"/>
            <w:r w:rsidRPr="00E00272">
              <w:rPr>
                <w:b/>
              </w:rPr>
              <w:t xml:space="preserve"> Boyler Doğrusal Kaynak Otomasyonu Makinesi </w:t>
            </w:r>
            <w:r w:rsidRPr="00E00272">
              <w:rPr>
                <w:rFonts w:eastAsia="Arial Unicode MS"/>
                <w:b/>
              </w:rPr>
              <w:t>aşağıdaki özelliklere sahip olmalıdır</w:t>
            </w:r>
            <w:r w:rsidRPr="00E00272">
              <w:rPr>
                <w:rFonts w:eastAsia="Arial Unicode MS"/>
              </w:rPr>
              <w:t>.</w:t>
            </w:r>
          </w:p>
          <w:p w:rsidR="00E00272" w:rsidRDefault="00E00272" w:rsidP="0055049A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</w:p>
          <w:p w:rsidR="00E00272" w:rsidRPr="00E00272" w:rsidRDefault="00511882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</w:t>
            </w:r>
            <w:r w:rsidRPr="00E00272">
              <w:rPr>
                <w:rFonts w:ascii="Times New Roman" w:hAnsi="Times New Roman" w:cs="Times New Roman"/>
              </w:rPr>
              <w:t>ş hacmi</w:t>
            </w:r>
            <w:r>
              <w:rPr>
                <w:rFonts w:ascii="Times New Roman" w:hAnsi="Times New Roman" w:cs="Times New Roman"/>
              </w:rPr>
              <w:t xml:space="preserve"> en az 125 cm olmalıdır.</w:t>
            </w:r>
          </w:p>
          <w:p w:rsidR="00511882" w:rsidRPr="00E00272" w:rsidRDefault="00511882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E00272">
              <w:rPr>
                <w:rFonts w:ascii="Times New Roman" w:hAnsi="Times New Roman" w:cs="Times New Roman"/>
              </w:rPr>
              <w:t>nömatik</w:t>
            </w:r>
            <w:proofErr w:type="spellEnd"/>
            <w:r w:rsidRPr="00E00272">
              <w:rPr>
                <w:rFonts w:ascii="Times New Roman" w:hAnsi="Times New Roman" w:cs="Times New Roman"/>
              </w:rPr>
              <w:t xml:space="preserve"> piston </w:t>
            </w:r>
            <w:proofErr w:type="spellStart"/>
            <w:r w:rsidRPr="00E00272">
              <w:rPr>
                <w:rFonts w:ascii="Times New Roman" w:hAnsi="Times New Roman" w:cs="Times New Roman"/>
              </w:rPr>
              <w:t>torç</w:t>
            </w:r>
            <w:proofErr w:type="spellEnd"/>
            <w:r w:rsidRPr="00E00272">
              <w:rPr>
                <w:rFonts w:ascii="Times New Roman" w:hAnsi="Times New Roman" w:cs="Times New Roman"/>
              </w:rPr>
              <w:t xml:space="preserve"> otomatik iniş kalkış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E00272" w:rsidRPr="00511882" w:rsidRDefault="00511882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E00272">
              <w:rPr>
                <w:rFonts w:ascii="Times New Roman" w:hAnsi="Times New Roman" w:cs="Times New Roman"/>
              </w:rPr>
              <w:t>nömatik</w:t>
            </w:r>
            <w:proofErr w:type="spellEnd"/>
            <w:r w:rsidRPr="00E00272">
              <w:rPr>
                <w:rFonts w:ascii="Times New Roman" w:hAnsi="Times New Roman" w:cs="Times New Roman"/>
              </w:rPr>
              <w:t xml:space="preserve"> pistonla gönyeleme ve sıkıştırma sistemi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E00272" w:rsidRPr="00E00272" w:rsidRDefault="00511882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E00272">
              <w:rPr>
                <w:rFonts w:ascii="Times New Roman" w:hAnsi="Times New Roman" w:cs="Times New Roman"/>
              </w:rPr>
              <w:t>aynak başlangıcından sonra otomatik duruş ve otomatik piston kalkış</w:t>
            </w:r>
            <w:r>
              <w:rPr>
                <w:rFonts w:ascii="Times New Roman" w:hAnsi="Times New Roman" w:cs="Times New Roman"/>
              </w:rPr>
              <w:t xml:space="preserve"> özelliği olmalıdır</w:t>
            </w:r>
          </w:p>
          <w:p w:rsidR="00E00272" w:rsidRPr="00E00272" w:rsidRDefault="00511882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E00272">
              <w:rPr>
                <w:rFonts w:ascii="Times New Roman" w:hAnsi="Times New Roman" w:cs="Times New Roman"/>
              </w:rPr>
              <w:t xml:space="preserve">aynak </w:t>
            </w:r>
            <w:proofErr w:type="spellStart"/>
            <w:r w:rsidRPr="00E00272">
              <w:rPr>
                <w:rFonts w:ascii="Times New Roman" w:hAnsi="Times New Roman" w:cs="Times New Roman"/>
              </w:rPr>
              <w:t>osilatörü</w:t>
            </w:r>
            <w:proofErr w:type="spellEnd"/>
            <w:r w:rsidRPr="00E00272">
              <w:rPr>
                <w:rFonts w:ascii="Times New Roman" w:hAnsi="Times New Roman" w:cs="Times New Roman"/>
              </w:rPr>
              <w:t xml:space="preserve"> ile kaynak dikişi genişliği ayarı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E00272" w:rsidRPr="00E00272" w:rsidRDefault="00511882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PLC</w:t>
            </w:r>
            <w:r w:rsidRPr="00E00272">
              <w:rPr>
                <w:rFonts w:ascii="Times New Roman" w:hAnsi="Times New Roman" w:cs="Times New Roman"/>
              </w:rPr>
              <w:t xml:space="preserve"> kontrol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E00272" w:rsidRPr="00E00272" w:rsidRDefault="00511882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E00272">
              <w:rPr>
                <w:rFonts w:ascii="Times New Roman" w:hAnsi="Times New Roman" w:cs="Times New Roman"/>
              </w:rPr>
              <w:t>u soğutma sistemli özel kaynak otomasyonu torcu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E00272" w:rsidRPr="00E00272" w:rsidRDefault="00511882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 w:rsidRPr="00E00272">
              <w:rPr>
                <w:rFonts w:ascii="Times New Roman" w:hAnsi="Times New Roman" w:cs="Times New Roman"/>
              </w:rPr>
              <w:t>ava soğutma sistemli kaynak güç ünitesi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E00272" w:rsidRPr="00E00272" w:rsidRDefault="00511882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E00272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>e</w:t>
            </w:r>
            <w:r w:rsidRPr="00E00272">
              <w:rPr>
                <w:rFonts w:ascii="Times New Roman" w:hAnsi="Times New Roman" w:cs="Times New Roman"/>
              </w:rPr>
              <w:t>er kızaklar üzerinde doğrusal hareket</w:t>
            </w:r>
            <w:r>
              <w:rPr>
                <w:rFonts w:ascii="Times New Roman" w:hAnsi="Times New Roman" w:cs="Times New Roman"/>
              </w:rPr>
              <w:t xml:space="preserve"> özelliği olmalıdır.</w:t>
            </w:r>
          </w:p>
          <w:p w:rsidR="00E00272" w:rsidRPr="00E00272" w:rsidRDefault="00511882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E00272">
              <w:rPr>
                <w:rFonts w:ascii="Times New Roman" w:hAnsi="Times New Roman" w:cs="Times New Roman"/>
              </w:rPr>
              <w:t>tomatik</w:t>
            </w:r>
            <w:r>
              <w:rPr>
                <w:rFonts w:ascii="Times New Roman" w:hAnsi="Times New Roman" w:cs="Times New Roman"/>
              </w:rPr>
              <w:t>/</w:t>
            </w:r>
            <w:r w:rsidRPr="00E00272">
              <w:rPr>
                <w:rFonts w:ascii="Times New Roman" w:hAnsi="Times New Roman" w:cs="Times New Roman"/>
              </w:rPr>
              <w:t>manuel ileri geri komut özelliği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E00272" w:rsidRPr="00E00272" w:rsidRDefault="00511882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E00272">
              <w:rPr>
                <w:rFonts w:ascii="Times New Roman" w:hAnsi="Times New Roman" w:cs="Times New Roman"/>
              </w:rPr>
              <w:t>roksimit</w:t>
            </w:r>
            <w:proofErr w:type="spellEnd"/>
            <w:r w:rsidRPr="00E00272">
              <w:rPr>
                <w:rFonts w:ascii="Times New Roman" w:hAnsi="Times New Roman" w:cs="Times New Roman"/>
              </w:rPr>
              <w:t xml:space="preserve"> nihayet </w:t>
            </w:r>
            <w:proofErr w:type="spellStart"/>
            <w:r w:rsidRPr="00E00272">
              <w:rPr>
                <w:rFonts w:ascii="Times New Roman" w:hAnsi="Times New Roman" w:cs="Times New Roman"/>
              </w:rPr>
              <w:t>siviçleri</w:t>
            </w:r>
            <w:proofErr w:type="spellEnd"/>
            <w:r w:rsidRPr="00E00272">
              <w:rPr>
                <w:rFonts w:ascii="Times New Roman" w:hAnsi="Times New Roman" w:cs="Times New Roman"/>
              </w:rPr>
              <w:t xml:space="preserve"> ile otomatik duruş</w:t>
            </w:r>
            <w:r>
              <w:rPr>
                <w:rFonts w:ascii="Times New Roman" w:hAnsi="Times New Roman" w:cs="Times New Roman"/>
              </w:rPr>
              <w:t xml:space="preserve"> özelliği olmalıdır.</w:t>
            </w:r>
          </w:p>
          <w:p w:rsidR="00E00272" w:rsidRPr="00E00272" w:rsidRDefault="00511882" w:rsidP="00A839C2">
            <w:pPr>
              <w:pStyle w:val="ListeParagraf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E00272">
              <w:rPr>
                <w:rFonts w:ascii="Times New Roman" w:hAnsi="Times New Roman" w:cs="Times New Roman"/>
              </w:rPr>
              <w:t>4x4 tel sürücü ünite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55049A" w:rsidRPr="00E00272" w:rsidRDefault="00511882" w:rsidP="00A839C2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E00272">
              <w:rPr>
                <w:rFonts w:ascii="Times New Roman" w:hAnsi="Times New Roman" w:cs="Times New Roman"/>
              </w:rPr>
              <w:t>akır bara destekli kaynak düzeneği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</w:tc>
        <w:tc>
          <w:tcPr>
            <w:tcW w:w="1070" w:type="dxa"/>
            <w:vAlign w:val="center"/>
          </w:tcPr>
          <w:p w:rsidR="0055049A" w:rsidRDefault="0055049A" w:rsidP="006F0E19">
            <w:pPr>
              <w:spacing w:before="120" w:after="120"/>
              <w:jc w:val="center"/>
            </w:pPr>
            <w:r>
              <w:t>1 Adet</w:t>
            </w:r>
          </w:p>
        </w:tc>
      </w:tr>
      <w:tr w:rsidR="0055049A" w:rsidRPr="007C40DC" w:rsidTr="006F0E19">
        <w:tc>
          <w:tcPr>
            <w:tcW w:w="996" w:type="dxa"/>
            <w:vAlign w:val="center"/>
          </w:tcPr>
          <w:p w:rsidR="0055049A" w:rsidRPr="007C40DC" w:rsidRDefault="0055049A" w:rsidP="006F0E1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64" w:type="dxa"/>
          </w:tcPr>
          <w:p w:rsidR="0055049A" w:rsidRDefault="0055049A" w:rsidP="0055049A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  <w:r w:rsidRPr="00BF4FC0">
              <w:rPr>
                <w:b/>
              </w:rPr>
              <w:t xml:space="preserve">Eko Boyler </w:t>
            </w:r>
            <w:proofErr w:type="spellStart"/>
            <w:r w:rsidRPr="00BF4FC0">
              <w:rPr>
                <w:b/>
              </w:rPr>
              <w:t>İzo</w:t>
            </w:r>
            <w:proofErr w:type="spellEnd"/>
            <w:r w:rsidRPr="00BF4FC0">
              <w:rPr>
                <w:b/>
              </w:rPr>
              <w:t xml:space="preserve"> Boyler Sızdırmazlık Test Ünitesi </w:t>
            </w:r>
            <w:r w:rsidRPr="00BF4FC0">
              <w:rPr>
                <w:rFonts w:eastAsia="Arial Unicode MS"/>
                <w:b/>
              </w:rPr>
              <w:t>aşağıdaki özelliklere sahip olmalıdır</w:t>
            </w:r>
            <w:r w:rsidRPr="00BF4FC0">
              <w:rPr>
                <w:rFonts w:eastAsia="Arial Unicode MS"/>
              </w:rPr>
              <w:t>.</w:t>
            </w:r>
          </w:p>
          <w:p w:rsidR="00BF4FC0" w:rsidRDefault="00BF4FC0" w:rsidP="0055049A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</w:p>
          <w:p w:rsidR="00BF4FC0" w:rsidRPr="00BF4FC0" w:rsidRDefault="00BF4FC0" w:rsidP="00A839C2">
            <w:pPr>
              <w:pStyle w:val="ListeParagraf"/>
              <w:numPr>
                <w:ilvl w:val="0"/>
                <w:numId w:val="11"/>
              </w:num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BF4FC0">
              <w:rPr>
                <w:rFonts w:ascii="Times New Roman" w:hAnsi="Times New Roman" w:cs="Times New Roman"/>
              </w:rPr>
              <w:t>nömatik</w:t>
            </w:r>
            <w:proofErr w:type="spellEnd"/>
            <w:r w:rsidRPr="00BF4FC0">
              <w:rPr>
                <w:rFonts w:ascii="Times New Roman" w:hAnsi="Times New Roman" w:cs="Times New Roman"/>
              </w:rPr>
              <w:t xml:space="preserve"> pistonla boyleri havuza daldırma mekanizması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BF4FC0" w:rsidRPr="00BF4FC0" w:rsidRDefault="00BF4FC0" w:rsidP="00A839C2">
            <w:pPr>
              <w:pStyle w:val="ListeParagraf"/>
              <w:numPr>
                <w:ilvl w:val="0"/>
                <w:numId w:val="11"/>
              </w:num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BF4FC0">
              <w:rPr>
                <w:rFonts w:ascii="Times New Roman" w:hAnsi="Times New Roman" w:cs="Times New Roman"/>
              </w:rPr>
              <w:t>am havuz sistemi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BF4FC0" w:rsidRPr="00BF4FC0" w:rsidRDefault="00BF4FC0" w:rsidP="00A839C2">
            <w:pPr>
              <w:pStyle w:val="ListeParagraf"/>
              <w:numPr>
                <w:ilvl w:val="0"/>
                <w:numId w:val="11"/>
              </w:num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BF4FC0">
              <w:rPr>
                <w:rFonts w:ascii="Times New Roman" w:hAnsi="Times New Roman" w:cs="Times New Roman"/>
              </w:rPr>
              <w:t>nömatik</w:t>
            </w:r>
            <w:proofErr w:type="spellEnd"/>
            <w:r w:rsidRPr="00BF4FC0">
              <w:rPr>
                <w:rFonts w:ascii="Times New Roman" w:hAnsi="Times New Roman" w:cs="Times New Roman"/>
              </w:rPr>
              <w:t xml:space="preserve"> hava tıkaç mekanizması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  <w:p w:rsidR="00BF4FC0" w:rsidRPr="00BF4FC0" w:rsidRDefault="00BF4FC0" w:rsidP="00A839C2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BF4FC0">
              <w:rPr>
                <w:rFonts w:ascii="Times New Roman" w:hAnsi="Times New Roman" w:cs="Times New Roman"/>
              </w:rPr>
              <w:t>tomatik havuza daldırma ve hava basma valf sistemi</w:t>
            </w:r>
            <w:r>
              <w:rPr>
                <w:rFonts w:ascii="Times New Roman" w:hAnsi="Times New Roman" w:cs="Times New Roman"/>
              </w:rPr>
              <w:t xml:space="preserve"> olmalıdır.</w:t>
            </w:r>
          </w:p>
        </w:tc>
        <w:tc>
          <w:tcPr>
            <w:tcW w:w="1070" w:type="dxa"/>
            <w:vAlign w:val="center"/>
          </w:tcPr>
          <w:p w:rsidR="0055049A" w:rsidRDefault="0055049A" w:rsidP="006F0E19">
            <w:pPr>
              <w:spacing w:before="120" w:after="120"/>
              <w:jc w:val="center"/>
            </w:pPr>
            <w:r>
              <w:t>1 Adet</w:t>
            </w:r>
          </w:p>
        </w:tc>
      </w:tr>
    </w:tbl>
    <w:p w:rsidR="00612A71" w:rsidRPr="006B75AE" w:rsidRDefault="00612A71" w:rsidP="00612A71">
      <w:pPr>
        <w:spacing w:before="120" w:after="120"/>
      </w:pPr>
    </w:p>
    <w:p w:rsidR="00612A71" w:rsidRPr="008C09A8" w:rsidRDefault="00612A71" w:rsidP="00612A7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3. Alet, aksesuar ve gerekli diğer kalemler</w:t>
      </w:r>
    </w:p>
    <w:p w:rsidR="00612A71" w:rsidRPr="008C09A8" w:rsidRDefault="00612A71" w:rsidP="00612A7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lastRenderedPageBreak/>
        <w:t>İlgili alet ve aksesuarlar tedarikçi firma tarafından karşılanacaktır.</w:t>
      </w:r>
    </w:p>
    <w:p w:rsidR="00612A71" w:rsidRPr="008C09A8" w:rsidRDefault="00612A71" w:rsidP="00612A7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4. Garanti Koşulları</w:t>
      </w:r>
    </w:p>
    <w:p w:rsidR="00612A71" w:rsidRPr="008C09A8" w:rsidRDefault="00612A71" w:rsidP="00612A7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  <w:u w:val="single"/>
        </w:rPr>
      </w:pPr>
      <w:r w:rsidRPr="00117B82">
        <w:rPr>
          <w:szCs w:val="20"/>
          <w:u w:val="single"/>
        </w:rPr>
        <w:t xml:space="preserve">Makinenin garanti süresi, teslim ve aktif kullanım itibariyle en az </w:t>
      </w:r>
      <w:r w:rsidR="00117B82" w:rsidRPr="00117B82">
        <w:rPr>
          <w:szCs w:val="20"/>
          <w:u w:val="single"/>
        </w:rPr>
        <w:t>2</w:t>
      </w:r>
      <w:r w:rsidRPr="00117B82">
        <w:rPr>
          <w:szCs w:val="20"/>
          <w:u w:val="single"/>
        </w:rPr>
        <w:t xml:space="preserve"> yıl olmalıdır.</w:t>
      </w:r>
    </w:p>
    <w:p w:rsidR="00612A71" w:rsidRPr="008C09A8" w:rsidRDefault="00612A71" w:rsidP="00612A7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5. Montaj ve Bakım-Onarım Hizmetleri</w:t>
      </w:r>
    </w:p>
    <w:p w:rsidR="00612A71" w:rsidRPr="008C09A8" w:rsidRDefault="00612A71" w:rsidP="001730BA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spellStart"/>
      <w:r w:rsidRPr="008C09A8">
        <w:rPr>
          <w:szCs w:val="20"/>
        </w:rPr>
        <w:t>ekipmaların</w:t>
      </w:r>
      <w:proofErr w:type="spellEnd"/>
      <w:r w:rsidRPr="008C09A8">
        <w:rPr>
          <w:szCs w:val="20"/>
        </w:rPr>
        <w:t>, yüklenici tarafından firmanın belirtilen adresinde monte edilecek ve çalışır vaziyette teslim edilecektir. Yüklenici tarafından firmanın belirtilen adresinde monte edilen cihazla beraber yazılımı çalışır vaziyette teslim edilmelidir.</w:t>
      </w:r>
    </w:p>
    <w:p w:rsidR="00612A71" w:rsidRPr="008C09A8" w:rsidRDefault="00612A71" w:rsidP="001730BA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Cihazın yazılımının üzerinde çalışacağı bilgisayar </w:t>
      </w:r>
      <w:proofErr w:type="gramStart"/>
      <w:r w:rsidRPr="008C09A8">
        <w:rPr>
          <w:szCs w:val="20"/>
        </w:rPr>
        <w:t>konfigürasyonu</w:t>
      </w:r>
      <w:proofErr w:type="gramEnd"/>
      <w:r w:rsidRPr="008C09A8">
        <w:rPr>
          <w:szCs w:val="20"/>
        </w:rPr>
        <w:t>, yazılımı üreten firma tarafından verilmelidir.</w:t>
      </w:r>
    </w:p>
    <w:p w:rsidR="00612A71" w:rsidRPr="008C09A8" w:rsidRDefault="00612A71" w:rsidP="001730BA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>Eğitim ile ilgili hususlar, firmaya teslim yerinde iki</w:t>
      </w:r>
      <w:r w:rsidR="005628D4">
        <w:rPr>
          <w:szCs w:val="20"/>
        </w:rPr>
        <w:t xml:space="preserve"> </w:t>
      </w:r>
      <w:r w:rsidRPr="008C09A8">
        <w:rPr>
          <w:szCs w:val="20"/>
        </w:rPr>
        <w:t>gün boyunca uygulamalı olarak verilmelidir.</w:t>
      </w:r>
    </w:p>
    <w:p w:rsidR="00612A71" w:rsidRPr="008C09A8" w:rsidRDefault="00612A71" w:rsidP="001730BA">
      <w:pPr>
        <w:tabs>
          <w:tab w:val="num" w:pos="3927"/>
        </w:tabs>
        <w:spacing w:beforeLines="20"/>
        <w:jc w:val="both"/>
        <w:rPr>
          <w:szCs w:val="20"/>
        </w:rPr>
      </w:pPr>
    </w:p>
    <w:p w:rsidR="00612A71" w:rsidRPr="008C09A8" w:rsidRDefault="00612A71" w:rsidP="00612A7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6. Gerekli Yedek Parçalar</w:t>
      </w:r>
    </w:p>
    <w:p w:rsidR="00612A71" w:rsidRPr="008C09A8" w:rsidRDefault="00612A71" w:rsidP="00612A7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yedek parçaların olması halinde tedarikçi firma sağlayacaktır.</w:t>
      </w:r>
    </w:p>
    <w:p w:rsidR="00612A71" w:rsidRPr="008C09A8" w:rsidRDefault="00612A71" w:rsidP="00612A7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7. Kullanım Kılavuzu</w:t>
      </w:r>
    </w:p>
    <w:p w:rsidR="00612A71" w:rsidRPr="008C09A8" w:rsidRDefault="00612A71" w:rsidP="001730BA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</w:t>
      </w:r>
      <w:proofErr w:type="gramEnd"/>
      <w:r w:rsidRPr="008C09A8">
        <w:rPr>
          <w:szCs w:val="20"/>
        </w:rPr>
        <w:t xml:space="preserve"> üzerinde, cihazın teknik özellikleri, kullanma talimatı, emniyet ikaz işaret ve yazıları ile imalatçı yüklenici adını belirten bilgi levhası bulunacaktır. </w:t>
      </w:r>
    </w:p>
    <w:p w:rsidR="00612A71" w:rsidRPr="008C09A8" w:rsidRDefault="00612A71" w:rsidP="001730BA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>Bütün etiketler ve bilgi levhaları korozyona mukavim malzemeden olacaktır. Yüklenici malzeme cinsini, yazılı olarak taahhüt edecektir.</w:t>
      </w:r>
    </w:p>
    <w:p w:rsidR="00612A71" w:rsidRPr="008C09A8" w:rsidRDefault="00612A71" w:rsidP="001730BA">
      <w:pPr>
        <w:spacing w:beforeLines="20"/>
        <w:jc w:val="both"/>
        <w:rPr>
          <w:szCs w:val="20"/>
        </w:rPr>
      </w:pPr>
      <w:r w:rsidRPr="008C09A8">
        <w:rPr>
          <w:szCs w:val="20"/>
        </w:rPr>
        <w:t>Ayrıca; Kullanıcı kılavuzu, Aksesuar parça kitabı, varsa detay parçaların montaj şemalarını içerecek şekilde mekanik komple resimleri ve arıza sırasında yapılması gerekenler dokümanı cihazla birlikte teslim edilmelidir.</w:t>
      </w:r>
    </w:p>
    <w:p w:rsidR="00612A71" w:rsidRPr="008C09A8" w:rsidRDefault="00612A71" w:rsidP="00612A7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</w:p>
    <w:p w:rsidR="00612A71" w:rsidRPr="008C09A8" w:rsidRDefault="00612A71" w:rsidP="00612A7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8. Diğer Hususlar</w:t>
      </w:r>
    </w:p>
    <w:p w:rsidR="00612A71" w:rsidRPr="008C09A8" w:rsidRDefault="00612A71" w:rsidP="001730BA">
      <w:pPr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İş bu teknik şartnamede talep edilen </w:t>
      </w:r>
      <w:proofErr w:type="gramStart"/>
      <w:r w:rsidRPr="008C09A8">
        <w:rPr>
          <w:szCs w:val="20"/>
        </w:rPr>
        <w:t>kriterler</w:t>
      </w:r>
      <w:proofErr w:type="gramEnd"/>
      <w:r w:rsidRPr="008C09A8">
        <w:rPr>
          <w:szCs w:val="20"/>
        </w:rPr>
        <w:t xml:space="preserve"> isteklilerin karşılaması gereken minimum kriterlerdir. Nakliye yüklenici firmaya aittir. Tedarikçi firmanın teslim edeceği makine </w:t>
      </w:r>
      <w:proofErr w:type="gramStart"/>
      <w:r w:rsidRPr="008C09A8">
        <w:rPr>
          <w:szCs w:val="20"/>
        </w:rPr>
        <w:t>ekipmanlar</w:t>
      </w:r>
      <w:proofErr w:type="gramEnd"/>
      <w:r w:rsidRPr="008C09A8">
        <w:rPr>
          <w:szCs w:val="20"/>
        </w:rPr>
        <w:t xml:space="preserve"> ve parçaları teslimatta kontrol edilecek olup, uygun olmayan makine ekipmanların ve parçaların istenilen özelliklerde ve kalitede teslim edilmemesi koşulunda sözleşme </w:t>
      </w:r>
      <w:r w:rsidRPr="008C09A8">
        <w:rPr>
          <w:szCs w:val="20"/>
          <w:u w:val="single"/>
        </w:rPr>
        <w:t xml:space="preserve">feshedilecektir. </w:t>
      </w: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ekipmanlarında</w:t>
      </w:r>
      <w:proofErr w:type="gramEnd"/>
      <w:r w:rsidRPr="008C09A8">
        <w:rPr>
          <w:szCs w:val="20"/>
        </w:rPr>
        <w:t xml:space="preserve"> Kırık, Çatlak, Ezik, Pas, Boya akması ve boya kabarması, Darbe gibi kusurlar bulunmayacaktır.</w:t>
      </w:r>
    </w:p>
    <w:p w:rsidR="00DE6E73" w:rsidRDefault="00DE6E73" w:rsidP="00DE6E73">
      <w:pPr>
        <w:rPr>
          <w:b/>
        </w:rPr>
      </w:pPr>
    </w:p>
    <w:p w:rsidR="00DE6E73" w:rsidRDefault="00DE6E73" w:rsidP="00DE6E73">
      <w:pPr>
        <w:rPr>
          <w:b/>
        </w:rPr>
      </w:pPr>
    </w:p>
    <w:p w:rsidR="00DE6E73" w:rsidRDefault="00DE6E73" w:rsidP="00DE6E73">
      <w:pPr>
        <w:rPr>
          <w:b/>
        </w:rPr>
      </w:pPr>
    </w:p>
    <w:p w:rsidR="00A839C2" w:rsidRDefault="00A839C2" w:rsidP="00DE6E73">
      <w:pPr>
        <w:rPr>
          <w:b/>
        </w:rPr>
      </w:pPr>
    </w:p>
    <w:p w:rsidR="00A839C2" w:rsidRDefault="00A839C2" w:rsidP="00DE6E73">
      <w:pPr>
        <w:rPr>
          <w:b/>
        </w:rPr>
      </w:pPr>
    </w:p>
    <w:p w:rsidR="00A839C2" w:rsidRDefault="00A839C2" w:rsidP="00DE6E73">
      <w:pPr>
        <w:rPr>
          <w:b/>
        </w:rPr>
      </w:pPr>
    </w:p>
    <w:p w:rsidR="00A839C2" w:rsidRDefault="00A839C2" w:rsidP="00DE6E73">
      <w:pPr>
        <w:rPr>
          <w:b/>
        </w:rPr>
      </w:pPr>
    </w:p>
    <w:p w:rsidR="00A839C2" w:rsidRDefault="00A839C2" w:rsidP="00DE6E73">
      <w:pPr>
        <w:rPr>
          <w:b/>
        </w:rPr>
      </w:pPr>
    </w:p>
    <w:p w:rsidR="00A839C2" w:rsidRDefault="00A839C2" w:rsidP="00DE6E73">
      <w:pPr>
        <w:rPr>
          <w:b/>
        </w:rPr>
      </w:pPr>
    </w:p>
    <w:p w:rsidR="00A839C2" w:rsidRDefault="00A839C2" w:rsidP="00DE6E73">
      <w:pPr>
        <w:rPr>
          <w:b/>
        </w:rPr>
      </w:pPr>
    </w:p>
    <w:p w:rsidR="00A839C2" w:rsidRDefault="00A839C2" w:rsidP="00DE6E73">
      <w:pPr>
        <w:rPr>
          <w:b/>
        </w:rPr>
      </w:pPr>
    </w:p>
    <w:p w:rsidR="00A839C2" w:rsidRDefault="00A839C2" w:rsidP="00DE6E73">
      <w:pPr>
        <w:rPr>
          <w:b/>
        </w:rPr>
      </w:pPr>
    </w:p>
    <w:p w:rsidR="00A839C2" w:rsidRDefault="00A839C2" w:rsidP="00DE6E73">
      <w:pPr>
        <w:rPr>
          <w:b/>
        </w:rPr>
      </w:pPr>
    </w:p>
    <w:p w:rsidR="00117B82" w:rsidRDefault="00117B82" w:rsidP="00DE6E73">
      <w:pPr>
        <w:rPr>
          <w:b/>
        </w:rPr>
      </w:pPr>
    </w:p>
    <w:p w:rsidR="00DE6E73" w:rsidRDefault="00DE6E73" w:rsidP="00DE6E73">
      <w:pPr>
        <w:rPr>
          <w:b/>
        </w:rPr>
      </w:pPr>
    </w:p>
    <w:p w:rsidR="00DE6E73" w:rsidRPr="001D4F4E" w:rsidRDefault="00DE6E73" w:rsidP="00DE6E73">
      <w:pPr>
        <w:rPr>
          <w:b/>
        </w:rPr>
      </w:pPr>
      <w:r w:rsidRPr="001D4F4E">
        <w:rPr>
          <w:b/>
        </w:rPr>
        <w:lastRenderedPageBreak/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DE6E73" w:rsidRDefault="00DE6E73" w:rsidP="00DE6E73">
      <w:pPr>
        <w:spacing w:before="120" w:after="120"/>
        <w:jc w:val="center"/>
        <w:rPr>
          <w:sz w:val="20"/>
          <w:szCs w:val="20"/>
        </w:rPr>
      </w:pPr>
      <w:r w:rsidRPr="00AE22A4">
        <w:rPr>
          <w:sz w:val="20"/>
          <w:szCs w:val="20"/>
        </w:rPr>
        <w:t>(Mal Alımı ihaleleri için)</w:t>
      </w:r>
    </w:p>
    <w:p w:rsidR="00DE6E73" w:rsidRPr="0055049A" w:rsidRDefault="00DE6E73" w:rsidP="00DE6E73">
      <w:pPr>
        <w:pStyle w:val="ListeParagraf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49A">
        <w:rPr>
          <w:rFonts w:ascii="Times New Roman" w:hAnsi="Times New Roman" w:cs="Times New Roman"/>
          <w:b/>
          <w:sz w:val="24"/>
          <w:szCs w:val="24"/>
        </w:rPr>
        <w:t xml:space="preserve">LOT </w:t>
      </w:r>
      <w:r>
        <w:rPr>
          <w:rFonts w:ascii="Times New Roman" w:hAnsi="Times New Roman" w:cs="Times New Roman"/>
          <w:b/>
          <w:sz w:val="24"/>
          <w:szCs w:val="24"/>
        </w:rPr>
        <w:t xml:space="preserve">3: </w:t>
      </w:r>
      <w:r w:rsidR="009C525F" w:rsidRPr="009C525F">
        <w:rPr>
          <w:rFonts w:ascii="Times New Roman" w:hAnsi="Times New Roman" w:cs="Times New Roman"/>
          <w:b/>
          <w:sz w:val="24"/>
          <w:szCs w:val="20"/>
        </w:rPr>
        <w:t>HİDROLİK TURRET PUNCH PRES MAKİNESİ</w:t>
      </w:r>
    </w:p>
    <w:p w:rsidR="00DE6E73" w:rsidRPr="002A2DF7" w:rsidRDefault="00DE6E73" w:rsidP="00DE6E73">
      <w:pPr>
        <w:spacing w:before="120" w:after="120"/>
        <w:jc w:val="center"/>
        <w:rPr>
          <w:b/>
          <w:caps/>
          <w:sz w:val="20"/>
          <w:szCs w:val="20"/>
        </w:rPr>
      </w:pPr>
    </w:p>
    <w:p w:rsidR="00DE6E73" w:rsidRPr="007C40DC" w:rsidRDefault="00DE6E73" w:rsidP="00DE6E73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Pr="00612A71">
        <w:rPr>
          <w:szCs w:val="17"/>
        </w:rPr>
        <w:t xml:space="preserve">AR-GE Faaliyetleri ile Bölgede İlk Kez </w:t>
      </w:r>
      <w:proofErr w:type="spellStart"/>
      <w:r w:rsidRPr="00612A71">
        <w:rPr>
          <w:szCs w:val="17"/>
        </w:rPr>
        <w:t>İzoboyler</w:t>
      </w:r>
      <w:proofErr w:type="spellEnd"/>
      <w:r w:rsidRPr="00612A71">
        <w:rPr>
          <w:szCs w:val="17"/>
        </w:rPr>
        <w:t xml:space="preserve"> ve Baca Boyleri İmalatına Başlama ve İhracata Geçiş</w:t>
      </w:r>
      <w:r w:rsidRPr="00612A71">
        <w:t xml:space="preserve"> Projesi</w:t>
      </w:r>
    </w:p>
    <w:p w:rsidR="00DE6E73" w:rsidRPr="007C40DC" w:rsidRDefault="00DE6E73" w:rsidP="00DE6E73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>
        <w:t>TR62/14/BREY/0052</w:t>
      </w:r>
    </w:p>
    <w:p w:rsidR="00DE6E73" w:rsidRPr="0046747F" w:rsidRDefault="00DE6E73" w:rsidP="00DE6E73">
      <w:pPr>
        <w:spacing w:before="120" w:after="120"/>
        <w:rPr>
          <w:b/>
        </w:rPr>
      </w:pPr>
      <w:r w:rsidRPr="0046747F">
        <w:rPr>
          <w:b/>
        </w:rPr>
        <w:t>1. Genel Tanım</w:t>
      </w:r>
    </w:p>
    <w:p w:rsidR="00DE6E73" w:rsidRPr="0046747F" w:rsidRDefault="00DE6E73" w:rsidP="00DE6E73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Cs w:val="20"/>
        </w:rPr>
      </w:pPr>
      <w:r>
        <w:rPr>
          <w:szCs w:val="20"/>
        </w:rPr>
        <w:t>Çukurova</w:t>
      </w:r>
      <w:r w:rsidRPr="0046747F">
        <w:rPr>
          <w:szCs w:val="20"/>
        </w:rPr>
        <w:t xml:space="preserve"> Kalkınma Ajansı </w:t>
      </w:r>
      <w:r>
        <w:rPr>
          <w:szCs w:val="20"/>
        </w:rPr>
        <w:t>Bölgesel Rekabet ve Yenilik</w:t>
      </w:r>
      <w:r w:rsidRPr="0046747F">
        <w:rPr>
          <w:szCs w:val="20"/>
        </w:rPr>
        <w:t xml:space="preserve"> Mali Destek Programı kapsamında </w:t>
      </w:r>
      <w:r>
        <w:t>TR62/14/BREY/0052</w:t>
      </w:r>
      <w:r w:rsidRPr="0046747F">
        <w:rPr>
          <w:szCs w:val="20"/>
          <w:shd w:val="clear" w:color="auto" w:fill="FCFDFD"/>
        </w:rPr>
        <w:t xml:space="preserve"> </w:t>
      </w:r>
      <w:r w:rsidRPr="0046747F">
        <w:rPr>
          <w:szCs w:val="20"/>
        </w:rPr>
        <w:t xml:space="preserve">referans numarası ile desteklenen </w:t>
      </w:r>
      <w:r w:rsidRPr="00612A71">
        <w:rPr>
          <w:szCs w:val="17"/>
        </w:rPr>
        <w:t xml:space="preserve">AR-GE Faaliyetleri ile Bölgede İlk Kez </w:t>
      </w:r>
      <w:proofErr w:type="spellStart"/>
      <w:r w:rsidRPr="00612A71">
        <w:rPr>
          <w:szCs w:val="17"/>
        </w:rPr>
        <w:t>İzoboyler</w:t>
      </w:r>
      <w:proofErr w:type="spellEnd"/>
      <w:r w:rsidRPr="00612A71">
        <w:rPr>
          <w:szCs w:val="17"/>
        </w:rPr>
        <w:t xml:space="preserve"> ve Baca Boyleri İmalatına Başlama ve İhracata Geçiş</w:t>
      </w:r>
      <w:r w:rsidRPr="00612A71">
        <w:t xml:space="preserve"> Projesi</w:t>
      </w:r>
      <w:r w:rsidRPr="0046747F">
        <w:rPr>
          <w:szCs w:val="20"/>
          <w:shd w:val="clear" w:color="auto" w:fill="FCFDFD"/>
        </w:rPr>
        <w:t xml:space="preserve"> için mal alımı ihalesi gerçekleştirilecektir.</w:t>
      </w:r>
      <w:r w:rsidRPr="0046747F">
        <w:rPr>
          <w:szCs w:val="20"/>
        </w:rPr>
        <w:t xml:space="preserve"> </w:t>
      </w:r>
    </w:p>
    <w:p w:rsidR="00DE6E73" w:rsidRPr="0046747F" w:rsidRDefault="00DE6E73" w:rsidP="00DE6E73">
      <w:pPr>
        <w:spacing w:before="120" w:after="120"/>
        <w:ind w:hanging="33"/>
        <w:rPr>
          <w:b/>
        </w:rPr>
      </w:pPr>
      <w:r w:rsidRPr="0046747F">
        <w:rPr>
          <w:b/>
        </w:rPr>
        <w:t>2. Tedarik Edilecek Mallar, Teknik Özellikleri ve Miktarı</w:t>
      </w: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4764"/>
        <w:gridCol w:w="1070"/>
      </w:tblGrid>
      <w:tr w:rsidR="00DE6E73" w:rsidRPr="007C40DC" w:rsidTr="006F0E19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E6E73" w:rsidRPr="007C40DC" w:rsidRDefault="00DE6E73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DE6E73" w:rsidRPr="007C40DC" w:rsidRDefault="00DE6E73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DE6E73" w:rsidRPr="007C40DC" w:rsidRDefault="00DE6E73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DE6E73" w:rsidRPr="007C40DC" w:rsidTr="006F0E19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E6E73" w:rsidRPr="007C40DC" w:rsidRDefault="00DE6E73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DE6E73" w:rsidRPr="007C40DC" w:rsidRDefault="00DE6E73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DE6E73" w:rsidRPr="007C40DC" w:rsidRDefault="00DE6E73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DE6E73" w:rsidRPr="007C40DC" w:rsidTr="006F0E19">
        <w:tc>
          <w:tcPr>
            <w:tcW w:w="996" w:type="dxa"/>
            <w:vAlign w:val="center"/>
          </w:tcPr>
          <w:p w:rsidR="00DE6E73" w:rsidRPr="007C40DC" w:rsidRDefault="00DE6E73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4764" w:type="dxa"/>
          </w:tcPr>
          <w:p w:rsidR="00DE6E73" w:rsidRPr="00C126C9" w:rsidRDefault="00DE6E73" w:rsidP="00DE6E73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  <w:r w:rsidRPr="00C126C9">
              <w:rPr>
                <w:b/>
                <w:szCs w:val="20"/>
              </w:rPr>
              <w:t xml:space="preserve">Hidrolik </w:t>
            </w:r>
            <w:proofErr w:type="spellStart"/>
            <w:r w:rsidRPr="00C126C9">
              <w:rPr>
                <w:b/>
                <w:szCs w:val="20"/>
              </w:rPr>
              <w:t>Turret</w:t>
            </w:r>
            <w:proofErr w:type="spellEnd"/>
            <w:r w:rsidRPr="00C126C9">
              <w:rPr>
                <w:b/>
                <w:szCs w:val="20"/>
              </w:rPr>
              <w:t xml:space="preserve"> </w:t>
            </w:r>
            <w:proofErr w:type="spellStart"/>
            <w:r w:rsidRPr="00C126C9">
              <w:rPr>
                <w:b/>
                <w:szCs w:val="20"/>
              </w:rPr>
              <w:t>Punch</w:t>
            </w:r>
            <w:proofErr w:type="spellEnd"/>
            <w:r w:rsidRPr="00C126C9">
              <w:rPr>
                <w:b/>
                <w:szCs w:val="20"/>
              </w:rPr>
              <w:t xml:space="preserve"> Pres </w:t>
            </w:r>
            <w:r w:rsidRPr="00C126C9">
              <w:rPr>
                <w:b/>
              </w:rPr>
              <w:t>Makinesi</w:t>
            </w:r>
            <w:r w:rsidRPr="00C126C9">
              <w:rPr>
                <w:rFonts w:eastAsia="Arial Unicode MS"/>
                <w:b/>
              </w:rPr>
              <w:t xml:space="preserve"> aşağıdaki özelliklere sahip olmalıdır</w:t>
            </w:r>
            <w:r w:rsidRPr="00C126C9">
              <w:rPr>
                <w:rFonts w:eastAsia="Arial Unicode MS"/>
              </w:rPr>
              <w:t>.</w:t>
            </w:r>
          </w:p>
          <w:p w:rsidR="00DE6E73" w:rsidRPr="00C126C9" w:rsidRDefault="00DE6E73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r w:rsidRPr="00C126C9">
              <w:rPr>
                <w:rFonts w:ascii="Times New Roman" w:eastAsia="Arial Unicode MS" w:hAnsi="Times New Roman" w:cs="Times New Roman"/>
              </w:rPr>
              <w:t xml:space="preserve">Gövde tipi O </w:t>
            </w:r>
            <w:proofErr w:type="spellStart"/>
            <w:r w:rsidRPr="00C126C9">
              <w:rPr>
                <w:rFonts w:ascii="Times New Roman" w:eastAsia="Arial Unicode MS" w:hAnsi="Times New Roman" w:cs="Times New Roman"/>
              </w:rPr>
              <w:t>frame</w:t>
            </w:r>
            <w:proofErr w:type="spellEnd"/>
            <w:r w:rsidRPr="00C126C9">
              <w:rPr>
                <w:rFonts w:ascii="Times New Roman" w:eastAsia="Arial Unicode MS" w:hAnsi="Times New Roman" w:cs="Times New Roman"/>
              </w:rPr>
              <w:t xml:space="preserve"> olmalıdır.</w:t>
            </w:r>
          </w:p>
          <w:p w:rsidR="00DE6E73" w:rsidRPr="00C126C9" w:rsidRDefault="00DE6E73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r w:rsidRPr="00C126C9">
              <w:rPr>
                <w:rFonts w:ascii="Times New Roman" w:eastAsia="Arial Unicode MS" w:hAnsi="Times New Roman" w:cs="Times New Roman"/>
              </w:rPr>
              <w:t xml:space="preserve">X ekseni hareketi </w:t>
            </w:r>
            <w:r w:rsidRPr="00C126C9">
              <w:rPr>
                <w:rFonts w:ascii="Times New Roman" w:hAnsi="Times New Roman" w:cs="Times New Roman"/>
              </w:rPr>
              <w:t>2000/2500 + R mm aralığında olmalıdır.</w:t>
            </w:r>
          </w:p>
          <w:p w:rsidR="00DE6E73" w:rsidRPr="00C126C9" w:rsidRDefault="00DE6E73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proofErr w:type="spellStart"/>
            <w:r w:rsidRPr="00C126C9">
              <w:rPr>
                <w:rFonts w:ascii="Times New Roman" w:hAnsi="Times New Roman" w:cs="Times New Roman"/>
              </w:rPr>
              <w:t>Multi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26C9">
              <w:rPr>
                <w:rFonts w:ascii="Times New Roman" w:hAnsi="Times New Roman" w:cs="Times New Roman"/>
              </w:rPr>
              <w:t>tool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ile Y ekseni hareketi en az 1250 mm olmalıdır.</w:t>
            </w:r>
          </w:p>
          <w:p w:rsidR="002E5C5C" w:rsidRPr="00C126C9" w:rsidRDefault="002E5C5C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>En az 1000 mm otomatik pozisyonlama özelliği olmalıdır.</w:t>
            </w:r>
          </w:p>
          <w:p w:rsidR="002E5C5C" w:rsidRPr="00C126C9" w:rsidRDefault="002E5C5C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Y ekseni hızı </w:t>
            </w:r>
            <w:r w:rsidR="00EE109D" w:rsidRPr="00C126C9">
              <w:rPr>
                <w:rFonts w:ascii="Times New Roman" w:hAnsi="Times New Roman" w:cs="Times New Roman"/>
              </w:rPr>
              <w:t xml:space="preserve">en az </w:t>
            </w:r>
            <w:r w:rsidRPr="00C126C9">
              <w:rPr>
                <w:rFonts w:ascii="Times New Roman" w:hAnsi="Times New Roman" w:cs="Times New Roman"/>
              </w:rPr>
              <w:t>70</w:t>
            </w:r>
            <w:r w:rsidR="00EE109D" w:rsidRPr="00C126C9">
              <w:rPr>
                <w:rFonts w:ascii="Times New Roman" w:hAnsi="Times New Roman" w:cs="Times New Roman"/>
              </w:rPr>
              <w:t xml:space="preserve"> </w:t>
            </w:r>
            <w:r w:rsidRPr="00C126C9">
              <w:rPr>
                <w:rFonts w:ascii="Times New Roman" w:hAnsi="Times New Roman" w:cs="Times New Roman"/>
              </w:rPr>
              <w:t>(</w:t>
            </w:r>
            <w:proofErr w:type="gramStart"/>
            <w:r w:rsidRPr="00C126C9">
              <w:rPr>
                <w:rFonts w:ascii="Times New Roman" w:hAnsi="Times New Roman" w:cs="Times New Roman"/>
              </w:rPr>
              <w:t>0.6</w:t>
            </w:r>
            <w:proofErr w:type="gramEnd"/>
            <w:r w:rsidRPr="00C126C9">
              <w:rPr>
                <w:rFonts w:ascii="Times New Roman" w:hAnsi="Times New Roman" w:cs="Times New Roman"/>
              </w:rPr>
              <w:t xml:space="preserve"> g) m/</w:t>
            </w:r>
            <w:proofErr w:type="spellStart"/>
            <w:r w:rsidRPr="00C126C9">
              <w:rPr>
                <w:rFonts w:ascii="Times New Roman" w:hAnsi="Times New Roman" w:cs="Times New Roman"/>
              </w:rPr>
              <w:t>dk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olmalıdır.</w:t>
            </w:r>
          </w:p>
          <w:p w:rsidR="002E5C5C" w:rsidRPr="00C126C9" w:rsidRDefault="002E5C5C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>X ekseni hızı</w:t>
            </w:r>
            <w:r w:rsidR="00EE109D" w:rsidRPr="00C126C9">
              <w:rPr>
                <w:rFonts w:ascii="Times New Roman" w:hAnsi="Times New Roman" w:cs="Times New Roman"/>
              </w:rPr>
              <w:t xml:space="preserve"> en az </w:t>
            </w:r>
            <w:r w:rsidRPr="00C126C9">
              <w:rPr>
                <w:rFonts w:ascii="Times New Roman" w:hAnsi="Times New Roman" w:cs="Times New Roman"/>
              </w:rPr>
              <w:t>90/70 (</w:t>
            </w:r>
            <w:proofErr w:type="gramStart"/>
            <w:r w:rsidRPr="00C126C9">
              <w:rPr>
                <w:rFonts w:ascii="Times New Roman" w:hAnsi="Times New Roman" w:cs="Times New Roman"/>
              </w:rPr>
              <w:t>1.2</w:t>
            </w:r>
            <w:proofErr w:type="gramEnd"/>
            <w:r w:rsidRPr="00C126C9">
              <w:rPr>
                <w:rFonts w:ascii="Times New Roman" w:hAnsi="Times New Roman" w:cs="Times New Roman"/>
              </w:rPr>
              <w:t xml:space="preserve"> g) m/</w:t>
            </w:r>
            <w:proofErr w:type="spellStart"/>
            <w:r w:rsidRPr="00C126C9">
              <w:rPr>
                <w:rFonts w:ascii="Times New Roman" w:hAnsi="Times New Roman" w:cs="Times New Roman"/>
              </w:rPr>
              <w:t>dk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olmalıdır.</w:t>
            </w:r>
          </w:p>
          <w:p w:rsidR="002E5C5C" w:rsidRPr="00C126C9" w:rsidRDefault="002E5C5C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>X + Y bağımlı hızı en az 114/96 m/</w:t>
            </w:r>
            <w:proofErr w:type="spellStart"/>
            <w:r w:rsidRPr="00C126C9">
              <w:rPr>
                <w:rFonts w:ascii="Times New Roman" w:hAnsi="Times New Roman" w:cs="Times New Roman"/>
              </w:rPr>
              <w:t>dk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olmalıdır.</w:t>
            </w:r>
          </w:p>
          <w:p w:rsidR="002E5C5C" w:rsidRPr="00C126C9" w:rsidRDefault="00EE109D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1 mm adım, 1 mm sac kalınlık </w:t>
            </w:r>
            <w:r w:rsidR="002E5C5C" w:rsidRPr="00C126C9">
              <w:rPr>
                <w:rFonts w:ascii="Times New Roman" w:hAnsi="Times New Roman" w:cs="Times New Roman"/>
              </w:rPr>
              <w:t xml:space="preserve">vuruş </w:t>
            </w:r>
            <w:proofErr w:type="gramStart"/>
            <w:r w:rsidR="002E5C5C" w:rsidRPr="00C126C9">
              <w:rPr>
                <w:rFonts w:ascii="Times New Roman" w:hAnsi="Times New Roman" w:cs="Times New Roman"/>
              </w:rPr>
              <w:t xml:space="preserve">sayısı  </w:t>
            </w:r>
            <w:r w:rsidRPr="00C126C9">
              <w:rPr>
                <w:rFonts w:ascii="Times New Roman" w:hAnsi="Times New Roman" w:cs="Times New Roman"/>
              </w:rPr>
              <w:t>en</w:t>
            </w:r>
            <w:proofErr w:type="gramEnd"/>
            <w:r w:rsidRPr="00C126C9">
              <w:rPr>
                <w:rFonts w:ascii="Times New Roman" w:hAnsi="Times New Roman" w:cs="Times New Roman"/>
              </w:rPr>
              <w:t xml:space="preserve"> az </w:t>
            </w:r>
            <w:r w:rsidR="002E5C5C" w:rsidRPr="00C126C9">
              <w:rPr>
                <w:rFonts w:ascii="Times New Roman" w:hAnsi="Times New Roman" w:cs="Times New Roman"/>
              </w:rPr>
              <w:t xml:space="preserve">900 </w:t>
            </w:r>
            <w:proofErr w:type="spellStart"/>
            <w:r w:rsidR="002E5C5C" w:rsidRPr="00C126C9">
              <w:rPr>
                <w:rFonts w:ascii="Times New Roman" w:hAnsi="Times New Roman" w:cs="Times New Roman"/>
              </w:rPr>
              <w:t>strok</w:t>
            </w:r>
            <w:proofErr w:type="spellEnd"/>
            <w:r w:rsidR="002E5C5C" w:rsidRPr="00C126C9">
              <w:rPr>
                <w:rFonts w:ascii="Times New Roman" w:hAnsi="Times New Roman" w:cs="Times New Roman"/>
              </w:rPr>
              <w:t>/</w:t>
            </w:r>
            <w:proofErr w:type="spellStart"/>
            <w:r w:rsidR="002E5C5C" w:rsidRPr="00C126C9">
              <w:rPr>
                <w:rFonts w:ascii="Times New Roman" w:hAnsi="Times New Roman" w:cs="Times New Roman"/>
              </w:rPr>
              <w:t>dak</w:t>
            </w:r>
            <w:proofErr w:type="spellEnd"/>
            <w:r w:rsidR="002E5C5C" w:rsidRPr="00C126C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="002E5C5C" w:rsidRPr="00C126C9">
              <w:rPr>
                <w:rFonts w:ascii="Times New Roman" w:hAnsi="Times New Roman" w:cs="Times New Roman"/>
              </w:rPr>
              <w:t>olmalıdır</w:t>
            </w:r>
            <w:proofErr w:type="gramEnd"/>
            <w:r w:rsidR="002E5C5C" w:rsidRPr="00C126C9">
              <w:rPr>
                <w:rFonts w:ascii="Times New Roman" w:hAnsi="Times New Roman" w:cs="Times New Roman"/>
              </w:rPr>
              <w:t>.</w:t>
            </w:r>
          </w:p>
          <w:p w:rsidR="002E5C5C" w:rsidRPr="00C126C9" w:rsidRDefault="00EE109D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25 mm adım, 1 mm sac kalınlık </w:t>
            </w:r>
            <w:r w:rsidR="002E5C5C" w:rsidRPr="00C126C9">
              <w:rPr>
                <w:rFonts w:ascii="Times New Roman" w:hAnsi="Times New Roman" w:cs="Times New Roman"/>
              </w:rPr>
              <w:t xml:space="preserve">vuruş </w:t>
            </w:r>
            <w:proofErr w:type="gramStart"/>
            <w:r w:rsidR="002E5C5C" w:rsidRPr="00C126C9">
              <w:rPr>
                <w:rFonts w:ascii="Times New Roman" w:hAnsi="Times New Roman" w:cs="Times New Roman"/>
              </w:rPr>
              <w:t xml:space="preserve">sayısı  </w:t>
            </w:r>
            <w:r w:rsidRPr="00C126C9">
              <w:rPr>
                <w:rFonts w:ascii="Times New Roman" w:hAnsi="Times New Roman" w:cs="Times New Roman"/>
              </w:rPr>
              <w:t>en</w:t>
            </w:r>
            <w:proofErr w:type="gramEnd"/>
            <w:r w:rsidRPr="00C126C9">
              <w:rPr>
                <w:rFonts w:ascii="Times New Roman" w:hAnsi="Times New Roman" w:cs="Times New Roman"/>
              </w:rPr>
              <w:t xml:space="preserve"> az </w:t>
            </w:r>
            <w:r w:rsidR="002E5C5C" w:rsidRPr="00C126C9">
              <w:rPr>
                <w:rFonts w:ascii="Times New Roman" w:hAnsi="Times New Roman" w:cs="Times New Roman"/>
              </w:rPr>
              <w:t xml:space="preserve">350/300  </w:t>
            </w:r>
            <w:proofErr w:type="spellStart"/>
            <w:r w:rsidR="002E5C5C" w:rsidRPr="00C126C9">
              <w:rPr>
                <w:rFonts w:ascii="Times New Roman" w:hAnsi="Times New Roman" w:cs="Times New Roman"/>
              </w:rPr>
              <w:t>strok</w:t>
            </w:r>
            <w:proofErr w:type="spellEnd"/>
            <w:r w:rsidR="002E5C5C" w:rsidRPr="00C126C9">
              <w:rPr>
                <w:rFonts w:ascii="Times New Roman" w:hAnsi="Times New Roman" w:cs="Times New Roman"/>
              </w:rPr>
              <w:t>/</w:t>
            </w:r>
            <w:proofErr w:type="spellStart"/>
            <w:r w:rsidR="002E5C5C" w:rsidRPr="00C126C9">
              <w:rPr>
                <w:rFonts w:ascii="Times New Roman" w:hAnsi="Times New Roman" w:cs="Times New Roman"/>
              </w:rPr>
              <w:t>dak</w:t>
            </w:r>
            <w:proofErr w:type="spellEnd"/>
            <w:r w:rsidR="002E5C5C" w:rsidRPr="00C126C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="002E5C5C" w:rsidRPr="00C126C9">
              <w:rPr>
                <w:rFonts w:ascii="Times New Roman" w:hAnsi="Times New Roman" w:cs="Times New Roman"/>
              </w:rPr>
              <w:t>olmalıdır</w:t>
            </w:r>
            <w:proofErr w:type="gramEnd"/>
            <w:r w:rsidR="002E5C5C" w:rsidRPr="00C126C9">
              <w:rPr>
                <w:rFonts w:ascii="Times New Roman" w:hAnsi="Times New Roman" w:cs="Times New Roman"/>
              </w:rPr>
              <w:t>.</w:t>
            </w:r>
          </w:p>
          <w:p w:rsidR="002E5C5C" w:rsidRPr="00C126C9" w:rsidRDefault="002E5C5C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Silindir </w:t>
            </w:r>
            <w:proofErr w:type="spellStart"/>
            <w:r w:rsidRPr="00C126C9">
              <w:rPr>
                <w:rFonts w:ascii="Times New Roman" w:hAnsi="Times New Roman" w:cs="Times New Roman"/>
              </w:rPr>
              <w:t>strogu</w:t>
            </w:r>
            <w:proofErr w:type="spellEnd"/>
            <w:r w:rsidR="009C525F" w:rsidRPr="00C126C9">
              <w:rPr>
                <w:rFonts w:ascii="Times New Roman" w:hAnsi="Times New Roman" w:cs="Times New Roman"/>
              </w:rPr>
              <w:t xml:space="preserve"> </w:t>
            </w:r>
            <w:r w:rsidR="00EE109D" w:rsidRPr="00C126C9">
              <w:rPr>
                <w:rFonts w:ascii="Times New Roman" w:hAnsi="Times New Roman" w:cs="Times New Roman"/>
              </w:rPr>
              <w:t xml:space="preserve">en az </w:t>
            </w:r>
            <w:r w:rsidR="009C525F" w:rsidRPr="00C126C9">
              <w:rPr>
                <w:rFonts w:ascii="Times New Roman" w:hAnsi="Times New Roman" w:cs="Times New Roman"/>
              </w:rPr>
              <w:t xml:space="preserve">1200 </w:t>
            </w:r>
            <w:proofErr w:type="spellStart"/>
            <w:r w:rsidR="009C525F" w:rsidRPr="00C126C9">
              <w:rPr>
                <w:rFonts w:ascii="Times New Roman" w:hAnsi="Times New Roman" w:cs="Times New Roman"/>
              </w:rPr>
              <w:t>strok</w:t>
            </w:r>
            <w:proofErr w:type="spellEnd"/>
            <w:r w:rsidR="009C525F" w:rsidRPr="00C126C9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="009C525F" w:rsidRPr="00C126C9">
              <w:rPr>
                <w:rFonts w:ascii="Times New Roman" w:hAnsi="Times New Roman" w:cs="Times New Roman"/>
              </w:rPr>
              <w:t>dak</w:t>
            </w:r>
            <w:proofErr w:type="spellEnd"/>
            <w:r w:rsidR="009C525F" w:rsidRPr="00C126C9">
              <w:rPr>
                <w:rFonts w:ascii="Times New Roman" w:hAnsi="Times New Roman" w:cs="Times New Roman"/>
              </w:rPr>
              <w:t xml:space="preserve"> olmalıdır.</w:t>
            </w:r>
          </w:p>
          <w:p w:rsidR="009C525F" w:rsidRPr="00C126C9" w:rsidRDefault="009C525F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Ana </w:t>
            </w:r>
            <w:r w:rsidR="00AD481D" w:rsidRPr="00C126C9">
              <w:rPr>
                <w:rFonts w:ascii="Times New Roman" w:hAnsi="Times New Roman" w:cs="Times New Roman"/>
              </w:rPr>
              <w:t>s</w:t>
            </w:r>
            <w:r w:rsidRPr="00C126C9">
              <w:rPr>
                <w:rFonts w:ascii="Times New Roman" w:hAnsi="Times New Roman" w:cs="Times New Roman"/>
              </w:rPr>
              <w:t xml:space="preserve">ilindir </w:t>
            </w:r>
            <w:proofErr w:type="spellStart"/>
            <w:r w:rsidRPr="00C126C9">
              <w:rPr>
                <w:rFonts w:ascii="Times New Roman" w:hAnsi="Times New Roman" w:cs="Times New Roman"/>
              </w:rPr>
              <w:t>strogu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</w:t>
            </w:r>
            <w:r w:rsidR="00EE109D" w:rsidRPr="00C126C9">
              <w:rPr>
                <w:rFonts w:ascii="Times New Roman" w:hAnsi="Times New Roman" w:cs="Times New Roman"/>
              </w:rPr>
              <w:t xml:space="preserve">en az </w:t>
            </w:r>
            <w:r w:rsidRPr="00C126C9">
              <w:rPr>
                <w:rFonts w:ascii="Times New Roman" w:hAnsi="Times New Roman" w:cs="Times New Roman"/>
              </w:rPr>
              <w:t>40 mm olmalıdır.</w:t>
            </w:r>
          </w:p>
          <w:p w:rsidR="009C525F" w:rsidRPr="00C126C9" w:rsidRDefault="00EE109D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r w:rsidRPr="00C126C9">
              <w:rPr>
                <w:rFonts w:ascii="Times New Roman" w:eastAsia="Arial Unicode MS" w:hAnsi="Times New Roman" w:cs="Times New Roman"/>
              </w:rPr>
              <w:t>D</w:t>
            </w:r>
            <w:r w:rsidR="009C525F" w:rsidRPr="00C126C9">
              <w:rPr>
                <w:rFonts w:ascii="Times New Roman" w:eastAsia="Arial Unicode MS" w:hAnsi="Times New Roman" w:cs="Times New Roman"/>
              </w:rPr>
              <w:t xml:space="preserve">elme </w:t>
            </w:r>
            <w:proofErr w:type="spellStart"/>
            <w:r w:rsidR="009C525F" w:rsidRPr="00C126C9">
              <w:rPr>
                <w:rFonts w:ascii="Times New Roman" w:eastAsia="Arial Unicode MS" w:hAnsi="Times New Roman" w:cs="Times New Roman"/>
              </w:rPr>
              <w:t>strogu</w:t>
            </w:r>
            <w:proofErr w:type="spellEnd"/>
            <w:r w:rsidR="009C525F" w:rsidRPr="00C126C9">
              <w:rPr>
                <w:rFonts w:ascii="Times New Roman" w:eastAsia="Arial Unicode MS" w:hAnsi="Times New Roman" w:cs="Times New Roman"/>
              </w:rPr>
              <w:t xml:space="preserve"> </w:t>
            </w:r>
            <w:r w:rsidRPr="00C126C9">
              <w:rPr>
                <w:rFonts w:ascii="Times New Roman" w:eastAsia="Arial Unicode MS" w:hAnsi="Times New Roman" w:cs="Times New Roman"/>
              </w:rPr>
              <w:t xml:space="preserve">en az </w:t>
            </w:r>
            <w:r w:rsidR="009C525F" w:rsidRPr="00C126C9">
              <w:rPr>
                <w:rFonts w:ascii="Times New Roman" w:eastAsia="Arial Unicode MS" w:hAnsi="Times New Roman" w:cs="Times New Roman"/>
              </w:rPr>
              <w:t>25 mm olmalıdır.</w:t>
            </w:r>
          </w:p>
          <w:p w:rsidR="009C525F" w:rsidRPr="00C126C9" w:rsidRDefault="009C525F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Programlanabilir sac tahliye </w:t>
            </w:r>
            <w:r w:rsidR="00AD481D" w:rsidRPr="00C126C9">
              <w:rPr>
                <w:rFonts w:ascii="Times New Roman" w:hAnsi="Times New Roman" w:cs="Times New Roman"/>
              </w:rPr>
              <w:t>X</w:t>
            </w:r>
            <w:r w:rsidRPr="00C126C9">
              <w:rPr>
                <w:rFonts w:ascii="Times New Roman" w:hAnsi="Times New Roman" w:cs="Times New Roman"/>
              </w:rPr>
              <w:t xml:space="preserve"> ekseninde </w:t>
            </w:r>
            <w:r w:rsidR="00AD481D" w:rsidRPr="00C126C9">
              <w:rPr>
                <w:rFonts w:ascii="Times New Roman" w:hAnsi="Times New Roman" w:cs="Times New Roman"/>
              </w:rPr>
              <w:t xml:space="preserve">en az </w:t>
            </w:r>
            <w:r w:rsidRPr="00C126C9">
              <w:rPr>
                <w:rFonts w:ascii="Times New Roman" w:hAnsi="Times New Roman" w:cs="Times New Roman"/>
              </w:rPr>
              <w:t>600 mm olmalıdır.</w:t>
            </w:r>
          </w:p>
          <w:p w:rsidR="009C525F" w:rsidRPr="00C126C9" w:rsidRDefault="009C525F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Programlanabilir sac tahliye </w:t>
            </w:r>
            <w:r w:rsidR="00AD481D" w:rsidRPr="00C126C9">
              <w:rPr>
                <w:rFonts w:ascii="Times New Roman" w:hAnsi="Times New Roman" w:cs="Times New Roman"/>
              </w:rPr>
              <w:t>Y</w:t>
            </w:r>
            <w:r w:rsidRPr="00C126C9">
              <w:rPr>
                <w:rFonts w:ascii="Times New Roman" w:hAnsi="Times New Roman" w:cs="Times New Roman"/>
              </w:rPr>
              <w:t xml:space="preserve"> ekseninde </w:t>
            </w:r>
            <w:r w:rsidR="00AD481D" w:rsidRPr="00C126C9">
              <w:rPr>
                <w:rFonts w:ascii="Times New Roman" w:hAnsi="Times New Roman" w:cs="Times New Roman"/>
              </w:rPr>
              <w:t xml:space="preserve">en az </w:t>
            </w:r>
            <w:r w:rsidRPr="00C126C9">
              <w:rPr>
                <w:rFonts w:ascii="Times New Roman" w:hAnsi="Times New Roman" w:cs="Times New Roman"/>
              </w:rPr>
              <w:t>400 mm olmalıdır.</w:t>
            </w:r>
          </w:p>
          <w:p w:rsidR="009C525F" w:rsidRPr="00C126C9" w:rsidRDefault="009C525F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r w:rsidRPr="00C126C9">
              <w:rPr>
                <w:rFonts w:ascii="Times New Roman" w:eastAsia="Arial Unicode MS" w:hAnsi="Times New Roman" w:cs="Times New Roman"/>
              </w:rPr>
              <w:t>Sabit istasyonda</w:t>
            </w:r>
            <w:r w:rsidR="00AD481D" w:rsidRPr="00C126C9">
              <w:rPr>
                <w:rFonts w:ascii="Times New Roman" w:eastAsia="Arial Unicode MS" w:hAnsi="Times New Roman" w:cs="Times New Roman"/>
              </w:rPr>
              <w:t xml:space="preserve"> k</w:t>
            </w:r>
            <w:r w:rsidRPr="00C126C9">
              <w:rPr>
                <w:rFonts w:ascii="Times New Roman" w:eastAsia="Arial Unicode MS" w:hAnsi="Times New Roman" w:cs="Times New Roman"/>
              </w:rPr>
              <w:t xml:space="preserve">esme kalınlığı normal </w:t>
            </w:r>
            <w:r w:rsidR="00AD481D" w:rsidRPr="00C126C9">
              <w:rPr>
                <w:rFonts w:ascii="Times New Roman" w:eastAsia="Arial Unicode MS" w:hAnsi="Times New Roman" w:cs="Times New Roman"/>
              </w:rPr>
              <w:lastRenderedPageBreak/>
              <w:t xml:space="preserve">sacda en az </w:t>
            </w:r>
            <w:r w:rsidRPr="00C126C9">
              <w:rPr>
                <w:rFonts w:ascii="Times New Roman" w:eastAsia="Arial Unicode MS" w:hAnsi="Times New Roman" w:cs="Times New Roman"/>
              </w:rPr>
              <w:t>6mm</w:t>
            </w:r>
            <w:r w:rsidR="00AD481D" w:rsidRPr="00C126C9">
              <w:rPr>
                <w:rFonts w:ascii="Times New Roman" w:eastAsia="Arial Unicode MS" w:hAnsi="Times New Roman" w:cs="Times New Roman"/>
              </w:rPr>
              <w:t>,</w:t>
            </w:r>
            <w:r w:rsidRPr="00C126C9">
              <w:rPr>
                <w:rFonts w:ascii="Times New Roman" w:eastAsia="Arial Unicode MS" w:hAnsi="Times New Roman" w:cs="Times New Roman"/>
              </w:rPr>
              <w:t xml:space="preserve"> paslanmaz</w:t>
            </w:r>
            <w:r w:rsidR="00AD481D" w:rsidRPr="00C126C9">
              <w:rPr>
                <w:rFonts w:ascii="Times New Roman" w:eastAsia="Arial Unicode MS" w:hAnsi="Times New Roman" w:cs="Times New Roman"/>
              </w:rPr>
              <w:t xml:space="preserve"> sacda en az </w:t>
            </w:r>
            <w:r w:rsidRPr="00C126C9">
              <w:rPr>
                <w:rFonts w:ascii="Times New Roman" w:eastAsia="Arial Unicode MS" w:hAnsi="Times New Roman" w:cs="Times New Roman"/>
              </w:rPr>
              <w:t>3 mm olmalıdır.</w:t>
            </w:r>
          </w:p>
          <w:p w:rsidR="009C525F" w:rsidRPr="00C126C9" w:rsidRDefault="00AD481D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proofErr w:type="spellStart"/>
            <w:r w:rsidRPr="00C126C9">
              <w:rPr>
                <w:rFonts w:ascii="Times New Roman" w:hAnsi="Times New Roman" w:cs="Times New Roman"/>
              </w:rPr>
              <w:t>Auto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26C9">
              <w:rPr>
                <w:rFonts w:ascii="Times New Roman" w:hAnsi="Times New Roman" w:cs="Times New Roman"/>
              </w:rPr>
              <w:t>index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istasyonunda k</w:t>
            </w:r>
            <w:r w:rsidR="009C525F" w:rsidRPr="00C126C9">
              <w:rPr>
                <w:rFonts w:ascii="Times New Roman" w:hAnsi="Times New Roman" w:cs="Times New Roman"/>
              </w:rPr>
              <w:t xml:space="preserve">esme kalınlığı normal </w:t>
            </w:r>
            <w:r w:rsidRPr="00C126C9">
              <w:rPr>
                <w:rFonts w:ascii="Times New Roman" w:hAnsi="Times New Roman" w:cs="Times New Roman"/>
              </w:rPr>
              <w:t xml:space="preserve">sacda en az </w:t>
            </w:r>
            <w:r w:rsidR="009C525F" w:rsidRPr="00C126C9">
              <w:rPr>
                <w:rFonts w:ascii="Times New Roman" w:hAnsi="Times New Roman" w:cs="Times New Roman"/>
              </w:rPr>
              <w:t xml:space="preserve">3 mm paslanmaz </w:t>
            </w:r>
            <w:r w:rsidRPr="00C126C9">
              <w:rPr>
                <w:rFonts w:ascii="Times New Roman" w:hAnsi="Times New Roman" w:cs="Times New Roman"/>
              </w:rPr>
              <w:t xml:space="preserve">sacda en az </w:t>
            </w:r>
            <w:r w:rsidR="009C525F" w:rsidRPr="00C126C9">
              <w:rPr>
                <w:rFonts w:ascii="Times New Roman" w:hAnsi="Times New Roman" w:cs="Times New Roman"/>
              </w:rPr>
              <w:t>1,5 mm olmalıdır.</w:t>
            </w:r>
          </w:p>
          <w:p w:rsidR="009C525F" w:rsidRPr="00C126C9" w:rsidRDefault="009C525F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>Taret</w:t>
            </w:r>
            <w:r w:rsidR="00A11A2E" w:rsidRPr="00C126C9">
              <w:rPr>
                <w:rFonts w:ascii="Times New Roman" w:hAnsi="Times New Roman" w:cs="Times New Roman"/>
              </w:rPr>
              <w:t>,</w:t>
            </w:r>
            <w:r w:rsidRPr="00C126C9">
              <w:rPr>
                <w:rFonts w:ascii="Times New Roman" w:hAnsi="Times New Roman" w:cs="Times New Roman"/>
              </w:rPr>
              <w:t xml:space="preserve"> </w:t>
            </w:r>
            <w:r w:rsidR="00A11A2E" w:rsidRPr="00C126C9">
              <w:rPr>
                <w:rFonts w:ascii="Times New Roman" w:hAnsi="Times New Roman" w:cs="Times New Roman"/>
              </w:rPr>
              <w:t>k</w:t>
            </w:r>
            <w:r w:rsidRPr="00C126C9">
              <w:rPr>
                <w:rFonts w:ascii="Times New Roman" w:hAnsi="Times New Roman" w:cs="Times New Roman"/>
              </w:rPr>
              <w:t>alıpsız ve kalıp tutucusuz 2</w:t>
            </w:r>
            <w:r w:rsidR="00B22858">
              <w:rPr>
                <w:rFonts w:ascii="Times New Roman" w:hAnsi="Times New Roman" w:cs="Times New Roman"/>
              </w:rPr>
              <w:t>8</w:t>
            </w:r>
            <w:r w:rsidRPr="00C126C9">
              <w:rPr>
                <w:rFonts w:ascii="Times New Roman" w:hAnsi="Times New Roman" w:cs="Times New Roman"/>
              </w:rPr>
              <w:t xml:space="preserve"> istasyon</w:t>
            </w:r>
            <w:r w:rsidR="00A11A2E" w:rsidRPr="00C126C9">
              <w:rPr>
                <w:rFonts w:ascii="Times New Roman" w:hAnsi="Times New Roman" w:cs="Times New Roman"/>
              </w:rPr>
              <w:t>dan oluşmalıdır.</w:t>
            </w:r>
          </w:p>
          <w:p w:rsidR="009C525F" w:rsidRPr="00C126C9" w:rsidRDefault="009C525F" w:rsidP="00A839C2">
            <w:pPr>
              <w:pStyle w:val="ListeParagraf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11 parça A istasyon </w:t>
            </w:r>
            <w:proofErr w:type="spellStart"/>
            <w:r w:rsidRPr="00C126C9">
              <w:rPr>
                <w:rFonts w:ascii="Times New Roman" w:hAnsi="Times New Roman" w:cs="Times New Roman"/>
              </w:rPr>
              <w:t>fix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126C9">
              <w:rPr>
                <w:rFonts w:ascii="Times New Roman" w:hAnsi="Times New Roman" w:cs="Times New Roman"/>
              </w:rPr>
              <w:t>0.8</w:t>
            </w:r>
            <w:proofErr w:type="gramEnd"/>
            <w:r w:rsidRPr="00C126C9">
              <w:rPr>
                <w:rFonts w:ascii="Times New Roman" w:hAnsi="Times New Roman" w:cs="Times New Roman"/>
              </w:rPr>
              <w:t xml:space="preserve"> mm den 12.7 mm</w:t>
            </w:r>
            <w:r w:rsidR="00A11A2E" w:rsidRPr="00C126C9">
              <w:rPr>
                <w:rFonts w:ascii="Times New Roman" w:hAnsi="Times New Roman" w:cs="Times New Roman"/>
              </w:rPr>
              <w:t xml:space="preserve"> aralığında olmalıdır.</w:t>
            </w:r>
          </w:p>
          <w:p w:rsidR="009C525F" w:rsidRPr="00C126C9" w:rsidRDefault="009C525F" w:rsidP="00A839C2">
            <w:pPr>
              <w:pStyle w:val="ListeParagraf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11 parça B istasyon </w:t>
            </w:r>
            <w:proofErr w:type="spellStart"/>
            <w:r w:rsidRPr="00C126C9">
              <w:rPr>
                <w:rFonts w:ascii="Times New Roman" w:hAnsi="Times New Roman" w:cs="Times New Roman"/>
              </w:rPr>
              <w:t>fix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126C9">
              <w:rPr>
                <w:rFonts w:ascii="Times New Roman" w:hAnsi="Times New Roman" w:cs="Times New Roman"/>
              </w:rPr>
              <w:t>12.8</w:t>
            </w:r>
            <w:proofErr w:type="gramEnd"/>
            <w:r w:rsidRPr="00C126C9">
              <w:rPr>
                <w:rFonts w:ascii="Times New Roman" w:hAnsi="Times New Roman" w:cs="Times New Roman"/>
              </w:rPr>
              <w:t xml:space="preserve"> mm den 31.7 mm</w:t>
            </w:r>
            <w:r w:rsidR="00A11A2E" w:rsidRPr="00C126C9">
              <w:rPr>
                <w:rFonts w:ascii="Times New Roman" w:hAnsi="Times New Roman" w:cs="Times New Roman"/>
              </w:rPr>
              <w:t xml:space="preserve"> aralığında olmalıdır.</w:t>
            </w:r>
          </w:p>
          <w:p w:rsidR="009C525F" w:rsidRPr="00C126C9" w:rsidRDefault="009C525F" w:rsidP="00A839C2">
            <w:pPr>
              <w:pStyle w:val="ListeParagraf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2 parça C istasyon </w:t>
            </w:r>
            <w:proofErr w:type="spellStart"/>
            <w:r w:rsidRPr="00C126C9">
              <w:rPr>
                <w:rFonts w:ascii="Times New Roman" w:hAnsi="Times New Roman" w:cs="Times New Roman"/>
              </w:rPr>
              <w:t>fix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126C9">
              <w:rPr>
                <w:rFonts w:ascii="Times New Roman" w:hAnsi="Times New Roman" w:cs="Times New Roman"/>
              </w:rPr>
              <w:t>31.8</w:t>
            </w:r>
            <w:proofErr w:type="gramEnd"/>
            <w:r w:rsidRPr="00C126C9">
              <w:rPr>
                <w:rFonts w:ascii="Times New Roman" w:hAnsi="Times New Roman" w:cs="Times New Roman"/>
              </w:rPr>
              <w:t xml:space="preserve"> mm den50.8 mm</w:t>
            </w:r>
            <w:r w:rsidR="00A11A2E" w:rsidRPr="00C126C9">
              <w:rPr>
                <w:rFonts w:ascii="Times New Roman" w:hAnsi="Times New Roman" w:cs="Times New Roman"/>
              </w:rPr>
              <w:t xml:space="preserve"> aralığında olmalıdır.</w:t>
            </w:r>
          </w:p>
          <w:p w:rsidR="009C525F" w:rsidRPr="00C126C9" w:rsidRDefault="009C525F" w:rsidP="00A839C2">
            <w:pPr>
              <w:pStyle w:val="ListeParagraf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1 parça D istasyon </w:t>
            </w:r>
            <w:proofErr w:type="spellStart"/>
            <w:r w:rsidRPr="00C126C9">
              <w:rPr>
                <w:rFonts w:ascii="Times New Roman" w:hAnsi="Times New Roman" w:cs="Times New Roman"/>
              </w:rPr>
              <w:t>fix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126C9">
              <w:rPr>
                <w:rFonts w:ascii="Times New Roman" w:hAnsi="Times New Roman" w:cs="Times New Roman"/>
              </w:rPr>
              <w:t>50.9</w:t>
            </w:r>
            <w:proofErr w:type="gramEnd"/>
            <w:r w:rsidRPr="00C126C9">
              <w:rPr>
                <w:rFonts w:ascii="Times New Roman" w:hAnsi="Times New Roman" w:cs="Times New Roman"/>
              </w:rPr>
              <w:t xml:space="preserve"> mm den 88.9 mm</w:t>
            </w:r>
            <w:r w:rsidR="00A11A2E" w:rsidRPr="00C126C9">
              <w:rPr>
                <w:rFonts w:ascii="Times New Roman" w:hAnsi="Times New Roman" w:cs="Times New Roman"/>
              </w:rPr>
              <w:t xml:space="preserve"> aralığında olmalıdır.</w:t>
            </w:r>
          </w:p>
          <w:p w:rsidR="009C525F" w:rsidRPr="00C126C9" w:rsidRDefault="009C525F" w:rsidP="00A839C2">
            <w:pPr>
              <w:pStyle w:val="ListeParagraf"/>
              <w:numPr>
                <w:ilvl w:val="1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3 parça D istasyon </w:t>
            </w:r>
            <w:proofErr w:type="spellStart"/>
            <w:r w:rsidRPr="00C126C9">
              <w:rPr>
                <w:rFonts w:ascii="Times New Roman" w:hAnsi="Times New Roman" w:cs="Times New Roman"/>
              </w:rPr>
              <w:t>index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126C9">
              <w:rPr>
                <w:rFonts w:ascii="Times New Roman" w:hAnsi="Times New Roman" w:cs="Times New Roman"/>
              </w:rPr>
              <w:t>50.9</w:t>
            </w:r>
            <w:proofErr w:type="gramEnd"/>
            <w:r w:rsidRPr="00C126C9">
              <w:rPr>
                <w:rFonts w:ascii="Times New Roman" w:hAnsi="Times New Roman" w:cs="Times New Roman"/>
              </w:rPr>
              <w:t xml:space="preserve"> mm den 88.9 mm</w:t>
            </w:r>
            <w:r w:rsidR="00A11A2E" w:rsidRPr="00C126C9">
              <w:rPr>
                <w:rFonts w:ascii="Times New Roman" w:hAnsi="Times New Roman" w:cs="Times New Roman"/>
              </w:rPr>
              <w:t xml:space="preserve"> aralığında olmalıdır.</w:t>
            </w:r>
          </w:p>
          <w:p w:rsidR="009C525F" w:rsidRPr="00C126C9" w:rsidRDefault="009C525F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Pozisyonlama hassasiyeti </w:t>
            </w:r>
            <w:r w:rsidR="00C126C9" w:rsidRPr="00C126C9">
              <w:rPr>
                <w:rFonts w:ascii="Times New Roman" w:hAnsi="Times New Roman" w:cs="Times New Roman"/>
              </w:rPr>
              <w:t xml:space="preserve">en az </w:t>
            </w:r>
            <w:r w:rsidRPr="00C126C9">
              <w:rPr>
                <w:rFonts w:ascii="Times New Roman" w:hAnsi="Times New Roman" w:cs="Times New Roman"/>
              </w:rPr>
              <w:t xml:space="preserve">± </w:t>
            </w:r>
            <w:proofErr w:type="gramStart"/>
            <w:r w:rsidRPr="00C126C9">
              <w:rPr>
                <w:rFonts w:ascii="Times New Roman" w:hAnsi="Times New Roman" w:cs="Times New Roman"/>
              </w:rPr>
              <w:t>0.1</w:t>
            </w:r>
            <w:proofErr w:type="gramEnd"/>
            <w:r w:rsidR="00C126C9" w:rsidRPr="00C126C9">
              <w:rPr>
                <w:rFonts w:ascii="Times New Roman" w:hAnsi="Times New Roman" w:cs="Times New Roman"/>
              </w:rPr>
              <w:t xml:space="preserve"> mm olmalıdır.</w:t>
            </w:r>
          </w:p>
          <w:p w:rsidR="009C525F" w:rsidRPr="00C126C9" w:rsidRDefault="009C525F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>Tekrarlanabilirlik ± 0.05</w:t>
            </w:r>
            <w:r w:rsidR="00C126C9" w:rsidRPr="00C126C9">
              <w:rPr>
                <w:rFonts w:ascii="Times New Roman" w:hAnsi="Times New Roman" w:cs="Times New Roman"/>
              </w:rPr>
              <w:t xml:space="preserve"> olmalıdır.</w:t>
            </w:r>
          </w:p>
          <w:p w:rsidR="009C525F" w:rsidRPr="00C126C9" w:rsidRDefault="009C525F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Taret dönme hızı </w:t>
            </w:r>
            <w:r w:rsidR="00C126C9" w:rsidRPr="00C126C9">
              <w:rPr>
                <w:rFonts w:ascii="Times New Roman" w:hAnsi="Times New Roman" w:cs="Times New Roman"/>
              </w:rPr>
              <w:t xml:space="preserve">en az </w:t>
            </w:r>
            <w:r w:rsidRPr="00C126C9">
              <w:rPr>
                <w:rFonts w:ascii="Times New Roman" w:hAnsi="Times New Roman" w:cs="Times New Roman"/>
              </w:rPr>
              <w:t>22</w:t>
            </w:r>
            <w:r w:rsidR="00C126C9" w:rsidRPr="00C126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26C9" w:rsidRPr="00C126C9">
              <w:rPr>
                <w:rFonts w:ascii="Times New Roman" w:hAnsi="Times New Roman" w:cs="Times New Roman"/>
              </w:rPr>
              <w:t>rpm</w:t>
            </w:r>
            <w:proofErr w:type="spellEnd"/>
            <w:r w:rsidR="00C126C9" w:rsidRPr="00C126C9">
              <w:rPr>
                <w:rFonts w:ascii="Times New Roman" w:hAnsi="Times New Roman" w:cs="Times New Roman"/>
              </w:rPr>
              <w:t xml:space="preserve"> olmalıdır.</w:t>
            </w:r>
          </w:p>
          <w:p w:rsidR="009C525F" w:rsidRPr="00C126C9" w:rsidRDefault="009C525F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126C9">
              <w:rPr>
                <w:rFonts w:ascii="Times New Roman" w:hAnsi="Times New Roman" w:cs="Times New Roman"/>
              </w:rPr>
              <w:t>Auto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26C9">
              <w:rPr>
                <w:rFonts w:ascii="Times New Roman" w:hAnsi="Times New Roman" w:cs="Times New Roman"/>
              </w:rPr>
              <w:t>index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dönme hızı </w:t>
            </w:r>
            <w:r w:rsidR="00C126C9" w:rsidRPr="00C126C9">
              <w:rPr>
                <w:rFonts w:ascii="Times New Roman" w:hAnsi="Times New Roman" w:cs="Times New Roman"/>
              </w:rPr>
              <w:t xml:space="preserve">en az </w:t>
            </w:r>
            <w:r w:rsidRPr="00C126C9">
              <w:rPr>
                <w:rFonts w:ascii="Times New Roman" w:hAnsi="Times New Roman" w:cs="Times New Roman"/>
              </w:rPr>
              <w:t>75</w:t>
            </w:r>
            <w:r w:rsidR="00C126C9" w:rsidRPr="00C126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26C9" w:rsidRPr="00C126C9">
              <w:rPr>
                <w:rFonts w:ascii="Times New Roman" w:hAnsi="Times New Roman" w:cs="Times New Roman"/>
              </w:rPr>
              <w:t>rpm</w:t>
            </w:r>
            <w:proofErr w:type="spellEnd"/>
            <w:r w:rsidR="00C126C9" w:rsidRPr="00C126C9">
              <w:rPr>
                <w:rFonts w:ascii="Times New Roman" w:hAnsi="Times New Roman" w:cs="Times New Roman"/>
              </w:rPr>
              <w:t xml:space="preserve"> olmalıdır.</w:t>
            </w:r>
          </w:p>
          <w:p w:rsidR="009C525F" w:rsidRPr="00C126C9" w:rsidRDefault="00C126C9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>Sac</w:t>
            </w:r>
            <w:r w:rsidR="009C525F" w:rsidRPr="00C126C9">
              <w:rPr>
                <w:rFonts w:ascii="Times New Roman" w:hAnsi="Times New Roman" w:cs="Times New Roman"/>
              </w:rPr>
              <w:t xml:space="preserve"> ağırlığı </w:t>
            </w:r>
            <w:r w:rsidRPr="00C126C9">
              <w:rPr>
                <w:rFonts w:ascii="Times New Roman" w:hAnsi="Times New Roman" w:cs="Times New Roman"/>
              </w:rPr>
              <w:t xml:space="preserve">en fazla </w:t>
            </w:r>
            <w:r w:rsidR="009C525F" w:rsidRPr="00C126C9">
              <w:rPr>
                <w:rFonts w:ascii="Times New Roman" w:hAnsi="Times New Roman" w:cs="Times New Roman"/>
              </w:rPr>
              <w:t>120</w:t>
            </w:r>
            <w:r w:rsidRPr="00C126C9">
              <w:rPr>
                <w:rFonts w:ascii="Times New Roman" w:hAnsi="Times New Roman" w:cs="Times New Roman"/>
              </w:rPr>
              <w:t>-</w:t>
            </w:r>
            <w:r w:rsidR="009C525F" w:rsidRPr="00C126C9">
              <w:rPr>
                <w:rFonts w:ascii="Times New Roman" w:hAnsi="Times New Roman" w:cs="Times New Roman"/>
              </w:rPr>
              <w:t>150</w:t>
            </w:r>
            <w:r w:rsidRPr="00C126C9">
              <w:rPr>
                <w:rFonts w:ascii="Times New Roman" w:hAnsi="Times New Roman" w:cs="Times New Roman"/>
              </w:rPr>
              <w:t xml:space="preserve"> kg aralığında olmalıdır.</w:t>
            </w:r>
          </w:p>
          <w:p w:rsidR="009C525F" w:rsidRPr="00C126C9" w:rsidRDefault="00C126C9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En az </w:t>
            </w:r>
            <w:r w:rsidR="009C525F" w:rsidRPr="00C126C9">
              <w:rPr>
                <w:rFonts w:ascii="Times New Roman" w:hAnsi="Times New Roman" w:cs="Times New Roman"/>
              </w:rPr>
              <w:t>40</w:t>
            </w:r>
            <w:r w:rsidRPr="00C126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26C9">
              <w:rPr>
                <w:rFonts w:ascii="Times New Roman" w:hAnsi="Times New Roman" w:cs="Times New Roman"/>
              </w:rPr>
              <w:t>gb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hard disk olmalıdır.</w:t>
            </w:r>
          </w:p>
          <w:p w:rsidR="00C126C9" w:rsidRPr="00C126C9" w:rsidRDefault="00C126C9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En az 256 </w:t>
            </w:r>
            <w:proofErr w:type="spellStart"/>
            <w:r w:rsidRPr="00C126C9">
              <w:rPr>
                <w:rFonts w:ascii="Times New Roman" w:hAnsi="Times New Roman" w:cs="Times New Roman"/>
              </w:rPr>
              <w:t>mb</w:t>
            </w:r>
            <w:proofErr w:type="spellEnd"/>
            <w:r w:rsidRPr="00C126C9">
              <w:rPr>
                <w:rFonts w:ascii="Times New Roman" w:hAnsi="Times New Roman" w:cs="Times New Roman"/>
              </w:rPr>
              <w:t xml:space="preserve"> SDRAM olmalıdır.</w:t>
            </w:r>
          </w:p>
          <w:p w:rsidR="009C525F" w:rsidRPr="00C126C9" w:rsidRDefault="009C525F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İşletim sistemi </w:t>
            </w:r>
            <w:r w:rsidR="00C126C9" w:rsidRPr="00C126C9">
              <w:rPr>
                <w:rFonts w:ascii="Times New Roman" w:hAnsi="Times New Roman" w:cs="Times New Roman"/>
              </w:rPr>
              <w:t>olmalıdır.</w:t>
            </w:r>
          </w:p>
          <w:p w:rsidR="009C525F" w:rsidRPr="00C126C9" w:rsidRDefault="00C126C9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Ekran </w:t>
            </w:r>
            <w:r w:rsidR="001730BA">
              <w:rPr>
                <w:rFonts w:ascii="Times New Roman" w:hAnsi="Times New Roman" w:cs="Times New Roman"/>
              </w:rPr>
              <w:t xml:space="preserve">en az </w:t>
            </w:r>
            <w:r w:rsidRPr="00C126C9">
              <w:rPr>
                <w:rFonts w:ascii="Times New Roman" w:hAnsi="Times New Roman" w:cs="Times New Roman"/>
              </w:rPr>
              <w:t xml:space="preserve">15’’ </w:t>
            </w:r>
            <w:r w:rsidR="009C525F" w:rsidRPr="00C126C9">
              <w:rPr>
                <w:rFonts w:ascii="Times New Roman" w:hAnsi="Times New Roman" w:cs="Times New Roman"/>
              </w:rPr>
              <w:t xml:space="preserve">LCD </w:t>
            </w:r>
            <w:proofErr w:type="spellStart"/>
            <w:r w:rsidRPr="00C126C9">
              <w:rPr>
                <w:rFonts w:ascii="Times New Roman" w:hAnsi="Times New Roman" w:cs="Times New Roman"/>
              </w:rPr>
              <w:t>s</w:t>
            </w:r>
            <w:r w:rsidR="009C525F" w:rsidRPr="00C126C9">
              <w:rPr>
                <w:rFonts w:ascii="Times New Roman" w:hAnsi="Times New Roman" w:cs="Times New Roman"/>
              </w:rPr>
              <w:t>uper</w:t>
            </w:r>
            <w:proofErr w:type="spellEnd"/>
            <w:r w:rsidR="009C525F" w:rsidRPr="00C126C9">
              <w:rPr>
                <w:rFonts w:ascii="Times New Roman" w:hAnsi="Times New Roman" w:cs="Times New Roman"/>
              </w:rPr>
              <w:t xml:space="preserve"> VGA</w:t>
            </w:r>
            <w:r w:rsidRPr="00C126C9">
              <w:rPr>
                <w:rFonts w:ascii="Times New Roman" w:hAnsi="Times New Roman" w:cs="Times New Roman"/>
              </w:rPr>
              <w:t xml:space="preserve"> olmalıdır.</w:t>
            </w:r>
            <w:r w:rsidR="009C525F" w:rsidRPr="00C126C9">
              <w:rPr>
                <w:rFonts w:ascii="Times New Roman" w:hAnsi="Times New Roman" w:cs="Times New Roman"/>
              </w:rPr>
              <w:t xml:space="preserve"> </w:t>
            </w:r>
          </w:p>
          <w:p w:rsidR="009C525F" w:rsidRPr="00C126C9" w:rsidRDefault="00C126C9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3.5’’ </w:t>
            </w:r>
            <w:proofErr w:type="spellStart"/>
            <w:r w:rsidRPr="00C126C9">
              <w:rPr>
                <w:rFonts w:ascii="Times New Roman" w:hAnsi="Times New Roman" w:cs="Times New Roman"/>
              </w:rPr>
              <w:t>f</w:t>
            </w:r>
            <w:r w:rsidR="009C525F" w:rsidRPr="00C126C9">
              <w:rPr>
                <w:rFonts w:ascii="Times New Roman" w:hAnsi="Times New Roman" w:cs="Times New Roman"/>
              </w:rPr>
              <w:t>loopy</w:t>
            </w:r>
            <w:proofErr w:type="spellEnd"/>
            <w:r w:rsidR="009C525F" w:rsidRPr="00C126C9">
              <w:rPr>
                <w:rFonts w:ascii="Times New Roman" w:hAnsi="Times New Roman" w:cs="Times New Roman"/>
              </w:rPr>
              <w:t xml:space="preserve"> disk </w:t>
            </w:r>
            <w:r w:rsidRPr="00C126C9">
              <w:rPr>
                <w:rFonts w:ascii="Times New Roman" w:hAnsi="Times New Roman" w:cs="Times New Roman"/>
              </w:rPr>
              <w:t>olmalıdır.</w:t>
            </w:r>
          </w:p>
          <w:p w:rsidR="009C525F" w:rsidRPr="00C126C9" w:rsidRDefault="009C525F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USB </w:t>
            </w:r>
            <w:proofErr w:type="gramStart"/>
            <w:r w:rsidRPr="00C126C9">
              <w:rPr>
                <w:rFonts w:ascii="Times New Roman" w:hAnsi="Times New Roman" w:cs="Times New Roman"/>
              </w:rPr>
              <w:t>2.0</w:t>
            </w:r>
            <w:proofErr w:type="gramEnd"/>
            <w:r w:rsidR="00C126C9" w:rsidRPr="00C126C9">
              <w:rPr>
                <w:rFonts w:ascii="Times New Roman" w:hAnsi="Times New Roman" w:cs="Times New Roman"/>
              </w:rPr>
              <w:t xml:space="preserve"> bağlantı noktası olmalıdır.</w:t>
            </w:r>
          </w:p>
          <w:p w:rsidR="009C525F" w:rsidRPr="00C126C9" w:rsidRDefault="009C525F" w:rsidP="00A839C2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>Ethernet 10/100</w:t>
            </w:r>
            <w:r w:rsidR="00C126C9" w:rsidRPr="00C126C9">
              <w:rPr>
                <w:rFonts w:ascii="Times New Roman" w:hAnsi="Times New Roman" w:cs="Times New Roman"/>
              </w:rPr>
              <w:t xml:space="preserve"> bağlantı noktası olmalıdır.</w:t>
            </w:r>
          </w:p>
          <w:p w:rsidR="00EE109D" w:rsidRPr="00C126C9" w:rsidRDefault="00EE109D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Çalışma yüksekliği </w:t>
            </w:r>
            <w:r w:rsidR="00BE1EED">
              <w:rPr>
                <w:rFonts w:ascii="Times New Roman" w:hAnsi="Times New Roman" w:cs="Times New Roman"/>
              </w:rPr>
              <w:t>en az</w:t>
            </w:r>
            <w:r w:rsidRPr="00C126C9">
              <w:rPr>
                <w:rFonts w:ascii="Times New Roman" w:hAnsi="Times New Roman" w:cs="Times New Roman"/>
              </w:rPr>
              <w:t xml:space="preserve"> 940</w:t>
            </w:r>
            <w:r w:rsidR="00BE1EED">
              <w:rPr>
                <w:rFonts w:ascii="Times New Roman" w:hAnsi="Times New Roman" w:cs="Times New Roman"/>
              </w:rPr>
              <w:t xml:space="preserve"> mm olmalıdır.</w:t>
            </w:r>
          </w:p>
          <w:p w:rsidR="00EE109D" w:rsidRPr="00C126C9" w:rsidRDefault="00EE109D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Motor </w:t>
            </w:r>
            <w:r w:rsidR="00BE1EED">
              <w:rPr>
                <w:rFonts w:ascii="Times New Roman" w:hAnsi="Times New Roman" w:cs="Times New Roman"/>
              </w:rPr>
              <w:t xml:space="preserve">en az </w:t>
            </w:r>
            <w:r w:rsidRPr="00C126C9">
              <w:rPr>
                <w:rFonts w:ascii="Times New Roman" w:hAnsi="Times New Roman" w:cs="Times New Roman"/>
              </w:rPr>
              <w:t>7,5</w:t>
            </w:r>
            <w:r w:rsidR="00BE1EED" w:rsidRPr="00C126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E1EED" w:rsidRPr="00C126C9">
              <w:rPr>
                <w:rFonts w:ascii="Times New Roman" w:hAnsi="Times New Roman" w:cs="Times New Roman"/>
              </w:rPr>
              <w:t>kw</w:t>
            </w:r>
            <w:proofErr w:type="spellEnd"/>
            <w:r w:rsidR="00BE1EED">
              <w:rPr>
                <w:rFonts w:ascii="Times New Roman" w:hAnsi="Times New Roman" w:cs="Times New Roman"/>
              </w:rPr>
              <w:t xml:space="preserve"> olmalıdır.</w:t>
            </w:r>
          </w:p>
          <w:p w:rsidR="00EE109D" w:rsidRPr="006D454A" w:rsidRDefault="00EE109D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>Yağ tankı</w:t>
            </w:r>
            <w:r w:rsidR="006D454A">
              <w:rPr>
                <w:rFonts w:ascii="Times New Roman" w:hAnsi="Times New Roman" w:cs="Times New Roman"/>
              </w:rPr>
              <w:t xml:space="preserve"> en az </w:t>
            </w:r>
            <w:r w:rsidRPr="006D454A">
              <w:rPr>
                <w:rFonts w:ascii="Times New Roman" w:hAnsi="Times New Roman" w:cs="Times New Roman"/>
              </w:rPr>
              <w:t>180</w:t>
            </w:r>
            <w:r w:rsidR="00BE1EED" w:rsidRPr="006D45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E1EED" w:rsidRPr="006D454A">
              <w:rPr>
                <w:rFonts w:ascii="Times New Roman" w:hAnsi="Times New Roman" w:cs="Times New Roman"/>
              </w:rPr>
              <w:t>lt</w:t>
            </w:r>
            <w:proofErr w:type="spellEnd"/>
            <w:r w:rsidR="00BE1EED" w:rsidRPr="006D454A">
              <w:rPr>
                <w:rFonts w:ascii="Times New Roman" w:hAnsi="Times New Roman" w:cs="Times New Roman"/>
              </w:rPr>
              <w:t xml:space="preserve"> olmalıdır.</w:t>
            </w:r>
          </w:p>
          <w:p w:rsidR="00EE109D" w:rsidRPr="006D454A" w:rsidRDefault="00EE109D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D454A">
              <w:rPr>
                <w:rFonts w:ascii="Times New Roman" w:hAnsi="Times New Roman" w:cs="Times New Roman"/>
              </w:rPr>
              <w:t>Hava basıncı</w:t>
            </w:r>
            <w:r w:rsidR="006D454A" w:rsidRPr="006D454A">
              <w:rPr>
                <w:rFonts w:ascii="Times New Roman" w:hAnsi="Times New Roman" w:cs="Times New Roman"/>
              </w:rPr>
              <w:t xml:space="preserve"> en az </w:t>
            </w:r>
            <w:r w:rsidRPr="006D454A">
              <w:rPr>
                <w:rFonts w:ascii="Times New Roman" w:hAnsi="Times New Roman" w:cs="Times New Roman"/>
              </w:rPr>
              <w:t>6</w:t>
            </w:r>
            <w:r w:rsidR="00BE1EED" w:rsidRPr="006D454A">
              <w:rPr>
                <w:rFonts w:ascii="Times New Roman" w:hAnsi="Times New Roman" w:cs="Times New Roman"/>
              </w:rPr>
              <w:t xml:space="preserve"> bar olmalıdır.</w:t>
            </w:r>
          </w:p>
          <w:p w:rsidR="00EE109D" w:rsidRPr="00C126C9" w:rsidRDefault="00BE1EED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D454A">
              <w:rPr>
                <w:rFonts w:ascii="Times New Roman" w:hAnsi="Times New Roman" w:cs="Times New Roman"/>
              </w:rPr>
              <w:t>D</w:t>
            </w:r>
            <w:r w:rsidR="00EE109D" w:rsidRPr="006D454A">
              <w:rPr>
                <w:rFonts w:ascii="Times New Roman" w:hAnsi="Times New Roman" w:cs="Times New Roman"/>
              </w:rPr>
              <w:t xml:space="preserve">elme çapı ( D </w:t>
            </w:r>
            <w:proofErr w:type="spellStart"/>
            <w:r w:rsidR="00EE109D" w:rsidRPr="006D454A">
              <w:rPr>
                <w:rFonts w:ascii="Times New Roman" w:hAnsi="Times New Roman" w:cs="Times New Roman"/>
              </w:rPr>
              <w:t>station</w:t>
            </w:r>
            <w:proofErr w:type="spellEnd"/>
            <w:r w:rsidR="00EE109D" w:rsidRPr="006D454A">
              <w:rPr>
                <w:rFonts w:ascii="Times New Roman" w:hAnsi="Times New Roman" w:cs="Times New Roman"/>
              </w:rPr>
              <w:t xml:space="preserve"> ) </w:t>
            </w:r>
            <w:r w:rsidR="006D454A" w:rsidRPr="006D454A">
              <w:rPr>
                <w:rFonts w:ascii="Times New Roman" w:hAnsi="Times New Roman" w:cs="Times New Roman"/>
              </w:rPr>
              <w:t xml:space="preserve">en az </w:t>
            </w:r>
            <w:proofErr w:type="gramStart"/>
            <w:r w:rsidR="00EE109D" w:rsidRPr="006D454A">
              <w:rPr>
                <w:rFonts w:ascii="Times New Roman" w:hAnsi="Times New Roman" w:cs="Times New Roman"/>
              </w:rPr>
              <w:t>88.9</w:t>
            </w:r>
            <w:proofErr w:type="gramEnd"/>
            <w:r w:rsidRPr="006D454A">
              <w:rPr>
                <w:rFonts w:ascii="Times New Roman" w:hAnsi="Times New Roman" w:cs="Times New Roman"/>
              </w:rPr>
              <w:t xml:space="preserve"> mm</w:t>
            </w:r>
            <w:r w:rsidR="006D454A">
              <w:rPr>
                <w:rFonts w:ascii="Times New Roman" w:hAnsi="Times New Roman" w:cs="Times New Roman"/>
              </w:rPr>
              <w:t xml:space="preserve"> olmalıdır.</w:t>
            </w:r>
          </w:p>
          <w:p w:rsidR="00EE109D" w:rsidRPr="00C126C9" w:rsidRDefault="00EE109D" w:rsidP="00A839C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Tutucu sayısı </w:t>
            </w:r>
            <w:r w:rsidR="00BE1EED">
              <w:rPr>
                <w:rFonts w:ascii="Times New Roman" w:hAnsi="Times New Roman" w:cs="Times New Roman"/>
              </w:rPr>
              <w:t xml:space="preserve">en az </w:t>
            </w:r>
            <w:r w:rsidRPr="00C126C9">
              <w:rPr>
                <w:rFonts w:ascii="Times New Roman" w:hAnsi="Times New Roman" w:cs="Times New Roman"/>
              </w:rPr>
              <w:t>adet 2</w:t>
            </w:r>
            <w:r w:rsidR="00BE1EED">
              <w:rPr>
                <w:rFonts w:ascii="Times New Roman" w:hAnsi="Times New Roman" w:cs="Times New Roman"/>
              </w:rPr>
              <w:t xml:space="preserve"> olmalıdır.</w:t>
            </w:r>
          </w:p>
          <w:p w:rsidR="009C525F" w:rsidRPr="00C126C9" w:rsidRDefault="00EE109D" w:rsidP="00A839C2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C126C9">
              <w:rPr>
                <w:rFonts w:ascii="Times New Roman" w:hAnsi="Times New Roman" w:cs="Times New Roman"/>
              </w:rPr>
              <w:t xml:space="preserve">Tutucu kuvveti </w:t>
            </w:r>
            <w:r w:rsidR="00BE1EED">
              <w:rPr>
                <w:rFonts w:ascii="Times New Roman" w:hAnsi="Times New Roman" w:cs="Times New Roman"/>
              </w:rPr>
              <w:t>en az 1</w:t>
            </w:r>
            <w:r w:rsidRPr="00C126C9">
              <w:rPr>
                <w:rFonts w:ascii="Times New Roman" w:hAnsi="Times New Roman" w:cs="Times New Roman"/>
              </w:rPr>
              <w:t>000</w:t>
            </w:r>
            <w:r w:rsidR="00BE1EED">
              <w:rPr>
                <w:rFonts w:ascii="Times New Roman" w:hAnsi="Times New Roman" w:cs="Times New Roman"/>
              </w:rPr>
              <w:t xml:space="preserve"> kg olmalıdır.</w:t>
            </w:r>
          </w:p>
          <w:p w:rsidR="00B22858" w:rsidRPr="00B22858" w:rsidRDefault="00EE109D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color w:val="1F497D"/>
              </w:rPr>
            </w:pPr>
            <w:r w:rsidRPr="00C126C9">
              <w:rPr>
                <w:rFonts w:ascii="Times New Roman" w:hAnsi="Times New Roman" w:cs="Times New Roman"/>
              </w:rPr>
              <w:t>Tabla tipi fırçalı olmalıdır.</w:t>
            </w:r>
          </w:p>
          <w:p w:rsidR="00B22858" w:rsidRPr="00B22858" w:rsidRDefault="00B22858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B22858">
              <w:rPr>
                <w:rFonts w:ascii="Times New Roman" w:hAnsi="Times New Roman" w:cs="Times New Roman"/>
              </w:rPr>
              <w:t>Makine takımların kaç vuruş yaptığını takip etmeli, taşlama zamanını operatöre bildirmelidir.</w:t>
            </w:r>
          </w:p>
          <w:p w:rsidR="00B22858" w:rsidRPr="00B22858" w:rsidRDefault="00B22858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B22858">
              <w:rPr>
                <w:rFonts w:ascii="Times New Roman" w:hAnsi="Times New Roman" w:cs="Times New Roman"/>
              </w:rPr>
              <w:t xml:space="preserve">Makinenin açık kaldığı süreyi ve çalıştığı </w:t>
            </w:r>
            <w:r w:rsidRPr="00B22858">
              <w:rPr>
                <w:rFonts w:ascii="Times New Roman" w:hAnsi="Times New Roman" w:cs="Times New Roman"/>
              </w:rPr>
              <w:lastRenderedPageBreak/>
              <w:t>süreyi sayma özelliğiyle yağ değişim süresi takip edilebilmelidir.</w:t>
            </w:r>
          </w:p>
          <w:p w:rsidR="00B22858" w:rsidRPr="00B22858" w:rsidRDefault="00B22858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B22858">
              <w:rPr>
                <w:rFonts w:ascii="Times New Roman" w:hAnsi="Times New Roman" w:cs="Times New Roman"/>
              </w:rPr>
              <w:t>Çalıştırılan programdaki takım makinede takılı olmadığı zaman makine durup uyarı vermelidir. Takım tarette sıkışırsa yine durup ve uyarı vermelidir.</w:t>
            </w:r>
          </w:p>
          <w:p w:rsidR="00B22858" w:rsidRPr="00B22858" w:rsidRDefault="00B22858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B22858">
              <w:rPr>
                <w:rFonts w:ascii="Times New Roman" w:hAnsi="Times New Roman" w:cs="Times New Roman"/>
              </w:rPr>
              <w:t xml:space="preserve">Sac kıvrıldı </w:t>
            </w:r>
            <w:proofErr w:type="spellStart"/>
            <w:r w:rsidRPr="00B22858">
              <w:rPr>
                <w:rFonts w:ascii="Times New Roman" w:hAnsi="Times New Roman" w:cs="Times New Roman"/>
              </w:rPr>
              <w:t>switchleri</w:t>
            </w:r>
            <w:proofErr w:type="spellEnd"/>
            <w:r w:rsidRPr="00B22858">
              <w:rPr>
                <w:rFonts w:ascii="Times New Roman" w:hAnsi="Times New Roman" w:cs="Times New Roman"/>
              </w:rPr>
              <w:t xml:space="preserve"> ve </w:t>
            </w:r>
            <w:proofErr w:type="spellStart"/>
            <w:r w:rsidRPr="00B22858">
              <w:rPr>
                <w:rFonts w:ascii="Times New Roman" w:hAnsi="Times New Roman" w:cs="Times New Roman"/>
              </w:rPr>
              <w:t>klempten</w:t>
            </w:r>
            <w:proofErr w:type="spellEnd"/>
            <w:r w:rsidRPr="00B22858">
              <w:rPr>
                <w:rFonts w:ascii="Times New Roman" w:hAnsi="Times New Roman" w:cs="Times New Roman"/>
              </w:rPr>
              <w:t xml:space="preserve"> sac kurtuldu </w:t>
            </w:r>
            <w:proofErr w:type="spellStart"/>
            <w:r w:rsidRPr="00B22858">
              <w:rPr>
                <w:rFonts w:ascii="Times New Roman" w:hAnsi="Times New Roman" w:cs="Times New Roman"/>
              </w:rPr>
              <w:t>swichleri</w:t>
            </w:r>
            <w:proofErr w:type="spellEnd"/>
            <w:r w:rsidRPr="00B22858">
              <w:rPr>
                <w:rFonts w:ascii="Times New Roman" w:hAnsi="Times New Roman" w:cs="Times New Roman"/>
              </w:rPr>
              <w:t xml:space="preserve"> ile güvenli çalışma ortamı sağlamalıdır.</w:t>
            </w:r>
          </w:p>
          <w:p w:rsidR="00B22858" w:rsidRPr="00B22858" w:rsidRDefault="00B22858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color w:val="1F497D"/>
              </w:rPr>
            </w:pPr>
            <w:r w:rsidRPr="00B22858">
              <w:rPr>
                <w:rFonts w:ascii="Times New Roman" w:hAnsi="Times New Roman" w:cs="Times New Roman"/>
              </w:rPr>
              <w:t>Yağ sıcaklık kontrol</w:t>
            </w:r>
            <w:r>
              <w:rPr>
                <w:rFonts w:ascii="Times New Roman" w:hAnsi="Times New Roman" w:cs="Times New Roman"/>
              </w:rPr>
              <w:t>ü</w:t>
            </w:r>
            <w:r w:rsidRPr="00B2285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2858">
              <w:rPr>
                <w:rFonts w:ascii="Times New Roman" w:hAnsi="Times New Roman" w:cs="Times New Roman"/>
              </w:rPr>
              <w:t>yağ seviye kontrol</w:t>
            </w:r>
            <w:r>
              <w:rPr>
                <w:rFonts w:ascii="Times New Roman" w:hAnsi="Times New Roman" w:cs="Times New Roman"/>
              </w:rPr>
              <w:t xml:space="preserve">ü ve </w:t>
            </w:r>
            <w:r w:rsidRPr="00B22858">
              <w:rPr>
                <w:rFonts w:ascii="Times New Roman" w:hAnsi="Times New Roman" w:cs="Times New Roman"/>
              </w:rPr>
              <w:t>yağ filt</w:t>
            </w:r>
            <w:r>
              <w:rPr>
                <w:rFonts w:ascii="Times New Roman" w:hAnsi="Times New Roman" w:cs="Times New Roman"/>
              </w:rPr>
              <w:t>resi kirlilik kontrolü özellikleri olmalıdır.</w:t>
            </w:r>
          </w:p>
          <w:p w:rsidR="00B22858" w:rsidRPr="00034488" w:rsidRDefault="00B22858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034488">
              <w:rPr>
                <w:rFonts w:ascii="Times New Roman" w:hAnsi="Times New Roman" w:cs="Times New Roman"/>
              </w:rPr>
              <w:t>Ekranda çıkan uyarı ve alarmlar için yardım menüsü olmalı, sebep ve çözümlü olarak anlatmalıdır.</w:t>
            </w:r>
          </w:p>
          <w:p w:rsidR="00B22858" w:rsidRPr="00034488" w:rsidRDefault="00B22858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034488">
              <w:rPr>
                <w:rFonts w:ascii="Times New Roman" w:hAnsi="Times New Roman" w:cs="Times New Roman"/>
              </w:rPr>
              <w:t>On-</w:t>
            </w:r>
            <w:proofErr w:type="spellStart"/>
            <w:r w:rsidRPr="00034488">
              <w:rPr>
                <w:rFonts w:ascii="Times New Roman" w:hAnsi="Times New Roman" w:cs="Times New Roman"/>
              </w:rPr>
              <w:t>line</w:t>
            </w:r>
            <w:proofErr w:type="spellEnd"/>
            <w:r w:rsidRPr="00034488">
              <w:rPr>
                <w:rFonts w:ascii="Times New Roman" w:hAnsi="Times New Roman" w:cs="Times New Roman"/>
              </w:rPr>
              <w:t xml:space="preserve"> ve offline </w:t>
            </w:r>
            <w:proofErr w:type="gramStart"/>
            <w:r w:rsidRPr="00034488">
              <w:rPr>
                <w:rFonts w:ascii="Times New Roman" w:hAnsi="Times New Roman" w:cs="Times New Roman"/>
              </w:rPr>
              <w:t>simülasyon</w:t>
            </w:r>
            <w:proofErr w:type="gramEnd"/>
            <w:r w:rsidRPr="00034488">
              <w:rPr>
                <w:rFonts w:ascii="Times New Roman" w:hAnsi="Times New Roman" w:cs="Times New Roman"/>
              </w:rPr>
              <w:t xml:space="preserve"> özelliği olmalıdır.</w:t>
            </w:r>
          </w:p>
          <w:p w:rsidR="00B22858" w:rsidRPr="00034488" w:rsidRDefault="00B22858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034488">
              <w:rPr>
                <w:rFonts w:ascii="Times New Roman" w:hAnsi="Times New Roman" w:cs="Times New Roman"/>
              </w:rPr>
              <w:t>Sacın ağırlığına göre eksen hızları artmalı veya azalmalıdır.</w:t>
            </w:r>
          </w:p>
          <w:p w:rsidR="00B22858" w:rsidRPr="00034488" w:rsidRDefault="00B22858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034488">
              <w:rPr>
                <w:rFonts w:ascii="Times New Roman" w:hAnsi="Times New Roman" w:cs="Times New Roman"/>
              </w:rPr>
              <w:t xml:space="preserve">Eksenlerde aktarma direk </w:t>
            </w:r>
            <w:proofErr w:type="spellStart"/>
            <w:r w:rsidRPr="00034488">
              <w:rPr>
                <w:rFonts w:ascii="Times New Roman" w:hAnsi="Times New Roman" w:cs="Times New Roman"/>
              </w:rPr>
              <w:t>kaplin</w:t>
            </w:r>
            <w:proofErr w:type="spellEnd"/>
            <w:r w:rsidRPr="00034488">
              <w:rPr>
                <w:rFonts w:ascii="Times New Roman" w:hAnsi="Times New Roman" w:cs="Times New Roman"/>
              </w:rPr>
              <w:t xml:space="preserve"> kullanılmalıdır, kayış veya </w:t>
            </w:r>
            <w:proofErr w:type="spellStart"/>
            <w:r w:rsidRPr="00034488">
              <w:rPr>
                <w:rFonts w:ascii="Times New Roman" w:hAnsi="Times New Roman" w:cs="Times New Roman"/>
              </w:rPr>
              <w:t>redüktör</w:t>
            </w:r>
            <w:proofErr w:type="spellEnd"/>
            <w:r w:rsidRPr="00034488">
              <w:rPr>
                <w:rFonts w:ascii="Times New Roman" w:hAnsi="Times New Roman" w:cs="Times New Roman"/>
              </w:rPr>
              <w:t xml:space="preserve"> bulunmamalıdır. X eksen alüminyumdan yapılmalıdır.</w:t>
            </w:r>
          </w:p>
          <w:p w:rsidR="00B22858" w:rsidRPr="00034488" w:rsidRDefault="00B22858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034488">
              <w:rPr>
                <w:rFonts w:ascii="Times New Roman" w:hAnsi="Times New Roman" w:cs="Times New Roman"/>
              </w:rPr>
              <w:t>Makine parametreleri veri kaybını önlemek için harici hafıza kartına yazılmalıdır.</w:t>
            </w:r>
          </w:p>
          <w:p w:rsidR="00B22858" w:rsidRPr="00034488" w:rsidRDefault="00B22858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034488">
              <w:rPr>
                <w:rFonts w:ascii="Times New Roman" w:hAnsi="Times New Roman" w:cs="Times New Roman"/>
              </w:rPr>
              <w:t>Taret üzerindeki takım yuvaları gömlekli olmalı, gerektiğinde sökülüp değiştirilebilmelidir.</w:t>
            </w:r>
          </w:p>
          <w:p w:rsidR="0043667D" w:rsidRPr="00034488" w:rsidRDefault="00B22858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034488">
              <w:rPr>
                <w:rFonts w:ascii="Times New Roman" w:hAnsi="Times New Roman" w:cs="Times New Roman"/>
              </w:rPr>
              <w:t>Otomatik takım yağlama özelliği bulunmalıdır.</w:t>
            </w:r>
            <w:r w:rsidR="0043667D" w:rsidRPr="00034488">
              <w:rPr>
                <w:rFonts w:ascii="Times New Roman" w:hAnsi="Times New Roman" w:cs="Times New Roman"/>
              </w:rPr>
              <w:t xml:space="preserve"> </w:t>
            </w:r>
            <w:bookmarkStart w:id="2" w:name="_GoBack"/>
            <w:bookmarkEnd w:id="2"/>
          </w:p>
          <w:p w:rsidR="00B407D2" w:rsidRDefault="0043667D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034488">
              <w:rPr>
                <w:rFonts w:ascii="Times New Roman" w:hAnsi="Times New Roman" w:cs="Times New Roman"/>
              </w:rPr>
              <w:t>Elektrik sarfiyatını düşüren gerektiği kadar kesme kuvveti uygulayan akıllı hidrolik sistem bulunmalıdır.</w:t>
            </w:r>
            <w:r w:rsidR="00B407D2" w:rsidRPr="00753FF5">
              <w:rPr>
                <w:rFonts w:ascii="Times New Roman" w:hAnsi="Times New Roman" w:cs="Times New Roman"/>
              </w:rPr>
              <w:t xml:space="preserve"> </w:t>
            </w:r>
          </w:p>
          <w:p w:rsidR="00B22858" w:rsidRPr="00034488" w:rsidRDefault="00B407D2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753FF5">
              <w:rPr>
                <w:rFonts w:ascii="Times New Roman" w:hAnsi="Times New Roman" w:cs="Times New Roman"/>
              </w:rPr>
              <w:t>304 kalite paslanmaz sacda 0,30</w:t>
            </w:r>
            <w:r>
              <w:rPr>
                <w:rFonts w:ascii="Times New Roman" w:hAnsi="Times New Roman" w:cs="Times New Roman"/>
              </w:rPr>
              <w:t xml:space="preserve"> mm</w:t>
            </w:r>
            <w:r w:rsidRPr="00753F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Pr="00753FF5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>mm aralığında</w:t>
            </w:r>
            <w:r w:rsidRPr="00753FF5">
              <w:rPr>
                <w:rFonts w:ascii="Times New Roman" w:hAnsi="Times New Roman" w:cs="Times New Roman"/>
              </w:rPr>
              <w:t xml:space="preserve">, galvanizli sacda 0,30 </w:t>
            </w:r>
            <w:r>
              <w:rPr>
                <w:rFonts w:ascii="Times New Roman" w:hAnsi="Times New Roman" w:cs="Times New Roman"/>
              </w:rPr>
              <w:t xml:space="preserve">mm- </w:t>
            </w:r>
            <w:r w:rsidRPr="00753FF5">
              <w:rPr>
                <w:rFonts w:ascii="Times New Roman" w:hAnsi="Times New Roman" w:cs="Times New Roman"/>
              </w:rPr>
              <w:t xml:space="preserve"> 5 mm</w:t>
            </w:r>
            <w:r>
              <w:rPr>
                <w:rFonts w:ascii="Times New Roman" w:hAnsi="Times New Roman" w:cs="Times New Roman"/>
              </w:rPr>
              <w:t xml:space="preserve"> aralığında </w:t>
            </w:r>
            <w:r w:rsidRPr="00753FF5">
              <w:rPr>
                <w:rFonts w:ascii="Times New Roman" w:hAnsi="Times New Roman" w:cs="Times New Roman"/>
              </w:rPr>
              <w:t xml:space="preserve">ve 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 xml:space="preserve"> 37 siyah sacda 0,30 mm - 6 mm aralığında</w:t>
            </w:r>
            <w:r w:rsidRPr="00753FF5">
              <w:rPr>
                <w:rFonts w:ascii="Times New Roman" w:hAnsi="Times New Roman" w:cs="Times New Roman"/>
              </w:rPr>
              <w:t xml:space="preserve"> boşaltma yapabilmelidir.</w:t>
            </w:r>
          </w:p>
          <w:p w:rsidR="00B22858" w:rsidRPr="00034488" w:rsidRDefault="00B22858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034488">
              <w:rPr>
                <w:rFonts w:ascii="Times New Roman" w:hAnsi="Times New Roman" w:cs="Times New Roman"/>
              </w:rPr>
              <w:t xml:space="preserve">Otomatik makine gres yağlama </w:t>
            </w:r>
            <w:proofErr w:type="gramStart"/>
            <w:r w:rsidRPr="00034488">
              <w:rPr>
                <w:rFonts w:ascii="Times New Roman" w:hAnsi="Times New Roman" w:cs="Times New Roman"/>
              </w:rPr>
              <w:t>opsiyonu</w:t>
            </w:r>
            <w:proofErr w:type="gramEnd"/>
            <w:r w:rsidRPr="00034488">
              <w:rPr>
                <w:rFonts w:ascii="Times New Roman" w:hAnsi="Times New Roman" w:cs="Times New Roman"/>
              </w:rPr>
              <w:t xml:space="preserve"> olmalıdır.</w:t>
            </w:r>
          </w:p>
          <w:p w:rsidR="0043667D" w:rsidRPr="00034488" w:rsidRDefault="00B22858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034488">
              <w:rPr>
                <w:rFonts w:ascii="Times New Roman" w:hAnsi="Times New Roman" w:cs="Times New Roman"/>
              </w:rPr>
              <w:t xml:space="preserve">Vakum sistemi </w:t>
            </w:r>
            <w:proofErr w:type="gramStart"/>
            <w:r w:rsidRPr="00034488">
              <w:rPr>
                <w:rFonts w:ascii="Times New Roman" w:hAnsi="Times New Roman" w:cs="Times New Roman"/>
              </w:rPr>
              <w:t>opsiyonu</w:t>
            </w:r>
            <w:proofErr w:type="gramEnd"/>
            <w:r w:rsidRPr="00034488">
              <w:rPr>
                <w:rFonts w:ascii="Times New Roman" w:hAnsi="Times New Roman" w:cs="Times New Roman"/>
              </w:rPr>
              <w:t xml:space="preserve"> olmalıdır.</w:t>
            </w:r>
          </w:p>
          <w:p w:rsidR="0043667D" w:rsidRPr="00034488" w:rsidRDefault="00B22858" w:rsidP="00B22858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034488">
              <w:rPr>
                <w:rFonts w:ascii="Times New Roman" w:hAnsi="Times New Roman" w:cs="Times New Roman"/>
              </w:rPr>
              <w:t xml:space="preserve">Yükleme boşaltma sistemi </w:t>
            </w:r>
            <w:proofErr w:type="gramStart"/>
            <w:r w:rsidR="0043667D" w:rsidRPr="00034488">
              <w:rPr>
                <w:rFonts w:ascii="Times New Roman" w:hAnsi="Times New Roman" w:cs="Times New Roman"/>
              </w:rPr>
              <w:t>opsiyonu</w:t>
            </w:r>
            <w:proofErr w:type="gramEnd"/>
            <w:r w:rsidR="0043667D" w:rsidRPr="00034488">
              <w:rPr>
                <w:rFonts w:ascii="Times New Roman" w:hAnsi="Times New Roman" w:cs="Times New Roman"/>
              </w:rPr>
              <w:t xml:space="preserve"> olmalıdır.</w:t>
            </w:r>
          </w:p>
          <w:p w:rsidR="00753FF5" w:rsidRPr="00B407D2" w:rsidRDefault="0043667D" w:rsidP="00B407D2">
            <w:pPr>
              <w:pStyle w:val="ListeParagraf"/>
              <w:numPr>
                <w:ilvl w:val="0"/>
                <w:numId w:val="12"/>
              </w:numPr>
              <w:shd w:val="clear" w:color="auto" w:fill="FFFFFF"/>
              <w:spacing w:line="240" w:lineRule="auto"/>
              <w:rPr>
                <w:color w:val="222222"/>
              </w:rPr>
            </w:pPr>
            <w:r w:rsidRPr="00034488">
              <w:rPr>
                <w:rFonts w:ascii="Times New Roman" w:hAnsi="Times New Roman" w:cs="Times New Roman"/>
              </w:rPr>
              <w:t>P</w:t>
            </w:r>
            <w:r w:rsidR="00B22858" w:rsidRPr="00034488">
              <w:rPr>
                <w:rFonts w:ascii="Times New Roman" w:hAnsi="Times New Roman" w:cs="Times New Roman"/>
              </w:rPr>
              <w:t xml:space="preserve">arça boşaltma </w:t>
            </w:r>
            <w:r w:rsidRPr="00034488">
              <w:rPr>
                <w:rFonts w:ascii="Times New Roman" w:hAnsi="Times New Roman" w:cs="Times New Roman"/>
              </w:rPr>
              <w:t>opsiyonu olmalıdır.</w:t>
            </w:r>
          </w:p>
        </w:tc>
        <w:tc>
          <w:tcPr>
            <w:tcW w:w="1070" w:type="dxa"/>
            <w:vAlign w:val="center"/>
          </w:tcPr>
          <w:p w:rsidR="00DE6E73" w:rsidRPr="007C40DC" w:rsidRDefault="00DE6E73" w:rsidP="006F0E19">
            <w:pPr>
              <w:spacing w:before="120" w:after="120"/>
              <w:jc w:val="center"/>
            </w:pPr>
            <w:r>
              <w:lastRenderedPageBreak/>
              <w:t>1 Adet</w:t>
            </w:r>
          </w:p>
        </w:tc>
      </w:tr>
    </w:tbl>
    <w:p w:rsidR="00DE6E73" w:rsidRPr="006B75AE" w:rsidRDefault="00DE6E73" w:rsidP="00DE6E73">
      <w:pPr>
        <w:spacing w:before="120" w:after="120"/>
      </w:pP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3. Alet, aksesuar ve gerekli diğer kalemler</w:t>
      </w: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lastRenderedPageBreak/>
        <w:t>İlgili alet ve aksesuarlar tedarikçi firma tarafından karşılanacaktır.</w:t>
      </w: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4. Garanti Koşulları</w:t>
      </w: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  <w:u w:val="single"/>
        </w:rPr>
      </w:pPr>
      <w:r w:rsidRPr="000713B6">
        <w:rPr>
          <w:szCs w:val="20"/>
          <w:u w:val="single"/>
        </w:rPr>
        <w:t xml:space="preserve">Makinenin garanti süresi, teslim ve aktif kullanım itibariyle en az </w:t>
      </w:r>
      <w:r w:rsidR="000713B6" w:rsidRPr="000713B6">
        <w:rPr>
          <w:szCs w:val="20"/>
          <w:u w:val="single"/>
        </w:rPr>
        <w:t>2</w:t>
      </w:r>
      <w:r w:rsidRPr="000713B6">
        <w:rPr>
          <w:szCs w:val="20"/>
          <w:u w:val="single"/>
        </w:rPr>
        <w:t xml:space="preserve"> yıl olmalıdır.</w:t>
      </w: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5. Montaj ve Bakım-Onarım Hizmetleri</w:t>
      </w:r>
    </w:p>
    <w:p w:rsidR="00DE6E73" w:rsidRPr="008C09A8" w:rsidRDefault="00DE6E73" w:rsidP="001730BA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</w:t>
      </w:r>
      <w:r w:rsidR="000713B6">
        <w:rPr>
          <w:szCs w:val="20"/>
        </w:rPr>
        <w:t>n</w:t>
      </w:r>
      <w:r w:rsidRPr="008C09A8">
        <w:rPr>
          <w:szCs w:val="20"/>
        </w:rPr>
        <w:t>ların</w:t>
      </w:r>
      <w:proofErr w:type="gramEnd"/>
      <w:r w:rsidRPr="008C09A8">
        <w:rPr>
          <w:szCs w:val="20"/>
        </w:rPr>
        <w:t>, yüklenici tarafından firmanın belirtilen adresinde monte edilecek ve çalışır vaziyette teslim edilecektir. Yüklenici tarafından firmanın belirtilen adresinde monte edilen cihazla beraber yazılımı çalışır vaziyette teslim edilmelidir.</w:t>
      </w:r>
    </w:p>
    <w:p w:rsidR="00DE6E73" w:rsidRPr="008C09A8" w:rsidRDefault="00DE6E73" w:rsidP="001730BA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Cihazın yazılımının üzerinde çalışacağı bilgisayar </w:t>
      </w:r>
      <w:proofErr w:type="gramStart"/>
      <w:r w:rsidRPr="008C09A8">
        <w:rPr>
          <w:szCs w:val="20"/>
        </w:rPr>
        <w:t>konfigürasyonu</w:t>
      </w:r>
      <w:proofErr w:type="gramEnd"/>
      <w:r w:rsidRPr="008C09A8">
        <w:rPr>
          <w:szCs w:val="20"/>
        </w:rPr>
        <w:t>, yazılımı üreten firma tarafından verilmelidir.</w:t>
      </w:r>
    </w:p>
    <w:p w:rsidR="00DE6E73" w:rsidRPr="008C09A8" w:rsidRDefault="00DE6E73" w:rsidP="001730BA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>Eğitim ile ilgili hususlar, firmaya teslim yerinde iki</w:t>
      </w:r>
      <w:r w:rsidR="000713B6">
        <w:rPr>
          <w:szCs w:val="20"/>
        </w:rPr>
        <w:t xml:space="preserve"> </w:t>
      </w:r>
      <w:r w:rsidRPr="008C09A8">
        <w:rPr>
          <w:szCs w:val="20"/>
        </w:rPr>
        <w:t>gün boyunca uygulamalı olarak verilmelidir.</w:t>
      </w:r>
    </w:p>
    <w:p w:rsidR="00DE6E73" w:rsidRPr="008C09A8" w:rsidRDefault="00DE6E73" w:rsidP="001730BA">
      <w:pPr>
        <w:tabs>
          <w:tab w:val="num" w:pos="3927"/>
        </w:tabs>
        <w:spacing w:beforeLines="20"/>
        <w:jc w:val="both"/>
        <w:rPr>
          <w:szCs w:val="20"/>
        </w:rPr>
      </w:pP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6. Gerekli Yedek Parçalar</w:t>
      </w: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yedek parçaların olması halinde tedarikçi firma sağlayacaktır.</w:t>
      </w: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7. Kullanım Kılavuzu</w:t>
      </w:r>
    </w:p>
    <w:p w:rsidR="00DE6E73" w:rsidRPr="008C09A8" w:rsidRDefault="00DE6E73" w:rsidP="001730BA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</w:t>
      </w:r>
      <w:proofErr w:type="gramEnd"/>
      <w:r w:rsidRPr="008C09A8">
        <w:rPr>
          <w:szCs w:val="20"/>
        </w:rPr>
        <w:t xml:space="preserve"> üzerinde, cihazın teknik özellikleri, kullanma talimatı, emniyet ikaz işaret ve yazıları ile imalatçı yüklenici adını belirten bilgi levhası bulunacaktır. </w:t>
      </w:r>
    </w:p>
    <w:p w:rsidR="00DE6E73" w:rsidRPr="008C09A8" w:rsidRDefault="00DE6E73" w:rsidP="001730BA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>Bütün etiketler ve bilgi levhaları korozyona mukavim malzemeden olacaktır. Yüklenici malzeme cinsini, yazılı olarak taahhüt edecektir.</w:t>
      </w:r>
    </w:p>
    <w:p w:rsidR="00DE6E73" w:rsidRPr="008C09A8" w:rsidRDefault="00DE6E73" w:rsidP="001730BA">
      <w:pPr>
        <w:spacing w:beforeLines="20"/>
        <w:jc w:val="both"/>
        <w:rPr>
          <w:szCs w:val="20"/>
        </w:rPr>
      </w:pPr>
      <w:r w:rsidRPr="008C09A8">
        <w:rPr>
          <w:szCs w:val="20"/>
        </w:rPr>
        <w:t>Ayrıca; Kullanıcı kılavuzu, Aksesuar parça kitabı, varsa detay parçaların montaj şemalarını içerecek şekilde mekanik komple resimleri ve arıza sırasında yapılması gerekenler dokümanı cihazla birlikte teslim edilmelidir.</w:t>
      </w: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8. Diğer Hususlar</w:t>
      </w:r>
    </w:p>
    <w:p w:rsidR="00957DA3" w:rsidRDefault="00DE6E73" w:rsidP="008A3714">
      <w:pPr>
        <w:spacing w:beforeLines="20"/>
        <w:jc w:val="both"/>
      </w:pPr>
      <w:r w:rsidRPr="008C09A8">
        <w:rPr>
          <w:szCs w:val="20"/>
        </w:rPr>
        <w:t xml:space="preserve">İş bu teknik şartnamede talep edilen </w:t>
      </w:r>
      <w:proofErr w:type="gramStart"/>
      <w:r w:rsidRPr="008C09A8">
        <w:rPr>
          <w:szCs w:val="20"/>
        </w:rPr>
        <w:t>kriterler</w:t>
      </w:r>
      <w:proofErr w:type="gramEnd"/>
      <w:r w:rsidRPr="008C09A8">
        <w:rPr>
          <w:szCs w:val="20"/>
        </w:rPr>
        <w:t xml:space="preserve"> isteklilerin karşılaması gereken minimum kriterlerdir. Nakliye yüklenici firmaya aittir. Tedarikçi firmanın teslim edeceği makine </w:t>
      </w:r>
      <w:proofErr w:type="gramStart"/>
      <w:r w:rsidRPr="008C09A8">
        <w:rPr>
          <w:szCs w:val="20"/>
        </w:rPr>
        <w:t>ekipmanlar</w:t>
      </w:r>
      <w:proofErr w:type="gramEnd"/>
      <w:r w:rsidRPr="008C09A8">
        <w:rPr>
          <w:szCs w:val="20"/>
        </w:rPr>
        <w:t xml:space="preserve"> ve parçaları teslimatta kontrol edilecek olup, uygun olmayan makine ekipmanların ve parçaların istenilen özelliklerde ve kalitede teslim edilmemesi koşulunda sözleşme </w:t>
      </w:r>
      <w:r w:rsidRPr="008C09A8">
        <w:rPr>
          <w:szCs w:val="20"/>
          <w:u w:val="single"/>
        </w:rPr>
        <w:t xml:space="preserve">feshedilecektir. </w:t>
      </w: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ekipmanlarında</w:t>
      </w:r>
      <w:proofErr w:type="gramEnd"/>
      <w:r w:rsidRPr="008C09A8">
        <w:rPr>
          <w:szCs w:val="20"/>
        </w:rPr>
        <w:t xml:space="preserve"> Kırık, Çatlak, Ezik, Pas, Boya akması ve boya kabarması, Darbe gibi kusurlar bulunmayacaktır.</w:t>
      </w:r>
    </w:p>
    <w:sectPr w:rsidR="00957DA3" w:rsidSect="003114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26A" w:rsidRDefault="00E2426A" w:rsidP="00D34D43">
      <w:r>
        <w:separator/>
      </w:r>
    </w:p>
  </w:endnote>
  <w:endnote w:type="continuationSeparator" w:id="0">
    <w:p w:rsidR="00E2426A" w:rsidRDefault="00E2426A" w:rsidP="00D34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26A" w:rsidRDefault="00E2426A" w:rsidP="00D34D43">
      <w:r>
        <w:separator/>
      </w:r>
    </w:p>
  </w:footnote>
  <w:footnote w:type="continuationSeparator" w:id="0">
    <w:p w:rsidR="00E2426A" w:rsidRDefault="00E2426A" w:rsidP="00D34D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D43" w:rsidRPr="00A96AE3" w:rsidRDefault="00D34D43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D34D43" w:rsidRDefault="00D34D4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87C60"/>
    <w:multiLevelType w:val="hybridMultilevel"/>
    <w:tmpl w:val="6B0AB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E0163"/>
    <w:multiLevelType w:val="hybridMultilevel"/>
    <w:tmpl w:val="92F8D0E6"/>
    <w:lvl w:ilvl="0" w:tplc="C1986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7693A"/>
    <w:multiLevelType w:val="hybridMultilevel"/>
    <w:tmpl w:val="4FC46FF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4E2659"/>
    <w:multiLevelType w:val="hybridMultilevel"/>
    <w:tmpl w:val="BBA2C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>
    <w:nsid w:val="6A8C4F60"/>
    <w:multiLevelType w:val="hybridMultilevel"/>
    <w:tmpl w:val="B70E06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F433D3"/>
    <w:multiLevelType w:val="hybridMultilevel"/>
    <w:tmpl w:val="D9900B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96512C"/>
    <w:multiLevelType w:val="hybridMultilevel"/>
    <w:tmpl w:val="8F9CC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"/>
  </w:num>
  <w:num w:numId="5">
    <w:abstractNumId w:val="7"/>
  </w:num>
  <w:num w:numId="6">
    <w:abstractNumId w:val="6"/>
  </w:num>
  <w:num w:numId="7">
    <w:abstractNumId w:val="10"/>
  </w:num>
  <w:num w:numId="8">
    <w:abstractNumId w:val="0"/>
  </w:num>
  <w:num w:numId="9">
    <w:abstractNumId w:val="3"/>
  </w:num>
  <w:num w:numId="10">
    <w:abstractNumId w:val="4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D43"/>
    <w:rsid w:val="00004117"/>
    <w:rsid w:val="00034488"/>
    <w:rsid w:val="000713B6"/>
    <w:rsid w:val="00117B82"/>
    <w:rsid w:val="001730BA"/>
    <w:rsid w:val="00182DAD"/>
    <w:rsid w:val="001850E9"/>
    <w:rsid w:val="001E1A9E"/>
    <w:rsid w:val="0021318A"/>
    <w:rsid w:val="00216681"/>
    <w:rsid w:val="00281A86"/>
    <w:rsid w:val="00291619"/>
    <w:rsid w:val="002B49BD"/>
    <w:rsid w:val="002D1DCA"/>
    <w:rsid w:val="002E5C5C"/>
    <w:rsid w:val="002F4C63"/>
    <w:rsid w:val="00304A0C"/>
    <w:rsid w:val="00311479"/>
    <w:rsid w:val="0043667D"/>
    <w:rsid w:val="004F7FA7"/>
    <w:rsid w:val="00511882"/>
    <w:rsid w:val="0055049A"/>
    <w:rsid w:val="005628D4"/>
    <w:rsid w:val="00612A71"/>
    <w:rsid w:val="006D454A"/>
    <w:rsid w:val="00703CE4"/>
    <w:rsid w:val="00753FF5"/>
    <w:rsid w:val="00795A09"/>
    <w:rsid w:val="007F47AC"/>
    <w:rsid w:val="008A3714"/>
    <w:rsid w:val="008A79F0"/>
    <w:rsid w:val="008F3788"/>
    <w:rsid w:val="00957DA3"/>
    <w:rsid w:val="009C525F"/>
    <w:rsid w:val="00A11A2E"/>
    <w:rsid w:val="00A20240"/>
    <w:rsid w:val="00A839C2"/>
    <w:rsid w:val="00A96AE3"/>
    <w:rsid w:val="00AD481D"/>
    <w:rsid w:val="00B13236"/>
    <w:rsid w:val="00B22858"/>
    <w:rsid w:val="00B407D2"/>
    <w:rsid w:val="00B4588C"/>
    <w:rsid w:val="00B87020"/>
    <w:rsid w:val="00B907D1"/>
    <w:rsid w:val="00BE1EED"/>
    <w:rsid w:val="00BF4FC0"/>
    <w:rsid w:val="00C126C9"/>
    <w:rsid w:val="00C34BDC"/>
    <w:rsid w:val="00D0315D"/>
    <w:rsid w:val="00D05885"/>
    <w:rsid w:val="00D34D43"/>
    <w:rsid w:val="00D447A0"/>
    <w:rsid w:val="00DD19DE"/>
    <w:rsid w:val="00DE6E73"/>
    <w:rsid w:val="00DF090D"/>
    <w:rsid w:val="00E00272"/>
    <w:rsid w:val="00E2426A"/>
    <w:rsid w:val="00EC227B"/>
    <w:rsid w:val="00EE109D"/>
    <w:rsid w:val="00F771C9"/>
    <w:rsid w:val="00FA5C24"/>
    <w:rsid w:val="00FB07C1"/>
    <w:rsid w:val="00FE2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B4588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ralkYok">
    <w:name w:val="No Spacing"/>
    <w:uiPriority w:val="1"/>
    <w:qFormat/>
    <w:rsid w:val="00B458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VarsaylanParagrafYazTipi"/>
    <w:rsid w:val="006D45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2341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26</cp:revision>
  <dcterms:created xsi:type="dcterms:W3CDTF">2012-04-19T05:39:00Z</dcterms:created>
  <dcterms:modified xsi:type="dcterms:W3CDTF">2014-08-21T11:21:00Z</dcterms:modified>
</cp:coreProperties>
</file>