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103" w:rsidRPr="00D663D0" w:rsidRDefault="00952103" w:rsidP="0095210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tr-TR"/>
        </w:rPr>
      </w:pPr>
      <w:bookmarkStart w:id="0" w:name="_Toc187830909"/>
      <w:bookmarkStart w:id="1" w:name="_Toc188240389"/>
      <w:bookmarkStart w:id="2" w:name="_Toc232234017"/>
      <w:r w:rsidRPr="00D663D0">
        <w:rPr>
          <w:rFonts w:ascii="Times New Roman" w:eastAsia="Times New Roman" w:hAnsi="Times New Roman" w:cs="Times New Roman"/>
          <w:i/>
          <w:sz w:val="20"/>
          <w:szCs w:val="20"/>
          <w:lang w:eastAsia="tr-TR"/>
        </w:rPr>
        <w:t>&lt;</w:t>
      </w:r>
      <w:r w:rsidRPr="00D663D0">
        <w:rPr>
          <w:rFonts w:ascii="Times New Roman" w:eastAsia="Times New Roman" w:hAnsi="Times New Roman" w:cs="Times New Roman"/>
          <w:i/>
          <w:position w:val="-2"/>
          <w:sz w:val="20"/>
          <w:szCs w:val="20"/>
          <w:highlight w:val="lightGray"/>
          <w:lang w:eastAsia="tr-TR"/>
        </w:rPr>
        <w:t xml:space="preserve">Sözleşme Makamı (Mali Destek Yararlanıcısı) (Mali Destek Yararlanıcısının </w:t>
      </w:r>
      <w:proofErr w:type="spellStart"/>
      <w:r w:rsidRPr="00D663D0">
        <w:rPr>
          <w:rFonts w:ascii="Times New Roman" w:eastAsia="Times New Roman" w:hAnsi="Times New Roman" w:cs="Times New Roman"/>
          <w:i/>
          <w:position w:val="-2"/>
          <w:sz w:val="20"/>
          <w:szCs w:val="20"/>
          <w:highlight w:val="lightGray"/>
          <w:lang w:eastAsia="tr-TR"/>
        </w:rPr>
        <w:t>anteti</w:t>
      </w:r>
      <w:proofErr w:type="spellEnd"/>
      <w:r w:rsidRPr="00D663D0">
        <w:rPr>
          <w:rFonts w:ascii="Times New Roman" w:eastAsia="Times New Roman" w:hAnsi="Times New Roman" w:cs="Times New Roman"/>
          <w:i/>
          <w:position w:val="-2"/>
          <w:sz w:val="20"/>
          <w:szCs w:val="20"/>
          <w:highlight w:val="lightGray"/>
          <w:lang w:eastAsia="tr-TR"/>
        </w:rPr>
        <w:t>)</w:t>
      </w:r>
      <w:r w:rsidRPr="00D663D0">
        <w:rPr>
          <w:rFonts w:ascii="Times New Roman" w:eastAsia="Times New Roman" w:hAnsi="Times New Roman" w:cs="Times New Roman"/>
          <w:i/>
          <w:sz w:val="20"/>
          <w:szCs w:val="20"/>
          <w:lang w:eastAsia="tr-TR"/>
        </w:rPr>
        <w:t xml:space="preserve"> &gt;</w:t>
      </w:r>
      <w:bookmarkEnd w:id="0"/>
      <w:bookmarkEnd w:id="1"/>
      <w:bookmarkEnd w:id="2"/>
    </w:p>
    <w:p w:rsidR="00952103" w:rsidRPr="00D663D0" w:rsidRDefault="00952103" w:rsidP="00952103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İHALEYE_DAVET_MEKTUBU"/>
      <w:bookmarkStart w:id="4" w:name="_Toc188240390"/>
      <w:bookmarkStart w:id="5" w:name="_Toc232234018"/>
      <w:bookmarkStart w:id="6" w:name="_Toc233021550"/>
      <w:bookmarkEnd w:id="3"/>
      <w:r w:rsidRPr="00D663D0">
        <w:rPr>
          <w:rFonts w:ascii="Times New Roman" w:eastAsia="Times New Roman" w:hAnsi="Times New Roman" w:cs="Times New Roman"/>
          <w:b/>
          <w:bCs/>
          <w:sz w:val="24"/>
          <w:szCs w:val="24"/>
        </w:rPr>
        <w:t>İHALEYE DAVET MEKTUBU</w:t>
      </w:r>
      <w:bookmarkEnd w:id="4"/>
      <w:bookmarkEnd w:id="5"/>
      <w:bookmarkEnd w:id="6"/>
    </w:p>
    <w:p w:rsidR="00952103" w:rsidRPr="00D663D0" w:rsidRDefault="00952103" w:rsidP="00952103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position w:val="-2"/>
          <w:sz w:val="20"/>
          <w:szCs w:val="20"/>
          <w:u w:val="single"/>
          <w:lang w:eastAsia="tr-TR"/>
        </w:rPr>
      </w:pPr>
      <w:proofErr w:type="gram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u w:val="single"/>
          <w:lang w:eastAsia="tr-TR"/>
        </w:rPr>
        <w:t>….</w:t>
      </w:r>
      <w:proofErr w:type="gram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u w:val="single"/>
          <w:lang w:eastAsia="tr-TR"/>
        </w:rPr>
        <w:t>/…./20...</w:t>
      </w:r>
    </w:p>
    <w:p w:rsidR="00952103" w:rsidRPr="00D663D0" w:rsidRDefault="00952103" w:rsidP="00952103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Sayın:</w:t>
      </w:r>
    </w:p>
    <w:p w:rsidR="00952103" w:rsidRPr="00D663D0" w:rsidRDefault="00952103" w:rsidP="00952103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________________</w:t>
      </w:r>
    </w:p>
    <w:p w:rsidR="00952103" w:rsidRPr="00D663D0" w:rsidRDefault="00952103" w:rsidP="00952103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Proje Adı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: __________________</w:t>
      </w:r>
    </w:p>
    <w:p w:rsidR="00952103" w:rsidRPr="00D663D0" w:rsidRDefault="00952103" w:rsidP="00952103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1.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Sizi aşağıda belirtilen mal /hizmet / yapım işi alımı için teknik teklif ve fiyat teklif(</w:t>
      </w:r>
      <w:proofErr w:type="spell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ler</w:t>
      </w:r>
      <w:proofErr w:type="spell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)i vermeye davet ediyoruz:</w:t>
      </w:r>
    </w:p>
    <w:p w:rsidR="00952103" w:rsidRPr="00D663D0" w:rsidRDefault="00952103" w:rsidP="00952103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(i)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____________________</w:t>
      </w:r>
    </w:p>
    <w:p w:rsidR="00952103" w:rsidRPr="00D663D0" w:rsidRDefault="00952103" w:rsidP="00952103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(ii)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____________________</w:t>
      </w:r>
    </w:p>
    <w:p w:rsidR="00952103" w:rsidRPr="00D663D0" w:rsidRDefault="00952103" w:rsidP="00952103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(iii)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 xml:space="preserve">           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____________________</w:t>
      </w:r>
    </w:p>
    <w:p w:rsidR="00952103" w:rsidRPr="00D663D0" w:rsidRDefault="00952103" w:rsidP="00952103">
      <w:pPr>
        <w:spacing w:before="120" w:after="0" w:line="240" w:lineRule="auto"/>
        <w:ind w:left="284" w:hanging="284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2.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 xml:space="preserve">    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 xml:space="preserve"> İstenen hizmetler hakkındaki bilgiler ekli ihale dosyasında verilmektedir.</w:t>
      </w:r>
    </w:p>
    <w:p w:rsidR="00952103" w:rsidRPr="00D663D0" w:rsidRDefault="00952103" w:rsidP="00952103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3.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Bu davet mektubunda yer alan hizmetlerin tamamı için teklif vermeniz gereklidir. Sözleşme bütün olarak ihale edilecektir.</w:t>
      </w:r>
    </w:p>
    <w:p w:rsidR="00952103" w:rsidRPr="00D663D0" w:rsidRDefault="00952103" w:rsidP="00952103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4.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İstenen formata uygun hazırlanmış teklifiniz aşağıdaki adrese gönderilmelidir:</w:t>
      </w:r>
    </w:p>
    <w:p w:rsidR="00952103" w:rsidRPr="00D663D0" w:rsidRDefault="00952103" w:rsidP="00952103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______________</w:t>
      </w:r>
    </w:p>
    <w:p w:rsidR="00952103" w:rsidRPr="00D663D0" w:rsidRDefault="00952103" w:rsidP="00952103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Telefon: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Faks:</w:t>
      </w:r>
    </w:p>
    <w:p w:rsidR="00952103" w:rsidRPr="00D663D0" w:rsidRDefault="00952103" w:rsidP="00952103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5.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 xml:space="preserve">Fiyat teklifiyle birlikte, istenen evrakları, özgeçmişleri (CV) ve istenen her bir 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highlight w:val="lightGray"/>
          <w:lang w:eastAsia="tr-TR"/>
        </w:rPr>
        <w:t>&lt;hizmet /mal/ yapım işi&gt;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hakkında basılı materyal veya ilgili bilgileri; çözüm önerinizi, öngörülen yaklaşımın ana hatlarını, zamanlama, hazırlık safhası </w:t>
      </w:r>
      <w:proofErr w:type="gram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dahil</w:t>
      </w:r>
      <w:proofErr w:type="gram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faaliyet planını, </w:t>
      </w:r>
      <w:proofErr w:type="spell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vb</w:t>
      </w:r>
      <w:proofErr w:type="spell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içeren bir teknik teklif verilmelidir. Fiyat teklifi ve Teknik teklif kapatılmış ve kaşelenmiş ayrı zarflara konulmalıdır.</w:t>
      </w:r>
    </w:p>
    <w:p w:rsidR="00952103" w:rsidRPr="00D663D0" w:rsidRDefault="00952103" w:rsidP="00952103">
      <w:pPr>
        <w:numPr>
          <w:ilvl w:val="0"/>
          <w:numId w:val="2"/>
        </w:numPr>
        <w:tabs>
          <w:tab w:val="num" w:pos="720"/>
        </w:tabs>
        <w:spacing w:before="120" w:after="0" w:line="240" w:lineRule="auto"/>
        <w:ind w:hanging="1080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Fiyata KDV </w:t>
      </w:r>
      <w:proofErr w:type="gram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dahil</w:t>
      </w:r>
      <w:proofErr w:type="gram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edilmelidir.</w:t>
      </w:r>
    </w:p>
    <w:p w:rsidR="00952103" w:rsidRPr="00D663D0" w:rsidRDefault="00952103" w:rsidP="00952103">
      <w:pPr>
        <w:numPr>
          <w:ilvl w:val="0"/>
          <w:numId w:val="2"/>
        </w:numPr>
        <w:tabs>
          <w:tab w:val="num" w:pos="720"/>
        </w:tabs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Teknik ve mali teklifler </w:t>
      </w:r>
      <w:proofErr w:type="gram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….</w:t>
      </w:r>
      <w:proofErr w:type="gram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/…./….. günü saat</w:t>
      </w:r>
      <w:proofErr w:type="gram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……</w:t>
      </w:r>
      <w:proofErr w:type="gram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’e kadar ………………………. </w:t>
      </w:r>
      <w:proofErr w:type="gram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adresine</w:t>
      </w:r>
      <w:proofErr w:type="gram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elden ya da kargo veya iadeli taahhütlü posta ile teslim edilmelidir.</w:t>
      </w:r>
    </w:p>
    <w:p w:rsidR="00952103" w:rsidRPr="00D663D0" w:rsidRDefault="00952103" w:rsidP="00952103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8.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Sözleşmenin diğer şartları aşağıdaki gibidir:</w:t>
      </w:r>
    </w:p>
    <w:p w:rsidR="00952103" w:rsidRPr="00D663D0" w:rsidRDefault="00952103" w:rsidP="00952103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ÖDEME: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Sözleşmede öngörüldüğü gibi yapılacaktır. Ödemeler TL cinsinden yüklenicinin bildireceği banka hesabına yapılacaktır. </w:t>
      </w:r>
    </w:p>
    <w:p w:rsidR="00952103" w:rsidRPr="00D663D0" w:rsidRDefault="00952103" w:rsidP="00952103">
      <w:pPr>
        <w:spacing w:before="120" w:after="0" w:line="240" w:lineRule="auto"/>
        <w:ind w:left="1440" w:hanging="720"/>
        <w:rPr>
          <w:rFonts w:ascii="Times New Roman" w:eastAsia="Times New Roman" w:hAnsi="Times New Roman" w:cs="Times New Roman"/>
          <w:position w:val="-2"/>
          <w:sz w:val="20"/>
          <w:szCs w:val="20"/>
          <w:vertAlign w:val="superscript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(iii)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 xml:space="preserve">BÜTÇE: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Bu sözleşme için tespit edilen en yüksek bedel </w:t>
      </w:r>
      <w:proofErr w:type="gram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........</w:t>
      </w:r>
      <w:proofErr w:type="gram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TL’dir</w:t>
      </w: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 xml:space="preserve">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, </w:t>
      </w:r>
    </w:p>
    <w:p w:rsidR="00952103" w:rsidRPr="00D663D0" w:rsidRDefault="00952103" w:rsidP="00952103">
      <w:pPr>
        <w:spacing w:before="120" w:after="0" w:line="240" w:lineRule="auto"/>
        <w:ind w:left="144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(iv)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DEĞERLENDİRME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: 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highlight w:val="lightGray"/>
          <w:lang w:eastAsia="tr-TR"/>
        </w:rPr>
        <w:t>(İhalenize aşağıdaki ifadelerden hangisi uygun ise onu seçiniz ve bu açıklama ile diğer ifadeleri siliniz)</w:t>
      </w:r>
    </w:p>
    <w:p w:rsidR="00952103" w:rsidRPr="00D663D0" w:rsidRDefault="00952103" w:rsidP="00952103">
      <w:pPr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Mal alımı ve Yapım İşlerinde: Şartnameyi karşılayan ve en ucuz teklifi veren istekliye iş ihale edilecektir.</w:t>
      </w:r>
      <w:proofErr w:type="gram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)</w:t>
      </w:r>
      <w:proofErr w:type="gramEnd"/>
    </w:p>
    <w:p w:rsidR="00952103" w:rsidRPr="00D663D0" w:rsidRDefault="00952103" w:rsidP="00952103">
      <w:pPr>
        <w:numPr>
          <w:ilvl w:val="0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Hizmet Alımlarında: Teknik değerlendirmenin %80, fiyatın %20 olarak </w:t>
      </w:r>
      <w:proofErr w:type="spell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ağırlıklandırılarak</w:t>
      </w:r>
      <w:proofErr w:type="spell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mukayese edileceği en uygun teklif seçilecektir.</w:t>
      </w:r>
    </w:p>
    <w:p w:rsidR="00952103" w:rsidRPr="00D663D0" w:rsidRDefault="00952103" w:rsidP="00952103">
      <w:pPr>
        <w:spacing w:before="120" w:after="0" w:line="240" w:lineRule="auto"/>
        <w:ind w:left="144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(v)</w:t>
      </w: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GEÇERLİLİK SÜRESİ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Teklifiniz, ihale tarihinden itibaren en az 60 gün süreyle geçerli olacak şekilde hazırlanmalıdır.</w:t>
      </w:r>
    </w:p>
    <w:p w:rsidR="00952103" w:rsidRPr="00D663D0" w:rsidRDefault="00952103" w:rsidP="00952103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9.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Daha fazla bilgi aşağıdaki adresten elde edilebilir:</w:t>
      </w:r>
    </w:p>
    <w:p w:rsidR="00952103" w:rsidRPr="00D663D0" w:rsidRDefault="00952103" w:rsidP="00952103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___________________</w:t>
      </w:r>
    </w:p>
    <w:p w:rsidR="00952103" w:rsidRPr="00D663D0" w:rsidRDefault="00952103" w:rsidP="00952103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___________________</w:t>
      </w:r>
    </w:p>
    <w:p w:rsidR="00952103" w:rsidRPr="00D663D0" w:rsidRDefault="00952103" w:rsidP="00952103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Telefon: ____________ Faks: ______________</w:t>
      </w:r>
    </w:p>
    <w:p w:rsidR="00952103" w:rsidRPr="00D663D0" w:rsidRDefault="00952103" w:rsidP="00952103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10. Lütfen bu davet mektubunu aldığınızı faks veya e-posta yoluyla teyit ederek teklif verip vermeyeceğinizi bildiriniz. </w:t>
      </w:r>
    </w:p>
    <w:p w:rsidR="00952103" w:rsidRPr="00D663D0" w:rsidRDefault="00952103" w:rsidP="00952103">
      <w:pPr>
        <w:spacing w:before="120" w:after="0" w:line="240" w:lineRule="auto"/>
        <w:ind w:left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Saygılarımızla. </w:t>
      </w:r>
      <w:bookmarkStart w:id="7" w:name="_Toc132432282"/>
      <w:bookmarkEnd w:id="7"/>
    </w:p>
    <w:p w:rsidR="00952103" w:rsidRPr="00D663D0" w:rsidRDefault="00952103" w:rsidP="00952103">
      <w:pPr>
        <w:spacing w:before="120" w:after="0" w:line="240" w:lineRule="auto"/>
        <w:ind w:left="720"/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tr-TR"/>
        </w:rPr>
      </w:pPr>
      <w:r w:rsidRPr="00D663D0"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tr-TR"/>
        </w:rPr>
        <w:t>İmza</w:t>
      </w:r>
    </w:p>
    <w:p w:rsidR="00952103" w:rsidRPr="00D663D0" w:rsidRDefault="00952103" w:rsidP="00952103">
      <w:pPr>
        <w:spacing w:before="120" w:after="0" w:line="240" w:lineRule="auto"/>
        <w:ind w:left="720"/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tr-TR"/>
        </w:rPr>
      </w:pPr>
      <w:r w:rsidRPr="00D663D0"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tr-TR"/>
        </w:rPr>
        <w:t>Sözleşme Makamı Yetkilisi</w:t>
      </w:r>
    </w:p>
    <w:p w:rsidR="00895F08" w:rsidRDefault="00952103">
      <w:bookmarkStart w:id="8" w:name="_GoBack"/>
      <w:bookmarkEnd w:id="8"/>
    </w:p>
    <w:sectPr w:rsidR="00895F0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3D0" w:rsidRPr="002C6327" w:rsidRDefault="00952103">
    <w:pPr>
      <w:pStyle w:val="stbilgi"/>
      <w:rPr>
        <w:rFonts w:ascii="Times New Roman" w:hAnsi="Times New Roman" w:cs="Times New Roman"/>
        <w:sz w:val="20"/>
        <w:szCs w:val="20"/>
      </w:rPr>
    </w:pPr>
    <w:r w:rsidRPr="002C6327">
      <w:rPr>
        <w:rFonts w:ascii="Times New Roman" w:hAnsi="Times New Roman" w:cs="Times New Roman"/>
        <w:sz w:val="20"/>
        <w:szCs w:val="20"/>
      </w:rPr>
      <w:t>SR EK 2 – İhaleye Davet Mektubu</w:t>
    </w:r>
    <w:r w:rsidRPr="002C6327">
      <w:rPr>
        <w:rFonts w:ascii="Times New Roman" w:hAnsi="Times New Roman" w:cs="Times New Roman"/>
        <w:sz w:val="20"/>
        <w:szCs w:val="20"/>
      </w:rPr>
      <w:tab/>
    </w:r>
    <w:r w:rsidRPr="002C6327">
      <w:rPr>
        <w:rFonts w:ascii="Times New Roman" w:hAnsi="Times New Roman" w:cs="Times New Roman"/>
        <w:sz w:val="20"/>
        <w:szCs w:val="20"/>
      </w:rPr>
      <w:tab/>
      <w:t>Satın Alma Rehberi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BB4BFE"/>
    <w:multiLevelType w:val="hybridMultilevel"/>
    <w:tmpl w:val="A4C22504"/>
    <w:lvl w:ilvl="0" w:tplc="B498DAAC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2CA77B9"/>
    <w:multiLevelType w:val="hybridMultilevel"/>
    <w:tmpl w:val="32A66FDA"/>
    <w:lvl w:ilvl="0" w:tplc="D9EE135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7C59293C"/>
    <w:multiLevelType w:val="hybridMultilevel"/>
    <w:tmpl w:val="CF72EE06"/>
    <w:lvl w:ilvl="0" w:tplc="145C634C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E46"/>
    <w:rsid w:val="000C63ED"/>
    <w:rsid w:val="00223E46"/>
    <w:rsid w:val="00484D39"/>
    <w:rsid w:val="00952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10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952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521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10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952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52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2013-10-09T07:39:00Z</dcterms:created>
  <dcterms:modified xsi:type="dcterms:W3CDTF">2013-10-09T07:40:00Z</dcterms:modified>
</cp:coreProperties>
</file>