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284"/>
        <w:rPr>
          <w:rFonts w:asciiTheme="minorHAnsi" w:hAnsiTheme="minorHAnsi"/>
          <w:lang w:val="tr-TR"/>
        </w:rPr>
      </w:pPr>
      <w:r/>
      <w:bookmarkStart w:id="0" w:name="_GoBack"/>
      <w:r/>
      <w:bookmarkEnd w:id="0"/>
      <w:r/>
      <w:r>
        <w:rPr>
          <w:rFonts w:asciiTheme="minorHAnsi" w:hAnsiTheme="minorHAnsi"/>
          <w:lang w:val="tr-TR"/>
        </w:rPr>
      </w:r>
    </w:p>
    <w:p>
      <w:pPr>
        <w:pBdr/>
        <w:spacing/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Başvuru Sahibi tarafından sunulan teknik destek başvurusunun destek almaya hak kazanması durumunda bu formda yer alan bilgiler kullanılarak </w:t>
      </w:r>
      <w:r>
        <w:rPr>
          <w:rFonts w:asciiTheme="minorHAnsi" w:hAnsiTheme="minorHAnsi"/>
          <w:b/>
          <w:lang w:val="tr-TR"/>
        </w:rPr>
        <w:t xml:space="preserve">Ajans tarafından</w:t>
      </w:r>
      <w:r>
        <w:rPr>
          <w:rFonts w:asciiTheme="minorHAnsi" w:hAnsiTheme="minorHAnsi"/>
          <w:lang w:val="tr-TR"/>
        </w:rPr>
        <w:t xml:space="preserve"> alınacak hizmete ilişkin teknik şartname oluştu</w:t>
      </w:r>
      <w:r>
        <w:rPr>
          <w:rFonts w:asciiTheme="minorHAnsi" w:hAnsiTheme="minorHAnsi"/>
          <w:lang w:val="tr-TR"/>
        </w:rPr>
        <w:t xml:space="preserve">rulacaktır. Ayrıca, formda yer alan bilgiler eğitim/danışmanlık hizmeti verecek kişi/kurum ile yapılacak sözleşmenin hazırlanmasında esas alınacaktır. Söz konusu veriler yol gösterici nitelikte olacağından ayrıntılı bir biçimde hazırlanması gerekmektedir. </w:t>
      </w:r>
      <w:r>
        <w:rPr>
          <w:rFonts w:asciiTheme="minorHAnsi" w:hAnsiTheme="minorHAnsi"/>
          <w:lang w:val="tr-TR"/>
        </w:rPr>
      </w:r>
    </w:p>
    <w:p>
      <w:pPr>
        <w:pBdr/>
        <w:spacing/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Bu form tavsiye niteliğinde olup Ajans’ın nihai teknik şartnameyi hazırlarken bu formda belirtilen tüm hususları aynen kullanma gibi bir zorunluluğu bulunmamaktadır. </w:t>
      </w:r>
      <w:r>
        <w:rPr>
          <w:rFonts w:asciiTheme="minorHAnsi" w:hAnsiTheme="minorHAnsi"/>
          <w:lang w:val="tr-TR"/>
        </w:rPr>
      </w:r>
    </w:p>
    <w:p>
      <w:pPr>
        <w:pBdr/>
        <w:spacing/>
        <w:ind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</w:r>
      <w:r>
        <w:rPr>
          <w:rFonts w:asciiTheme="minorHAnsi" w:hAnsiTheme="minorHAnsi"/>
          <w:lang w:val="tr-TR"/>
        </w:rPr>
      </w:r>
    </w:p>
    <w:tbl>
      <w:tblPr>
        <w:tblW w:w="0" w:type="auto"/>
        <w:tblBorders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890"/>
        <w:gridCol w:w="5334"/>
      </w:tblGrid>
      <w:tr>
        <w:trPr>
          <w:trHeight w:val="143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Eğitici/Danışman Bilgileri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90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Eğitim Bilgileri</w:t>
            </w:r>
            <w:r>
              <w:rPr>
                <w:rStyle w:val="773"/>
                <w:rFonts w:ascii="Calibri" w:hAnsi="Calibri" w:cs="Times New Roman"/>
                <w:b/>
                <w:bCs/>
                <w:color w:val="000000"/>
                <w:lang w:val="tr-TR" w:eastAsia="tr-TR"/>
              </w:rPr>
              <w:footnoteReference w:id="2"/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34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Eğitici/danışman kişinin s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ahip olması talep edilen eğitim 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bilgi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leri (fakülte/bölüm/üniversite, lisans/yüksek 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lisans/doktora vb.) yazılmalıdır.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15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90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Uzmanlık Alanları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34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Eğitici/danışman kişinin sahip olması talep edilen uzmanlık alanları yazılmalıdır. 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16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90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İş Tecrübesi</w:t>
            </w:r>
            <w:r>
              <w:rPr>
                <w:rStyle w:val="773"/>
                <w:rFonts w:ascii="Calibri" w:hAnsi="Calibri" w:cs="Times New Roman"/>
                <w:b/>
                <w:bCs/>
                <w:color w:val="000000"/>
                <w:lang w:val="tr-TR" w:eastAsia="tr-TR"/>
              </w:rPr>
              <w:footnoteReference w:id="3"/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Eğitici/danışman kişinin sahip olması talep edilen iş tecrübesi (yıl ve/veya sektör bazında) yazılmalıdır.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16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90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Faaliyet Konusuna İlişkin Tecrübesi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34" w:type="dxa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Eğitici/danışman kişinin faaliyet konusuna ilişkin sahip olması talep edilen tecrübesi (yıl ve/veya sektör bazında) yazılmalıdır.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  <w:tr>
        <w:trPr>
          <w:trHeight w:val="20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Talep Edilen Diğer Hususlar</w:t>
            </w: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Eğitici/danışman kişinin sahip olması talep edilen diğer hususlar belirtilmelidir.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</w:r>
      <w:r>
        <w:rPr>
          <w:rFonts w:asciiTheme="minorHAnsi" w:hAnsiTheme="minorHAnsi"/>
          <w:lang w:val="tr-TR"/>
        </w:rPr>
      </w:r>
    </w:p>
    <w:sectPr>
      <w:headerReference w:type="first" r:id="rId8"/>
      <w:foot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8682296"/>
      <w:docPartObj>
        <w:docPartGallery w:val="Page Numbers (Bottom of Page)"/>
        <w:docPartUnique w:val="true"/>
      </w:docPartObj>
      <w:rPr/>
    </w:sdtPr>
    <w:sdtContent>
      <w:p>
        <w:pPr>
          <w:pStyle w:val="767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tr-TR"/>
          </w:rPr>
          <w:t xml:space="preserve">2</w:t>
        </w:r>
        <w:r>
          <w:fldChar w:fldCharType="end"/>
        </w:r>
        <w:r/>
      </w:p>
    </w:sdtContent>
  </w:sdt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  <w:footnote w:id="2">
    <w:p>
      <w:pPr>
        <w:pStyle w:val="771"/>
        <w:pBdr/>
        <w:spacing/>
        <w:ind/>
        <w:rPr>
          <w:sz w:val="18"/>
          <w:lang w:val="tr-TR"/>
        </w:rPr>
      </w:pPr>
      <w:r>
        <w:rPr>
          <w:rStyle w:val="773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lang w:val="tr-TR"/>
        </w:rPr>
        <w:t xml:space="preserve">Eğitici/danışman olarak görevli personelde en az lisans mezunu olma şartı aranmaktadır.</w:t>
      </w:r>
      <w:r>
        <w:rPr>
          <w:sz w:val="18"/>
          <w:lang w:val="tr-TR"/>
        </w:rPr>
      </w:r>
    </w:p>
  </w:footnote>
  <w:footnote w:id="3">
    <w:p>
      <w:pPr>
        <w:pStyle w:val="771"/>
        <w:pBdr/>
        <w:spacing/>
        <w:ind/>
        <w:rPr>
          <w:lang w:val="tr-TR"/>
        </w:rPr>
      </w:pPr>
      <w:r>
        <w:rPr>
          <w:rStyle w:val="773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lang w:val="tr-TR"/>
        </w:rPr>
        <w:t xml:space="preserve">Eğitici/danışman o</w:t>
      </w:r>
      <w:r>
        <w:rPr>
          <w:sz w:val="18"/>
          <w:lang w:val="tr-TR"/>
        </w:rPr>
        <w:t xml:space="preserve">larak görevli personelde </w:t>
      </w:r>
      <w:r>
        <w:rPr>
          <w:sz w:val="18"/>
          <w:lang w:val="tr-TR"/>
        </w:rPr>
        <w:t xml:space="preserve">en az 3</w:t>
      </w:r>
      <w:r>
        <w:rPr>
          <w:sz w:val="18"/>
          <w:lang w:val="tr-TR"/>
        </w:rPr>
        <w:t xml:space="preserve"> yıl</w:t>
      </w:r>
      <w:r>
        <w:rPr>
          <w:sz w:val="18"/>
          <w:lang w:val="tr-TR"/>
        </w:rPr>
        <w:t xml:space="preserve"> iş tecrübesi </w:t>
      </w:r>
      <w:r>
        <w:rPr>
          <w:sz w:val="18"/>
          <w:lang w:val="tr-TR"/>
        </w:rPr>
        <w:t xml:space="preserve">aranmaktadır.</w:t>
      </w:r>
      <w:r>
        <w:rPr>
          <w:lang w:val="tr-T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Theme="minorHAnsi" w:hAnsiTheme="minorHAnsi"/>
        <w:b/>
        <w:sz w:val="28"/>
        <w:lang w:val="tr-TR"/>
      </w:rPr>
    </w:pPr>
    <w:r>
      <w:rPr>
        <w:rFonts w:asciiTheme="minorHAnsi" w:hAnsiTheme="minorHAnsi"/>
        <w:b/>
        <w:sz w:val="28"/>
        <w:lang w:val="tr-TR"/>
      </w:rPr>
      <w:t xml:space="preserve">EK B</w:t>
    </w:r>
    <w:r>
      <w:rPr>
        <w:rFonts w:asciiTheme="minorHAnsi" w:hAnsiTheme="minorHAnsi"/>
        <w:b/>
        <w:sz w:val="28"/>
        <w:lang w:val="tr-TR"/>
      </w:rPr>
      <w:t xml:space="preserve">: EĞİTİCİ / DANIŞMAN</w:t>
    </w:r>
    <w:r>
      <w:rPr>
        <w:rFonts w:asciiTheme="minorHAnsi" w:hAnsiTheme="minorHAnsi"/>
        <w:b/>
        <w:sz w:val="28"/>
        <w:lang w:val="tr-TR"/>
      </w:rPr>
      <w:t xml:space="preserve"> BİLGİ FORMU</w:t>
    </w:r>
    <w:r>
      <w:rPr>
        <w:rFonts w:asciiTheme="minorHAnsi" w:hAnsiTheme="minorHAnsi"/>
        <w:b/>
        <w:sz w:val="28"/>
        <w:lang w:val="tr-TR"/>
      </w:rPr>
    </w:r>
  </w:p>
  <w:p>
    <w:pPr>
      <w:pStyle w:val="76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63"/>
    <w:next w:val="7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63"/>
    <w:next w:val="7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63"/>
    <w:next w:val="7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63"/>
    <w:next w:val="7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63"/>
    <w:next w:val="7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63"/>
    <w:next w:val="7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63"/>
    <w:next w:val="7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63"/>
    <w:next w:val="7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63"/>
    <w:next w:val="7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6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63"/>
    <w:next w:val="7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6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63"/>
    <w:next w:val="7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6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63"/>
    <w:next w:val="7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6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63"/>
    <w:next w:val="7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6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64"/>
    <w:link w:val="769"/>
    <w:uiPriority w:val="99"/>
    <w:pPr>
      <w:pBdr/>
      <w:spacing/>
      <w:ind/>
    </w:pPr>
  </w:style>
  <w:style w:type="character" w:styleId="178">
    <w:name w:val="Footer Char"/>
    <w:basedOn w:val="764"/>
    <w:link w:val="767"/>
    <w:uiPriority w:val="99"/>
    <w:pPr>
      <w:pBdr/>
      <w:spacing/>
      <w:ind/>
    </w:pPr>
  </w:style>
  <w:style w:type="paragraph" w:styleId="179">
    <w:name w:val="Caption"/>
    <w:basedOn w:val="763"/>
    <w:next w:val="7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64"/>
    <w:link w:val="771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6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63"/>
    <w:next w:val="763"/>
    <w:uiPriority w:val="39"/>
    <w:unhideWhenUsed/>
    <w:pPr>
      <w:pBdr/>
      <w:spacing w:after="100"/>
      <w:ind/>
    </w:pPr>
  </w:style>
  <w:style w:type="paragraph" w:styleId="189">
    <w:name w:val="toc 2"/>
    <w:basedOn w:val="763"/>
    <w:next w:val="763"/>
    <w:uiPriority w:val="39"/>
    <w:unhideWhenUsed/>
    <w:pPr>
      <w:pBdr/>
      <w:spacing w:after="100"/>
      <w:ind w:left="220"/>
    </w:pPr>
  </w:style>
  <w:style w:type="paragraph" w:styleId="190">
    <w:name w:val="toc 3"/>
    <w:basedOn w:val="763"/>
    <w:next w:val="763"/>
    <w:uiPriority w:val="39"/>
    <w:unhideWhenUsed/>
    <w:pPr>
      <w:pBdr/>
      <w:spacing w:after="100"/>
      <w:ind w:left="440"/>
    </w:pPr>
  </w:style>
  <w:style w:type="paragraph" w:styleId="191">
    <w:name w:val="toc 4"/>
    <w:basedOn w:val="763"/>
    <w:next w:val="763"/>
    <w:uiPriority w:val="39"/>
    <w:unhideWhenUsed/>
    <w:pPr>
      <w:pBdr/>
      <w:spacing w:after="100"/>
      <w:ind w:left="660"/>
    </w:pPr>
  </w:style>
  <w:style w:type="paragraph" w:styleId="192">
    <w:name w:val="toc 5"/>
    <w:basedOn w:val="763"/>
    <w:next w:val="763"/>
    <w:uiPriority w:val="39"/>
    <w:unhideWhenUsed/>
    <w:pPr>
      <w:pBdr/>
      <w:spacing w:after="100"/>
      <w:ind w:left="880"/>
    </w:pPr>
  </w:style>
  <w:style w:type="paragraph" w:styleId="193">
    <w:name w:val="toc 6"/>
    <w:basedOn w:val="763"/>
    <w:next w:val="763"/>
    <w:uiPriority w:val="39"/>
    <w:unhideWhenUsed/>
    <w:pPr>
      <w:pBdr/>
      <w:spacing w:after="100"/>
      <w:ind w:left="1100"/>
    </w:pPr>
  </w:style>
  <w:style w:type="paragraph" w:styleId="194">
    <w:name w:val="toc 7"/>
    <w:basedOn w:val="763"/>
    <w:next w:val="763"/>
    <w:uiPriority w:val="39"/>
    <w:unhideWhenUsed/>
    <w:pPr>
      <w:pBdr/>
      <w:spacing w:after="100"/>
      <w:ind w:left="1320"/>
    </w:pPr>
  </w:style>
  <w:style w:type="paragraph" w:styleId="195">
    <w:name w:val="toc 8"/>
    <w:basedOn w:val="763"/>
    <w:next w:val="763"/>
    <w:uiPriority w:val="39"/>
    <w:unhideWhenUsed/>
    <w:pPr>
      <w:pBdr/>
      <w:spacing w:after="100"/>
      <w:ind w:left="1540"/>
    </w:pPr>
  </w:style>
  <w:style w:type="paragraph" w:styleId="196">
    <w:name w:val="toc 9"/>
    <w:basedOn w:val="763"/>
    <w:next w:val="7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63"/>
    <w:next w:val="763"/>
    <w:uiPriority w:val="99"/>
    <w:unhideWhenUsed/>
    <w:pPr>
      <w:pBdr/>
      <w:spacing w:after="0" w:afterAutospacing="0"/>
      <w:ind/>
    </w:pPr>
  </w:style>
  <w:style w:type="paragraph" w:styleId="763" w:default="1">
    <w:name w:val="Normal"/>
    <w:qFormat/>
    <w:pPr>
      <w:widowControl w:val="false"/>
      <w:pBdr/>
      <w:spacing w:after="0" w:line="360" w:lineRule="atLeast"/>
      <w:ind/>
      <w:jc w:val="both"/>
    </w:pPr>
    <w:rPr>
      <w:rFonts w:ascii="Arial" w:hAnsi="Arial" w:eastAsia="Times New Roman" w:cs="Arial"/>
      <w:lang w:val="en-GB"/>
    </w:rPr>
  </w:style>
  <w:style w:type="character" w:styleId="764" w:default="1">
    <w:name w:val="Default Paragraph Font"/>
    <w:uiPriority w:val="1"/>
    <w:semiHidden/>
    <w:unhideWhenUsed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6" w:default="1">
    <w:name w:val="No List"/>
    <w:uiPriority w:val="99"/>
    <w:semiHidden/>
    <w:unhideWhenUsed/>
    <w:pPr>
      <w:pBdr/>
      <w:spacing/>
      <w:ind/>
    </w:pPr>
  </w:style>
  <w:style w:type="paragraph" w:styleId="767">
    <w:name w:val="Footer"/>
    <w:basedOn w:val="763"/>
    <w:link w:val="768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768" w:customStyle="1">
    <w:name w:val="Alt Bilgi Char"/>
    <w:basedOn w:val="764"/>
    <w:link w:val="767"/>
    <w:uiPriority w:val="99"/>
    <w:pPr>
      <w:pBdr/>
      <w:spacing/>
      <w:ind/>
    </w:pPr>
    <w:rPr>
      <w:rFonts w:ascii="Arial" w:hAnsi="Arial" w:eastAsia="Times New Roman" w:cs="Arial"/>
      <w:lang w:val="en-GB"/>
    </w:rPr>
  </w:style>
  <w:style w:type="paragraph" w:styleId="769">
    <w:name w:val="Header"/>
    <w:basedOn w:val="763"/>
    <w:link w:val="770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770" w:customStyle="1">
    <w:name w:val="Üst Bilgi Char"/>
    <w:basedOn w:val="764"/>
    <w:link w:val="769"/>
    <w:uiPriority w:val="99"/>
    <w:pPr>
      <w:pBdr/>
      <w:spacing/>
      <w:ind/>
    </w:pPr>
    <w:rPr>
      <w:rFonts w:ascii="Arial" w:hAnsi="Arial" w:eastAsia="Times New Roman" w:cs="Arial"/>
      <w:lang w:val="en-GB"/>
    </w:rPr>
  </w:style>
  <w:style w:type="paragraph" w:styleId="771">
    <w:name w:val="footnote text"/>
    <w:basedOn w:val="763"/>
    <w:link w:val="77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72" w:customStyle="1">
    <w:name w:val="Dipnot Metni Char"/>
    <w:basedOn w:val="764"/>
    <w:link w:val="771"/>
    <w:uiPriority w:val="99"/>
    <w:semiHidden/>
    <w:pPr>
      <w:pBdr/>
      <w:spacing/>
      <w:ind/>
    </w:pPr>
    <w:rPr>
      <w:rFonts w:ascii="Arial" w:hAnsi="Arial" w:eastAsia="Times New Roman" w:cs="Arial"/>
      <w:sz w:val="20"/>
      <w:szCs w:val="20"/>
      <w:lang w:val="en-GB"/>
    </w:rPr>
  </w:style>
  <w:style w:type="character" w:styleId="773">
    <w:name w:val="footnote reference"/>
    <w:basedOn w:val="764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253B-C8FE-4A82-9547-675C195B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Turgut</dc:creator>
  <cp:keywords/>
  <dc:description/>
  <cp:lastModifiedBy>  Ayşegül  KAPLAN</cp:lastModifiedBy>
  <cp:revision>3</cp:revision>
  <dcterms:created xsi:type="dcterms:W3CDTF">2025-01-09T10:45:00Z</dcterms:created>
  <dcterms:modified xsi:type="dcterms:W3CDTF">2025-03-03T18:46:34Z</dcterms:modified>
</cp:coreProperties>
</file>