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52" w:rsidRDefault="00A00F52" w:rsidP="00547793">
      <w:pPr>
        <w:jc w:val="center"/>
      </w:pPr>
      <w:r w:rsidRPr="00BC0FF4">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246.75pt;height:88.5pt;visibility:visible">
            <v:imagedata r:id="rId4" o:title=""/>
          </v:shape>
        </w:pict>
      </w:r>
    </w:p>
    <w:p w:rsidR="00A00F52" w:rsidRDefault="00A00F52" w:rsidP="00547793">
      <w:pPr>
        <w:jc w:val="center"/>
      </w:pPr>
      <w:bookmarkStart w:id="0" w:name="_GoBack"/>
      <w:bookmarkEnd w:id="0"/>
    </w:p>
    <w:p w:rsidR="00A00F52" w:rsidRDefault="00A00F52" w:rsidP="00547793">
      <w:pPr>
        <w:jc w:val="center"/>
      </w:pPr>
      <w:r>
        <w:t>Mal Alımı İşi için ihale ilanı</w:t>
      </w:r>
    </w:p>
    <w:p w:rsidR="00A00F52" w:rsidRDefault="00A00F52" w:rsidP="00547793"/>
    <w:p w:rsidR="00A00F52" w:rsidRDefault="00A00F52" w:rsidP="00547793">
      <w:r>
        <w:t>Rosland Tarım Seracılık İnşaat San. Ve Tic. Ltd. Şti., Çukurova Kalkınma Ajansı 2011 yılı Rekabet Gücünün Artırılması Mali Destek Programı Kapsamında sağlanan mali destek ile Baltalı Köyü Mevkii Ceylan Yolu Üzeri Blano Yenice/Tarsus/MERSİN adresinde  Gül Yetiştiriciliği  için Sera Modernizasyonu Kapasitesi ve Rekabet Gücünü Artırma Projesi” için;</w:t>
      </w:r>
    </w:p>
    <w:p w:rsidR="00A00F52" w:rsidRDefault="00A00F52" w:rsidP="00547793">
      <w:r>
        <w:t xml:space="preserve">Lot 1: </w:t>
      </w:r>
    </w:p>
    <w:p w:rsidR="00A00F52" w:rsidRDefault="00A00F52" w:rsidP="00547793">
      <w:r>
        <w:t>1.Isı Perdesi sistemleri  ve ekipmanları</w:t>
      </w:r>
    </w:p>
    <w:p w:rsidR="00A00F52" w:rsidRDefault="00A00F52" w:rsidP="00547793">
      <w:r>
        <w:t>Lot 2:</w:t>
      </w:r>
    </w:p>
    <w:p w:rsidR="00A00F52" w:rsidRDefault="00A00F52" w:rsidP="00547793">
      <w:r>
        <w:t>1-Eksoz Fanları ve Ekipmanları</w:t>
      </w:r>
    </w:p>
    <w:p w:rsidR="00A00F52" w:rsidRDefault="00A00F52" w:rsidP="00547793">
      <w:r>
        <w:t>mal alımı işi ihalesi sonuçlandırmayı planlamaktadır.</w:t>
      </w:r>
    </w:p>
    <w:p w:rsidR="00A00F52" w:rsidRDefault="00A00F52" w:rsidP="00547793"/>
    <w:p w:rsidR="00A00F52" w:rsidRDefault="00A00F52" w:rsidP="00547793">
      <w:r>
        <w:t>İhaleye katılım koşulları, isteklilerde aranacak teknik ve mali bilgileri de içeren İhale Dosyası</w:t>
      </w:r>
      <w:r w:rsidRPr="00547793">
        <w:t xml:space="preserve">ile Baltalı Köyü Mevkii Ceylan Yolu Üzeri Blano Yenice/Tarsus/MERSİN </w:t>
      </w:r>
      <w:r>
        <w:t xml:space="preserve">adresinden veya info@roslandsera.com internet adreslerinden temin edilebilir. </w:t>
      </w:r>
    </w:p>
    <w:p w:rsidR="00A00F52" w:rsidRDefault="00A00F52" w:rsidP="00547793"/>
    <w:p w:rsidR="00A00F52" w:rsidRDefault="00A00F52" w:rsidP="00547793">
      <w:r>
        <w:t>Teklif teslimi için son tarih ve saati: 16/ 08 / 2012 - 17.00</w:t>
      </w:r>
    </w:p>
    <w:p w:rsidR="00A00F52" w:rsidRDefault="00A00F52" w:rsidP="00547793"/>
    <w:p w:rsidR="00A00F52" w:rsidRDefault="00A00F52" w:rsidP="00547793">
      <w:r>
        <w:t>Gerekli ek bilgi ya da açıklamalar; www.cka.org.tr info@roslandsera.com  web adreslerinde yayınlanacaktır.</w:t>
      </w:r>
    </w:p>
    <w:p w:rsidR="00A00F52" w:rsidRDefault="00A00F52" w:rsidP="00547793"/>
    <w:p w:rsidR="00A00F52" w:rsidRDefault="00A00F52" w:rsidP="00547793">
      <w:r>
        <w:t xml:space="preserve">Teklifler, 17 / 08 / 2012 tarihinde, saat 14: 00’da ve  </w:t>
      </w:r>
      <w:r w:rsidRPr="00547793">
        <w:t xml:space="preserve">ile Baltalı Köyü Mevkii Ceylan Yolu Üzeri Blano Yenice/Tarsus/MERSİN </w:t>
      </w:r>
      <w:r>
        <w:t xml:space="preserve">adresinde yapılacak oturumda açılacaktır. </w:t>
      </w:r>
    </w:p>
    <w:p w:rsidR="00A00F52" w:rsidRDefault="00A00F52" w:rsidP="00547793"/>
    <w:sectPr w:rsidR="00A00F52" w:rsidSect="005B17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793"/>
    <w:rsid w:val="00080AE5"/>
    <w:rsid w:val="000C5D2D"/>
    <w:rsid w:val="003B3825"/>
    <w:rsid w:val="00411534"/>
    <w:rsid w:val="00547793"/>
    <w:rsid w:val="005B17E1"/>
    <w:rsid w:val="007A5B3E"/>
    <w:rsid w:val="008802B9"/>
    <w:rsid w:val="008D2880"/>
    <w:rsid w:val="00975A99"/>
    <w:rsid w:val="00A00F52"/>
    <w:rsid w:val="00A06231"/>
    <w:rsid w:val="00AE6C5B"/>
    <w:rsid w:val="00BC0FF4"/>
    <w:rsid w:val="00CD7125"/>
    <w:rsid w:val="00DA544A"/>
    <w:rsid w:val="00E94B0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E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A5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5B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165</Words>
  <Characters>947</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dc:creator>
  <cp:keywords/>
  <dc:description/>
  <cp:lastModifiedBy>SAMSUNG</cp:lastModifiedBy>
  <cp:revision>8</cp:revision>
  <dcterms:created xsi:type="dcterms:W3CDTF">2012-07-16T13:19:00Z</dcterms:created>
  <dcterms:modified xsi:type="dcterms:W3CDTF">2012-07-23T14:35:00Z</dcterms:modified>
</cp:coreProperties>
</file>