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2" w:rsidRPr="00492522" w:rsidRDefault="00492522" w:rsidP="00492522">
      <w:pPr>
        <w:rPr>
          <w:b/>
          <w:bCs/>
        </w:rPr>
      </w:pPr>
      <w:bookmarkStart w:id="0" w:name="_Toc189367323"/>
      <w:bookmarkStart w:id="1" w:name="_Toc233021549"/>
      <w:bookmarkStart w:id="2" w:name="_Toc232234016"/>
      <w:r w:rsidRPr="00492522">
        <w:rPr>
          <w:b/>
          <w:bCs/>
        </w:rPr>
        <w:t>İLANLI USUL İÇİN STANDART GAZETE İLANI</w:t>
      </w:r>
      <w:bookmarkEnd w:id="0"/>
      <w:r w:rsidRPr="00492522">
        <w:rPr>
          <w:b/>
          <w:bCs/>
        </w:rPr>
        <w:t xml:space="preserve"> FORMU</w:t>
      </w:r>
      <w:bookmarkEnd w:id="1"/>
      <w:bookmarkEnd w:id="2"/>
    </w:p>
    <w:p w:rsidR="00492522" w:rsidRPr="00492522" w:rsidRDefault="00492522" w:rsidP="00492522"/>
    <w:p w:rsidR="00492522" w:rsidRPr="00492522" w:rsidRDefault="00492522" w:rsidP="00492522">
      <w:r w:rsidRPr="0049252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107950</wp:posOffset>
            </wp:positionV>
            <wp:extent cx="1042035" cy="1033145"/>
            <wp:effectExtent l="0" t="0" r="5715" b="0"/>
            <wp:wrapNone/>
            <wp:docPr id="2" name="Resim 2" descr="Açıklama: CKA_logo_son_ku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çıklama: CKA_logo_son_kucu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2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33020</wp:posOffset>
            </wp:positionV>
            <wp:extent cx="648970" cy="130365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522" w:rsidRPr="00492522" w:rsidRDefault="00492522" w:rsidP="00492522">
      <w:pPr>
        <w:rPr>
          <w:b/>
        </w:rPr>
      </w:pPr>
    </w:p>
    <w:p w:rsidR="00492522" w:rsidRPr="00492522" w:rsidRDefault="00492522" w:rsidP="00492522">
      <w:pPr>
        <w:rPr>
          <w:b/>
        </w:rPr>
      </w:pPr>
    </w:p>
    <w:p w:rsidR="00492522" w:rsidRPr="00492522" w:rsidRDefault="00492522" w:rsidP="00492522">
      <w:pPr>
        <w:rPr>
          <w:b/>
        </w:rPr>
      </w:pPr>
    </w:p>
    <w:p w:rsidR="00492522" w:rsidRPr="00492522" w:rsidRDefault="00492522" w:rsidP="00492522">
      <w:pPr>
        <w:rPr>
          <w:b/>
        </w:rPr>
      </w:pPr>
      <w:bookmarkStart w:id="3" w:name="_GoBack"/>
      <w:bookmarkEnd w:id="3"/>
    </w:p>
    <w:p w:rsidR="00492522" w:rsidRPr="00492522" w:rsidRDefault="00492522" w:rsidP="00492522">
      <w:pPr>
        <w:rPr>
          <w:b/>
        </w:rPr>
      </w:pPr>
    </w:p>
    <w:p w:rsidR="00492522" w:rsidRPr="00492522" w:rsidRDefault="00492522" w:rsidP="00492522">
      <w:pPr>
        <w:rPr>
          <w:b/>
        </w:rPr>
      </w:pPr>
      <w:r w:rsidRPr="00492522">
        <w:rPr>
          <w:b/>
        </w:rPr>
        <w:t xml:space="preserve">Mal Alımı İçin İhale İlanı </w:t>
      </w:r>
    </w:p>
    <w:p w:rsidR="00492522" w:rsidRPr="00492522" w:rsidRDefault="00492522" w:rsidP="00492522">
      <w:pPr>
        <w:rPr>
          <w:b/>
        </w:rPr>
      </w:pPr>
    </w:p>
    <w:p w:rsidR="00492522" w:rsidRPr="00492522" w:rsidRDefault="00492522" w:rsidP="00492522">
      <w:r w:rsidRPr="00492522">
        <w:t xml:space="preserve">Mustafa Ersin Düzenli-Düzenli Yapı, Çukurova Kalkınma Ajansı </w:t>
      </w:r>
      <w:r w:rsidRPr="00492522">
        <w:rPr>
          <w:bCs/>
        </w:rPr>
        <w:t>Bölge İçi Gelişmişlik Farklarının Azaltılması Mali Destek Programı</w:t>
      </w:r>
      <w:r w:rsidRPr="00492522">
        <w:rPr>
          <w:b/>
          <w:bCs/>
        </w:rPr>
        <w:t xml:space="preserve"> </w:t>
      </w:r>
      <w:r w:rsidRPr="00492522">
        <w:t xml:space="preserve">kapsamında sağlanan mali destek ile Doğancı Mah. Hükümet Cad. Düzenli Apt. No:33/3 33600 Mut/Mersin’de Mut’taki Düzenli Otel Projesi için; </w:t>
      </w:r>
    </w:p>
    <w:p w:rsidR="00492522" w:rsidRPr="00492522" w:rsidRDefault="00492522" w:rsidP="00492522"/>
    <w:p w:rsidR="00492522" w:rsidRPr="00492522" w:rsidRDefault="00492522" w:rsidP="00492522">
      <w:r w:rsidRPr="00492522">
        <w:t xml:space="preserve">“İhaleye ayrıntıları teknik şartname kısmında belirtilen Lot 1, Lot 2, Lot 3 olarak çıkılmış” mal alımı ihalesi sonuçlandırmayı planlamaktadır. Satın alımı geçekleştirilecek tüm mallara ilişkin ayrıntılı açıklamalara ve teknik özelliklere  </w:t>
      </w:r>
      <w:hyperlink r:id="rId7" w:history="1">
        <w:r w:rsidRPr="00492522">
          <w:rPr>
            <w:rStyle w:val="Kpr"/>
          </w:rPr>
          <w:t>www.cka.org.tr</w:t>
        </w:r>
      </w:hyperlink>
      <w:r w:rsidRPr="00492522">
        <w:rPr>
          <w:u w:val="single"/>
        </w:rPr>
        <w:t xml:space="preserve">  ve </w:t>
      </w:r>
      <w:hyperlink r:id="rId8" w:history="1">
        <w:r w:rsidRPr="00492522">
          <w:rPr>
            <w:rStyle w:val="Kpr"/>
          </w:rPr>
          <w:t>www.konakotel.com.tr</w:t>
        </w:r>
      </w:hyperlink>
      <w:r w:rsidRPr="00492522">
        <w:t xml:space="preserve"> internet sitelerinden ulaşılabilecektir.</w:t>
      </w:r>
    </w:p>
    <w:p w:rsidR="00492522" w:rsidRPr="00492522" w:rsidRDefault="00492522" w:rsidP="00492522"/>
    <w:p w:rsidR="00492522" w:rsidRPr="00492522" w:rsidRDefault="00492522" w:rsidP="00492522">
      <w:r w:rsidRPr="00492522">
        <w:t xml:space="preserve">İhaleye katılım koşulları, isteklilerde aranacak teknik ve mali bilgileri de içeren İhale Dosyası Doğancı Mah. Hükümet Cad. Düzenli Apt. No:33/3 33600 Mut/Mersin adresinden veya </w:t>
      </w:r>
      <w:hyperlink r:id="rId9" w:history="1">
        <w:r w:rsidRPr="00492522">
          <w:rPr>
            <w:rStyle w:val="Kpr"/>
          </w:rPr>
          <w:t>www.konakotel.com.tr</w:t>
        </w:r>
      </w:hyperlink>
      <w:r w:rsidRPr="00492522">
        <w:t xml:space="preserve"> internet adreslerinden temin edilebilir. </w:t>
      </w:r>
    </w:p>
    <w:p w:rsidR="00492522" w:rsidRPr="00492522" w:rsidRDefault="00492522" w:rsidP="00492522"/>
    <w:p w:rsidR="00492522" w:rsidRPr="00492522" w:rsidRDefault="00492522" w:rsidP="00492522">
      <w:r w:rsidRPr="00492522">
        <w:t xml:space="preserve">Teklif teslimi için son tarih ve saati: 02.08.2012 - </w:t>
      </w:r>
      <w:proofErr w:type="gramStart"/>
      <w:r w:rsidRPr="00492522">
        <w:t>17:00</w:t>
      </w:r>
      <w:proofErr w:type="gramEnd"/>
    </w:p>
    <w:p w:rsidR="00492522" w:rsidRPr="00492522" w:rsidRDefault="00492522" w:rsidP="00492522"/>
    <w:p w:rsidR="00492522" w:rsidRPr="00492522" w:rsidRDefault="00492522" w:rsidP="00492522">
      <w:r w:rsidRPr="00492522">
        <w:t xml:space="preserve">Gerekli ek bilgi ya da açıklamalar; </w:t>
      </w:r>
      <w:hyperlink r:id="rId10" w:history="1">
        <w:r w:rsidRPr="00492522">
          <w:rPr>
            <w:rStyle w:val="Kpr"/>
          </w:rPr>
          <w:t>www.konakotel.com.tr</w:t>
        </w:r>
      </w:hyperlink>
      <w:r w:rsidRPr="00492522">
        <w:t xml:space="preserve"> ve  </w:t>
      </w:r>
      <w:hyperlink r:id="rId11" w:history="1">
        <w:r w:rsidRPr="00492522">
          <w:rPr>
            <w:rStyle w:val="Kpr"/>
          </w:rPr>
          <w:t>www.cka.org.tr</w:t>
        </w:r>
      </w:hyperlink>
      <w:r w:rsidRPr="00492522">
        <w:t xml:space="preserve"> web adreslerinden yayınlanacaktır.</w:t>
      </w:r>
    </w:p>
    <w:p w:rsidR="00492522" w:rsidRPr="00492522" w:rsidRDefault="00492522" w:rsidP="00492522">
      <w:r w:rsidRPr="00492522">
        <w:t xml:space="preserve">Teklifler, 03.08.2012 tarihinde, saat </w:t>
      </w:r>
      <w:proofErr w:type="gramStart"/>
      <w:r w:rsidRPr="00492522">
        <w:t>11:00’da</w:t>
      </w:r>
      <w:proofErr w:type="gramEnd"/>
      <w:r w:rsidRPr="00492522">
        <w:t xml:space="preserve"> ve Doğancı Mah. Hükümet Cad. Düzenli Apt. No:33/3 33600 Mut/Mersin adresinde yapılacak oturumda açılacaktır. </w:t>
      </w:r>
    </w:p>
    <w:p w:rsidR="00492522" w:rsidRPr="00492522" w:rsidRDefault="00492522" w:rsidP="00492522"/>
    <w:p w:rsidR="00492522" w:rsidRPr="00492522" w:rsidRDefault="00492522" w:rsidP="00492522"/>
    <w:p w:rsidR="00492522" w:rsidRPr="00492522" w:rsidRDefault="00492522" w:rsidP="00492522"/>
    <w:p w:rsidR="00A82E7B" w:rsidRDefault="00492522"/>
    <w:sectPr w:rsidR="00A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8"/>
    <w:rsid w:val="004317A8"/>
    <w:rsid w:val="00492522"/>
    <w:rsid w:val="005D3953"/>
    <w:rsid w:val="0085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akotel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ka.org.t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ka.org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onakotel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akotel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İŞLER</dc:creator>
  <cp:keywords/>
  <dc:description/>
  <cp:lastModifiedBy>Mustafa İŞLER</cp:lastModifiedBy>
  <cp:revision>2</cp:revision>
  <dcterms:created xsi:type="dcterms:W3CDTF">2012-07-13T08:47:00Z</dcterms:created>
  <dcterms:modified xsi:type="dcterms:W3CDTF">2012-07-13T08:47:00Z</dcterms:modified>
</cp:coreProperties>
</file>