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61724" w:rsidRPr="00061724">
        <w:rPr>
          <w:rFonts w:ascii="Times New Roman" w:eastAsia="Times New Roman" w:hAnsi="Times New Roman" w:cs="Times New Roman"/>
          <w:sz w:val="20"/>
          <w:szCs w:val="20"/>
          <w:lang w:eastAsia="tr-TR"/>
        </w:rPr>
        <w:t>SANDVİÇ PANEL ÜRETİM HATTI LAMİNASYON ÜNİTESİ TASARIMI VE İMALATI (TÜRKİYE'DE İLK)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61724" w:rsidRPr="0018645D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TR62/14/BREY/0092</w:t>
      </w:r>
    </w:p>
    <w:p w:rsidR="00C82C17" w:rsidRPr="00C82C17" w:rsidRDefault="00061724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3D1" w:rsidRDefault="000D43D1" w:rsidP="00C82C17">
      <w:pPr>
        <w:spacing w:after="0" w:line="240" w:lineRule="auto"/>
      </w:pPr>
      <w:r>
        <w:separator/>
      </w:r>
    </w:p>
  </w:endnote>
  <w:endnote w:type="continuationSeparator" w:id="0">
    <w:p w:rsidR="000D43D1" w:rsidRDefault="000D43D1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3D1" w:rsidRDefault="000D43D1" w:rsidP="00C82C17">
      <w:pPr>
        <w:spacing w:after="0" w:line="240" w:lineRule="auto"/>
      </w:pPr>
      <w:r>
        <w:separator/>
      </w:r>
    </w:p>
  </w:footnote>
  <w:footnote w:type="continuationSeparator" w:id="0">
    <w:p w:rsidR="000D43D1" w:rsidRDefault="000D43D1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61724"/>
    <w:rsid w:val="000D43D1"/>
    <w:rsid w:val="000F36EC"/>
    <w:rsid w:val="00367A9F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3</cp:revision>
  <dcterms:created xsi:type="dcterms:W3CDTF">2012-04-19T05:49:00Z</dcterms:created>
  <dcterms:modified xsi:type="dcterms:W3CDTF">2014-09-22T07:08:00Z</dcterms:modified>
</cp:coreProperties>
</file>