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keepNext w:val="true"/>
        <w:spacing w:before="12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Söz. Ek-2: Teknik </w:t>
      </w:r>
      <w:r>
        <w:rPr>
          <w:rFonts w:ascii="Times New Roman" w:hAnsi="Times New Roman" w:cs="Times New Roman" w:eastAsia="Times New Roman"/>
          <w:b/>
          <w:color w:val="auto"/>
          <w:spacing w:val="0"/>
          <w:position w:val="0"/>
          <w:sz w:val="24"/>
          <w:shd w:fill="auto" w:val="clear"/>
        </w:rPr>
        <w:t xml:space="preserve">Şartname (İş Tanımı)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108"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Çukurova Kalk</w:t>
      </w:r>
      <w:r>
        <w:rPr>
          <w:rFonts w:ascii="Times New Roman" w:hAnsi="Times New Roman" w:cs="Times New Roman" w:eastAsia="Times New Roman"/>
          <w:color w:val="auto"/>
          <w:spacing w:val="0"/>
          <w:position w:val="0"/>
          <w:sz w:val="20"/>
          <w:shd w:fill="auto" w:val="clear"/>
        </w:rPr>
        <w:t xml:space="preserve">ınma Ajansı 2012 İktisadi Kalkınma Mali Destek Programı kapsamı altında </w:t>
      </w:r>
      <w:r>
        <w:rPr>
          <w:rFonts w:ascii="Times New Roman" w:hAnsi="Times New Roman" w:cs="Times New Roman" w:eastAsia="Times New Roman"/>
          <w:color w:val="222222"/>
          <w:spacing w:val="0"/>
          <w:position w:val="0"/>
          <w:sz w:val="20"/>
          <w:shd w:fill="auto" w:val="clear"/>
        </w:rPr>
        <w:t xml:space="preserve">TR62/12/RYMDP/0140 </w:t>
      </w:r>
      <w:r>
        <w:rPr>
          <w:rFonts w:ascii="Times New Roman" w:hAnsi="Times New Roman" w:cs="Times New Roman" w:eastAsia="Times New Roman"/>
          <w:color w:val="auto"/>
          <w:spacing w:val="0"/>
          <w:position w:val="0"/>
          <w:sz w:val="20"/>
          <w:shd w:fill="auto" w:val="clear"/>
        </w:rPr>
        <w:t xml:space="preserve">proje numaralı ‘‘SUDEP Ticari Amaçlı Su Deposu İmalatı Projesi’’ isimli proje için aşağıdaki malların alımı yapılacaktır.</w:t>
      </w:r>
    </w:p>
    <w:p>
      <w:pPr>
        <w:spacing w:before="0" w:after="0" w:line="240"/>
        <w:ind w:right="-108" w:left="0" w:firstLine="709"/>
        <w:jc w:val="both"/>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both"/>
        <w:rPr>
          <w:rFonts w:ascii="Times New Roman" w:hAnsi="Times New Roman" w:cs="Times New Roman" w:eastAsia="Times New Roman"/>
          <w:color w:val="222222"/>
          <w:spacing w:val="0"/>
          <w:position w:val="0"/>
          <w:sz w:val="24"/>
          <w:shd w:fill="auto" w:val="clear"/>
        </w:rPr>
      </w:pPr>
      <w:r>
        <w:rPr>
          <w:rFonts w:ascii="Times New Roman" w:hAnsi="Times New Roman" w:cs="Times New Roman" w:eastAsia="Times New Roman"/>
          <w:color w:val="222222"/>
          <w:spacing w:val="0"/>
          <w:position w:val="0"/>
          <w:sz w:val="24"/>
          <w:shd w:fill="auto" w:val="clear"/>
        </w:rPr>
        <w:t xml:space="preserve">LOT4</w:t>
      </w:r>
      <w:r>
        <w:rPr>
          <w:rFonts w:ascii="Gisha" w:hAnsi="Gisha" w:cs="Gisha" w:eastAsia="Gisha"/>
          <w:color w:val="222222"/>
          <w:spacing w:val="0"/>
          <w:position w:val="0"/>
          <w:sz w:val="24"/>
          <w:shd w:fill="auto" w:val="clear"/>
        </w:rPr>
        <w:tab/>
      </w:r>
      <w:r>
        <w:rPr>
          <w:rFonts w:ascii="Times New Roman" w:hAnsi="Times New Roman" w:cs="Times New Roman" w:eastAsia="Times New Roman"/>
          <w:color w:val="222222"/>
          <w:spacing w:val="0"/>
          <w:position w:val="0"/>
          <w:sz w:val="24"/>
          <w:shd w:fill="auto" w:val="clear"/>
        </w:rPr>
        <w:t xml:space="preserve">5 Ton Kapasiteli Çift Kiris Gezer Köprülü Vinç</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LOT3</w:t>
      </w:r>
      <w:r>
        <w:rPr>
          <w:rFonts w:ascii="Gisha" w:hAnsi="Gisha" w:cs="Gisha" w:eastAsia="Gisha"/>
          <w:color w:val="auto"/>
          <w:spacing w:val="0"/>
          <w:position w:val="0"/>
          <w:sz w:val="22"/>
          <w:shd w:fill="auto" w:val="clear"/>
        </w:rPr>
        <w:tab/>
      </w:r>
      <w:r>
        <w:rPr>
          <w:rFonts w:ascii="Times New Roman" w:hAnsi="Times New Roman" w:cs="Times New Roman" w:eastAsia="Times New Roman"/>
          <w:color w:val="222222"/>
          <w:spacing w:val="0"/>
          <w:position w:val="0"/>
          <w:sz w:val="22"/>
          <w:shd w:fill="auto" w:val="clear"/>
        </w:rPr>
        <w:t xml:space="preserve">Dizel Forklift, 5 Ton' luk</w:t>
      </w:r>
      <w:r>
        <w:rPr>
          <w:rFonts w:ascii="Calibri" w:hAnsi="Calibri" w:cs="Calibri" w:eastAsia="Calibri"/>
          <w:color w:val="222222"/>
          <w:spacing w:val="0"/>
          <w:position w:val="0"/>
          <w:sz w:val="20"/>
          <w:shd w:fill="auto" w:val="clear"/>
        </w:rPr>
        <w:t xml:space="preserve"> </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LOT2</w:t>
      </w:r>
      <w:r>
        <w:rPr>
          <w:rFonts w:ascii="Gisha" w:hAnsi="Gisha" w:cs="Gisha" w:eastAsia="Gisha"/>
          <w:color w:val="auto"/>
          <w:spacing w:val="0"/>
          <w:position w:val="0"/>
          <w:sz w:val="22"/>
          <w:shd w:fill="auto" w:val="clear"/>
        </w:rPr>
        <w:tab/>
      </w:r>
      <w:r>
        <w:rPr>
          <w:rFonts w:ascii="Times New Roman" w:hAnsi="Times New Roman" w:cs="Times New Roman" w:eastAsia="Times New Roman"/>
          <w:color w:val="222222"/>
          <w:spacing w:val="0"/>
          <w:position w:val="0"/>
          <w:sz w:val="22"/>
          <w:shd w:fill="auto" w:val="clear"/>
        </w:rPr>
        <w:t xml:space="preserve">108x108 Modüler Su Deposu Kesme ve Delme Kal</w:t>
      </w:r>
      <w:r>
        <w:rPr>
          <w:rFonts w:ascii="Times New Roman" w:hAnsi="Times New Roman" w:cs="Times New Roman" w:eastAsia="Times New Roman"/>
          <w:color w:val="222222"/>
          <w:spacing w:val="0"/>
          <w:position w:val="0"/>
          <w:sz w:val="22"/>
          <w:shd w:fill="auto" w:val="clear"/>
        </w:rPr>
        <w:t xml:space="preserve">ıbı</w:t>
      </w:r>
      <w:r>
        <w:rPr>
          <w:rFonts w:ascii="Calibri" w:hAnsi="Calibri" w:cs="Calibri" w:eastAsia="Calibri"/>
          <w:color w:val="222222"/>
          <w:spacing w:val="0"/>
          <w:position w:val="0"/>
          <w:sz w:val="20"/>
          <w:shd w:fill="auto" w:val="clear"/>
        </w:rPr>
        <w:t xml:space="preserve"> </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LOT1</w:t>
      </w:r>
      <w:r>
        <w:rPr>
          <w:rFonts w:ascii="Gisha" w:hAnsi="Gisha" w:cs="Gisha" w:eastAsia="Gisha"/>
          <w:color w:val="auto"/>
          <w:spacing w:val="0"/>
          <w:position w:val="0"/>
          <w:sz w:val="22"/>
          <w:shd w:fill="auto" w:val="clear"/>
        </w:rPr>
        <w:tab/>
      </w:r>
      <w:r>
        <w:rPr>
          <w:rFonts w:ascii="Times New Roman" w:hAnsi="Times New Roman" w:cs="Times New Roman" w:eastAsia="Times New Roman"/>
          <w:color w:val="222222"/>
          <w:spacing w:val="0"/>
          <w:position w:val="0"/>
          <w:sz w:val="22"/>
          <w:shd w:fill="auto" w:val="clear"/>
        </w:rPr>
        <w:t xml:space="preserve">S</w:t>
      </w:r>
      <w:r>
        <w:rPr>
          <w:rFonts w:ascii="Times New Roman" w:hAnsi="Times New Roman" w:cs="Times New Roman" w:eastAsia="Times New Roman"/>
          <w:color w:val="222222"/>
          <w:spacing w:val="0"/>
          <w:position w:val="0"/>
          <w:sz w:val="22"/>
          <w:shd w:fill="auto" w:val="clear"/>
        </w:rPr>
        <w:t xml:space="preserve">ıvama Presi, delik delme Presi</w:t>
      </w:r>
      <w:r>
        <w:rPr>
          <w:rFonts w:ascii="Calibri" w:hAnsi="Calibri" w:cs="Calibri" w:eastAsia="Calibri"/>
          <w:color w:val="222222"/>
          <w:spacing w:val="0"/>
          <w:position w:val="0"/>
          <w:sz w:val="20"/>
          <w:shd w:fill="auto" w:val="clear"/>
        </w:rPr>
        <w:t xml:space="preserve"> </w:t>
      </w:r>
    </w:p>
    <w:p>
      <w:pPr>
        <w:spacing w:before="0" w:after="0" w:line="240"/>
        <w:ind w:right="-108" w:left="708" w:firstLine="1"/>
        <w:jc w:val="both"/>
        <w:rPr>
          <w:rFonts w:ascii="Calibri" w:hAnsi="Calibri" w:cs="Calibri" w:eastAsia="Calibri"/>
          <w:color w:val="auto"/>
          <w:spacing w:val="0"/>
          <w:position w:val="0"/>
          <w:sz w:val="20"/>
          <w:shd w:fill="auto" w:val="clear"/>
        </w:rPr>
      </w:pPr>
    </w:p>
    <w:p>
      <w:pPr>
        <w:spacing w:before="0" w:after="0" w:line="240"/>
        <w:ind w:right="-108" w:left="0" w:firstLine="708"/>
        <w:jc w:val="both"/>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Şartnamemiz alımı yapılacak makinelere ait teknik özellikler, standart ve kalite hususları ve şevke hazırlama, ambalaj ve etiketleme, montaj ve işletmeye alma, garanti, eğitim, özel şartlar ve bunlarla ilgili her türlü iş ve işlemlere ait esas ve usulleri kapsamaktadır. </w:t>
      </w:r>
    </w:p>
    <w:p>
      <w:pPr>
        <w:spacing w:before="0" w:after="0" w:line="240"/>
        <w:ind w:right="-108" w:left="0" w:firstLine="0"/>
        <w:jc w:val="both"/>
        <w:rPr>
          <w:rFonts w:ascii="Calibri" w:hAnsi="Calibri" w:cs="Calibri" w:eastAsia="Calibri"/>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tab/>
      </w:r>
    </w:p>
    <w:p>
      <w:pPr>
        <w:spacing w:before="0" w:after="0" w:line="240"/>
        <w:ind w:right="-108" w:left="0" w:firstLine="708"/>
        <w:jc w:val="both"/>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Yap</w:t>
      </w:r>
      <w:r>
        <w:rPr>
          <w:rFonts w:ascii="Times New Roman" w:hAnsi="Times New Roman" w:cs="Times New Roman" w:eastAsia="Times New Roman"/>
          <w:color w:val="auto"/>
          <w:spacing w:val="0"/>
          <w:position w:val="0"/>
          <w:sz w:val="24"/>
          <w:shd w:fill="auto" w:val="clear"/>
        </w:rPr>
        <w:t xml:space="preserve">ılacak olan satın alma faaliyeti Kalkınma Ajansı Satın Alma Mevzuatına uygun olarak açık ihale usulü ile yapılacaktır.Satın alması yapılacak olan yukarıdaki malların TEKNİK ŞARTNAME STANDART FORMU Söz. EK:2b’de yer alan teknik yeterlilikleri karşılamalıdır.</w:t>
      </w:r>
    </w:p>
    <w:p>
      <w:pPr>
        <w:spacing w:before="0" w:after="0" w:line="240"/>
        <w:ind w:right="-108" w:left="0" w:firstLine="0"/>
        <w:jc w:val="both"/>
        <w:rPr>
          <w:rFonts w:ascii="Calibri" w:hAnsi="Calibri" w:cs="Calibri" w:eastAsia="Calibri"/>
          <w:b/>
          <w:color w:val="auto"/>
          <w:spacing w:val="0"/>
          <w:position w:val="0"/>
          <w:sz w:val="24"/>
          <w:shd w:fill="auto" w:val="clear"/>
        </w:rPr>
      </w:pPr>
    </w:p>
    <w:p>
      <w:pPr>
        <w:spacing w:before="0" w:after="0" w:line="240"/>
        <w:ind w:right="-108"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Makinenin teslim yeri ‘</w:t>
      </w:r>
      <w:r>
        <w:rPr>
          <w:rFonts w:ascii="Times" w:hAnsi="Times" w:cs="Times" w:eastAsia="Times"/>
          <w:color w:val="auto"/>
          <w:spacing w:val="0"/>
          <w:position w:val="0"/>
          <w:sz w:val="24"/>
          <w:shd w:fill="auto" w:val="clear"/>
        </w:rPr>
        <w:t xml:space="preserve">Bezmez Profil Insaat Sanayi Ve Ticaret Ltd. Sti. Sanayi Sitesi A-11 Blok No:1/2 Akdeniz / </w:t>
      </w:r>
      <w:r>
        <w:rPr>
          <w:rFonts w:ascii="Times" w:hAnsi="Times" w:cs="Times" w:eastAsia="Times"/>
          <w:color w:val="auto"/>
          <w:spacing w:val="0"/>
          <w:position w:val="0"/>
          <w:sz w:val="20"/>
          <w:shd w:fill="auto" w:val="clear"/>
        </w:rPr>
        <w:t xml:space="preserve">MERS</w:t>
      </w:r>
      <w:r>
        <w:rPr>
          <w:rFonts w:ascii="Times" w:hAnsi="Times" w:cs="Times" w:eastAsia="Times"/>
          <w:color w:val="auto"/>
          <w:spacing w:val="0"/>
          <w:position w:val="0"/>
          <w:sz w:val="20"/>
          <w:shd w:fill="auto" w:val="clear"/>
        </w:rPr>
        <w:t xml:space="preserve">İN’ dir</w:t>
      </w:r>
      <w:r>
        <w:rPr>
          <w:rFonts w:ascii="Times New Roman" w:hAnsi="Times New Roman" w:cs="Times New Roman" w:eastAsia="Times New Roman"/>
          <w:color w:val="auto"/>
          <w:spacing w:val="0"/>
          <w:position w:val="0"/>
          <w:sz w:val="24"/>
          <w:shd w:fill="auto" w:val="clear"/>
        </w:rPr>
        <w:t xml:space="preserve">. Malların bu adrese teslimi yüklenici tarafından ücretsiz olarak yapılacaktır.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120" w:line="240"/>
        <w:ind w:right="0" w:left="0" w:firstLine="0"/>
        <w:jc w:val="center"/>
        <w:rPr>
          <w:rFonts w:ascii="Calibri" w:hAnsi="Calibri" w:cs="Calibri" w:eastAsia="Calibri"/>
          <w:b/>
          <w:color w:val="auto"/>
          <w:spacing w:val="0"/>
          <w:position w:val="0"/>
          <w:sz w:val="36"/>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İŞ TANIMI (TEKNİK ŞARTNAME) STANDART FORMU                           </w:t>
        <w:tab/>
        <w:t xml:space="preserve">          (Söz. EK:2a)  </w:t>
      </w:r>
    </w:p>
    <w:p>
      <w:pPr>
        <w:spacing w:before="0" w:after="0" w:line="240"/>
        <w:ind w:right="0" w:left="0" w:firstLine="0"/>
        <w:jc w:val="center"/>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(Hizmet Al</w:t>
      </w:r>
      <w:r>
        <w:rPr>
          <w:rFonts w:ascii="Times New Roman" w:hAnsi="Times New Roman" w:cs="Times New Roman" w:eastAsia="Times New Roman"/>
          <w:color w:val="auto"/>
          <w:spacing w:val="0"/>
          <w:position w:val="0"/>
          <w:sz w:val="20"/>
          <w:shd w:fill="auto" w:val="clear"/>
        </w:rPr>
        <w:t xml:space="preserve">ımları için)</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Adı: ________________</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Referans no   : ________________</w:t>
      </w:r>
    </w:p>
    <w:p>
      <w:pPr>
        <w:spacing w:before="120" w:after="120" w:line="240"/>
        <w:ind w:right="0" w:left="0" w:firstLine="0"/>
        <w:jc w:val="center"/>
        <w:rPr>
          <w:rFonts w:ascii="Calibri" w:hAnsi="Calibri" w:cs="Calibri" w:eastAsia="Calibri"/>
          <w:b/>
          <w:i/>
          <w:color w:val="auto"/>
          <w:spacing w:val="0"/>
          <w:position w:val="0"/>
          <w:sz w:val="20"/>
          <w:shd w:fill="auto" w:val="clear"/>
        </w:rPr>
      </w:pPr>
      <w:r>
        <w:rPr>
          <w:rFonts w:ascii="Times New Roman" w:hAnsi="Times New Roman" w:cs="Times New Roman" w:eastAsia="Times New Roman"/>
          <w:b/>
          <w:i/>
          <w:color w:val="auto"/>
          <w:spacing w:val="0"/>
          <w:position w:val="0"/>
          <w:sz w:val="20"/>
          <w:shd w:fill="auto" w:val="clear"/>
        </w:rPr>
        <w:t xml:space="preserve">İş Tanımı’nda, proje yürütücüsü, teklif vermek isteyenler için proje ile ilgili temel bilgileri ve yapılmasını istediği hizmete dair bilgileri aşağıdaki başlıklara uygun olarak verir.</w:t>
      </w:r>
    </w:p>
    <w:p>
      <w:pPr>
        <w:spacing w:before="120" w:after="120" w:line="240"/>
        <w:ind w:right="0" w:left="0" w:firstLine="0"/>
        <w:jc w:val="left"/>
        <w:rPr>
          <w:rFonts w:ascii="Calibri" w:hAnsi="Calibri" w:cs="Calibri" w:eastAsia="Calibri"/>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1.</w:t>
        <w:tab/>
        <w:t xml:space="preserve">ARKA PLAN </w:t>
      </w:r>
    </w:p>
    <w:p>
      <w:pPr>
        <w:spacing w:before="120" w:after="120" w:line="240"/>
        <w:ind w:right="0" w:left="0" w:firstLine="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w:t>
        <w:tab/>
        <w:t xml:space="preserve">Projeniz hakk</w:t>
      </w:r>
      <w:r>
        <w:rPr>
          <w:rFonts w:ascii="Times New Roman" w:hAnsi="Times New Roman" w:cs="Times New Roman" w:eastAsia="Times New Roman"/>
          <w:color w:val="auto"/>
          <w:spacing w:val="0"/>
          <w:position w:val="0"/>
          <w:sz w:val="20"/>
          <w:shd w:fill="auto" w:val="clear"/>
        </w:rPr>
        <w:t xml:space="preserve">ında genel bilgi</w:t>
      </w:r>
    </w:p>
    <w:p>
      <w:pPr>
        <w:spacing w:before="120" w:after="12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1.2.</w:t>
        <w:tab/>
        <w:t xml:space="preserve">Sözle</w:t>
      </w:r>
      <w:r>
        <w:rPr>
          <w:rFonts w:ascii="Times New Roman" w:hAnsi="Times New Roman" w:cs="Times New Roman" w:eastAsia="Times New Roman"/>
          <w:color w:val="auto"/>
          <w:spacing w:val="0"/>
          <w:position w:val="0"/>
          <w:sz w:val="20"/>
          <w:shd w:fill="auto" w:val="clear"/>
        </w:rPr>
        <w:t xml:space="preserve">şme Makamı (</w:t>
      </w:r>
      <w:r>
        <w:rPr>
          <w:rFonts w:ascii="Times New Roman" w:hAnsi="Times New Roman" w:cs="Times New Roman" w:eastAsia="Times New Roman"/>
          <w:i/>
          <w:color w:val="auto"/>
          <w:spacing w:val="0"/>
          <w:position w:val="0"/>
          <w:sz w:val="20"/>
          <w:shd w:fill="auto" w:val="clear"/>
        </w:rPr>
        <w:t xml:space="preserve">Sözleşmenin yönetilmesinden sorumlu olacak kuruluş) </w:t>
      </w:r>
      <w:r>
        <w:rPr>
          <w:rFonts w:ascii="Times New Roman" w:hAnsi="Times New Roman" w:cs="Times New Roman" w:eastAsia="Times New Roman"/>
          <w:color w:val="auto"/>
          <w:spacing w:val="0"/>
          <w:position w:val="0"/>
          <w:sz w:val="20"/>
          <w:shd w:fill="auto" w:val="clear"/>
        </w:rPr>
        <w:t xml:space="preserve">hakkında genel bilgi</w:t>
      </w:r>
    </w:p>
    <w:p>
      <w:pPr>
        <w:spacing w:before="120" w:after="120" w:line="240"/>
        <w:ind w:right="0" w:left="0" w:firstLine="0"/>
        <w:jc w:val="left"/>
        <w:rPr>
          <w:rFonts w:ascii="Calibri" w:hAnsi="Calibri" w:cs="Calibri" w:eastAsia="Calibri"/>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2.</w:t>
        <w:tab/>
        <w:t xml:space="preserve">SÖZLE</w:t>
      </w:r>
      <w:r>
        <w:rPr>
          <w:rFonts w:ascii="Times New Roman" w:hAnsi="Times New Roman" w:cs="Times New Roman" w:eastAsia="Times New Roman"/>
          <w:b/>
          <w:color w:val="auto"/>
          <w:spacing w:val="0"/>
          <w:position w:val="0"/>
          <w:sz w:val="20"/>
          <w:shd w:fill="auto" w:val="clear"/>
        </w:rPr>
        <w:t xml:space="preserve">ŞME HEDEFLERİ</w:t>
      </w:r>
    </w:p>
    <w:p>
      <w:pPr>
        <w:spacing w:before="120" w:after="120" w:line="240"/>
        <w:ind w:right="0" w:left="705" w:hanging="705"/>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2.1</w:t>
        <w:tab/>
        <w:t xml:space="preserve">Hizmet sa</w:t>
      </w:r>
      <w:r>
        <w:rPr>
          <w:rFonts w:ascii="Times New Roman" w:hAnsi="Times New Roman" w:cs="Times New Roman" w:eastAsia="Times New Roman"/>
          <w:color w:val="auto"/>
          <w:spacing w:val="0"/>
          <w:position w:val="0"/>
          <w:sz w:val="20"/>
          <w:shd w:fill="auto" w:val="clear"/>
        </w:rPr>
        <w:t xml:space="preserve">ğlayıcıdan beklenen sonuçlar </w:t>
      </w:r>
      <w:r>
        <w:rPr>
          <w:rFonts w:ascii="Times New Roman" w:hAnsi="Times New Roman" w:cs="Times New Roman" w:eastAsia="Times New Roman"/>
          <w:i/>
          <w:color w:val="auto"/>
          <w:spacing w:val="0"/>
          <w:position w:val="0"/>
          <w:sz w:val="20"/>
          <w:shd w:fill="auto" w:val="clear"/>
        </w:rPr>
        <w:t xml:space="preserve">(Bu bölümde bu sözleşme kapsamında yer alan işlerin beklenen sonuçları ile ulaşılacak hedefler yazılacaktır.)</w:t>
      </w:r>
    </w:p>
    <w:p>
      <w:pPr>
        <w:spacing w:before="120" w:after="120" w:line="240"/>
        <w:ind w:right="0" w:left="0" w:firstLine="0"/>
        <w:jc w:val="left"/>
        <w:rPr>
          <w:rFonts w:ascii="Calibri" w:hAnsi="Calibri" w:cs="Calibri" w:eastAsia="Calibri"/>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3.</w:t>
        <w:tab/>
      </w:r>
      <w:r>
        <w:rPr>
          <w:rFonts w:ascii="Times New Roman" w:hAnsi="Times New Roman" w:cs="Times New Roman" w:eastAsia="Times New Roman"/>
          <w:b/>
          <w:color w:val="auto"/>
          <w:spacing w:val="0"/>
          <w:position w:val="0"/>
          <w:sz w:val="20"/>
          <w:shd w:fill="auto" w:val="clear"/>
        </w:rPr>
        <w:t xml:space="preserve">İŞİN KAPSAMI</w:t>
      </w:r>
    </w:p>
    <w:p>
      <w:pPr>
        <w:spacing w:before="120" w:after="120" w:line="240"/>
        <w:ind w:right="0" w:left="0" w:firstLine="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w:t>
        <w:tab/>
        <w:t xml:space="preserve">Genel</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3.2.</w:t>
        <w:tab/>
        <w:t xml:space="preserve">Detayl</w:t>
      </w:r>
      <w:r>
        <w:rPr>
          <w:rFonts w:ascii="Times New Roman" w:hAnsi="Times New Roman" w:cs="Times New Roman" w:eastAsia="Times New Roman"/>
          <w:color w:val="auto"/>
          <w:spacing w:val="0"/>
          <w:position w:val="0"/>
          <w:sz w:val="20"/>
          <w:shd w:fill="auto" w:val="clear"/>
        </w:rPr>
        <w:t xml:space="preserve">ı faaliyetler listesi </w:t>
      </w:r>
    </w:p>
    <w:p>
      <w:pPr>
        <w:spacing w:before="120" w:after="120" w:line="240"/>
        <w:ind w:right="0" w:left="72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i/>
          <w:color w:val="auto"/>
          <w:spacing w:val="0"/>
          <w:position w:val="0"/>
          <w:sz w:val="20"/>
          <w:shd w:fill="auto" w:val="clear"/>
        </w:rPr>
        <w:t xml:space="preserve">(Bu bölümde sözle</w:t>
      </w:r>
      <w:r>
        <w:rPr>
          <w:rFonts w:ascii="Times New Roman" w:hAnsi="Times New Roman" w:cs="Times New Roman" w:eastAsia="Times New Roman"/>
          <w:i/>
          <w:color w:val="auto"/>
          <w:spacing w:val="0"/>
          <w:position w:val="0"/>
          <w:sz w:val="20"/>
          <w:shd w:fill="auto" w:val="clear"/>
        </w:rPr>
        <w:t xml:space="preserve">şme hedeflerinin hayata geçirilmesi için bu sözleşme kapsamında yaptırılacak işler açık ve ayrıntılı bir şekilde belirtilecektir.) </w:t>
      </w:r>
    </w:p>
    <w:p>
      <w:pPr>
        <w:spacing w:before="120" w:after="120" w:line="240"/>
        <w:ind w:right="0" w:left="0" w:firstLine="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w:t>
        <w:tab/>
        <w:t xml:space="preserve">Sonuçlar</w:t>
      </w:r>
    </w:p>
    <w:p>
      <w:pPr>
        <w:spacing w:before="120" w:after="120" w:line="240"/>
        <w:ind w:right="0" w:left="0" w:firstLine="720"/>
        <w:jc w:val="left"/>
        <w:rPr>
          <w:rFonts w:ascii="Calibri" w:hAnsi="Calibri" w:cs="Calibri" w:eastAsia="Calibri"/>
          <w:i/>
          <w:color w:val="auto"/>
          <w:spacing w:val="0"/>
          <w:position w:val="0"/>
          <w:sz w:val="20"/>
          <w:shd w:fill="auto" w:val="clear"/>
        </w:rPr>
      </w:pPr>
      <w:r>
        <w:rPr>
          <w:rFonts w:ascii="Times New Roman" w:hAnsi="Times New Roman" w:cs="Times New Roman" w:eastAsia="Times New Roman"/>
          <w:i/>
          <w:color w:val="auto"/>
          <w:spacing w:val="0"/>
          <w:position w:val="0"/>
          <w:sz w:val="20"/>
          <w:shd w:fill="auto" w:val="clear"/>
        </w:rPr>
        <w:t xml:space="preserve">(Yukar</w:t>
      </w:r>
      <w:r>
        <w:rPr>
          <w:rFonts w:ascii="Times New Roman" w:hAnsi="Times New Roman" w:cs="Times New Roman" w:eastAsia="Times New Roman"/>
          <w:i/>
          <w:color w:val="auto"/>
          <w:spacing w:val="0"/>
          <w:position w:val="0"/>
          <w:sz w:val="20"/>
          <w:shd w:fill="auto" w:val="clear"/>
        </w:rPr>
        <w:t xml:space="preserve">ıdaki faaliyetler sonucunda elde edilecekler net olarak belirtilir.)</w:t>
      </w:r>
    </w:p>
    <w:p>
      <w:pPr>
        <w:spacing w:before="120" w:after="120" w:line="240"/>
        <w:ind w:right="0" w:left="0" w:firstLine="0"/>
        <w:jc w:val="left"/>
        <w:rPr>
          <w:rFonts w:ascii="Calibri" w:hAnsi="Calibri" w:cs="Calibri" w:eastAsia="Calibri"/>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4.</w:t>
        <w:tab/>
        <w:t xml:space="preserve">LOJ</w:t>
      </w:r>
      <w:r>
        <w:rPr>
          <w:rFonts w:ascii="Times New Roman" w:hAnsi="Times New Roman" w:cs="Times New Roman" w:eastAsia="Times New Roman"/>
          <w:b/>
          <w:color w:val="auto"/>
          <w:spacing w:val="0"/>
          <w:position w:val="0"/>
          <w:sz w:val="20"/>
          <w:shd w:fill="auto" w:val="clear"/>
        </w:rPr>
        <w:t xml:space="preserve">İSTİK VE ZAMANLAMA</w:t>
      </w:r>
    </w:p>
    <w:p>
      <w:pPr>
        <w:spacing w:before="120" w:after="120" w:line="240"/>
        <w:ind w:right="0" w:left="0" w:firstLine="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4.1.</w:t>
        <w:tab/>
        <w:t xml:space="preserve">Hizmetin sa</w:t>
      </w:r>
      <w:r>
        <w:rPr>
          <w:rFonts w:ascii="Times New Roman" w:hAnsi="Times New Roman" w:cs="Times New Roman" w:eastAsia="Times New Roman"/>
          <w:color w:val="auto"/>
          <w:spacing w:val="0"/>
          <w:position w:val="0"/>
          <w:sz w:val="20"/>
          <w:shd w:fill="auto" w:val="clear"/>
        </w:rPr>
        <w:t xml:space="preserve">ğlanacağı yer:</w:t>
      </w:r>
    </w:p>
    <w:p>
      <w:pPr>
        <w:spacing w:before="120" w:after="120" w:line="240"/>
        <w:ind w:right="0" w:left="0" w:firstLine="720"/>
        <w:jc w:val="left"/>
        <w:rPr>
          <w:rFonts w:ascii="Calibri" w:hAnsi="Calibri" w:cs="Calibri" w:eastAsia="Calibri"/>
          <w:i/>
          <w:color w:val="auto"/>
          <w:spacing w:val="0"/>
          <w:position w:val="0"/>
          <w:sz w:val="20"/>
          <w:shd w:fill="auto" w:val="clear"/>
        </w:rPr>
      </w:pPr>
      <w:r>
        <w:rPr>
          <w:rFonts w:ascii="Times New Roman" w:hAnsi="Times New Roman" w:cs="Times New Roman" w:eastAsia="Times New Roman"/>
          <w:i/>
          <w:color w:val="auto"/>
          <w:spacing w:val="0"/>
          <w:position w:val="0"/>
          <w:sz w:val="20"/>
          <w:shd w:fill="auto" w:val="clear"/>
        </w:rPr>
        <w:t xml:space="preserve">(Hizmetlerin verilece</w:t>
      </w:r>
      <w:r>
        <w:rPr>
          <w:rFonts w:ascii="Times New Roman" w:hAnsi="Times New Roman" w:cs="Times New Roman" w:eastAsia="Times New Roman"/>
          <w:i/>
          <w:color w:val="auto"/>
          <w:spacing w:val="0"/>
          <w:position w:val="0"/>
          <w:sz w:val="20"/>
          <w:shd w:fill="auto" w:val="clear"/>
        </w:rPr>
        <w:t xml:space="preserve">ği yeri (şehir/ilçe/köy…) belirtin)</w:t>
      </w:r>
    </w:p>
    <w:p>
      <w:pPr>
        <w:spacing w:before="120" w:after="120" w:line="240"/>
        <w:ind w:right="0" w:left="0" w:firstLine="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4.2.</w:t>
        <w:tab/>
        <w:t xml:space="preserve">Ba</w:t>
      </w:r>
      <w:r>
        <w:rPr>
          <w:rFonts w:ascii="Times New Roman" w:hAnsi="Times New Roman" w:cs="Times New Roman" w:eastAsia="Times New Roman"/>
          <w:color w:val="auto"/>
          <w:spacing w:val="0"/>
          <w:position w:val="0"/>
          <w:sz w:val="20"/>
          <w:shd w:fill="auto" w:val="clear"/>
        </w:rPr>
        <w:t xml:space="preserve">şlama tarihi ve uygulama süresi</w:t>
      </w:r>
    </w:p>
    <w:p>
      <w:pPr>
        <w:spacing w:before="120" w:after="120" w:line="240"/>
        <w:ind w:right="0" w:left="720" w:firstLine="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Öngörülen ba</w:t>
      </w:r>
      <w:r>
        <w:rPr>
          <w:rFonts w:ascii="Times New Roman" w:hAnsi="Times New Roman" w:cs="Times New Roman" w:eastAsia="Times New Roman"/>
          <w:color w:val="auto"/>
          <w:spacing w:val="0"/>
          <w:position w:val="0"/>
          <w:sz w:val="20"/>
          <w:shd w:fill="auto" w:val="clear"/>
        </w:rPr>
        <w:t xml:space="preserve">şlama tarihi &lt;……&gt; olup uygulama süresi bu tarihten itibaren &lt; …… &gt; ay olacaktır.</w:t>
      </w:r>
    </w:p>
    <w:p>
      <w:pPr>
        <w:spacing w:before="120" w:after="120" w:line="240"/>
        <w:ind w:right="0" w:left="0" w:firstLine="0"/>
        <w:jc w:val="left"/>
        <w:rPr>
          <w:rFonts w:ascii="Calibri" w:hAnsi="Calibri" w:cs="Calibri" w:eastAsia="Calibri"/>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5.</w:t>
        <w:tab/>
        <w:t xml:space="preserve">GEREKL</w:t>
      </w:r>
      <w:r>
        <w:rPr>
          <w:rFonts w:ascii="Times New Roman" w:hAnsi="Times New Roman" w:cs="Times New Roman" w:eastAsia="Times New Roman"/>
          <w:b/>
          <w:color w:val="auto"/>
          <w:spacing w:val="0"/>
          <w:position w:val="0"/>
          <w:sz w:val="20"/>
          <w:shd w:fill="auto" w:val="clear"/>
        </w:rPr>
        <w:t xml:space="preserve">İLİKLER</w:t>
      </w:r>
    </w:p>
    <w:p>
      <w:pPr>
        <w:spacing w:before="120" w:after="120" w:line="240"/>
        <w:ind w:right="0" w:left="0" w:firstLine="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5.1.</w:t>
        <w:tab/>
        <w:t xml:space="preserve">Personel</w:t>
      </w:r>
    </w:p>
    <w:p>
      <w:pPr>
        <w:spacing w:before="120" w:after="120" w:line="240"/>
        <w:ind w:right="0" w:left="72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i/>
          <w:color w:val="auto"/>
          <w:spacing w:val="0"/>
          <w:position w:val="0"/>
          <w:sz w:val="20"/>
          <w:shd w:fill="auto" w:val="clear"/>
        </w:rPr>
        <w:t xml:space="preserve">(Sözle</w:t>
      </w:r>
      <w:r>
        <w:rPr>
          <w:rFonts w:ascii="Times New Roman" w:hAnsi="Times New Roman" w:cs="Times New Roman" w:eastAsia="Times New Roman"/>
          <w:i/>
          <w:color w:val="auto"/>
          <w:spacing w:val="0"/>
          <w:position w:val="0"/>
          <w:sz w:val="20"/>
          <w:shd w:fill="auto" w:val="clear"/>
        </w:rPr>
        <w:t xml:space="preserve">şmenin icra edilmesinde önemli role sahip tüm uzmanlar kilit  uzmanlardır. İstenen Kilit uzmanların profillerini (eğitim durumu, becerileri, deneyim, vs) belirtin.)   </w:t>
      </w:r>
    </w:p>
    <w:p>
      <w:pPr>
        <w:spacing w:before="120" w:after="120" w:line="240"/>
        <w:ind w:right="0" w:left="720" w:hanging="72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w:t>
        <w:tab/>
        <w:t xml:space="preserve">Hizmet sa</w:t>
      </w:r>
      <w:r>
        <w:rPr>
          <w:rFonts w:ascii="Times New Roman" w:hAnsi="Times New Roman" w:cs="Times New Roman" w:eastAsia="Times New Roman"/>
          <w:color w:val="auto"/>
          <w:spacing w:val="0"/>
          <w:position w:val="0"/>
          <w:sz w:val="20"/>
          <w:shd w:fill="auto" w:val="clear"/>
        </w:rPr>
        <w:t xml:space="preserve">ğlayıcı tarafından temin edilecek ekipman ve olanaklar. Bu sözleşme kapsamında mal alımı yapılmayacaktır.</w:t>
      </w:r>
    </w:p>
    <w:p>
      <w:pPr>
        <w:spacing w:before="120" w:after="120" w:line="240"/>
        <w:ind w:right="0" w:left="720" w:firstLine="0"/>
        <w:jc w:val="left"/>
        <w:rPr>
          <w:rFonts w:ascii="Calibri" w:hAnsi="Calibri" w:cs="Calibri" w:eastAsia="Calibri"/>
          <w:i/>
          <w:color w:val="auto"/>
          <w:spacing w:val="0"/>
          <w:position w:val="0"/>
          <w:sz w:val="20"/>
          <w:shd w:fill="auto" w:val="clear"/>
        </w:rPr>
      </w:pPr>
      <w:r>
        <w:rPr>
          <w:rFonts w:ascii="Times New Roman" w:hAnsi="Times New Roman" w:cs="Times New Roman" w:eastAsia="Times New Roman"/>
          <w:i/>
          <w:color w:val="auto"/>
          <w:spacing w:val="0"/>
          <w:position w:val="0"/>
          <w:sz w:val="20"/>
          <w:shd w:fill="auto" w:val="clear"/>
        </w:rPr>
        <w:t xml:space="preserve">(Teklif verenden sözle</w:t>
      </w:r>
      <w:r>
        <w:rPr>
          <w:rFonts w:ascii="Times New Roman" w:hAnsi="Times New Roman" w:cs="Times New Roman" w:eastAsia="Times New Roman"/>
          <w:i/>
          <w:color w:val="auto"/>
          <w:spacing w:val="0"/>
          <w:position w:val="0"/>
          <w:sz w:val="20"/>
          <w:shd w:fill="auto" w:val="clear"/>
        </w:rPr>
        <w:t xml:space="preserve">şme şartlarını yerine getirirken ihtiyaç duyacağı bilgisayar, eğitim malzemesi ya da gerekli görebileceğiniz diğer ekipmanı sağlamasını isteyip istemediğinizi belirtiniz.)</w:t>
      </w:r>
    </w:p>
    <w:p>
      <w:pPr>
        <w:spacing w:before="120" w:after="120" w:line="240"/>
        <w:ind w:right="0" w:left="0" w:firstLine="0"/>
        <w:jc w:val="left"/>
        <w:rPr>
          <w:rFonts w:ascii="Calibri" w:hAnsi="Calibri" w:cs="Calibri" w:eastAsia="Calibri"/>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6.</w:t>
        <w:tab/>
        <w:t xml:space="preserve">YÖNET</w:t>
      </w:r>
      <w:r>
        <w:rPr>
          <w:rFonts w:ascii="Times New Roman" w:hAnsi="Times New Roman" w:cs="Times New Roman" w:eastAsia="Times New Roman"/>
          <w:b/>
          <w:color w:val="auto"/>
          <w:spacing w:val="0"/>
          <w:position w:val="0"/>
          <w:sz w:val="20"/>
          <w:shd w:fill="auto" w:val="clear"/>
        </w:rPr>
        <w:t xml:space="preserve">İM / KONTROL VE NİHAİ ONAY</w:t>
      </w:r>
    </w:p>
    <w:p>
      <w:pPr>
        <w:spacing w:before="120" w:after="120" w:line="240"/>
        <w:ind w:right="0" w:left="0" w:firstLine="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6.1.</w:t>
        <w:tab/>
        <w:t xml:space="preserve">Denetleyici</w:t>
      </w:r>
    </w:p>
    <w:p>
      <w:pPr>
        <w:spacing w:before="120" w:after="120" w:line="240"/>
        <w:ind w:right="0" w:left="0" w:firstLine="720"/>
        <w:jc w:val="left"/>
        <w:rPr>
          <w:rFonts w:ascii="Calibri" w:hAnsi="Calibri" w:cs="Calibri" w:eastAsia="Calibri"/>
          <w:i/>
          <w:color w:val="auto"/>
          <w:spacing w:val="0"/>
          <w:position w:val="0"/>
          <w:sz w:val="20"/>
          <w:shd w:fill="auto" w:val="clear"/>
        </w:rPr>
      </w:pPr>
      <w:r>
        <w:rPr>
          <w:rFonts w:ascii="Times New Roman" w:hAnsi="Times New Roman" w:cs="Times New Roman" w:eastAsia="Times New Roman"/>
          <w:i/>
          <w:color w:val="auto"/>
          <w:spacing w:val="0"/>
          <w:position w:val="0"/>
          <w:sz w:val="20"/>
          <w:shd w:fill="auto" w:val="clear"/>
        </w:rPr>
        <w:t xml:space="preserve">(Kurumunuzda hizmetlerin denetlenmesinden sorumlu ki</w:t>
      </w:r>
      <w:r>
        <w:rPr>
          <w:rFonts w:ascii="Times New Roman" w:hAnsi="Times New Roman" w:cs="Times New Roman" w:eastAsia="Times New Roman"/>
          <w:i/>
          <w:color w:val="auto"/>
          <w:spacing w:val="0"/>
          <w:position w:val="0"/>
          <w:sz w:val="20"/>
          <w:shd w:fill="auto" w:val="clear"/>
        </w:rPr>
        <w:t xml:space="preserve">şinin adı.)</w:t>
      </w:r>
    </w:p>
    <w:p>
      <w:pPr>
        <w:spacing w:before="120" w:after="120" w:line="240"/>
        <w:ind w:right="0" w:left="0" w:firstLine="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6.2.</w:t>
        <w:tab/>
        <w:t xml:space="preserve">Performans göstergelerinin tan</w:t>
      </w:r>
      <w:r>
        <w:rPr>
          <w:rFonts w:ascii="Times New Roman" w:hAnsi="Times New Roman" w:cs="Times New Roman" w:eastAsia="Times New Roman"/>
          <w:color w:val="auto"/>
          <w:spacing w:val="0"/>
          <w:position w:val="0"/>
          <w:sz w:val="20"/>
          <w:shd w:fill="auto" w:val="clear"/>
        </w:rPr>
        <w:t xml:space="preserve">ımı</w:t>
      </w:r>
    </w:p>
    <w:p>
      <w:pPr>
        <w:spacing w:before="120" w:after="120" w:line="240"/>
        <w:ind w:right="0" w:left="720" w:firstLine="0"/>
        <w:jc w:val="left"/>
        <w:rPr>
          <w:rFonts w:ascii="Calibri" w:hAnsi="Calibri" w:cs="Calibri" w:eastAsia="Calibri"/>
          <w:i/>
          <w:color w:val="auto"/>
          <w:spacing w:val="0"/>
          <w:position w:val="0"/>
          <w:sz w:val="20"/>
          <w:shd w:fill="auto" w:val="clear"/>
        </w:rPr>
      </w:pPr>
      <w:r>
        <w:rPr>
          <w:rFonts w:ascii="Times New Roman" w:hAnsi="Times New Roman" w:cs="Times New Roman" w:eastAsia="Times New Roman"/>
          <w:i/>
          <w:color w:val="auto"/>
          <w:spacing w:val="0"/>
          <w:position w:val="0"/>
          <w:sz w:val="20"/>
          <w:shd w:fill="auto" w:val="clear"/>
        </w:rPr>
        <w:t xml:space="preserve">(Denetçinin, hizmet sa</w:t>
      </w:r>
      <w:r>
        <w:rPr>
          <w:rFonts w:ascii="Times New Roman" w:hAnsi="Times New Roman" w:cs="Times New Roman" w:eastAsia="Times New Roman"/>
          <w:i/>
          <w:color w:val="auto"/>
          <w:spacing w:val="0"/>
          <w:position w:val="0"/>
          <w:sz w:val="20"/>
          <w:shd w:fill="auto" w:val="clear"/>
        </w:rPr>
        <w:t xml:space="preserve">ğlayıcının tedarik ettiği hizmetlerin amacına ulaşıp ulaşmadığı, ne kadar başarılı olduğunu değerlendirmek için kullanacağı performans göstergeleri bu bölümde tanımlanacaktır. )</w:t>
      </w:r>
    </w:p>
    <w:p>
      <w:pPr>
        <w:spacing w:before="120" w:after="120" w:line="240"/>
        <w:ind w:right="0" w:left="0" w:firstLine="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6.3.</w:t>
        <w:tab/>
        <w:t xml:space="preserve">Özel gereksinimler ve </w:t>
      </w:r>
      <w:r>
        <w:rPr>
          <w:rFonts w:ascii="Times New Roman" w:hAnsi="Times New Roman" w:cs="Times New Roman" w:eastAsia="Times New Roman"/>
          <w:color w:val="auto"/>
          <w:spacing w:val="0"/>
          <w:position w:val="0"/>
          <w:sz w:val="20"/>
          <w:shd w:fill="auto" w:val="clear"/>
        </w:rPr>
        <w:t xml:space="preserve">şartlar</w:t>
      </w:r>
    </w:p>
    <w:p>
      <w:pPr>
        <w:spacing w:before="120" w:after="120" w:line="240"/>
        <w:ind w:right="0" w:left="0" w:firstLine="720"/>
        <w:jc w:val="left"/>
        <w:rPr>
          <w:rFonts w:ascii="Calibri" w:hAnsi="Calibri" w:cs="Calibri" w:eastAsia="Calibri"/>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Varsa özel </w:t>
      </w:r>
      <w:r>
        <w:rPr>
          <w:rFonts w:ascii="Times New Roman" w:hAnsi="Times New Roman" w:cs="Times New Roman" w:eastAsia="Times New Roman"/>
          <w:color w:val="auto"/>
          <w:spacing w:val="0"/>
          <w:position w:val="0"/>
          <w:sz w:val="20"/>
          <w:shd w:fill="auto" w:val="clear"/>
        </w:rPr>
        <w:t xml:space="preserve">şartlar bu bölümde eklenecektir. </w:t>
      </w:r>
    </w:p>
    <w:p>
      <w:pPr>
        <w:spacing w:before="0" w:after="120" w:line="240"/>
        <w:ind w:right="0" w:left="0" w:firstLine="0"/>
        <w:jc w:val="center"/>
        <w:rPr>
          <w:rFonts w:ascii="Calibri" w:hAnsi="Calibri" w:cs="Calibri" w:eastAsia="Calibri"/>
          <w:b/>
          <w:color w:val="auto"/>
          <w:spacing w:val="0"/>
          <w:position w:val="0"/>
          <w:sz w:val="36"/>
          <w:shd w:fill="auto" w:val="clear"/>
        </w:rPr>
      </w:pPr>
    </w:p>
    <w:p>
      <w:pPr>
        <w:spacing w:before="0" w:after="120" w:line="240"/>
        <w:ind w:right="0" w:left="0" w:firstLine="0"/>
        <w:jc w:val="left"/>
        <w:rPr>
          <w:rFonts w:ascii="Calibri" w:hAnsi="Calibri" w:cs="Calibri" w:eastAsia="Calibri"/>
          <w:b/>
          <w:color w:val="FF0000"/>
          <w:spacing w:val="0"/>
          <w:position w:val="0"/>
          <w:sz w:val="20"/>
          <w:shd w:fill="auto" w:val="clear"/>
        </w:rPr>
      </w:pPr>
      <w:r>
        <w:rPr>
          <w:rFonts w:ascii="Times New Roman" w:hAnsi="Times New Roman" w:cs="Times New Roman" w:eastAsia="Times New Roman"/>
          <w:b/>
          <w:color w:val="FF0000"/>
          <w:spacing w:val="0"/>
          <w:position w:val="0"/>
          <w:sz w:val="20"/>
          <w:shd w:fill="auto" w:val="clear"/>
        </w:rPr>
        <w:t xml:space="preserve">Not:Hizmet al</w:t>
      </w:r>
      <w:r>
        <w:rPr>
          <w:rFonts w:ascii="Times New Roman" w:hAnsi="Times New Roman" w:cs="Times New Roman" w:eastAsia="Times New Roman"/>
          <w:b/>
          <w:color w:val="FF0000"/>
          <w:spacing w:val="0"/>
          <w:position w:val="0"/>
          <w:sz w:val="20"/>
          <w:shd w:fill="auto" w:val="clear"/>
        </w:rPr>
        <w:t xml:space="preserve">ımı olmadığı için Söz.EK:2a kapsam dışıdır.</w:t>
      </w:r>
    </w:p>
    <w:p>
      <w:pPr>
        <w:spacing w:before="0" w:after="120" w:line="240"/>
        <w:ind w:right="0" w:left="0" w:firstLine="0"/>
        <w:jc w:val="left"/>
        <w:rPr>
          <w:rFonts w:ascii="Calibri" w:hAnsi="Calibri" w:cs="Calibri" w:eastAsia="Calibri"/>
          <w:b/>
          <w:color w:val="FF0000"/>
          <w:spacing w:val="0"/>
          <w:position w:val="0"/>
          <w:sz w:val="20"/>
          <w:shd w:fill="auto" w:val="clear"/>
        </w:rPr>
      </w:pPr>
      <w:r>
        <w:rPr>
          <w:rFonts w:ascii="Calibri" w:hAnsi="Calibri" w:cs="Calibri" w:eastAsia="Calibri"/>
          <w:b/>
          <w:color w:val="FF0000"/>
          <w:spacing w:val="0"/>
          <w:position w:val="0"/>
          <w:sz w:val="20"/>
          <w:shd w:fill="auto" w:val="clear"/>
        </w:rPr>
        <w:t xml:space="preserve"> </w:t>
      </w:r>
    </w:p>
    <w:p>
      <w:pPr>
        <w:spacing w:before="120" w:after="120" w:line="240"/>
        <w:ind w:right="0" w:left="0" w:firstLine="720"/>
        <w:jc w:val="left"/>
        <w:rPr>
          <w:rFonts w:ascii="Calibri" w:hAnsi="Calibri" w:cs="Calibri" w:eastAsia="Calibri"/>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TEKN</w:t>
      </w:r>
      <w:r>
        <w:rPr>
          <w:rFonts w:ascii="Times New Roman" w:hAnsi="Times New Roman" w:cs="Times New Roman" w:eastAsia="Times New Roman"/>
          <w:b/>
          <w:color w:val="auto"/>
          <w:spacing w:val="0"/>
          <w:position w:val="0"/>
          <w:sz w:val="24"/>
          <w:shd w:fill="auto" w:val="clear"/>
        </w:rPr>
        <w:t xml:space="preserve">İK ŞARTNAME STANDART FORMU   (Söz. EK:2b)</w:t>
      </w:r>
    </w:p>
    <w:p>
      <w:pPr>
        <w:spacing w:before="0" w:after="0" w:line="240"/>
        <w:ind w:right="-108" w:left="0" w:firstLine="0"/>
        <w:jc w:val="both"/>
        <w:rPr>
          <w:rFonts w:ascii="Calibri" w:hAnsi="Calibri" w:cs="Calibri" w:eastAsia="Calibri"/>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Sözle</w:t>
      </w:r>
      <w:r>
        <w:rPr>
          <w:rFonts w:ascii="Times New Roman" w:hAnsi="Times New Roman" w:cs="Times New Roman" w:eastAsia="Times New Roman"/>
          <w:b/>
          <w:color w:val="auto"/>
          <w:spacing w:val="0"/>
          <w:position w:val="0"/>
          <w:sz w:val="24"/>
          <w:shd w:fill="auto" w:val="clear"/>
        </w:rPr>
        <w:t xml:space="preserve">şme başlığı</w:t>
        <w:tab/>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0"/>
          <w:shd w:fill="auto" w:val="clear"/>
        </w:rPr>
        <w:t xml:space="preserve">SUDEP Ticari Amaçlı Su Deposu İmalatı </w:t>
      </w:r>
    </w:p>
    <w:p>
      <w:pPr>
        <w:spacing w:before="120" w:after="12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Yay</w:t>
      </w:r>
      <w:r>
        <w:rPr>
          <w:rFonts w:ascii="Times New Roman" w:hAnsi="Times New Roman" w:cs="Times New Roman" w:eastAsia="Times New Roman"/>
          <w:b/>
          <w:color w:val="auto"/>
          <w:spacing w:val="0"/>
          <w:position w:val="0"/>
          <w:sz w:val="24"/>
          <w:shd w:fill="auto" w:val="clear"/>
        </w:rPr>
        <w:t xml:space="preserve">ın Referansı</w:t>
        <w:tab/>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222222"/>
          <w:spacing w:val="0"/>
          <w:position w:val="0"/>
          <w:sz w:val="20"/>
          <w:shd w:fill="auto" w:val="clear"/>
        </w:rPr>
        <w:t xml:space="preserve">TR62/12/RYMDP/0140</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Genel Tan</w:t>
      </w:r>
      <w:r>
        <w:rPr>
          <w:rFonts w:ascii="Times New Roman" w:hAnsi="Times New Roman" w:cs="Times New Roman" w:eastAsia="Times New Roman"/>
          <w:color w:val="auto"/>
          <w:spacing w:val="0"/>
          <w:position w:val="0"/>
          <w:sz w:val="24"/>
          <w:shd w:fill="auto" w:val="clear"/>
        </w:rPr>
        <w:t xml:space="preserve">ım</w:t>
      </w:r>
    </w:p>
    <w:p>
      <w:pPr>
        <w:spacing w:before="120" w:after="120" w:line="240"/>
        <w:ind w:right="0" w:left="0" w:firstLine="708"/>
        <w:jc w:val="both"/>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2"/>
          <w:shd w:fill="auto" w:val="clear"/>
        </w:rPr>
        <w:t xml:space="preserve">Çukurova Kalk</w:t>
      </w:r>
      <w:r>
        <w:rPr>
          <w:rFonts w:ascii="Times New Roman" w:hAnsi="Times New Roman" w:cs="Times New Roman" w:eastAsia="Times New Roman"/>
          <w:color w:val="auto"/>
          <w:spacing w:val="0"/>
          <w:position w:val="0"/>
          <w:sz w:val="22"/>
          <w:shd w:fill="auto" w:val="clear"/>
        </w:rPr>
        <w:t xml:space="preserve">ınma Ajansı 2012 İktisadi Kalkınma Mali Destek Programı kapsamı altında </w:t>
      </w:r>
      <w:r>
        <w:rPr>
          <w:rFonts w:ascii="Arial" w:hAnsi="Arial" w:cs="Arial" w:eastAsia="Arial"/>
          <w:color w:val="222222"/>
          <w:spacing w:val="0"/>
          <w:position w:val="0"/>
          <w:sz w:val="27"/>
          <w:shd w:fill="auto" w:val="clear"/>
        </w:rPr>
        <w:t xml:space="preserve">TR62/12/RYMDP/0140 </w:t>
      </w:r>
      <w:r>
        <w:rPr>
          <w:rFonts w:ascii="Times New Roman" w:hAnsi="Times New Roman" w:cs="Times New Roman" w:eastAsia="Times New Roman"/>
          <w:color w:val="auto"/>
          <w:spacing w:val="0"/>
          <w:position w:val="0"/>
          <w:sz w:val="22"/>
          <w:shd w:fill="auto" w:val="clear"/>
        </w:rPr>
        <w:t xml:space="preserve">proje numaralı ‘‘</w:t>
      </w:r>
      <w:r>
        <w:rPr>
          <w:rFonts w:ascii="Times New Roman" w:hAnsi="Times New Roman" w:cs="Times New Roman" w:eastAsia="Times New Roman"/>
          <w:color w:val="auto"/>
          <w:spacing w:val="0"/>
          <w:position w:val="0"/>
          <w:sz w:val="20"/>
          <w:shd w:fill="auto" w:val="clear"/>
        </w:rPr>
        <w:t xml:space="preserve">SUDEP Ticari Amaçlı Su Deposu İmalatı “</w:t>
      </w:r>
      <w:r>
        <w:rPr>
          <w:rFonts w:ascii="Times New Roman" w:hAnsi="Times New Roman" w:cs="Times New Roman" w:eastAsia="Times New Roman"/>
          <w:color w:val="auto"/>
          <w:spacing w:val="0"/>
          <w:position w:val="0"/>
          <w:sz w:val="22"/>
          <w:shd w:fill="auto" w:val="clear"/>
        </w:rPr>
        <w:t xml:space="preserve">isimli proje için 8 adet mal alımı yapılacaktır.</w:t>
      </w:r>
      <w:r>
        <w:rPr>
          <w:rFonts w:ascii="Arial" w:hAnsi="Arial" w:cs="Arial" w:eastAsia="Arial"/>
          <w:color w:val="auto"/>
          <w:spacing w:val="0"/>
          <w:position w:val="0"/>
          <w:sz w:val="24"/>
          <w:shd w:fill="auto" w:val="clear"/>
        </w:rPr>
        <w:t xml:space="preserve"> </w:t>
      </w:r>
      <w:r>
        <w:rPr>
          <w:rFonts w:ascii="Times New Roman" w:hAnsi="Times New Roman" w:cs="Times New Roman" w:eastAsia="Times New Roman"/>
          <w:color w:val="auto"/>
          <w:spacing w:val="0"/>
          <w:position w:val="0"/>
          <w:sz w:val="20"/>
          <w:shd w:fill="auto" w:val="clear"/>
        </w:rPr>
        <w:t xml:space="preserve">İş bu Teknik Şartname 108x108 cm Moduler su deposu üretimi için Derin çekme ve Kesme kalıplarını da kapsamaktadır</w:t>
      </w:r>
    </w:p>
    <w:p>
      <w:pPr>
        <w:spacing w:before="120" w:after="12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2.Tedarik Edilecek Mallar, Teknik Özellikleri ve Miktar</w:t>
      </w:r>
      <w:r>
        <w:rPr>
          <w:rFonts w:ascii="Times New Roman" w:hAnsi="Times New Roman" w:cs="Times New Roman" w:eastAsia="Times New Roman"/>
          <w:color w:val="auto"/>
          <w:spacing w:val="0"/>
          <w:position w:val="0"/>
          <w:sz w:val="24"/>
          <w:shd w:fill="auto" w:val="clear"/>
        </w:rPr>
        <w:t xml:space="preserve">ı</w:t>
      </w:r>
    </w:p>
    <w:tbl>
      <w:tblPr/>
      <w:tblGrid>
        <w:gridCol w:w="1152"/>
        <w:gridCol w:w="6631"/>
        <w:gridCol w:w="1309"/>
      </w:tblGrid>
      <w:tr>
        <w:trPr>
          <w:trHeight w:val="1" w:hRule="atLeast"/>
          <w:jc w:val="left"/>
        </w:trPr>
        <w:tc>
          <w:tcPr>
            <w:tcW w:w="1152" w:type="dxa"/>
            <w:tcBorders>
              <w:top w:val="single" w:color="000000" w:sz="5"/>
              <w:left w:val="single" w:color="000000" w:sz="5"/>
              <w:bottom w:val="single" w:color="000000" w:sz="5"/>
              <w:right w:val="single" w:color="836967" w:sz="0"/>
            </w:tcBorders>
            <w:shd w:color="auto" w:fill="d9d9d9" w:val="clear"/>
            <w:tcMar>
              <w:left w:w="10" w:type="dxa"/>
              <w:right w:w="10"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A</w:t>
            </w:r>
          </w:p>
        </w:tc>
        <w:tc>
          <w:tcPr>
            <w:tcW w:w="6631" w:type="dxa"/>
            <w:tcBorders>
              <w:top w:val="single" w:color="000000" w:sz="5"/>
              <w:left w:val="single" w:color="000000" w:sz="5"/>
              <w:bottom w:val="single" w:color="000000" w:sz="5"/>
              <w:right w:val="single" w:color="836967" w:sz="0"/>
            </w:tcBorders>
            <w:shd w:color="auto" w:fill="d9d9d9" w:val="clear"/>
            <w:tcMar>
              <w:left w:w="10" w:type="dxa"/>
              <w:right w:w="10"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B</w:t>
            </w:r>
          </w:p>
        </w:tc>
        <w:tc>
          <w:tcPr>
            <w:tcW w:w="1309" w:type="dxa"/>
            <w:tcBorders>
              <w:top w:val="single" w:color="000000" w:sz="5"/>
              <w:left w:val="single" w:color="000000" w:sz="5"/>
              <w:bottom w:val="single" w:color="000000" w:sz="5"/>
              <w:right w:val="single" w:color="000000" w:sz="5"/>
            </w:tcBorders>
            <w:shd w:color="auto" w:fill="d9d9d9" w:val="clear"/>
            <w:tcMar>
              <w:left w:w="10" w:type="dxa"/>
              <w:right w:w="10"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C</w:t>
            </w:r>
          </w:p>
        </w:tc>
      </w:tr>
      <w:tr>
        <w:trPr>
          <w:trHeight w:val="1" w:hRule="atLeast"/>
          <w:jc w:val="left"/>
        </w:trPr>
        <w:tc>
          <w:tcPr>
            <w:tcW w:w="1152" w:type="dxa"/>
            <w:tcBorders>
              <w:top w:val="single" w:color="000000" w:sz="5"/>
              <w:left w:val="single" w:color="000000" w:sz="5"/>
              <w:bottom w:val="single" w:color="000000" w:sz="5"/>
              <w:right w:val="single" w:color="836967" w:sz="0"/>
            </w:tcBorders>
            <w:shd w:color="auto" w:fill="d9d9d9" w:val="clear"/>
            <w:tcMar>
              <w:left w:w="10" w:type="dxa"/>
              <w:right w:w="10"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S</w:t>
            </w:r>
            <w:r>
              <w:rPr>
                <w:rFonts w:ascii="Times New Roman" w:hAnsi="Times New Roman" w:cs="Times New Roman" w:eastAsia="Times New Roman"/>
                <w:b/>
                <w:color w:val="auto"/>
                <w:spacing w:val="0"/>
                <w:position w:val="0"/>
                <w:sz w:val="24"/>
                <w:shd w:fill="auto" w:val="clear"/>
              </w:rPr>
              <w:t xml:space="preserve">ıra No</w:t>
            </w:r>
          </w:p>
        </w:tc>
        <w:tc>
          <w:tcPr>
            <w:tcW w:w="6631" w:type="dxa"/>
            <w:tcBorders>
              <w:top w:val="single" w:color="000000" w:sz="5"/>
              <w:left w:val="single" w:color="000000" w:sz="5"/>
              <w:bottom w:val="single" w:color="000000" w:sz="5"/>
              <w:right w:val="single" w:color="836967" w:sz="0"/>
            </w:tcBorders>
            <w:shd w:color="auto" w:fill="d9d9d9" w:val="clear"/>
            <w:tcMar>
              <w:left w:w="10" w:type="dxa"/>
              <w:right w:w="10"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Teknik Özellikler</w:t>
            </w:r>
          </w:p>
        </w:tc>
        <w:tc>
          <w:tcPr>
            <w:tcW w:w="1309" w:type="dxa"/>
            <w:tcBorders>
              <w:top w:val="single" w:color="000000" w:sz="5"/>
              <w:left w:val="single" w:color="000000" w:sz="5"/>
              <w:bottom w:val="single" w:color="000000" w:sz="5"/>
              <w:right w:val="single" w:color="000000" w:sz="5"/>
            </w:tcBorders>
            <w:shd w:color="auto" w:fill="d9d9d9" w:val="clear"/>
            <w:tcMar>
              <w:left w:w="10" w:type="dxa"/>
              <w:right w:w="10"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Miktar</w:t>
            </w:r>
          </w:p>
        </w:tc>
      </w:tr>
      <w:tr>
        <w:trPr>
          <w:trHeight w:val="1" w:hRule="atLeast"/>
          <w:jc w:val="left"/>
        </w:trPr>
        <w:tc>
          <w:tcPr>
            <w:tcW w:w="1152"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120" w:after="120" w:line="240"/>
              <w:ind w:right="0" w:left="0" w:firstLine="0"/>
              <w:jc w:val="center"/>
              <w:rPr>
                <w:rFonts w:ascii="Calibri" w:hAnsi="Calibri" w:cs="Calibri" w:eastAsia="Calibri"/>
                <w:color w:val="auto"/>
                <w:spacing w:val="0"/>
                <w:position w:val="0"/>
                <w:sz w:val="22"/>
                <w:shd w:fill="auto" w:val="clear"/>
              </w:rPr>
            </w:pPr>
          </w:p>
        </w:tc>
        <w:tc>
          <w:tcPr>
            <w:tcW w:w="6631"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09"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0" w:line="360"/>
              <w:ind w:right="0" w:left="72"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1152"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120" w:after="120" w:line="240"/>
              <w:ind w:right="0" w:left="0" w:firstLine="0"/>
              <w:jc w:val="center"/>
              <w:rPr>
                <w:rFonts w:ascii="Calibri" w:hAnsi="Calibri" w:cs="Calibri" w:eastAsia="Calibri"/>
                <w:color w:val="auto"/>
                <w:spacing w:val="0"/>
                <w:position w:val="0"/>
                <w:sz w:val="22"/>
                <w:shd w:fill="auto" w:val="clear"/>
              </w:rPr>
            </w:pPr>
          </w:p>
        </w:tc>
        <w:tc>
          <w:tcPr>
            <w:tcW w:w="6631"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09"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0" w:line="360"/>
              <w:ind w:right="0" w:left="72" w:firstLine="0"/>
              <w:jc w:val="center"/>
              <w:rPr>
                <w:rFonts w:ascii="Calibri" w:hAnsi="Calibri" w:cs="Calibri" w:eastAsia="Calibri"/>
                <w:color w:val="auto"/>
                <w:spacing w:val="0"/>
                <w:position w:val="0"/>
                <w:sz w:val="22"/>
                <w:shd w:fill="auto" w:val="clear"/>
              </w:rPr>
            </w:pPr>
          </w:p>
        </w:tc>
      </w:tr>
      <w:tr>
        <w:trPr>
          <w:trHeight w:val="1" w:hRule="atLeast"/>
          <w:jc w:val="left"/>
        </w:trPr>
        <w:tc>
          <w:tcPr>
            <w:tcW w:w="1152"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LOT4</w:t>
            </w:r>
          </w:p>
        </w:tc>
        <w:tc>
          <w:tcPr>
            <w:tcW w:w="6631"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rFonts w:ascii="Calibri" w:hAnsi="Calibri" w:cs="Calibri" w:eastAsia="Calibri"/>
                <w:color w:val="222222"/>
                <w:spacing w:val="0"/>
                <w:position w:val="0"/>
                <w:sz w:val="20"/>
                <w:shd w:fill="auto" w:val="clear"/>
              </w:rPr>
            </w:pPr>
          </w:p>
          <w:p>
            <w:pPr>
              <w:spacing w:before="0" w:after="0" w:line="240"/>
              <w:ind w:right="0" w:left="360" w:firstLine="0"/>
              <w:jc w:val="both"/>
              <w:rPr>
                <w:rFonts w:ascii="Calibri" w:hAnsi="Calibri" w:cs="Calibri" w:eastAsia="Calibri"/>
                <w:b/>
                <w:color w:val="222222"/>
                <w:spacing w:val="0"/>
                <w:position w:val="0"/>
                <w:sz w:val="20"/>
                <w:u w:val="single"/>
                <w:shd w:fill="auto" w:val="clear"/>
              </w:rPr>
            </w:pPr>
            <w:r>
              <w:rPr>
                <w:rFonts w:ascii="Times New Roman" w:hAnsi="Times New Roman" w:cs="Times New Roman" w:eastAsia="Times New Roman"/>
                <w:b/>
                <w:color w:val="222222"/>
                <w:spacing w:val="0"/>
                <w:position w:val="0"/>
                <w:sz w:val="20"/>
                <w:u w:val="single"/>
                <w:shd w:fill="auto" w:val="clear"/>
              </w:rPr>
              <w:t xml:space="preserve">5 TON KAPAS</w:t>
            </w:r>
            <w:r>
              <w:rPr>
                <w:rFonts w:ascii="Times New Roman" w:hAnsi="Times New Roman" w:cs="Times New Roman" w:eastAsia="Times New Roman"/>
                <w:b/>
                <w:color w:val="222222"/>
                <w:spacing w:val="0"/>
                <w:position w:val="0"/>
                <w:sz w:val="20"/>
                <w:u w:val="single"/>
                <w:shd w:fill="auto" w:val="clear"/>
              </w:rPr>
              <w:t xml:space="preserve">İTELİ ÇİFT KİRİŞ GEZER KÖPRÜLÜ VİNÇ</w:t>
            </w:r>
          </w:p>
          <w:p>
            <w:pPr>
              <w:spacing w:before="0" w:after="0" w:line="240"/>
              <w:ind w:right="0" w:left="360" w:firstLine="0"/>
              <w:jc w:val="both"/>
              <w:rPr>
                <w:rFonts w:ascii="Calibri" w:hAnsi="Calibri" w:cs="Calibri" w:eastAsia="Calibri"/>
                <w:color w:val="auto"/>
                <w:spacing w:val="0"/>
                <w:position w:val="0"/>
                <w:sz w:val="22"/>
                <w:shd w:fill="auto" w:val="clear"/>
              </w:rPr>
            </w:pPr>
            <w:r>
              <w:rPr>
                <w:rFonts w:ascii="Calibri" w:hAnsi="Calibri" w:cs="Calibri" w:eastAsia="Calibri"/>
                <w:b/>
                <w:color w:val="222222"/>
                <w:spacing w:val="0"/>
                <w:position w:val="0"/>
                <w:sz w:val="20"/>
                <w:shd w:fill="auto" w:val="clear"/>
              </w:rPr>
              <w:t xml:space="preserve">          -     </w:t>
            </w:r>
            <w:r>
              <w:rPr>
                <w:rFonts w:ascii="Calibri" w:hAnsi="Calibri" w:cs="Calibri" w:eastAsia="Calibri"/>
                <w:color w:val="222222"/>
                <w:spacing w:val="0"/>
                <w:position w:val="0"/>
                <w:sz w:val="20"/>
                <w:shd w:fill="auto" w:val="clear"/>
              </w:rPr>
              <w:t xml:space="preserve">Kald</w:t>
            </w:r>
            <w:r>
              <w:rPr>
                <w:rFonts w:ascii="Calibri" w:hAnsi="Calibri" w:cs="Calibri" w:eastAsia="Calibri"/>
                <w:color w:val="222222"/>
                <w:spacing w:val="0"/>
                <w:position w:val="0"/>
                <w:sz w:val="20"/>
                <w:shd w:fill="auto" w:val="clear"/>
              </w:rPr>
              <w:t xml:space="preserve">ırma kapasitesi 5 ton</w:t>
            </w:r>
          </w:p>
          <w:p>
            <w:pPr>
              <w:spacing w:before="0" w:after="0" w:line="240"/>
              <w:ind w:right="0" w:left="720" w:hanging="360"/>
              <w:jc w:val="both"/>
              <w:rPr>
                <w:rFonts w:ascii="Calibri" w:hAnsi="Calibri" w:cs="Calibri" w:eastAsia="Calibri"/>
                <w:color w:val="222222"/>
                <w:spacing w:val="0"/>
                <w:position w:val="0"/>
                <w:sz w:val="20"/>
                <w:shd w:fill="auto" w:val="clear"/>
              </w:rPr>
            </w:pPr>
            <w:r>
              <w:rPr>
                <w:rFonts w:ascii="Wingdings" w:hAnsi="Wingdings" w:cs="Wingdings" w:eastAsia="Wingdings"/>
                <w:color w:val="222222"/>
                <w:spacing w:val="0"/>
                <w:position w:val="0"/>
                <w:sz w:val="20"/>
                <w:shd w:fill="auto" w:val="clear"/>
              </w:rPr>
              <w:t xml:space="preserve">  -</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222222"/>
                <w:spacing w:val="0"/>
                <w:position w:val="0"/>
                <w:sz w:val="20"/>
                <w:shd w:fill="auto" w:val="clear"/>
              </w:rPr>
              <w:t xml:space="preserve">Kald</w:t>
            </w:r>
            <w:r>
              <w:rPr>
                <w:rFonts w:ascii="Times New Roman" w:hAnsi="Times New Roman" w:cs="Times New Roman" w:eastAsia="Times New Roman"/>
                <w:color w:val="222222"/>
                <w:spacing w:val="0"/>
                <w:position w:val="0"/>
                <w:sz w:val="20"/>
                <w:shd w:fill="auto" w:val="clear"/>
              </w:rPr>
              <w:t xml:space="preserve">ırma yüksekliği 8 mt.</w:t>
            </w:r>
          </w:p>
          <w:p>
            <w:pPr>
              <w:spacing w:before="0" w:after="0" w:line="240"/>
              <w:ind w:right="0" w:left="720" w:firstLine="0"/>
              <w:jc w:val="both"/>
              <w:rPr>
                <w:rFonts w:ascii="Courier New" w:hAnsi="Courier New" w:cs="Courier New" w:eastAsia="Courier New"/>
                <w:color w:val="auto"/>
                <w:spacing w:val="0"/>
                <w:position w:val="0"/>
                <w:sz w:val="22"/>
                <w:shd w:fill="auto" w:val="clear"/>
              </w:rPr>
            </w:pPr>
            <w:r>
              <w:rPr>
                <w:rFonts w:ascii="Wingdings" w:hAnsi="Wingdings" w:cs="Wingdings" w:eastAsia="Wingdings"/>
                <w:color w:val="222222"/>
                <w:spacing w:val="0"/>
                <w:position w:val="0"/>
                <w:sz w:val="20"/>
                <w:shd w:fill="auto" w:val="clear"/>
              </w:rPr>
              <w:t xml:space="preserve">-</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auto"/>
                <w:spacing w:val="0"/>
                <w:position w:val="0"/>
                <w:sz w:val="20"/>
                <w:shd w:fill="auto" w:val="clear"/>
              </w:rPr>
              <w:t xml:space="preserve">Köprü aks aç</w:t>
            </w:r>
            <w:r>
              <w:rPr>
                <w:rFonts w:ascii="Times New Roman" w:hAnsi="Times New Roman" w:cs="Times New Roman" w:eastAsia="Times New Roman"/>
                <w:color w:val="auto"/>
                <w:spacing w:val="0"/>
                <w:position w:val="0"/>
                <w:sz w:val="20"/>
                <w:shd w:fill="auto" w:val="clear"/>
              </w:rPr>
              <w:t xml:space="preserve">ıklığı 17,5 mt </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222222"/>
                <w:spacing w:val="0"/>
                <w:position w:val="0"/>
                <w:sz w:val="20"/>
                <w:shd w:fill="auto" w:val="clear"/>
              </w:rPr>
              <w:t xml:space="preserve">-</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auto"/>
                <w:spacing w:val="0"/>
                <w:position w:val="0"/>
                <w:sz w:val="20"/>
                <w:shd w:fill="auto" w:val="clear"/>
              </w:rPr>
              <w:t xml:space="preserve">Yürüme yolu uzunlu</w:t>
            </w:r>
            <w:r>
              <w:rPr>
                <w:rFonts w:ascii="Times New Roman" w:hAnsi="Times New Roman" w:cs="Times New Roman" w:eastAsia="Times New Roman"/>
                <w:color w:val="auto"/>
                <w:spacing w:val="0"/>
                <w:position w:val="0"/>
                <w:sz w:val="20"/>
                <w:shd w:fill="auto" w:val="clear"/>
              </w:rPr>
              <w:t xml:space="preserve">ğu 15 mt</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222222"/>
                <w:spacing w:val="0"/>
                <w:position w:val="0"/>
                <w:sz w:val="20"/>
                <w:shd w:fill="auto" w:val="clear"/>
              </w:rPr>
              <w:t xml:space="preserve">-</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auto"/>
                <w:spacing w:val="0"/>
                <w:position w:val="0"/>
                <w:sz w:val="20"/>
                <w:shd w:fill="auto" w:val="clear"/>
              </w:rPr>
              <w:t xml:space="preserve">Hlat çap</w:t>
            </w:r>
            <w:r>
              <w:rPr>
                <w:rFonts w:ascii="Times New Roman" w:hAnsi="Times New Roman" w:cs="Times New Roman" w:eastAsia="Times New Roman"/>
                <w:color w:val="auto"/>
                <w:spacing w:val="0"/>
                <w:position w:val="0"/>
                <w:sz w:val="20"/>
                <w:shd w:fill="auto" w:val="clear"/>
              </w:rPr>
              <w:t xml:space="preserve">ı 12 mm</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222222"/>
                <w:spacing w:val="0"/>
                <w:position w:val="0"/>
                <w:sz w:val="20"/>
                <w:shd w:fill="auto" w:val="clear"/>
              </w:rPr>
              <w:t xml:space="preserve">-</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auto"/>
                <w:spacing w:val="0"/>
                <w:position w:val="0"/>
                <w:sz w:val="20"/>
                <w:shd w:fill="auto" w:val="clear"/>
              </w:rPr>
              <w:t xml:space="preserve">Kald</w:t>
            </w:r>
            <w:r>
              <w:rPr>
                <w:rFonts w:ascii="Times New Roman" w:hAnsi="Times New Roman" w:cs="Times New Roman" w:eastAsia="Times New Roman"/>
                <w:color w:val="auto"/>
                <w:spacing w:val="0"/>
                <w:position w:val="0"/>
                <w:sz w:val="20"/>
                <w:shd w:fill="auto" w:val="clear"/>
              </w:rPr>
              <w:t xml:space="preserve">ırma redüktür tipi, yağ banyolu redüktör,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222222"/>
                <w:spacing w:val="0"/>
                <w:position w:val="0"/>
                <w:sz w:val="20"/>
                <w:shd w:fill="auto" w:val="clear"/>
              </w:rPr>
              <w:t xml:space="preserve">-</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auto"/>
                <w:spacing w:val="0"/>
                <w:position w:val="0"/>
                <w:sz w:val="20"/>
                <w:shd w:fill="auto" w:val="clear"/>
              </w:rPr>
              <w:t xml:space="preserve">Tek a</w:t>
            </w:r>
            <w:r>
              <w:rPr>
                <w:rFonts w:ascii="Times New Roman" w:hAnsi="Times New Roman" w:cs="Times New Roman" w:eastAsia="Times New Roman"/>
                <w:color w:val="auto"/>
                <w:spacing w:val="0"/>
                <w:position w:val="0"/>
                <w:sz w:val="20"/>
                <w:shd w:fill="auto" w:val="clear"/>
              </w:rPr>
              <w:t xml:space="preserve">ğızlı dövme çelikten kanca,</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222222"/>
                <w:spacing w:val="0"/>
                <w:position w:val="0"/>
                <w:sz w:val="20"/>
                <w:shd w:fill="auto" w:val="clear"/>
              </w:rPr>
              <w:t xml:space="preserve">-</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auto"/>
                <w:spacing w:val="0"/>
                <w:position w:val="0"/>
                <w:sz w:val="20"/>
                <w:shd w:fill="auto" w:val="clear"/>
              </w:rPr>
              <w:t xml:space="preserve">İndirme kaldırma çift hız invertörü,</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222222"/>
                <w:spacing w:val="0"/>
                <w:position w:val="0"/>
                <w:sz w:val="20"/>
                <w:shd w:fill="auto" w:val="clear"/>
              </w:rPr>
              <w:t xml:space="preserve">-</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auto"/>
                <w:spacing w:val="0"/>
                <w:position w:val="0"/>
                <w:sz w:val="20"/>
                <w:shd w:fill="auto" w:val="clear"/>
              </w:rPr>
              <w:t xml:space="preserve">Araba yürütme, çift h</w:t>
            </w:r>
            <w:r>
              <w:rPr>
                <w:rFonts w:ascii="Times New Roman" w:hAnsi="Times New Roman" w:cs="Times New Roman" w:eastAsia="Times New Roman"/>
                <w:color w:val="auto"/>
                <w:spacing w:val="0"/>
                <w:position w:val="0"/>
                <w:sz w:val="20"/>
                <w:shd w:fill="auto" w:val="clear"/>
              </w:rPr>
              <w:t xml:space="preserve">ız invertörü,</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222222"/>
                <w:spacing w:val="0"/>
                <w:position w:val="0"/>
                <w:sz w:val="20"/>
                <w:shd w:fill="auto" w:val="clear"/>
              </w:rPr>
              <w:t xml:space="preserve">-</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auto"/>
                <w:spacing w:val="0"/>
                <w:position w:val="0"/>
                <w:sz w:val="20"/>
                <w:shd w:fill="auto" w:val="clear"/>
              </w:rPr>
              <w:t xml:space="preserve">Köprü yürütme çift h</w:t>
            </w:r>
            <w:r>
              <w:rPr>
                <w:rFonts w:ascii="Times New Roman" w:hAnsi="Times New Roman" w:cs="Times New Roman" w:eastAsia="Times New Roman"/>
                <w:color w:val="auto"/>
                <w:spacing w:val="0"/>
                <w:position w:val="0"/>
                <w:sz w:val="20"/>
                <w:shd w:fill="auto" w:val="clear"/>
              </w:rPr>
              <w:t xml:space="preserve">ız invertörü,</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222222"/>
                <w:spacing w:val="0"/>
                <w:position w:val="0"/>
                <w:sz w:val="20"/>
                <w:shd w:fill="auto" w:val="clear"/>
              </w:rPr>
              <w:t xml:space="preserve">-</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auto"/>
                <w:spacing w:val="0"/>
                <w:position w:val="0"/>
                <w:sz w:val="20"/>
                <w:shd w:fill="auto" w:val="clear"/>
              </w:rPr>
              <w:t xml:space="preserve">Uzaktan kumanda sistemli,</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222222"/>
                <w:spacing w:val="0"/>
                <w:position w:val="0"/>
                <w:sz w:val="20"/>
                <w:shd w:fill="auto" w:val="clear"/>
              </w:rPr>
              <w:t xml:space="preserve">-</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auto"/>
                <w:spacing w:val="0"/>
                <w:position w:val="0"/>
                <w:sz w:val="20"/>
                <w:shd w:fill="auto" w:val="clear"/>
              </w:rPr>
              <w:t xml:space="preserve">Yürüme yolu elektrik tesisat</w:t>
            </w:r>
            <w:r>
              <w:rPr>
                <w:rFonts w:ascii="Times New Roman" w:hAnsi="Times New Roman" w:cs="Times New Roman" w:eastAsia="Times New Roman"/>
                <w:color w:val="auto"/>
                <w:spacing w:val="0"/>
                <w:position w:val="0"/>
                <w:sz w:val="20"/>
                <w:shd w:fill="auto" w:val="clear"/>
              </w:rPr>
              <w:t xml:space="preserve">ı, 45 mt kapalı bara sistemli,</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222222"/>
                <w:spacing w:val="0"/>
                <w:position w:val="0"/>
                <w:sz w:val="20"/>
                <w:shd w:fill="auto" w:val="clear"/>
              </w:rPr>
              <w:t xml:space="preserve">-</w:t>
            </w:r>
            <w:r>
              <w:rPr>
                <w:rFonts w:ascii="OpenSymbol" w:hAnsi="OpenSymbol" w:cs="OpenSymbol" w:eastAsia="OpenSymbol"/>
                <w:color w:val="222222"/>
                <w:spacing w:val="0"/>
                <w:position w:val="0"/>
                <w:sz w:val="20"/>
                <w:shd w:fill="auto" w:val="clear"/>
              </w:rPr>
              <w:tab/>
            </w:r>
            <w:r>
              <w:rPr>
                <w:rFonts w:ascii="Times New Roman" w:hAnsi="Times New Roman" w:cs="Times New Roman" w:eastAsia="Times New Roman"/>
                <w:color w:val="auto"/>
                <w:spacing w:val="0"/>
                <w:position w:val="0"/>
                <w:sz w:val="20"/>
                <w:shd w:fill="auto" w:val="clear"/>
              </w:rPr>
              <w:t xml:space="preserve">Sipari</w:t>
            </w:r>
            <w:r>
              <w:rPr>
                <w:rFonts w:ascii="Times New Roman" w:hAnsi="Times New Roman" w:cs="Times New Roman" w:eastAsia="Times New Roman"/>
                <w:color w:val="auto"/>
                <w:spacing w:val="0"/>
                <w:position w:val="0"/>
                <w:sz w:val="20"/>
                <w:shd w:fill="auto" w:val="clear"/>
              </w:rPr>
              <w:t xml:space="preserve">ş itibarı ile 45 iş günü içerisinde montaj yapılıp çalışır halde teslim </w:t>
            </w:r>
          </w:p>
          <w:p>
            <w:pPr>
              <w:spacing w:before="0" w:after="0" w:line="240"/>
              <w:ind w:right="0" w:left="360" w:firstLine="0"/>
              <w:jc w:val="both"/>
              <w:rPr>
                <w:spacing w:val="0"/>
                <w:position w:val="0"/>
              </w:rPr>
            </w:pPr>
            <w:r>
              <w:rPr>
                <w:rFonts w:ascii="Times New Roman" w:hAnsi="Times New Roman" w:cs="Times New Roman" w:eastAsia="Times New Roman"/>
                <w:color w:val="222222"/>
                <w:spacing w:val="0"/>
                <w:position w:val="0"/>
                <w:sz w:val="20"/>
                <w:shd w:fill="auto" w:val="clear"/>
              </w:rPr>
              <w:t xml:space="preserve">edilecektir.</w:t>
            </w:r>
          </w:p>
        </w:tc>
        <w:tc>
          <w:tcPr>
            <w:tcW w:w="1309"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0" w:line="360"/>
              <w:ind w:right="0" w:left="72"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1152"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120" w:after="12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LOT3</w:t>
            </w:r>
          </w:p>
        </w:tc>
        <w:tc>
          <w:tcPr>
            <w:tcW w:w="6631"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360" w:firstLine="0"/>
              <w:jc w:val="both"/>
              <w:rPr>
                <w:rFonts w:ascii="Times New Roman" w:hAnsi="Times New Roman" w:cs="Times New Roman" w:eastAsia="Times New Roman"/>
                <w:b/>
                <w:color w:val="auto"/>
                <w:spacing w:val="0"/>
                <w:position w:val="0"/>
                <w:sz w:val="20"/>
                <w:u w:val="single"/>
                <w:shd w:fill="auto" w:val="clear"/>
              </w:rPr>
            </w:pPr>
            <w:r>
              <w:rPr>
                <w:rFonts w:ascii="Times New Roman" w:hAnsi="Times New Roman" w:cs="Times New Roman" w:eastAsia="Times New Roman"/>
                <w:b/>
                <w:color w:val="auto"/>
                <w:spacing w:val="0"/>
                <w:position w:val="0"/>
                <w:sz w:val="20"/>
                <w:u w:val="single"/>
                <w:shd w:fill="auto" w:val="clear"/>
              </w:rPr>
              <w:t xml:space="preserve">D</w:t>
            </w:r>
            <w:r>
              <w:rPr>
                <w:rFonts w:ascii="Times New Roman" w:hAnsi="Times New Roman" w:cs="Times New Roman" w:eastAsia="Times New Roman"/>
                <w:b/>
                <w:color w:val="auto"/>
                <w:spacing w:val="0"/>
                <w:position w:val="0"/>
                <w:sz w:val="20"/>
                <w:u w:val="single"/>
                <w:shd w:fill="auto" w:val="clear"/>
              </w:rPr>
              <w:t xml:space="preserve">İZEL FORKLİFT, 5 TON'LUK</w:t>
            </w:r>
          </w:p>
          <w:p>
            <w:pPr>
              <w:spacing w:before="0" w:after="0" w:line="240"/>
              <w:ind w:right="0" w:left="360" w:firstLine="0"/>
              <w:jc w:val="both"/>
              <w:rPr>
                <w:rFonts w:ascii="Times New Roman" w:hAnsi="Times New Roman" w:cs="Times New Roman" w:eastAsia="Times New Roman"/>
                <w:color w:val="222222"/>
                <w:spacing w:val="0"/>
                <w:position w:val="0"/>
                <w:sz w:val="20"/>
                <w:shd w:fill="auto" w:val="clear"/>
              </w:rPr>
            </w:pPr>
          </w:p>
          <w:p>
            <w:pPr>
              <w:spacing w:before="0" w:after="0" w:line="240"/>
              <w:ind w:right="0" w:left="720" w:hanging="360"/>
              <w:jc w:val="both"/>
              <w:rPr>
                <w:rFonts w:ascii="Arial" w:hAnsi="Arial" w:cs="Arial" w:eastAsia="Arial"/>
                <w:color w:val="222222"/>
                <w:spacing w:val="0"/>
                <w:position w:val="0"/>
                <w:sz w:val="20"/>
                <w:shd w:fill="auto" w:val="clear"/>
              </w:rPr>
            </w:pPr>
            <w:r>
              <w:rPr>
                <w:rFonts w:ascii="Wingdings" w:hAnsi="Wingdings" w:cs="Wingdings" w:eastAsia="Wingdings"/>
                <w:color w:val="222222"/>
                <w:spacing w:val="0"/>
                <w:position w:val="0"/>
                <w:sz w:val="20"/>
                <w:shd w:fill="auto" w:val="clear"/>
              </w:rPr>
              <w:t xml:space="preserve">  -</w:t>
            </w:r>
            <w:r>
              <w:rPr>
                <w:rFonts w:ascii="OpenSymbol" w:hAnsi="OpenSymbol" w:cs="OpenSymbol" w:eastAsia="OpenSymbol"/>
                <w:color w:val="222222"/>
                <w:spacing w:val="0"/>
                <w:position w:val="0"/>
                <w:sz w:val="20"/>
                <w:shd w:fill="auto" w:val="clear"/>
              </w:rPr>
              <w:tab/>
            </w:r>
            <w:r>
              <w:rPr>
                <w:rFonts w:ascii="Arial" w:hAnsi="Arial" w:cs="Arial" w:eastAsia="Arial"/>
                <w:color w:val="222222"/>
                <w:spacing w:val="0"/>
                <w:position w:val="0"/>
                <w:sz w:val="20"/>
                <w:shd w:fill="auto" w:val="clear"/>
              </w:rPr>
              <w:t xml:space="preserve">5 ton kapasiteli,</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auto"/>
                <w:spacing w:val="0"/>
                <w:position w:val="0"/>
                <w:sz w:val="20"/>
                <w:shd w:fill="auto" w:val="clear"/>
              </w:rPr>
              <w:t xml:space="preserve">-</w:t>
            </w:r>
            <w:r>
              <w:rPr>
                <w:rFonts w:ascii="OpenSymbol" w:hAnsi="OpenSymbol" w:cs="OpenSymbol" w:eastAsia="OpenSymbol"/>
                <w:color w:val="auto"/>
                <w:spacing w:val="0"/>
                <w:position w:val="0"/>
                <w:sz w:val="20"/>
                <w:shd w:fill="auto" w:val="clear"/>
              </w:rPr>
              <w:tab/>
            </w:r>
            <w:r>
              <w:rPr>
                <w:rFonts w:ascii="Arial" w:hAnsi="Arial" w:cs="Arial" w:eastAsia="Arial"/>
                <w:color w:val="auto"/>
                <w:spacing w:val="0"/>
                <w:position w:val="0"/>
                <w:sz w:val="20"/>
                <w:shd w:fill="auto" w:val="clear"/>
              </w:rPr>
              <w:t xml:space="preserve">Yük merkezi a</w:t>
            </w:r>
            <w:r>
              <w:rPr>
                <w:rFonts w:ascii="Arial" w:hAnsi="Arial" w:cs="Arial" w:eastAsia="Arial"/>
                <w:color w:val="auto"/>
                <w:spacing w:val="0"/>
                <w:position w:val="0"/>
                <w:sz w:val="20"/>
                <w:shd w:fill="auto" w:val="clear"/>
              </w:rPr>
              <w:t xml:space="preserve">ğırlığı 500 mm</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auto"/>
                <w:spacing w:val="0"/>
                <w:position w:val="0"/>
                <w:sz w:val="20"/>
                <w:shd w:fill="auto" w:val="clear"/>
              </w:rPr>
              <w:t xml:space="preserve">-</w:t>
            </w:r>
            <w:r>
              <w:rPr>
                <w:rFonts w:ascii="OpenSymbol" w:hAnsi="OpenSymbol" w:cs="OpenSymbol" w:eastAsia="OpenSymbol"/>
                <w:color w:val="auto"/>
                <w:spacing w:val="0"/>
                <w:position w:val="0"/>
                <w:sz w:val="20"/>
                <w:shd w:fill="auto" w:val="clear"/>
              </w:rPr>
              <w:tab/>
            </w:r>
            <w:r>
              <w:rPr>
                <w:rFonts w:ascii="Arial" w:hAnsi="Arial" w:cs="Arial" w:eastAsia="Arial"/>
                <w:color w:val="auto"/>
                <w:spacing w:val="0"/>
                <w:position w:val="0"/>
                <w:sz w:val="20"/>
                <w:shd w:fill="auto" w:val="clear"/>
              </w:rPr>
              <w:t xml:space="preserve">Motor gücü minimum 90 hp olacak,</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auto"/>
                <w:spacing w:val="0"/>
                <w:position w:val="0"/>
                <w:sz w:val="20"/>
                <w:shd w:fill="auto" w:val="clear"/>
              </w:rPr>
              <w:t xml:space="preserve">-</w:t>
            </w:r>
            <w:r>
              <w:rPr>
                <w:rFonts w:ascii="OpenSymbol" w:hAnsi="OpenSymbol" w:cs="OpenSymbol" w:eastAsia="OpenSymbol"/>
                <w:color w:val="auto"/>
                <w:spacing w:val="0"/>
                <w:position w:val="0"/>
                <w:sz w:val="20"/>
                <w:shd w:fill="auto" w:val="clear"/>
              </w:rPr>
              <w:tab/>
            </w:r>
            <w:r>
              <w:rPr>
                <w:rFonts w:ascii="Arial" w:hAnsi="Arial" w:cs="Arial" w:eastAsia="Arial"/>
                <w:color w:val="auto"/>
                <w:spacing w:val="0"/>
                <w:position w:val="0"/>
                <w:sz w:val="20"/>
                <w:shd w:fill="auto" w:val="clear"/>
              </w:rPr>
              <w:t xml:space="preserve">Lift yüksekli</w:t>
            </w:r>
            <w:r>
              <w:rPr>
                <w:rFonts w:ascii="Arial" w:hAnsi="Arial" w:cs="Arial" w:eastAsia="Arial"/>
                <w:color w:val="auto"/>
                <w:spacing w:val="0"/>
                <w:position w:val="0"/>
                <w:sz w:val="20"/>
                <w:shd w:fill="auto" w:val="clear"/>
              </w:rPr>
              <w:t xml:space="preserve">ği (kapalı olarak) en az  2200 mm</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Wingdings" w:hAnsi="Wingdings" w:cs="Wingdings" w:eastAsia="Wingdings"/>
                <w:color w:val="auto"/>
                <w:spacing w:val="0"/>
                <w:position w:val="0"/>
                <w:sz w:val="20"/>
                <w:shd w:fill="auto" w:val="clear"/>
              </w:rPr>
              <w:t xml:space="preserve">-</w:t>
            </w:r>
            <w:r>
              <w:rPr>
                <w:rFonts w:ascii="OpenSymbol" w:hAnsi="OpenSymbol" w:cs="OpenSymbol" w:eastAsia="OpenSymbol"/>
                <w:color w:val="auto"/>
                <w:spacing w:val="0"/>
                <w:position w:val="0"/>
                <w:sz w:val="20"/>
                <w:shd w:fill="auto" w:val="clear"/>
              </w:rPr>
              <w:tab/>
            </w:r>
            <w:r>
              <w:rPr>
                <w:rFonts w:ascii="Arial" w:hAnsi="Arial" w:cs="Arial" w:eastAsia="Arial"/>
                <w:color w:val="auto"/>
                <w:spacing w:val="0"/>
                <w:position w:val="0"/>
                <w:sz w:val="20"/>
                <w:shd w:fill="auto" w:val="clear"/>
              </w:rPr>
              <w:t xml:space="preserve">Lift kald</w:t>
            </w:r>
            <w:r>
              <w:rPr>
                <w:rFonts w:ascii="Arial" w:hAnsi="Arial" w:cs="Arial" w:eastAsia="Arial"/>
                <w:color w:val="auto"/>
                <w:spacing w:val="0"/>
                <w:position w:val="0"/>
                <w:sz w:val="20"/>
                <w:shd w:fill="auto" w:val="clear"/>
              </w:rPr>
              <w:t xml:space="preserve">ırma yüksekliği  5200 mm,</w:t>
            </w:r>
          </w:p>
          <w:p>
            <w:pPr>
              <w:spacing w:before="0" w:after="0" w:line="240"/>
              <w:ind w:right="0" w:left="0" w:firstLine="0"/>
              <w:jc w:val="both"/>
              <w:rPr>
                <w:spacing w:val="0"/>
                <w:position w:val="0"/>
                <w:shd w:fill="auto" w:val="clear"/>
              </w:rPr>
            </w:pPr>
          </w:p>
        </w:tc>
        <w:tc>
          <w:tcPr>
            <w:tcW w:w="1309"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0" w:line="360"/>
              <w:ind w:right="0" w:left="72"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1152"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120" w:after="12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LOT2</w:t>
            </w:r>
          </w:p>
        </w:tc>
        <w:tc>
          <w:tcPr>
            <w:tcW w:w="6631"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360" w:firstLine="0"/>
              <w:jc w:val="both"/>
              <w:rPr>
                <w:rFonts w:ascii="Arial" w:hAnsi="Arial" w:cs="Arial" w:eastAsia="Arial"/>
                <w:b/>
                <w:color w:val="auto"/>
                <w:spacing w:val="0"/>
                <w:position w:val="0"/>
                <w:sz w:val="20"/>
                <w:u w:val="single"/>
                <w:shd w:fill="auto" w:val="clear"/>
              </w:rPr>
            </w:pPr>
            <w:r>
              <w:rPr>
                <w:rFonts w:ascii="Times New Roman" w:hAnsi="Times New Roman" w:cs="Times New Roman" w:eastAsia="Times New Roman"/>
                <w:b/>
                <w:color w:val="auto"/>
                <w:spacing w:val="0"/>
                <w:position w:val="0"/>
                <w:sz w:val="20"/>
                <w:u w:val="single"/>
                <w:shd w:fill="auto" w:val="clear"/>
              </w:rPr>
              <w:t xml:space="preserve">108 x 108 MODÜLER SU DEPOSU KESME VE DELME KALIBI</w:t>
            </w:r>
          </w:p>
          <w:p>
            <w:pPr>
              <w:spacing w:before="0" w:after="0" w:line="240"/>
              <w:ind w:right="0" w:left="360" w:firstLine="0"/>
              <w:jc w:val="both"/>
              <w:rPr>
                <w:rFonts w:ascii="Arial" w:hAnsi="Arial" w:cs="Arial" w:eastAsia="Arial"/>
                <w:color w:val="222222"/>
                <w:spacing w:val="0"/>
                <w:position w:val="0"/>
                <w:sz w:val="20"/>
                <w:shd w:fill="auto" w:val="clear"/>
              </w:rPr>
            </w:pPr>
          </w:p>
          <w:p>
            <w:pPr>
              <w:tabs>
                <w:tab w:val="left" w:pos="720" w:leader="none"/>
              </w:tabs>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1-Kal</w:t>
            </w:r>
            <w:r>
              <w:rPr>
                <w:rFonts w:ascii="Arial" w:hAnsi="Arial" w:cs="Arial" w:eastAsia="Arial"/>
                <w:color w:val="auto"/>
                <w:spacing w:val="0"/>
                <w:position w:val="0"/>
                <w:sz w:val="24"/>
                <w:shd w:fill="auto" w:val="clear"/>
              </w:rPr>
              <w:t xml:space="preserve">ıp pot çemberi ve dişi tablaları tek parçadan oluşmalıdır.</w:t>
            </w: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2-Kal</w:t>
            </w:r>
            <w:r>
              <w:rPr>
                <w:rFonts w:ascii="Arial" w:hAnsi="Arial" w:cs="Arial" w:eastAsia="Arial"/>
                <w:color w:val="auto"/>
                <w:spacing w:val="0"/>
                <w:position w:val="0"/>
                <w:sz w:val="24"/>
                <w:shd w:fill="auto" w:val="clear"/>
              </w:rPr>
              <w:t xml:space="preserve">ıp pot ve dişi plakaları min.80mm olmalıdır.</w:t>
            </w: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3-Kal</w:t>
            </w:r>
            <w:r>
              <w:rPr>
                <w:rFonts w:ascii="Arial" w:hAnsi="Arial" w:cs="Arial" w:eastAsia="Arial"/>
                <w:color w:val="auto"/>
                <w:spacing w:val="0"/>
                <w:position w:val="0"/>
                <w:sz w:val="24"/>
                <w:shd w:fill="auto" w:val="clear"/>
              </w:rPr>
              <w:t xml:space="preserve">ıpta dişi sıvama yüzeyi Cupral 8 kalite malzemeden üretilmelidir.</w:t>
            </w: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4-Kal</w:t>
            </w:r>
            <w:r>
              <w:rPr>
                <w:rFonts w:ascii="Arial" w:hAnsi="Arial" w:cs="Arial" w:eastAsia="Arial"/>
                <w:color w:val="auto"/>
                <w:spacing w:val="0"/>
                <w:position w:val="0"/>
                <w:sz w:val="24"/>
                <w:shd w:fill="auto" w:val="clear"/>
              </w:rPr>
              <w:t xml:space="preserve">ıp pot çemberi ve dişi yüzeyleri 2379 kalite malzemeden üretilmelidir.</w:t>
            </w: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5-Yüzey malzemeleri vakumla </w:t>
            </w:r>
            <w:r>
              <w:rPr>
                <w:rFonts w:ascii="Arial" w:hAnsi="Arial" w:cs="Arial" w:eastAsia="Arial"/>
                <w:color w:val="auto"/>
                <w:spacing w:val="0"/>
                <w:position w:val="0"/>
                <w:sz w:val="24"/>
                <w:shd w:fill="auto" w:val="clear"/>
              </w:rPr>
              <w:t xml:space="preserve">ısıl işleme tabi tutulmalıdır.</w:t>
            </w:r>
          </w:p>
          <w:p>
            <w:pPr>
              <w:tabs>
                <w:tab w:val="left" w:pos="720" w:leader="none"/>
              </w:tabs>
              <w:spacing w:before="0" w:after="0" w:line="240"/>
              <w:ind w:right="0" w:left="0" w:firstLine="0"/>
              <w:jc w:val="both"/>
              <w:rPr>
                <w:rFonts w:ascii="Arial" w:hAnsi="Arial" w:cs="Arial" w:eastAsia="Arial"/>
                <w:color w:val="222222"/>
                <w:spacing w:val="0"/>
                <w:position w:val="0"/>
                <w:sz w:val="21"/>
                <w:shd w:fill="auto" w:val="clear"/>
              </w:rPr>
            </w:pPr>
            <w:r>
              <w:rPr>
                <w:rFonts w:ascii="Arial" w:hAnsi="Arial" w:cs="Arial" w:eastAsia="Arial"/>
                <w:color w:val="222222"/>
                <w:spacing w:val="0"/>
                <w:position w:val="0"/>
                <w:sz w:val="21"/>
                <w:shd w:fill="auto" w:val="clear"/>
              </w:rPr>
              <w:t xml:space="preserve">6-Derin çekme kal</w:t>
            </w:r>
            <w:r>
              <w:rPr>
                <w:rFonts w:ascii="Arial" w:hAnsi="Arial" w:cs="Arial" w:eastAsia="Arial"/>
                <w:color w:val="222222"/>
                <w:spacing w:val="0"/>
                <w:position w:val="0"/>
                <w:sz w:val="21"/>
                <w:shd w:fill="auto" w:val="clear"/>
              </w:rPr>
              <w:t xml:space="preserve">ıbı erkek plakası 3G50-3G60 standardına uygun çelik döküm olarak üretilmelidir.</w:t>
            </w:r>
          </w:p>
          <w:p>
            <w:pPr>
              <w:spacing w:before="0" w:after="0" w:line="240"/>
              <w:ind w:right="0" w:left="0" w:firstLine="0"/>
              <w:jc w:val="left"/>
              <w:rPr>
                <w:rFonts w:ascii="Arial" w:hAnsi="Arial" w:cs="Arial" w:eastAsia="Arial"/>
                <w:color w:val="auto"/>
                <w:spacing w:val="0"/>
                <w:position w:val="0"/>
                <w:sz w:val="24"/>
                <w:shd w:fill="auto" w:val="clear"/>
              </w:rPr>
            </w:pPr>
          </w:p>
          <w:p>
            <w:pPr>
              <w:tabs>
                <w:tab w:val="left" w:pos="720" w:leader="none"/>
              </w:tabs>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ÇEVRE KESME KALIBI:</w:t>
            </w: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1-Kal</w:t>
            </w:r>
            <w:r>
              <w:rPr>
                <w:rFonts w:ascii="Arial" w:hAnsi="Arial" w:cs="Arial" w:eastAsia="Arial"/>
                <w:color w:val="auto"/>
                <w:spacing w:val="0"/>
                <w:position w:val="0"/>
                <w:sz w:val="24"/>
                <w:shd w:fill="auto" w:val="clear"/>
              </w:rPr>
              <w:t xml:space="preserve">ıp gövde parçaları tek parçadan oluşmalıdır.</w:t>
            </w: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2-Kal</w:t>
            </w:r>
            <w:r>
              <w:rPr>
                <w:rFonts w:ascii="Arial" w:hAnsi="Arial" w:cs="Arial" w:eastAsia="Arial"/>
                <w:color w:val="auto"/>
                <w:spacing w:val="0"/>
                <w:position w:val="0"/>
                <w:sz w:val="24"/>
                <w:shd w:fill="auto" w:val="clear"/>
              </w:rPr>
              <w:t xml:space="preserve">ıp alt plakası min.80mm olmalıdır.</w:t>
            </w: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3-Kal</w:t>
            </w:r>
            <w:r>
              <w:rPr>
                <w:rFonts w:ascii="Arial" w:hAnsi="Arial" w:cs="Arial" w:eastAsia="Arial"/>
                <w:color w:val="auto"/>
                <w:spacing w:val="0"/>
                <w:position w:val="0"/>
                <w:sz w:val="24"/>
                <w:shd w:fill="auto" w:val="clear"/>
              </w:rPr>
              <w:t xml:space="preserve">ıpta kesici plakalar 2379 kalite malzemeden oluşmalıdır.</w:t>
            </w:r>
          </w:p>
          <w:p>
            <w:pPr>
              <w:tabs>
                <w:tab w:val="left" w:pos="720" w:leader="none"/>
              </w:tabs>
              <w:spacing w:before="0" w:after="0" w:line="240"/>
              <w:ind w:right="0" w:left="0" w:firstLine="0"/>
              <w:jc w:val="both"/>
              <w:rPr>
                <w:rFonts w:ascii="Arial" w:hAnsi="Arial" w:cs="Arial" w:eastAsia="Arial"/>
                <w:color w:val="222222"/>
                <w:spacing w:val="0"/>
                <w:position w:val="0"/>
                <w:sz w:val="20"/>
                <w:shd w:fill="auto" w:val="clear"/>
              </w:rPr>
            </w:pPr>
            <w:r>
              <w:rPr>
                <w:rFonts w:ascii="Arial" w:hAnsi="Arial" w:cs="Arial" w:eastAsia="Arial"/>
                <w:color w:val="222222"/>
                <w:spacing w:val="0"/>
                <w:position w:val="0"/>
                <w:sz w:val="20"/>
                <w:shd w:fill="auto" w:val="clear"/>
              </w:rPr>
              <w:t xml:space="preserve">4-Yüzey malzemeleri vakumla </w:t>
            </w:r>
            <w:r>
              <w:rPr>
                <w:rFonts w:ascii="Arial" w:hAnsi="Arial" w:cs="Arial" w:eastAsia="Arial"/>
                <w:color w:val="222222"/>
                <w:spacing w:val="0"/>
                <w:position w:val="0"/>
                <w:sz w:val="20"/>
                <w:shd w:fill="auto" w:val="clear"/>
              </w:rPr>
              <w:t xml:space="preserve">ısıl işleme tabi tutulmalıdır.</w:t>
            </w:r>
          </w:p>
          <w:p>
            <w:pPr>
              <w:spacing w:before="0" w:after="0" w:line="240"/>
              <w:ind w:right="0" w:left="0" w:firstLine="0"/>
              <w:jc w:val="both"/>
              <w:rPr>
                <w:rFonts w:ascii="Arial" w:hAnsi="Arial" w:cs="Arial" w:eastAsia="Arial"/>
                <w:color w:val="222222"/>
                <w:spacing w:val="0"/>
                <w:position w:val="0"/>
                <w:sz w:val="20"/>
                <w:shd w:fill="auto" w:val="clear"/>
              </w:rPr>
            </w:pPr>
          </w:p>
          <w:p>
            <w:pPr>
              <w:spacing w:before="0" w:after="0" w:line="240"/>
              <w:ind w:right="0"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w:t>
            </w:r>
            <w:r>
              <w:rPr>
                <w:rFonts w:ascii="Times New Roman" w:hAnsi="Times New Roman" w:cs="Times New Roman" w:eastAsia="Times New Roman"/>
                <w:color w:val="auto"/>
                <w:spacing w:val="0"/>
                <w:position w:val="0"/>
                <w:sz w:val="24"/>
                <w:shd w:fill="auto" w:val="clear"/>
              </w:rPr>
              <w:t xml:space="preserve">ĞİTİM VE DÖKÜMANTASYON ŞARTLARI</w:t>
            </w:r>
          </w:p>
          <w:p>
            <w:pPr>
              <w:tabs>
                <w:tab w:val="left" w:pos="720" w:leader="none"/>
              </w:tabs>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1-Kal</w:t>
            </w:r>
            <w:r>
              <w:rPr>
                <w:rFonts w:ascii="Arial" w:hAnsi="Arial" w:cs="Arial" w:eastAsia="Arial"/>
                <w:color w:val="auto"/>
                <w:spacing w:val="0"/>
                <w:position w:val="0"/>
                <w:sz w:val="24"/>
                <w:shd w:fill="auto" w:val="clear"/>
              </w:rPr>
              <w:t xml:space="preserve">ıpların kullanımı ile ilgili üretici firma en az 1 iş günü eğitim vermelidir.</w:t>
            </w: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2-Kal</w:t>
            </w:r>
            <w:r>
              <w:rPr>
                <w:rFonts w:ascii="Arial" w:hAnsi="Arial" w:cs="Arial" w:eastAsia="Arial"/>
                <w:color w:val="auto"/>
                <w:spacing w:val="0"/>
                <w:position w:val="0"/>
                <w:sz w:val="24"/>
                <w:shd w:fill="auto" w:val="clear"/>
              </w:rPr>
              <w:t xml:space="preserve">ıp kullanımı ile ilgili verilen eğitimler yazılı olarakta teslim edilecektir.</w:t>
            </w:r>
          </w:p>
          <w:p>
            <w:pPr>
              <w:tabs>
                <w:tab w:val="left" w:pos="720" w:leader="none"/>
              </w:tabs>
              <w:spacing w:before="0" w:after="0" w:line="240"/>
              <w:ind w:right="0" w:left="0" w:firstLine="0"/>
              <w:jc w:val="both"/>
              <w:rPr>
                <w:rFonts w:ascii="Arial" w:hAnsi="Arial" w:cs="Arial" w:eastAsia="Arial"/>
                <w:color w:val="222222"/>
                <w:spacing w:val="0"/>
                <w:position w:val="0"/>
                <w:sz w:val="20"/>
                <w:shd w:fill="auto" w:val="clear"/>
              </w:rPr>
            </w:pPr>
            <w:r>
              <w:rPr>
                <w:rFonts w:ascii="Arial" w:hAnsi="Arial" w:cs="Arial" w:eastAsia="Arial"/>
                <w:color w:val="222222"/>
                <w:spacing w:val="0"/>
                <w:position w:val="0"/>
                <w:sz w:val="20"/>
                <w:shd w:fill="auto" w:val="clear"/>
              </w:rPr>
              <w:t xml:space="preserve">3-Kal</w:t>
            </w:r>
            <w:r>
              <w:rPr>
                <w:rFonts w:ascii="Arial" w:hAnsi="Arial" w:cs="Arial" w:eastAsia="Arial"/>
                <w:color w:val="222222"/>
                <w:spacing w:val="0"/>
                <w:position w:val="0"/>
                <w:sz w:val="20"/>
                <w:shd w:fill="auto" w:val="clear"/>
              </w:rPr>
              <w:t xml:space="preserve">ıp üretim resimleri CAD ortamında 3D olarak teslim edilecektir.</w:t>
            </w:r>
          </w:p>
          <w:p>
            <w:pPr>
              <w:spacing w:before="0" w:after="0" w:line="240"/>
              <w:ind w:right="0" w:left="0" w:firstLine="0"/>
              <w:jc w:val="left"/>
              <w:rPr>
                <w:rFonts w:ascii="Arial" w:hAnsi="Arial" w:cs="Arial" w:eastAsia="Arial"/>
                <w:color w:val="auto"/>
                <w:spacing w:val="0"/>
                <w:position w:val="0"/>
                <w:sz w:val="24"/>
                <w:shd w:fill="auto" w:val="clear"/>
              </w:rPr>
            </w:pPr>
          </w:p>
          <w:p>
            <w:pPr>
              <w:tabs>
                <w:tab w:val="left" w:pos="720" w:leader="none"/>
              </w:tabs>
              <w:spacing w:before="0" w:after="0" w:line="240"/>
              <w:ind w:right="0"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TESL</w:t>
            </w:r>
            <w:r>
              <w:rPr>
                <w:rFonts w:ascii="Times New Roman" w:hAnsi="Times New Roman" w:cs="Times New Roman" w:eastAsia="Times New Roman"/>
                <w:color w:val="auto"/>
                <w:spacing w:val="0"/>
                <w:position w:val="0"/>
                <w:sz w:val="24"/>
                <w:shd w:fill="auto" w:val="clear"/>
              </w:rPr>
              <w:t xml:space="preserve">İMAT VE GARANTİ ŞARTLARI</w:t>
            </w:r>
          </w:p>
          <w:p>
            <w:pPr>
              <w:tabs>
                <w:tab w:val="left" w:pos="720" w:leader="none"/>
              </w:tabs>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1-Kal</w:t>
            </w:r>
            <w:r>
              <w:rPr>
                <w:rFonts w:ascii="Arial" w:hAnsi="Arial" w:cs="Arial" w:eastAsia="Arial"/>
                <w:color w:val="auto"/>
                <w:spacing w:val="0"/>
                <w:position w:val="0"/>
                <w:sz w:val="24"/>
                <w:shd w:fill="auto" w:val="clear"/>
              </w:rPr>
              <w:t xml:space="preserve">ıp teslim yeri üretici firma işyeridir.</w:t>
            </w:r>
          </w:p>
          <w:p>
            <w:pPr>
              <w:tabs>
                <w:tab w:val="left" w:pos="720" w:leader="none"/>
              </w:tabs>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2-Sevkiyat güvenli</w:t>
            </w:r>
            <w:r>
              <w:rPr>
                <w:rFonts w:ascii="Arial" w:hAnsi="Arial" w:cs="Arial" w:eastAsia="Arial"/>
                <w:color w:val="auto"/>
                <w:spacing w:val="0"/>
                <w:position w:val="0"/>
                <w:sz w:val="24"/>
                <w:shd w:fill="auto" w:val="clear"/>
              </w:rPr>
              <w:t xml:space="preserve">ği ve uygun yükleme üretici firma sorumluluğundadır.</w:t>
            </w:r>
            <w:r>
              <w:rPr>
                <w:rFonts w:ascii="Arial" w:hAnsi="Arial" w:cs="Arial" w:eastAsia="Arial"/>
                <w:color w:val="222222"/>
                <w:spacing w:val="0"/>
                <w:position w:val="0"/>
                <w:sz w:val="20"/>
                <w:shd w:fill="auto" w:val="clear"/>
              </w:rPr>
              <w:t xml:space="preserve">.</w:t>
            </w:r>
          </w:p>
          <w:p>
            <w:pPr>
              <w:spacing w:before="0" w:after="0" w:line="240"/>
              <w:ind w:right="0" w:left="0" w:firstLine="0"/>
              <w:jc w:val="left"/>
              <w:rPr>
                <w:spacing w:val="0"/>
                <w:position w:val="0"/>
                <w:shd w:fill="auto" w:val="clear"/>
              </w:rPr>
            </w:pPr>
          </w:p>
        </w:tc>
        <w:tc>
          <w:tcPr>
            <w:tcW w:w="1309"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0" w:line="360"/>
              <w:ind w:right="0" w:left="72"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1152"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120" w:after="120" w:line="240"/>
              <w:ind w:right="0" w:left="0" w:firstLine="0"/>
              <w:jc w:val="center"/>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LOT1</w:t>
            </w:r>
          </w:p>
        </w:tc>
        <w:tc>
          <w:tcPr>
            <w:tcW w:w="6631"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SIVAMA PRES</w:t>
            </w:r>
            <w:r>
              <w:rPr>
                <w:rFonts w:ascii="Times New Roman" w:hAnsi="Times New Roman" w:cs="Times New Roman" w:eastAsia="Times New Roman"/>
                <w:b/>
                <w:color w:val="auto"/>
                <w:spacing w:val="0"/>
                <w:position w:val="0"/>
                <w:sz w:val="24"/>
                <w:u w:val="single"/>
                <w:shd w:fill="auto" w:val="clear"/>
              </w:rPr>
              <w:t xml:space="preserve">İ </w:t>
            </w:r>
            <w:r>
              <w:rPr>
                <w:rFonts w:ascii="Times New Roman" w:hAnsi="Times New Roman" w:cs="Times New Roman" w:eastAsia="Times New Roman"/>
                <w:b/>
                <w:color w:val="auto"/>
                <w:spacing w:val="0"/>
                <w:position w:val="0"/>
                <w:sz w:val="24"/>
                <w:u w:val="single"/>
                <w:shd w:fill="auto" w:val="clear"/>
              </w:rPr>
              <w:t xml:space="preserve">ŞARTNAMESİ</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-Pres H tipi monoblok olacakt</w:t>
            </w:r>
            <w:r>
              <w:rPr>
                <w:rFonts w:ascii="Calibri" w:hAnsi="Calibri" w:cs="Calibri" w:eastAsia="Calibri"/>
                <w:color w:val="auto"/>
                <w:spacing w:val="0"/>
                <w:position w:val="0"/>
                <w:sz w:val="22"/>
                <w:shd w:fill="auto" w:val="clear"/>
              </w:rPr>
              <w:t xml:space="preserve">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250 bar bas</w:t>
            </w:r>
            <w:r>
              <w:rPr>
                <w:rFonts w:ascii="Calibri" w:hAnsi="Calibri" w:cs="Calibri" w:eastAsia="Calibri"/>
                <w:color w:val="auto"/>
                <w:spacing w:val="0"/>
                <w:position w:val="0"/>
                <w:sz w:val="22"/>
                <w:shd w:fill="auto" w:val="clear"/>
              </w:rPr>
              <w:t xml:space="preserve">ınçta en az 500 ton kuvvet uygulanacak kapasitede 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bas</w:t>
            </w:r>
            <w:r>
              <w:rPr>
                <w:rFonts w:ascii="Calibri" w:hAnsi="Calibri" w:cs="Calibri" w:eastAsia="Calibri"/>
                <w:color w:val="auto"/>
                <w:spacing w:val="0"/>
                <w:position w:val="0"/>
                <w:sz w:val="22"/>
                <w:shd w:fill="auto" w:val="clear"/>
              </w:rPr>
              <w:t xml:space="preserve">ınç silindiri 1 adet 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pot silindirleri 1 adet olacakt</w:t>
            </w:r>
            <w:r>
              <w:rPr>
                <w:rFonts w:ascii="Calibri" w:hAnsi="Calibri" w:cs="Calibri" w:eastAsia="Calibri"/>
                <w:color w:val="auto"/>
                <w:spacing w:val="0"/>
                <w:position w:val="0"/>
                <w:sz w:val="22"/>
                <w:shd w:fill="auto" w:val="clear"/>
              </w:rPr>
              <w:t xml:space="preserve">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pot kuvvetleri toplam</w:t>
            </w:r>
            <w:r>
              <w:rPr>
                <w:rFonts w:ascii="Calibri" w:hAnsi="Calibri" w:cs="Calibri" w:eastAsia="Calibri"/>
                <w:color w:val="auto"/>
                <w:spacing w:val="0"/>
                <w:position w:val="0"/>
                <w:sz w:val="22"/>
                <w:shd w:fill="auto" w:val="clear"/>
              </w:rPr>
              <w:t xml:space="preserve">ı en az 200 ton kapasitede 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-Çal</w:t>
            </w:r>
            <w:r>
              <w:rPr>
                <w:rFonts w:ascii="Calibri" w:hAnsi="Calibri" w:cs="Calibri" w:eastAsia="Calibri"/>
                <w:color w:val="auto"/>
                <w:spacing w:val="0"/>
                <w:position w:val="0"/>
                <w:sz w:val="22"/>
                <w:shd w:fill="auto" w:val="clear"/>
              </w:rPr>
              <w:t xml:space="preserve">ışma basıncı max.250 bar 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tabla ölçüsü en az 1500x1500 mm.olacakt</w:t>
            </w:r>
            <w:r>
              <w:rPr>
                <w:rFonts w:ascii="Calibri" w:hAnsi="Calibri" w:cs="Calibri" w:eastAsia="Calibri"/>
                <w:color w:val="auto"/>
                <w:spacing w:val="0"/>
                <w:position w:val="0"/>
                <w:sz w:val="22"/>
                <w:shd w:fill="auto" w:val="clear"/>
              </w:rPr>
              <w:t xml:space="preserve">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-Koç tabla ölçüsü en az 1500x1400 mm.olacakt</w:t>
            </w:r>
            <w:r>
              <w:rPr>
                <w:rFonts w:ascii="Calibri" w:hAnsi="Calibri" w:cs="Calibri" w:eastAsia="Calibri"/>
                <w:color w:val="auto"/>
                <w:spacing w:val="0"/>
                <w:position w:val="0"/>
                <w:sz w:val="22"/>
                <w:shd w:fill="auto" w:val="clear"/>
              </w:rPr>
              <w:t xml:space="preserve">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strok boyu en az 1000 mm.olacakt</w:t>
            </w:r>
            <w:r>
              <w:rPr>
                <w:rFonts w:ascii="Calibri" w:hAnsi="Calibri" w:cs="Calibri" w:eastAsia="Calibri"/>
                <w:color w:val="auto"/>
                <w:spacing w:val="0"/>
                <w:position w:val="0"/>
                <w:sz w:val="22"/>
                <w:shd w:fill="auto" w:val="clear"/>
              </w:rPr>
              <w:t xml:space="preserve">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pot strok boylar</w:t>
            </w:r>
            <w:r>
              <w:rPr>
                <w:rFonts w:ascii="Calibri" w:hAnsi="Calibri" w:cs="Calibri" w:eastAsia="Calibri"/>
                <w:color w:val="auto"/>
                <w:spacing w:val="0"/>
                <w:position w:val="0"/>
                <w:sz w:val="22"/>
                <w:shd w:fill="auto" w:val="clear"/>
              </w:rPr>
              <w:t xml:space="preserve">ı en az 300 mm.olacaktır.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i</w:t>
            </w:r>
            <w:r>
              <w:rPr>
                <w:rFonts w:ascii="Calibri" w:hAnsi="Calibri" w:cs="Calibri" w:eastAsia="Calibri"/>
                <w:color w:val="auto"/>
                <w:spacing w:val="0"/>
                <w:position w:val="0"/>
                <w:sz w:val="22"/>
                <w:shd w:fill="auto" w:val="clear"/>
              </w:rPr>
              <w:t xml:space="preserve">ş alma kapasitesi  en az 1100 mm.olacaktır.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en az 7”renkli dokunmatik </w:t>
            </w:r>
            <w:r>
              <w:rPr>
                <w:rFonts w:ascii="Calibri" w:hAnsi="Calibri" w:cs="Calibri" w:eastAsia="Calibri"/>
                <w:color w:val="auto"/>
                <w:spacing w:val="0"/>
                <w:position w:val="0"/>
                <w:sz w:val="22"/>
                <w:shd w:fill="auto" w:val="clear"/>
              </w:rPr>
              <w:t xml:space="preserve">ekran PLC kontrollü olacakt</w:t>
            </w:r>
            <w:r>
              <w:rPr>
                <w:rFonts w:ascii="Calibri" w:hAnsi="Calibri" w:cs="Calibri" w:eastAsia="Calibri"/>
                <w:color w:val="auto"/>
                <w:spacing w:val="0"/>
                <w:position w:val="0"/>
                <w:sz w:val="22"/>
                <w:shd w:fill="auto" w:val="clear"/>
              </w:rPr>
              <w:t xml:space="preserve">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-Çal</w:t>
            </w:r>
            <w:r>
              <w:rPr>
                <w:rFonts w:ascii="Calibri" w:hAnsi="Calibri" w:cs="Calibri" w:eastAsia="Calibri"/>
                <w:color w:val="auto"/>
                <w:spacing w:val="0"/>
                <w:position w:val="0"/>
                <w:sz w:val="22"/>
                <w:shd w:fill="auto" w:val="clear"/>
              </w:rPr>
              <w:t xml:space="preserve">ışma hızları iniş ve kalkış için en az 150mm/sn.olacaktır.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stroklar</w:t>
            </w:r>
            <w:r>
              <w:rPr>
                <w:rFonts w:ascii="Calibri" w:hAnsi="Calibri" w:cs="Calibri" w:eastAsia="Calibri"/>
                <w:color w:val="auto"/>
                <w:spacing w:val="0"/>
                <w:position w:val="0"/>
                <w:sz w:val="22"/>
                <w:shd w:fill="auto" w:val="clear"/>
              </w:rPr>
              <w:t xml:space="preserve">ı switchlerle ayarlanabilir şekilde 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-Presde ya</w:t>
            </w:r>
            <w:r>
              <w:rPr>
                <w:rFonts w:ascii="Calibri" w:hAnsi="Calibri" w:cs="Calibri" w:eastAsia="Calibri"/>
                <w:color w:val="auto"/>
                <w:spacing w:val="0"/>
                <w:position w:val="0"/>
                <w:sz w:val="22"/>
                <w:shd w:fill="auto" w:val="clear"/>
              </w:rPr>
              <w:t xml:space="preserve">ğ soğutma sistemi ve kızak yağlama sistemi bulunacaktır.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-Koç tablas</w:t>
            </w:r>
            <w:r>
              <w:rPr>
                <w:rFonts w:ascii="Calibri" w:hAnsi="Calibri" w:cs="Calibri" w:eastAsia="Calibri"/>
                <w:color w:val="auto"/>
                <w:spacing w:val="0"/>
                <w:position w:val="0"/>
                <w:sz w:val="22"/>
                <w:shd w:fill="auto" w:val="clear"/>
              </w:rPr>
              <w:t xml:space="preserve">ı en az 8 yüzeyden yataklanmış şekilde olacaktır.</w:t>
            </w:r>
          </w:p>
          <w:p>
            <w:pPr>
              <w:spacing w:before="0" w:after="0" w:line="240"/>
              <w:ind w:right="0" w:left="0" w:firstLine="0"/>
              <w:jc w:val="both"/>
              <w:rPr>
                <w:rFonts w:ascii="Calibri" w:hAnsi="Calibri" w:cs="Calibri" w:eastAsia="Calibri"/>
                <w:b/>
                <w:color w:val="auto"/>
                <w:spacing w:val="0"/>
                <w:position w:val="0"/>
                <w:sz w:val="28"/>
                <w:u w:val="single"/>
                <w:shd w:fill="auto" w:val="clear"/>
              </w:rPr>
            </w:pPr>
            <w:r>
              <w:rPr>
                <w:rFonts w:ascii="Calibri" w:hAnsi="Calibri" w:cs="Calibri" w:eastAsia="Calibri"/>
                <w:b/>
                <w:color w:val="auto"/>
                <w:spacing w:val="0"/>
                <w:position w:val="0"/>
                <w:sz w:val="28"/>
                <w:u w:val="single"/>
                <w:shd w:fill="auto" w:val="clear"/>
              </w:rPr>
              <w:t xml:space="preserve">DEL</w:t>
            </w:r>
            <w:r>
              <w:rPr>
                <w:rFonts w:ascii="Calibri" w:hAnsi="Calibri" w:cs="Calibri" w:eastAsia="Calibri"/>
                <w:b/>
                <w:color w:val="auto"/>
                <w:spacing w:val="0"/>
                <w:position w:val="0"/>
                <w:sz w:val="28"/>
                <w:u w:val="single"/>
                <w:shd w:fill="auto" w:val="clear"/>
              </w:rPr>
              <w:t xml:space="preserve">İK DELME PRESİ ŞARTNAMESİ</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-Pres C tipi olacakt</w:t>
            </w:r>
            <w:r>
              <w:rPr>
                <w:rFonts w:ascii="Calibri" w:hAnsi="Calibri" w:cs="Calibri" w:eastAsia="Calibri"/>
                <w:color w:val="auto"/>
                <w:spacing w:val="0"/>
                <w:position w:val="0"/>
                <w:sz w:val="22"/>
                <w:shd w:fill="auto" w:val="clear"/>
              </w:rPr>
              <w:t xml:space="preserve">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250 bar bas</w:t>
            </w:r>
            <w:r>
              <w:rPr>
                <w:rFonts w:ascii="Calibri" w:hAnsi="Calibri" w:cs="Calibri" w:eastAsia="Calibri"/>
                <w:color w:val="auto"/>
                <w:spacing w:val="0"/>
                <w:position w:val="0"/>
                <w:sz w:val="22"/>
                <w:shd w:fill="auto" w:val="clear"/>
              </w:rPr>
              <w:t xml:space="preserve">ınçta en az 100 ton kuvvet uygulayacak kapasitede 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bas</w:t>
            </w:r>
            <w:r>
              <w:rPr>
                <w:rFonts w:ascii="Calibri" w:hAnsi="Calibri" w:cs="Calibri" w:eastAsia="Calibri"/>
                <w:color w:val="auto"/>
                <w:spacing w:val="0"/>
                <w:position w:val="0"/>
                <w:sz w:val="22"/>
                <w:shd w:fill="auto" w:val="clear"/>
              </w:rPr>
              <w:t xml:space="preserve">ınç silindiri en az 2 adet 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-Çal</w:t>
            </w:r>
            <w:r>
              <w:rPr>
                <w:rFonts w:ascii="Calibri" w:hAnsi="Calibri" w:cs="Calibri" w:eastAsia="Calibri"/>
                <w:color w:val="auto"/>
                <w:spacing w:val="0"/>
                <w:position w:val="0"/>
                <w:sz w:val="22"/>
                <w:shd w:fill="auto" w:val="clear"/>
              </w:rPr>
              <w:t xml:space="preserve">ışma basıncı max.250 bar 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tabla ölçüsü min. 300x1000 mm.olacakt</w:t>
            </w:r>
            <w:r>
              <w:rPr>
                <w:rFonts w:ascii="Calibri" w:hAnsi="Calibri" w:cs="Calibri" w:eastAsia="Calibri"/>
                <w:color w:val="auto"/>
                <w:spacing w:val="0"/>
                <w:position w:val="0"/>
                <w:sz w:val="22"/>
                <w:shd w:fill="auto" w:val="clear"/>
              </w:rPr>
              <w:t xml:space="preserve">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-Koç tabla ölçüsü min.250x1000 mm.olacakt</w:t>
            </w:r>
            <w:r>
              <w:rPr>
                <w:rFonts w:ascii="Calibri" w:hAnsi="Calibri" w:cs="Calibri" w:eastAsia="Calibri"/>
                <w:color w:val="auto"/>
                <w:spacing w:val="0"/>
                <w:position w:val="0"/>
                <w:sz w:val="22"/>
                <w:shd w:fill="auto" w:val="clear"/>
              </w:rPr>
              <w:t xml:space="preserve">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koç tablas</w:t>
            </w:r>
            <w:r>
              <w:rPr>
                <w:rFonts w:ascii="Calibri" w:hAnsi="Calibri" w:cs="Calibri" w:eastAsia="Calibri"/>
                <w:color w:val="auto"/>
                <w:spacing w:val="0"/>
                <w:position w:val="0"/>
                <w:sz w:val="22"/>
                <w:shd w:fill="auto" w:val="clear"/>
              </w:rPr>
              <w:t xml:space="preserve">ı esnemeye karşı takviyelerle örülü olacak şekilde dizayn edilmelidir.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strok boyu en az 300 mm.olacakt</w:t>
            </w:r>
            <w:r>
              <w:rPr>
                <w:rFonts w:ascii="Calibri" w:hAnsi="Calibri" w:cs="Calibri" w:eastAsia="Calibri"/>
                <w:color w:val="auto"/>
                <w:spacing w:val="0"/>
                <w:position w:val="0"/>
                <w:sz w:val="22"/>
                <w:shd w:fill="auto" w:val="clear"/>
              </w:rPr>
              <w:t xml:space="preserve">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i</w:t>
            </w:r>
            <w:r>
              <w:rPr>
                <w:rFonts w:ascii="Calibri" w:hAnsi="Calibri" w:cs="Calibri" w:eastAsia="Calibri"/>
                <w:color w:val="auto"/>
                <w:spacing w:val="0"/>
                <w:position w:val="0"/>
                <w:sz w:val="22"/>
                <w:shd w:fill="auto" w:val="clear"/>
              </w:rPr>
              <w:t xml:space="preserve">ş alma kapasitesi en az 400 mm.olacaktır.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 stroklar</w:t>
            </w:r>
            <w:r>
              <w:rPr>
                <w:rFonts w:ascii="Calibri" w:hAnsi="Calibri" w:cs="Calibri" w:eastAsia="Calibri"/>
                <w:color w:val="auto"/>
                <w:spacing w:val="0"/>
                <w:position w:val="0"/>
                <w:sz w:val="22"/>
                <w:shd w:fill="auto" w:val="clear"/>
              </w:rPr>
              <w:t xml:space="preserve">ı switchlerle ayarlanabilir şekilide olacaktır.</w:t>
            </w:r>
          </w:p>
          <w:p>
            <w:pPr>
              <w:spacing w:before="0" w:after="0" w:line="240"/>
              <w:ind w:right="0" w:left="7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-Koç tablas</w:t>
            </w:r>
            <w:r>
              <w:rPr>
                <w:rFonts w:ascii="Calibri" w:hAnsi="Calibri" w:cs="Calibri" w:eastAsia="Calibri"/>
                <w:color w:val="auto"/>
                <w:spacing w:val="0"/>
                <w:position w:val="0"/>
                <w:sz w:val="22"/>
                <w:shd w:fill="auto" w:val="clear"/>
              </w:rPr>
              <w:t xml:space="preserve">ı en az 2 adet dikey kızakla yataklanmış olacaktır.</w:t>
            </w:r>
          </w:p>
          <w:p>
            <w:pPr>
              <w:spacing w:before="0" w:after="0" w:line="240"/>
              <w:ind w:right="0" w:left="720" w:firstLine="0"/>
              <w:jc w:val="both"/>
              <w:rPr>
                <w:color w:val="auto"/>
                <w:spacing w:val="0"/>
                <w:position w:val="0"/>
              </w:rPr>
            </w:pPr>
          </w:p>
        </w:tc>
        <w:tc>
          <w:tcPr>
            <w:tcW w:w="1309"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0" w:line="360"/>
              <w:ind w:right="0" w:left="72" w:firstLine="0"/>
              <w:jc w:val="center"/>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P1</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P2</w:t>
            </w:r>
          </w:p>
        </w:tc>
      </w:tr>
    </w:tbl>
    <w:p>
      <w:pPr>
        <w:tabs>
          <w:tab w:val="left" w:pos="1704" w:leader="none"/>
          <w:tab w:val="left" w:pos="1704" w:leader="none"/>
        </w:tabs>
        <w:spacing w:before="120" w:after="120" w:line="240"/>
        <w:ind w:right="0" w:left="644" w:hanging="36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Alet, aksesuar ve gerekli di</w:t>
      </w:r>
      <w:r>
        <w:rPr>
          <w:rFonts w:ascii="Times New Roman" w:hAnsi="Times New Roman" w:cs="Times New Roman" w:eastAsia="Times New Roman"/>
          <w:color w:val="auto"/>
          <w:spacing w:val="0"/>
          <w:position w:val="0"/>
          <w:sz w:val="24"/>
          <w:shd w:fill="auto" w:val="clear"/>
        </w:rPr>
        <w:t xml:space="preserve">ğer kalemler</w:t>
      </w:r>
    </w:p>
    <w:p>
      <w:pPr>
        <w:spacing w:before="120" w:after="120" w:line="240"/>
        <w:ind w:right="0" w:left="284" w:hanging="284"/>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Al</w:t>
      </w:r>
      <w:r>
        <w:rPr>
          <w:rFonts w:ascii="Times New Roman" w:hAnsi="Times New Roman" w:cs="Times New Roman" w:eastAsia="Times New Roman"/>
          <w:color w:val="auto"/>
          <w:spacing w:val="0"/>
          <w:position w:val="0"/>
          <w:sz w:val="24"/>
          <w:shd w:fill="auto" w:val="clear"/>
        </w:rPr>
        <w:t xml:space="preserve">ınacak tüm makinalar yukarıda belirtilmiştir.  </w:t>
      </w:r>
    </w:p>
    <w:p>
      <w:pPr>
        <w:spacing w:before="120" w:after="12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Garanti Ko</w:t>
      </w:r>
      <w:r>
        <w:rPr>
          <w:rFonts w:ascii="Times New Roman" w:hAnsi="Times New Roman" w:cs="Times New Roman" w:eastAsia="Times New Roman"/>
          <w:color w:val="auto"/>
          <w:spacing w:val="0"/>
          <w:position w:val="0"/>
          <w:sz w:val="24"/>
          <w:shd w:fill="auto" w:val="clear"/>
        </w:rPr>
        <w:t xml:space="preserve">şulları</w:t>
      </w:r>
    </w:p>
    <w:p>
      <w:pPr>
        <w:spacing w:before="0" w:after="0" w:line="360"/>
        <w:ind w:right="0" w:left="72" w:firstLine="0"/>
        <w:jc w:val="both"/>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Makinalar  kurulumundan itibaren en az 2 y</w:t>
      </w:r>
      <w:r>
        <w:rPr>
          <w:rFonts w:ascii="Times New Roman" w:hAnsi="Times New Roman" w:cs="Times New Roman" w:eastAsia="Times New Roman"/>
          <w:color w:val="auto"/>
          <w:spacing w:val="0"/>
          <w:position w:val="0"/>
          <w:sz w:val="24"/>
          <w:shd w:fill="auto" w:val="clear"/>
        </w:rPr>
        <w:t xml:space="preserve">ıl üretici firma garantisi olmalıdır.Satış sonrası kullanım eğitimleri imalatçı firma tarafından verilecektir. Tesis projesi, Teknik Resimleri , Kullanma kılavuzu makinalar ile birlikte teslim edilecektir.</w:t>
      </w:r>
    </w:p>
    <w:p>
      <w:pPr>
        <w:spacing w:before="0" w:after="0" w:line="360"/>
        <w:ind w:right="0" w:left="0" w:firstLine="0"/>
        <w:jc w:val="both"/>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5.Montaj ve Bak</w:t>
      </w:r>
      <w:r>
        <w:rPr>
          <w:rFonts w:ascii="Times New Roman" w:hAnsi="Times New Roman" w:cs="Times New Roman" w:eastAsia="Times New Roman"/>
          <w:color w:val="auto"/>
          <w:spacing w:val="0"/>
          <w:position w:val="0"/>
          <w:sz w:val="24"/>
          <w:shd w:fill="auto" w:val="clear"/>
        </w:rPr>
        <w:t xml:space="preserve">ım-Onarım Hizmetleri</w:t>
      </w:r>
    </w:p>
    <w:p>
      <w:pPr>
        <w:spacing w:before="120" w:after="12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Makinalar yerinde montaj ve çal</w:t>
      </w:r>
      <w:r>
        <w:rPr>
          <w:rFonts w:ascii="Times New Roman" w:hAnsi="Times New Roman" w:cs="Times New Roman" w:eastAsia="Times New Roman"/>
          <w:color w:val="auto"/>
          <w:spacing w:val="0"/>
          <w:position w:val="0"/>
          <w:sz w:val="24"/>
          <w:shd w:fill="auto" w:val="clear"/>
        </w:rPr>
        <w:t xml:space="preserve">ışır halde teslim edilecektir. Bunun için tedarikçi firma gerekli önlemi alır ve karşılıklı iletişimle montaj ve deneme çalışmalarını yerinde yönetir. </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6.Gerekli Yedek Parçalar</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Teslim edilecek makinalarla birlikte gerekli olan yedek parçalarda teslim edilecektir.</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7.Kullan</w:t>
      </w:r>
      <w:r>
        <w:rPr>
          <w:rFonts w:ascii="Times New Roman" w:hAnsi="Times New Roman" w:cs="Times New Roman" w:eastAsia="Times New Roman"/>
          <w:color w:val="auto"/>
          <w:spacing w:val="0"/>
          <w:position w:val="0"/>
          <w:sz w:val="24"/>
          <w:shd w:fill="auto" w:val="clear"/>
        </w:rPr>
        <w:t xml:space="preserve">ım Kılavuzu</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Kullanma k</w:t>
      </w:r>
      <w:r>
        <w:rPr>
          <w:rFonts w:ascii="Times New Roman" w:hAnsi="Times New Roman" w:cs="Times New Roman" w:eastAsia="Times New Roman"/>
          <w:color w:val="auto"/>
          <w:spacing w:val="0"/>
          <w:position w:val="0"/>
          <w:sz w:val="24"/>
          <w:shd w:fill="auto" w:val="clear"/>
        </w:rPr>
        <w:t xml:space="preserve">ılavuzu makinalar ile birlikte teslim edilecektir</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8.Di</w:t>
      </w:r>
      <w:r>
        <w:rPr>
          <w:rFonts w:ascii="Times New Roman" w:hAnsi="Times New Roman" w:cs="Times New Roman" w:eastAsia="Times New Roman"/>
          <w:color w:val="auto"/>
          <w:spacing w:val="0"/>
          <w:position w:val="0"/>
          <w:sz w:val="24"/>
          <w:shd w:fill="auto" w:val="clear"/>
        </w:rPr>
        <w:t xml:space="preserve">ğer Hususlar</w:t>
      </w:r>
    </w:p>
    <w:p>
      <w:pPr>
        <w:tabs>
          <w:tab w:val="left" w:pos="1866" w:leader="none"/>
          <w:tab w:val="left" w:pos="2574" w:leader="none"/>
          <w:tab w:val="left" w:pos="7536" w:leader="none"/>
          <w:tab w:val="left" w:pos="7819" w:leader="none"/>
        </w:tabs>
        <w:spacing w:before="60" w:after="0" w:line="240"/>
        <w:ind w:right="0" w:left="240" w:firstLine="0"/>
        <w:jc w:val="left"/>
        <w:rPr>
          <w:rFonts w:ascii="Arial" w:hAnsi="Arial" w:cs="Arial" w:eastAsia="Arial"/>
          <w:color w:val="auto"/>
          <w:spacing w:val="0"/>
          <w:position w:val="0"/>
          <w:sz w:val="24"/>
          <w:shd w:fill="auto" w:val="clear"/>
        </w:rPr>
      </w:pPr>
    </w:p>
    <w:p>
      <w:pPr>
        <w:spacing w:before="120" w:after="120" w:line="240"/>
        <w:ind w:right="0" w:left="0" w:firstLine="0"/>
        <w:jc w:val="left"/>
        <w:rPr>
          <w:rFonts w:ascii="Arial" w:hAnsi="Arial" w:cs="Arial" w:eastAsia="Arial"/>
          <w:color w:val="auto"/>
          <w:spacing w:val="0"/>
          <w:position w:val="0"/>
          <w:sz w:val="24"/>
          <w:shd w:fill="auto" w:val="clear"/>
        </w:rPr>
      </w:pPr>
    </w:p>
    <w:p>
      <w:pPr>
        <w:spacing w:before="120" w:after="120" w:line="240"/>
        <w:ind w:right="0" w:left="0" w:firstLine="720"/>
        <w:jc w:val="left"/>
        <w:rPr>
          <w:rFonts w:ascii="Arial" w:hAnsi="Arial" w:cs="Arial" w:eastAsia="Arial"/>
          <w:b/>
          <w:color w:val="auto"/>
          <w:spacing w:val="0"/>
          <w:position w:val="0"/>
          <w:sz w:val="24"/>
          <w:shd w:fill="auto" w:val="clear"/>
        </w:rPr>
      </w:pPr>
    </w:p>
    <w:p>
      <w:pPr>
        <w:spacing w:before="120" w:after="120" w:line="240"/>
        <w:ind w:right="0" w:left="0" w:firstLine="0"/>
        <w:jc w:val="left"/>
        <w:rPr>
          <w:rFonts w:ascii="Arial" w:hAnsi="Arial" w:cs="Arial" w:eastAsia="Arial"/>
          <w:color w:val="auto"/>
          <w:spacing w:val="0"/>
          <w:position w:val="0"/>
          <w:sz w:val="24"/>
          <w:shd w:fill="auto" w:val="clear"/>
        </w:rPr>
      </w:pPr>
    </w:p>
    <w:p>
      <w:pPr>
        <w:spacing w:before="0" w:after="120" w:line="240"/>
        <w:ind w:right="0" w:left="0" w:firstLine="0"/>
        <w:jc w:val="center"/>
        <w:rPr>
          <w:rFonts w:ascii="Arial" w:hAnsi="Arial" w:cs="Arial" w:eastAsia="Arial"/>
          <w:b/>
          <w:color w:val="auto"/>
          <w:spacing w:val="0"/>
          <w:position w:val="0"/>
          <w:sz w:val="36"/>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120" w:line="240"/>
        <w:ind w:right="0" w:left="0" w:firstLine="0"/>
        <w:jc w:val="center"/>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