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425"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120" w:after="120" w:line="240"/>
        <w:ind w:right="0" w:left="0" w:firstLine="0"/>
        <w:jc w:val="left"/>
        <w:rPr>
          <w:rFonts w:ascii="Times New Roman" w:hAnsi="Times New Roman" w:cs="Times New Roman" w:eastAsia="Times New Roman"/>
          <w:b/>
          <w:color w:val="auto"/>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auto"/>
          <w:spacing w:val="0"/>
          <w:position w:val="0"/>
          <w:sz w:val="3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Bölüm D: Teklif Sunum Formu</w:t>
      </w:r>
    </w:p>
    <w:p>
      <w:pPr>
        <w:spacing w:before="0" w:after="120" w:line="240"/>
        <w:ind w:right="0" w:left="0" w:firstLine="0"/>
        <w:jc w:val="center"/>
        <w:rPr>
          <w:rFonts w:ascii="Times New Roman" w:hAnsi="Times New Roman" w:cs="Times New Roman" w:eastAsia="Times New Roman"/>
          <w:b/>
          <w:color w:val="auto"/>
          <w:spacing w:val="0"/>
          <w:position w:val="0"/>
          <w:sz w:val="3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tabs>
          <w:tab w:val="left" w:pos="360" w:leader="none"/>
          <w:tab w:val="left" w:pos="360" w:leader="none"/>
        </w:tabs>
        <w:spacing w:before="240" w:after="0" w:line="240"/>
        <w:ind w:right="0" w:left="0" w:hanging="576"/>
        <w:jc w:val="both"/>
        <w:rPr>
          <w:rFonts w:ascii="Times New Roman" w:hAnsi="Times New Roman" w:cs="Times New Roman" w:eastAsia="Times New Roman"/>
          <w:b/>
          <w:color w:val="auto"/>
          <w:spacing w:val="0"/>
          <w:position w:val="0"/>
          <w:sz w:val="20"/>
          <w:shd w:fill="auto" w:val="clear"/>
        </w:rPr>
      </w:pPr>
    </w:p>
    <w:p>
      <w:pPr>
        <w:keepNext w:val="true"/>
        <w:tabs>
          <w:tab w:val="left" w:pos="360" w:leader="none"/>
          <w:tab w:val="left" w:pos="360" w:leader="none"/>
        </w:tabs>
        <w:spacing w:before="240" w:after="0" w:line="240"/>
        <w:ind w:right="0" w:left="0" w:hanging="576"/>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Bölüm D.</w:t>
        <w:tab/>
        <w:t xml:space="preserve">Teklif Sunum Formu</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Bu form, teklifi veren firma tarafından kendine ait bilgiler girilerek doldurulacaktır. Firmaya ve teklife özgü bilgiler dışındaki genel hükümler değiştirilemez. Bu form eki beyannamenin genel metni değiştirilemez.</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120" w:line="240"/>
        <w:ind w:right="0" w:left="-108" w:firstLine="108"/>
        <w:jc w:val="center"/>
        <w:rPr>
          <w:rFonts w:ascii="Times New Roman" w:hAnsi="Times New Roman" w:cs="Times New Roman" w:eastAsia="Times New Roman"/>
          <w:color w:val="auto"/>
          <w:spacing w:val="0"/>
          <w:position w:val="0"/>
          <w:sz w:val="24"/>
          <w:shd w:fill="auto" w:val="clear"/>
        </w:rPr>
      </w:pPr>
    </w:p>
    <w:p>
      <w:pPr>
        <w:spacing w:before="0" w:after="120" w:line="240"/>
        <w:ind w:right="0" w:left="-108" w:firstLine="108"/>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&lt; İsteklinin Anteti&gt;</w:t>
      </w:r>
    </w:p>
    <w:p>
      <w:pPr>
        <w:spacing w:before="0" w:after="120" w:line="240"/>
        <w:ind w:right="0" w:left="-108" w:firstLine="108"/>
        <w:jc w:val="center"/>
        <w:rPr>
          <w:rFonts w:ascii="Times New Roman" w:hAnsi="Times New Roman" w:cs="Times New Roman" w:eastAsia="Times New Roman"/>
          <w:b/>
          <w:color w:val="auto"/>
          <w:spacing w:val="0"/>
          <w:position w:val="0"/>
          <w:sz w:val="20"/>
          <w:shd w:fill="auto" w:val="clear"/>
        </w:rPr>
      </w:pPr>
    </w:p>
    <w:p>
      <w:pPr>
        <w:spacing w:before="0" w:after="120" w:line="240"/>
        <w:ind w:right="0" w:left="-108" w:firstLine="108"/>
        <w:jc w:val="left"/>
        <w:rPr>
          <w:rFonts w:ascii="Times New Roman" w:hAnsi="Times New Roman" w:cs="Times New Roman" w:eastAsia="Times New Roman"/>
          <w:b/>
          <w:color w:val="auto"/>
          <w:spacing w:val="0"/>
          <w:position w:val="0"/>
          <w:sz w:val="48"/>
          <w:shd w:fill="auto" w:val="clear"/>
        </w:rPr>
      </w:pPr>
      <w:r>
        <w:rPr>
          <w:rFonts w:ascii="Times New Roman" w:hAnsi="Times New Roman" w:cs="Times New Roman" w:eastAsia="Times New Roman"/>
          <w:b/>
          <w:color w:val="auto"/>
          <w:spacing w:val="0"/>
          <w:position w:val="0"/>
          <w:sz w:val="20"/>
          <w:shd w:fill="auto" w:val="clear"/>
        </w:rPr>
        <w:t xml:space="preserve">Referans:  </w:t>
      </w:r>
      <w:r>
        <w:rPr>
          <w:rFonts w:ascii="Times New Roman" w:hAnsi="Times New Roman" w:cs="Times New Roman" w:eastAsia="Times New Roman"/>
          <w:b/>
          <w:color w:val="222222"/>
          <w:spacing w:val="0"/>
          <w:position w:val="0"/>
          <w:sz w:val="20"/>
          <w:shd w:fill="auto" w:val="clear"/>
        </w:rPr>
        <w:t xml:space="preserve">TR62/12/RYMDP/0140</w:t>
      </w:r>
    </w:p>
    <w:p>
      <w:pPr>
        <w:spacing w:before="0" w:after="120" w:line="240"/>
        <w:ind w:right="0" w:left="0" w:firstLine="0"/>
        <w:jc w:val="left"/>
        <w:rPr>
          <w:rFonts w:ascii="Times New Roman" w:hAnsi="Times New Roman" w:cs="Times New Roman" w:eastAsia="Times New Roman"/>
          <w:b/>
          <w:color w:val="auto"/>
          <w:spacing w:val="0"/>
          <w:position w:val="0"/>
          <w:sz w:val="48"/>
          <w:shd w:fill="auto" w:val="clear"/>
        </w:rPr>
      </w:pPr>
      <w:r>
        <w:rPr>
          <w:rFonts w:ascii="Times New Roman" w:hAnsi="Times New Roman" w:cs="Times New Roman" w:eastAsia="Times New Roman"/>
          <w:b/>
          <w:color w:val="auto"/>
          <w:spacing w:val="0"/>
          <w:position w:val="0"/>
          <w:sz w:val="20"/>
          <w:shd w:fill="auto" w:val="clear"/>
        </w:rPr>
        <w:t xml:space="preserve">Sözleşme adı: SUDEP Ticari Amaçlı Su Deposu İmalatı Projesi   </w:t>
      </w:r>
    </w:p>
    <w:p>
      <w:pPr>
        <w:spacing w:before="100" w:after="100" w:line="240"/>
        <w:ind w:right="-1"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Teklif teslim formunun </w:t>
      </w:r>
      <w:r>
        <w:rPr>
          <w:rFonts w:ascii="Times New Roman" w:hAnsi="Times New Roman" w:cs="Times New Roman" w:eastAsia="Times New Roman"/>
          <w:b/>
          <w:color w:val="auto"/>
          <w:spacing w:val="0"/>
          <w:position w:val="0"/>
          <w:sz w:val="20"/>
          <w:shd w:fill="auto" w:val="clear"/>
        </w:rPr>
        <w:t xml:space="preserve">bir adet imzalanmış aslı</w:t>
      </w:r>
      <w:r>
        <w:rPr>
          <w:rFonts w:ascii="Times New Roman" w:hAnsi="Times New Roman" w:cs="Times New Roman" w:eastAsia="Times New Roman"/>
          <w:color w:val="auto"/>
          <w:spacing w:val="0"/>
          <w:position w:val="0"/>
          <w:sz w:val="20"/>
          <w:shd w:fill="auto" w:val="clear"/>
        </w:rPr>
        <w:t xml:space="preserve"> (mali kimlik formu, tüzel kişilik formu ve sunulması gereken diğer beyannameler de dahil) &lt;1&gt; kopyasıyla birlikte teslim edilmek üzere hazırlanmış olmalıdır.</w:t>
      </w:r>
    </w:p>
    <w:p>
      <w:pPr>
        <w:keepNext w:val="true"/>
        <w:spacing w:before="240" w:after="0" w:line="240"/>
        <w:ind w:right="0" w:left="1140" w:hanging="42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1</w:t>
        <w:tab/>
        <w:t xml:space="preserve">İSTEKLİNİN KİMLİĞİ</w:t>
      </w:r>
    </w:p>
    <w:p>
      <w:pPr>
        <w:keepNext w:val="true"/>
        <w:spacing w:before="240" w:after="0" w:line="240"/>
        <w:ind w:right="0" w:left="780" w:firstLine="0"/>
        <w:jc w:val="left"/>
        <w:rPr>
          <w:rFonts w:ascii="Times New Roman" w:hAnsi="Times New Roman" w:cs="Times New Roman" w:eastAsia="Times New Roman"/>
          <w:b/>
          <w:color w:val="auto"/>
          <w:spacing w:val="0"/>
          <w:position w:val="0"/>
          <w:sz w:val="20"/>
          <w:shd w:fill="auto" w:val="clear"/>
        </w:rPr>
      </w:pPr>
    </w:p>
    <w:tbl>
      <w:tblPr/>
      <w:tblGrid>
        <w:gridCol w:w="9637"/>
      </w:tblGrid>
      <w:tr>
        <w:trPr>
          <w:trHeight w:val="0" w:hRule="atLeast"/>
          <w:jc w:val="left"/>
        </w:trPr>
        <w:tc>
          <w:tcPr>
            <w:tcW w:w="9637" w:type="dxa"/>
            <w:tcBorders>
              <w:top w:val="single" w:color="000000" w:sz="5"/>
              <w:left w:val="single" w:color="000000" w:sz="5"/>
              <w:bottom w:val="single" w:color="000000" w:sz="5"/>
              <w:right w:val="single" w:color="000000" w:sz="5"/>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Tüzel kişiliğin ad(lar)ı ve adres(ler)i</w:t>
            </w:r>
          </w:p>
        </w:tc>
      </w:tr>
      <w:tr>
        <w:trPr>
          <w:trHeight w:val="0" w:hRule="atLeast"/>
          <w:jc w:val="left"/>
        </w:trPr>
        <w:tc>
          <w:tcPr>
            <w:tcW w:w="9637"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p>
        </w:tc>
      </w:tr>
    </w:tbl>
    <w:p>
      <w:pPr>
        <w:keepNext w:val="true"/>
        <w:spacing w:before="240" w:after="0" w:line="240"/>
        <w:ind w:right="0" w:left="1140" w:hanging="42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2</w:t>
        <w:tab/>
        <w:t xml:space="preserve">İLETİŞİM KURULACAK KİŞİ (bu teklif için)</w:t>
      </w:r>
    </w:p>
    <w:tbl>
      <w:tblPr>
        <w:tblInd w:w="394" w:type="dxa"/>
      </w:tblPr>
      <w:tblGrid>
        <w:gridCol w:w="2705"/>
        <w:gridCol w:w="6538"/>
      </w:tblGrid>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Adı Soyadı</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Firma Adı</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Adres</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Telefon</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Faks</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e-mail</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p>
        </w:tc>
      </w:tr>
    </w:tbl>
    <w:p>
      <w:pPr>
        <w:keepNext w:val="true"/>
        <w:spacing w:before="240" w:after="0" w:line="240"/>
        <w:ind w:right="0" w:left="1140" w:hanging="42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3</w:t>
        <w:tab/>
        <w:t xml:space="preserve">BEYANNAME(LER)</w:t>
      </w:r>
    </w:p>
    <w:p>
      <w:pPr>
        <w:keepLines w:val="true"/>
        <w:spacing w:before="0" w:after="12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Teklifin tarafı olarak, bu formun 1. maddesinde tanımlanan tüzel kişilik, ekteki formatta kullanılan imzalı beyannameyi teslim etmelidir. </w:t>
      </w:r>
    </w:p>
    <w:p>
      <w:pPr>
        <w:keepNext w:val="true"/>
        <w:spacing w:before="240" w:after="0" w:line="240"/>
        <w:ind w:right="0" w:left="1140" w:hanging="42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4</w:t>
        <w:tab/>
        <w:t xml:space="preserve">TAAHHÜTNAME</w:t>
      </w:r>
    </w:p>
    <w:p>
      <w:pPr>
        <w:spacing w:before="120" w:after="12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0"/>
          <w:shd w:fill="auto" w:val="clea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&lt;malı tedarik etmeyi&gt;, Teknik Teklifimizi oluşturan aşağıdaki belgeler ve mühürlenmiş ayrı bir zarfla teslim edilen Mali Teklifimize dayanarak teklif ediyoruz.</w:t>
      </w:r>
    </w:p>
    <w:p>
      <w:pPr>
        <w:keepLines w:val="true"/>
        <w:spacing w:before="120" w:after="240" w:line="240"/>
        <w:ind w:right="0" w:left="360" w:hanging="360"/>
        <w:jc w:val="both"/>
        <w:rPr>
          <w:rFonts w:ascii="Arial" w:hAnsi="Arial" w:cs="Arial" w:eastAsia="Arial"/>
          <w:color w:val="auto"/>
          <w:spacing w:val="0"/>
          <w:position w:val="0"/>
          <w:sz w:val="20"/>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Mali ve Ekonomik Durum Belgeleri </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Uzmanlık Alanı ve Deneyim Belgeleri</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Planlar – Çizimler (sadece yapım işleri için)</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Organizasyon ve Metodoloji (sadece hizmet alımları için)</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Kilit uzmanlar (Kilit uzmanların listesi ve özgeçmişlerden oluşur) (hizmet alımları ve istenmiş ise diğer alımlar için)</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İsteklinin beyannamesi (teklifi konsorsiyum veriyorsa, her konsorsiyum üyesinden bir adet olmak üzere)</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Her Kilit uzmanın imzaladığı münhasırlık ve müsaitlik bildirimi (sadece hizmet alımları için)</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q</w:t>
        <w:tab/>
      </w:r>
      <w:r>
        <w:rPr>
          <w:rFonts w:ascii="Times New Roman" w:hAnsi="Times New Roman" w:cs="Times New Roman" w:eastAsia="Times New Roman"/>
          <w:color w:val="auto"/>
          <w:spacing w:val="0"/>
          <w:position w:val="0"/>
          <w:sz w:val="20"/>
          <w:shd w:fill="auto" w:val="clear"/>
        </w:rPr>
        <w:t xml:space="preserve">İhalenin kazanılması halinde ödemelerin yatırılacağı banka hesabının ayrıntılarını içeren doldurulmuş mali kimlik formu </w:t>
      </w:r>
    </w:p>
    <w:p>
      <w:pPr>
        <w:keepLines w:val="true"/>
        <w:spacing w:before="120" w:after="24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4"/>
          <w:shd w:fill="auto" w:val="clear"/>
        </w:rPr>
        <w:t xml:space="preserve">q</w:t>
        <w:tab/>
      </w:r>
      <w:r>
        <w:rPr>
          <w:rFonts w:ascii="Times New Roman" w:hAnsi="Times New Roman" w:cs="Times New Roman" w:eastAsia="Times New Roman"/>
          <w:color w:val="auto"/>
          <w:spacing w:val="0"/>
          <w:position w:val="0"/>
          <w:sz w:val="20"/>
          <w:shd w:fill="auto" w:val="clear"/>
        </w:rPr>
        <w:t xml:space="preserve">Doldurulmuş Tüzel Kişilik Formu</w:t>
      </w:r>
      <w:r>
        <w:rPr>
          <w:rFonts w:ascii="Times New Roman" w:hAnsi="Times New Roman" w:cs="Times New Roman" w:eastAsia="Times New Roman"/>
          <w:b/>
          <w:color w:val="auto"/>
          <w:spacing w:val="0"/>
          <w:position w:val="0"/>
          <w:sz w:val="20"/>
          <w:shd w:fill="auto" w:val="clear"/>
        </w:rPr>
        <w:t xml:space="preserve"> </w:t>
      </w:r>
    </w:p>
    <w:p>
      <w:pPr>
        <w:keepLines w:val="true"/>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Bu teklif, </w:t>
      </w:r>
      <w:r>
        <w:rPr>
          <w:rFonts w:ascii="Times New Roman" w:hAnsi="Times New Roman" w:cs="Times New Roman" w:eastAsia="Times New Roman"/>
          <w:b/>
          <w:color w:val="auto"/>
          <w:spacing w:val="0"/>
          <w:position w:val="0"/>
          <w:sz w:val="20"/>
          <w:shd w:fill="auto" w:val="clear"/>
        </w:rPr>
        <w:t xml:space="preserve">İsteklilere Talimatların</w:t>
      </w:r>
      <w:r>
        <w:rPr>
          <w:rFonts w:ascii="Times New Roman" w:hAnsi="Times New Roman" w:cs="Times New Roman" w:eastAsia="Times New Roman"/>
          <w:color w:val="auto"/>
          <w:spacing w:val="0"/>
          <w:position w:val="0"/>
          <w:sz w:val="20"/>
          <w:shd w:fill="auto" w:val="clear"/>
        </w:rPr>
        <w:t xml:space="preserve"> 25. maddesinde belirtilmiş olan geçerlilik süresince geçerlidir.  </w:t>
      </w:r>
    </w:p>
    <w:p>
      <w:pPr>
        <w:keepLines w:val="true"/>
        <w:spacing w:before="0" w:after="0" w:line="240"/>
        <w:ind w:right="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İstekli adına. </w:t>
      </w:r>
    </w:p>
    <w:p>
      <w:pPr>
        <w:keepLines w:val="true"/>
        <w:spacing w:before="120" w:after="0" w:line="240"/>
        <w:ind w:right="0" w:left="0" w:firstLine="0"/>
        <w:jc w:val="left"/>
        <w:rPr>
          <w:rFonts w:ascii="Arial" w:hAnsi="Arial" w:cs="Arial" w:eastAsia="Arial"/>
          <w:color w:val="auto"/>
          <w:spacing w:val="0"/>
          <w:position w:val="0"/>
          <w:sz w:val="20"/>
          <w:shd w:fill="auto" w:val="clear"/>
        </w:rPr>
      </w:pPr>
    </w:p>
    <w:tbl>
      <w:tblPr>
        <w:tblInd w:w="394" w:type="dxa"/>
      </w:tblPr>
      <w:tblGrid>
        <w:gridCol w:w="2705"/>
        <w:gridCol w:w="6538"/>
      </w:tblGrid>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Adı Soyadı</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Arial" w:hAnsi="Arial" w:cs="Arial" w:eastAsia="Arial"/>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İmza</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Arial" w:hAnsi="Arial" w:cs="Arial" w:eastAsia="Arial"/>
                <w:color w:val="auto"/>
                <w:spacing w:val="0"/>
                <w:position w:val="0"/>
                <w:sz w:val="20"/>
                <w:shd w:fill="auto" w:val="clear"/>
              </w:rPr>
            </w:pPr>
          </w:p>
        </w:tc>
      </w:tr>
      <w:tr>
        <w:trPr>
          <w:trHeight w:val="0" w:hRule="atLeast"/>
          <w:jc w:val="left"/>
        </w:trPr>
        <w:tc>
          <w:tcPr>
            <w:tcW w:w="2705" w:type="dxa"/>
            <w:tcBorders>
              <w:top w:val="single" w:color="000000" w:sz="5"/>
              <w:left w:val="single" w:color="000000" w:sz="5"/>
              <w:bottom w:val="single" w:color="000000" w:sz="5"/>
              <w:right w:val="single" w:color="836967" w:sz="0"/>
            </w:tcBorders>
            <w:shd w:color="auto" w:fill="f2f2f2" w:val="clear"/>
            <w:tcMar>
              <w:left w:w="10" w:type="dxa"/>
              <w:right w:w="10" w:type="dxa"/>
            </w:tcMar>
            <w:vAlign w:val="top"/>
          </w:tcPr>
          <w:p>
            <w:pPr>
              <w:spacing w:before="0" w:after="120" w:line="240"/>
              <w:ind w:right="0" w:left="0" w:firstLine="0"/>
              <w:jc w:val="left"/>
              <w:rPr>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Tarih</w:t>
            </w:r>
          </w:p>
        </w:tc>
        <w:tc>
          <w:tcPr>
            <w:tcW w:w="6538"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120" w:line="240"/>
              <w:ind w:right="0" w:left="0" w:firstLine="0"/>
              <w:jc w:val="left"/>
              <w:rPr>
                <w:rFonts w:ascii="Arial" w:hAnsi="Arial" w:cs="Arial" w:eastAsia="Arial"/>
                <w:color w:val="auto"/>
                <w:spacing w:val="0"/>
                <w:position w:val="0"/>
                <w:sz w:val="20"/>
                <w:shd w:fill="auto" w:val="clear"/>
              </w:rPr>
            </w:pPr>
          </w:p>
        </w:tc>
      </w:tr>
    </w:tbl>
    <w:p>
      <w:pPr>
        <w:keepLines w:val="true"/>
        <w:spacing w:before="0" w:after="120" w:line="240"/>
        <w:ind w:right="0" w:left="425" w:firstLine="0"/>
        <w:jc w:val="left"/>
        <w:rPr>
          <w:rFonts w:ascii="Arial" w:hAnsi="Arial" w:cs="Arial" w:eastAsia="Arial"/>
          <w:color w:val="auto"/>
          <w:spacing w:val="0"/>
          <w:position w:val="0"/>
          <w:sz w:val="24"/>
          <w:shd w:fill="auto" w:val="clear"/>
        </w:rPr>
      </w:pPr>
    </w:p>
    <w:p>
      <w:pPr>
        <w:keepLines w:val="true"/>
        <w:spacing w:before="0" w:after="120" w:line="240"/>
        <w:ind w:right="0" w:left="425" w:firstLine="0"/>
        <w:jc w:val="left"/>
        <w:rPr>
          <w:rFonts w:ascii="Times New Roman" w:hAnsi="Times New Roman" w:cs="Times New Roman" w:eastAsia="Times New Roman"/>
          <w:color w:val="000000"/>
          <w:spacing w:val="0"/>
          <w:position w:val="0"/>
          <w:sz w:val="20"/>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