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bookmarkStart w:id="0" w:name="_GoBack"/>
      <w:bookmarkEnd w:id="0"/>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1" w:name="_Bölüm_D:_Teklif_Sunum_Formu"/>
      <w:bookmarkStart w:id="2" w:name="_Toc233021563"/>
      <w:bookmarkEnd w:id="1"/>
      <w:r w:rsidRPr="0006226B">
        <w:rPr>
          <w:rFonts w:ascii="Times New Roman" w:eastAsia="Times New Roman" w:hAnsi="Times New Roman" w:cs="Times New Roman"/>
          <w:b/>
          <w:bCs/>
          <w:sz w:val="24"/>
          <w:szCs w:val="24"/>
        </w:rPr>
        <w:t>Bölüm D: Teklif Sunum Formu</w:t>
      </w:r>
      <w:bookmarkEnd w:id="2"/>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3"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4"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3"/>
      <w:bookmarkEnd w:id="4"/>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mc:AlternateContent>
          <mc:Choice Requires="wps">
            <w:drawing>
              <wp:inline distT="0" distB="0" distL="0" distR="0">
                <wp:extent cx="6222365" cy="435610"/>
                <wp:effectExtent l="13970" t="12700" r="12065" b="8890"/>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 xml:space="preserve">İsteklinin </w:t>
      </w:r>
      <w:proofErr w:type="spellStart"/>
      <w:r w:rsidRPr="0006226B">
        <w:rPr>
          <w:rFonts w:ascii="Times New Roman" w:eastAsia="Times New Roman" w:hAnsi="Times New Roman" w:cs="Times New Roman"/>
          <w:color w:val="000000"/>
          <w:sz w:val="20"/>
          <w:szCs w:val="20"/>
          <w:highlight w:val="lightGray"/>
          <w:lang w:eastAsia="en-GB"/>
        </w:rPr>
        <w:t>Anteti</w:t>
      </w:r>
      <w:proofErr w:type="spellEnd"/>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Pr="0006226B">
        <w:rPr>
          <w:rFonts w:ascii="Times New Roman" w:eastAsia="Times New Roman" w:hAnsi="Times New Roman" w:cs="Times New Roman"/>
          <w:color w:val="000000"/>
          <w:sz w:val="20"/>
          <w:szCs w:val="20"/>
          <w:lang w:eastAsia="en-GB"/>
        </w:rPr>
        <w:t>&lt; her bir ihale davet mektubu için&gt;</w:t>
      </w:r>
    </w:p>
    <w:p w:rsidR="0006226B" w:rsidRP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&lt; Sözleşme başlığı &gt;  </w:t>
      </w:r>
      <w:r w:rsidRPr="0006226B">
        <w:rPr>
          <w:rFonts w:ascii="Times New Roman" w:eastAsia="Times New Roman" w:hAnsi="Times New Roman" w:cs="Times New Roman"/>
          <w:b/>
          <w:color w:val="000000"/>
          <w:sz w:val="20"/>
          <w:szCs w:val="20"/>
          <w:lang w:eastAsia="en-GB"/>
        </w:rPr>
        <w:t xml:space="preserve">Lot başlığı: </w:t>
      </w:r>
      <w:r w:rsidRPr="0006226B">
        <w:rPr>
          <w:rFonts w:ascii="Times New Roman" w:eastAsia="Times New Roman" w:hAnsi="Times New Roman" w:cs="Times New Roman"/>
          <w:color w:val="000000"/>
          <w:sz w:val="20"/>
          <w:szCs w:val="20"/>
          <w:lang w:eastAsia="en-GB"/>
        </w:rPr>
        <w:t xml:space="preserve">&lt; Lot başlığı, ihale </w:t>
      </w:r>
      <w:proofErr w:type="gramStart"/>
      <w:r w:rsidRPr="0006226B">
        <w:rPr>
          <w:rFonts w:ascii="Times New Roman" w:eastAsia="Times New Roman" w:hAnsi="Times New Roman" w:cs="Times New Roman"/>
          <w:color w:val="000000"/>
          <w:sz w:val="20"/>
          <w:szCs w:val="20"/>
          <w:lang w:eastAsia="en-GB"/>
        </w:rPr>
        <w:t>lotlara</w:t>
      </w:r>
      <w:proofErr w:type="gramEnd"/>
      <w:r w:rsidRPr="0006226B">
        <w:rPr>
          <w:rFonts w:ascii="Times New Roman" w:eastAsia="Times New Roman" w:hAnsi="Times New Roman" w:cs="Times New Roman"/>
          <w:color w:val="000000"/>
          <w:sz w:val="20"/>
          <w:szCs w:val="20"/>
          <w:lang w:eastAsia="en-GB"/>
        </w:rPr>
        <w:t xml:space="preserve"> bölünmüş ise&gt;</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gereken diğer beyannameler de </w:t>
      </w:r>
      <w:proofErr w:type="gramStart"/>
      <w:r w:rsidRPr="0006226B">
        <w:rPr>
          <w:rFonts w:ascii="Times New Roman" w:eastAsia="Times New Roman" w:hAnsi="Times New Roman" w:cs="Times New Roman"/>
          <w:snapToGrid w:val="0"/>
          <w:color w:val="000000"/>
          <w:sz w:val="20"/>
          <w:szCs w:val="20"/>
        </w:rPr>
        <w:t>dahil</w:t>
      </w:r>
      <w:proofErr w:type="gramEnd"/>
      <w:r w:rsidRPr="0006226B">
        <w:rPr>
          <w:rFonts w:ascii="Times New Roman" w:eastAsia="Times New Roman" w:hAnsi="Times New Roman" w:cs="Times New Roman"/>
          <w:snapToGrid w:val="0"/>
          <w:color w:val="000000"/>
          <w:sz w:val="20"/>
          <w:szCs w:val="20"/>
        </w:rPr>
        <w:t>) &lt;</w:t>
      </w:r>
      <w:r w:rsidRPr="0006226B">
        <w:rPr>
          <w:rFonts w:ascii="Times New Roman" w:eastAsia="Times New Roman" w:hAnsi="Times New Roman" w:cs="Times New Roman"/>
          <w:snapToGrid w:val="0"/>
          <w:color w:val="000000"/>
          <w:sz w:val="20"/>
          <w:szCs w:val="20"/>
          <w:highlight w:val="lightGray"/>
        </w:rPr>
        <w:t>rakam</w:t>
      </w:r>
      <w:r w:rsidRPr="0006226B">
        <w:rPr>
          <w:rFonts w:ascii="Times New Roman" w:eastAsia="Times New Roman" w:hAnsi="Times New Roman" w:cs="Times New Roman"/>
          <w:snapToGrid w:val="0"/>
          <w:color w:val="000000"/>
          <w:sz w:val="20"/>
          <w:szCs w:val="20"/>
        </w:rPr>
        <w:t>&gt;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Ben, yukarıda adı geçen isteklinin imza atmaya yetkili kişisi olarak, yukarıda belirtilen ihale süreci için hazırlanan ihale dosyalarını okuyup kabul ettiğimizi, hiçbir koşul ve kısıtlama öne sürmeden beyan ederim. İhale dosyasında belirlenen &lt;</w:t>
      </w:r>
      <w:r w:rsidRPr="0006226B">
        <w:rPr>
          <w:rFonts w:ascii="Times New Roman" w:eastAsia="Times New Roman" w:hAnsi="Times New Roman" w:cs="Times New Roman"/>
          <w:color w:val="000000"/>
          <w:sz w:val="20"/>
          <w:szCs w:val="20"/>
          <w:highlight w:val="lightGray"/>
        </w:rPr>
        <w:t>hizmetleri sağlamayı / malları tedarik etmeyi / yapım işini üstlenmeyi</w:t>
      </w:r>
      <w:r w:rsidRPr="0006226B">
        <w:rPr>
          <w:rFonts w:ascii="Times New Roman" w:eastAsia="Times New Roman" w:hAnsi="Times New Roman" w:cs="Times New Roman"/>
          <w:color w:val="000000"/>
          <w:sz w:val="20"/>
          <w:szCs w:val="20"/>
        </w:rPr>
        <w:t>&gt;, 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Her Kilit uzmanın imzaladığı münhasırlık ve </w:t>
      </w:r>
      <w:proofErr w:type="spellStart"/>
      <w:r w:rsidRPr="0006226B">
        <w:rPr>
          <w:rFonts w:ascii="Times New Roman" w:eastAsia="Times New Roman" w:hAnsi="Times New Roman" w:cs="Times New Roman"/>
          <w:color w:val="000000"/>
          <w:sz w:val="20"/>
          <w:szCs w:val="24"/>
          <w:lang w:eastAsia="tr-TR"/>
        </w:rPr>
        <w:t>müsaitlik</w:t>
      </w:r>
      <w:proofErr w:type="spellEnd"/>
      <w:r w:rsidRPr="0006226B">
        <w:rPr>
          <w:rFonts w:ascii="Times New Roman" w:eastAsia="Times New Roman" w:hAnsi="Times New Roman" w:cs="Times New Roman"/>
          <w:color w:val="000000"/>
          <w:sz w:val="20"/>
          <w:szCs w:val="24"/>
          <w:lang w:eastAsia="tr-TR"/>
        </w:rPr>
        <w:t xml:space="preserve">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6BF" w:rsidRDefault="00DD36BF" w:rsidP="0006226B">
      <w:pPr>
        <w:spacing w:after="0" w:line="240" w:lineRule="auto"/>
      </w:pPr>
      <w:r>
        <w:separator/>
      </w:r>
    </w:p>
  </w:endnote>
  <w:endnote w:type="continuationSeparator" w:id="0">
    <w:p w:rsidR="00DD36BF" w:rsidRDefault="00DD36BF"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6BF" w:rsidRDefault="00DD36BF" w:rsidP="0006226B">
      <w:pPr>
        <w:spacing w:after="0" w:line="240" w:lineRule="auto"/>
      </w:pPr>
      <w:r>
        <w:separator/>
      </w:r>
    </w:p>
  </w:footnote>
  <w:footnote w:type="continuationSeparator" w:id="0">
    <w:p w:rsidR="00DD36BF" w:rsidRDefault="00DD36BF" w:rsidP="00062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6B"/>
    <w:rsid w:val="0006226B"/>
    <w:rsid w:val="00957DA3"/>
    <w:rsid w:val="00DD36BF"/>
    <w:rsid w:val="00E24C2A"/>
    <w:rsid w:val="00F04D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302</Words>
  <Characters>1725</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Evren Deniz</cp:lastModifiedBy>
  <cp:revision>2</cp:revision>
  <dcterms:created xsi:type="dcterms:W3CDTF">2012-04-19T06:10:00Z</dcterms:created>
  <dcterms:modified xsi:type="dcterms:W3CDTF">2012-04-19T07:40:00Z</dcterms:modified>
</cp:coreProperties>
</file>