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r w:rsidRPr="00FC1E4A">
        <w:t>Söz.</w:t>
      </w:r>
      <w:r>
        <w:t xml:space="preserve"> </w:t>
      </w:r>
      <w:r w:rsidRPr="00FC1E4A">
        <w:t>Ek-2: Teknik Şartname (İş Tanımı)</w:t>
      </w:r>
      <w:bookmarkEnd w:id="1"/>
      <w:r w:rsidRPr="00FC1E4A">
        <w:t xml:space="preserve"> </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EB521A">
      <w:pPr>
        <w:rPr>
          <w:position w:val="-2"/>
          <w:sz w:val="20"/>
          <w:szCs w:val="20"/>
        </w:rPr>
      </w:pPr>
      <w:r w:rsidRPr="00FB6E1E">
        <w:rPr>
          <w:b/>
          <w:color w:val="000000"/>
          <w:sz w:val="36"/>
          <w:szCs w:val="36"/>
        </w:rPr>
        <w:br w:type="page"/>
      </w:r>
    </w:p>
    <w:p w:rsidR="00D34D43" w:rsidRPr="001D4F4E" w:rsidRDefault="00D34D43" w:rsidP="00D34D43">
      <w:pPr>
        <w:pageBreakBefore/>
        <w:jc w:val="center"/>
        <w:rPr>
          <w:b/>
        </w:rPr>
      </w:pP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D34D43" w:rsidRDefault="00D34D43" w:rsidP="00D34D43">
      <w:pPr>
        <w:spacing w:before="120" w:after="120"/>
        <w:jc w:val="center"/>
        <w:rPr>
          <w:sz w:val="20"/>
          <w:szCs w:val="20"/>
        </w:rPr>
      </w:pPr>
      <w:r w:rsidRPr="00EB521A">
        <w:rPr>
          <w:sz w:val="20"/>
          <w:szCs w:val="20"/>
        </w:rPr>
        <w:t>(Mal Alımı ihaleleri için)</w:t>
      </w:r>
    </w:p>
    <w:p w:rsidR="00EB521A" w:rsidRPr="00EB521A" w:rsidRDefault="00EB521A" w:rsidP="00D34D43">
      <w:pPr>
        <w:spacing w:before="120" w:after="120"/>
        <w:jc w:val="center"/>
        <w:rPr>
          <w:b/>
          <w:sz w:val="20"/>
          <w:szCs w:val="20"/>
        </w:rPr>
      </w:pPr>
      <w:r w:rsidRPr="00EB521A">
        <w:rPr>
          <w:b/>
          <w:sz w:val="20"/>
          <w:szCs w:val="20"/>
        </w:rPr>
        <w:t>LOT 1:</w:t>
      </w:r>
      <w:r>
        <w:rPr>
          <w:b/>
          <w:sz w:val="20"/>
          <w:szCs w:val="20"/>
        </w:rPr>
        <w:t xml:space="preserve"> </w:t>
      </w:r>
      <w:r w:rsidR="00AD151C">
        <w:rPr>
          <w:b/>
          <w:sz w:val="20"/>
          <w:szCs w:val="20"/>
        </w:rPr>
        <w:t>1 ADET</w:t>
      </w:r>
      <w:r w:rsidR="00AD151C" w:rsidRPr="00AD151C">
        <w:t xml:space="preserve"> </w:t>
      </w:r>
      <w:r w:rsidR="00AD151C" w:rsidRPr="00AD151C">
        <w:rPr>
          <w:b/>
          <w:sz w:val="20"/>
          <w:szCs w:val="20"/>
        </w:rPr>
        <w:t>ABKANT PRES</w:t>
      </w:r>
      <w:r w:rsidR="00B9673C">
        <w:rPr>
          <w:b/>
          <w:sz w:val="20"/>
          <w:szCs w:val="20"/>
        </w:rPr>
        <w:t xml:space="preserve"> VE 1 ADET </w:t>
      </w:r>
      <w:r w:rsidR="00B9673C" w:rsidRPr="00B9673C">
        <w:rPr>
          <w:b/>
          <w:sz w:val="20"/>
          <w:szCs w:val="20"/>
        </w:rPr>
        <w:t>GİYOTİN MAKAS</w:t>
      </w:r>
    </w:p>
    <w:p w:rsidR="00D34D43" w:rsidRPr="007C40DC" w:rsidRDefault="00D34D43" w:rsidP="00D34D43">
      <w:pPr>
        <w:spacing w:before="120" w:after="120"/>
      </w:pPr>
      <w:r w:rsidRPr="007C40DC">
        <w:rPr>
          <w:b/>
        </w:rPr>
        <w:t>Sözleşme başlığı</w:t>
      </w:r>
      <w:r w:rsidRPr="007C40DC">
        <w:rPr>
          <w:b/>
        </w:rPr>
        <w:tab/>
        <w:t>:</w:t>
      </w:r>
      <w:r w:rsidRPr="007C40DC">
        <w:t xml:space="preserve"> </w:t>
      </w:r>
      <w:r w:rsidR="00EB521A" w:rsidRPr="00EB521A">
        <w:t>Bölgede İlk Kez 50kVAr-5MVAr Orta Gerilim Reaktörü ve Yüksek Güçlü Trafo İmalatı ve Uluslararasılaşma Projesi</w:t>
      </w:r>
    </w:p>
    <w:p w:rsidR="00D34D43" w:rsidRPr="007C40DC" w:rsidRDefault="00D34D43" w:rsidP="00D34D43">
      <w:pPr>
        <w:spacing w:before="120" w:after="120"/>
      </w:pPr>
      <w:r w:rsidRPr="007C40DC">
        <w:rPr>
          <w:b/>
        </w:rPr>
        <w:t>Yayın Referansı</w:t>
      </w:r>
      <w:r w:rsidRPr="007C40DC">
        <w:rPr>
          <w:b/>
        </w:rPr>
        <w:tab/>
        <w:t>:</w:t>
      </w:r>
      <w:r w:rsidRPr="007C40DC">
        <w:t xml:space="preserve"> </w:t>
      </w:r>
      <w:r w:rsidR="00EB521A" w:rsidRPr="00EB521A">
        <w:t>TR62/15/RAY/0072</w:t>
      </w:r>
    </w:p>
    <w:p w:rsidR="00D34D43" w:rsidRPr="00EB521A" w:rsidRDefault="00D34D43" w:rsidP="00D34D43">
      <w:pPr>
        <w:spacing w:before="120" w:after="120"/>
        <w:rPr>
          <w:b/>
        </w:rPr>
      </w:pPr>
      <w:r w:rsidRPr="00EB521A">
        <w:rPr>
          <w:b/>
        </w:rPr>
        <w:t>1. Genel Tanım</w:t>
      </w:r>
    </w:p>
    <w:p w:rsidR="00EB521A" w:rsidRPr="007C40DC" w:rsidRDefault="00EB521A" w:rsidP="00EB521A">
      <w:pPr>
        <w:spacing w:before="120" w:after="120"/>
        <w:jc w:val="both"/>
      </w:pPr>
      <w:r>
        <w:rPr>
          <w:szCs w:val="20"/>
        </w:rPr>
        <w:t>Çukurova</w:t>
      </w:r>
      <w:r w:rsidRPr="005B648F">
        <w:rPr>
          <w:szCs w:val="20"/>
        </w:rPr>
        <w:t xml:space="preserve"> Kalkınma Ajansı 2015 Yılı </w:t>
      </w:r>
      <w:r>
        <w:rPr>
          <w:lang w:eastAsia="en-US"/>
        </w:rPr>
        <w:t xml:space="preserve">Ajansı </w:t>
      </w:r>
      <w:r w:rsidRPr="00EB521A">
        <w:rPr>
          <w:rFonts w:eastAsiaTheme="minorHAnsi"/>
          <w:bCs/>
          <w:lang w:eastAsia="en-US"/>
        </w:rPr>
        <w:t>Rekabet Gücünün Artırılması ve Yenilikçilik Mali Destek Programı</w:t>
      </w:r>
      <w:r w:rsidRPr="005B648F">
        <w:rPr>
          <w:szCs w:val="20"/>
        </w:rPr>
        <w:t xml:space="preserve"> kapsamında </w:t>
      </w:r>
      <w:r w:rsidRPr="00EB521A">
        <w:t>TR62/15/RAY/0072</w:t>
      </w:r>
      <w:r>
        <w:rPr>
          <w:szCs w:val="20"/>
        </w:rPr>
        <w:t xml:space="preserve"> </w:t>
      </w:r>
      <w:r w:rsidRPr="005B648F">
        <w:rPr>
          <w:szCs w:val="20"/>
        </w:rPr>
        <w:t>referans numarası ile desteklenen “</w:t>
      </w:r>
      <w:r w:rsidRPr="00EB521A">
        <w:t>Bölgede İlk Kez 50kVAr-5MVAr Orta Gerilim Reaktörü ve Yüksek Güçlü Trafo İmalatı ve Uluslararasılaşma</w:t>
      </w:r>
      <w:r>
        <w:t xml:space="preserve"> </w:t>
      </w:r>
      <w:r w:rsidRPr="005B648F">
        <w:rPr>
          <w:szCs w:val="20"/>
          <w:shd w:val="clear" w:color="auto" w:fill="FCFDFD"/>
        </w:rPr>
        <w:t>Projesi</w:t>
      </w:r>
      <w:r w:rsidRPr="005B648F">
        <w:rPr>
          <w:szCs w:val="20"/>
        </w:rPr>
        <w:t>”</w:t>
      </w:r>
      <w:r w:rsidRPr="005B648F">
        <w:rPr>
          <w:szCs w:val="20"/>
          <w:shd w:val="clear" w:color="auto" w:fill="FCFDFD"/>
        </w:rPr>
        <w:t xml:space="preserve"> kapsamında </w:t>
      </w:r>
      <w:r w:rsidRPr="005B648F">
        <w:t>aşağıda isim ve tekni</w:t>
      </w:r>
      <w:r>
        <w:t>k özellikleri belirtilen makine /</w:t>
      </w:r>
      <w:r w:rsidRPr="005B648F">
        <w:t xml:space="preserve"> </w:t>
      </w:r>
      <w:proofErr w:type="gramStart"/>
      <w:r w:rsidRPr="005B648F">
        <w:t>ekipman</w:t>
      </w:r>
      <w:r>
        <w:t>lar</w:t>
      </w:r>
      <w:proofErr w:type="gramEnd"/>
      <w:r w:rsidRPr="005B648F">
        <w:t xml:space="preserve"> satın alınacaktır.</w:t>
      </w:r>
    </w:p>
    <w:p w:rsidR="00D34D43" w:rsidRPr="00EB521A" w:rsidRDefault="00D34D43" w:rsidP="00D34D43">
      <w:pPr>
        <w:spacing w:before="120" w:after="120"/>
        <w:ind w:hanging="33"/>
        <w:rPr>
          <w:b/>
        </w:rPr>
      </w:pPr>
      <w:r w:rsidRPr="00EB521A">
        <w:rPr>
          <w:b/>
        </w:rPr>
        <w:t>2. Tedarik Edilecek Mallar, Teknik Özellikleri ve Miktarı</w:t>
      </w:r>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6801"/>
        <w:gridCol w:w="1417"/>
      </w:tblGrid>
      <w:tr w:rsidR="00D34D43" w:rsidRPr="007C40DC" w:rsidTr="00016DC2">
        <w:trPr>
          <w:cantSplit/>
          <w:trHeight w:val="274"/>
          <w:tblHeader/>
        </w:trPr>
        <w:tc>
          <w:tcPr>
            <w:tcW w:w="996" w:type="dxa"/>
            <w:shd w:val="pct5" w:color="auto" w:fill="FFFFFF"/>
          </w:tcPr>
          <w:p w:rsidR="00D34D43" w:rsidRPr="007C40DC" w:rsidRDefault="00D34D43" w:rsidP="00EE14E9">
            <w:pPr>
              <w:spacing w:before="120" w:after="120"/>
              <w:jc w:val="center"/>
              <w:rPr>
                <w:b/>
              </w:rPr>
            </w:pPr>
            <w:r w:rsidRPr="007C40DC">
              <w:rPr>
                <w:b/>
              </w:rPr>
              <w:t>A</w:t>
            </w:r>
          </w:p>
        </w:tc>
        <w:tc>
          <w:tcPr>
            <w:tcW w:w="6801" w:type="dxa"/>
            <w:shd w:val="pct5" w:color="auto" w:fill="FFFFFF"/>
          </w:tcPr>
          <w:p w:rsidR="00D34D43" w:rsidRPr="007C40DC" w:rsidRDefault="00D34D43" w:rsidP="00EE14E9">
            <w:pPr>
              <w:spacing w:before="120" w:after="120"/>
              <w:jc w:val="center"/>
              <w:rPr>
                <w:b/>
              </w:rPr>
            </w:pPr>
            <w:r w:rsidRPr="007C40DC">
              <w:rPr>
                <w:b/>
              </w:rPr>
              <w:t>B</w:t>
            </w:r>
          </w:p>
        </w:tc>
        <w:tc>
          <w:tcPr>
            <w:tcW w:w="1417" w:type="dxa"/>
            <w:shd w:val="pct5" w:color="auto" w:fill="FFFFFF"/>
          </w:tcPr>
          <w:p w:rsidR="00D34D43" w:rsidRPr="007C40DC" w:rsidRDefault="00D34D43" w:rsidP="00EE14E9">
            <w:pPr>
              <w:spacing w:before="120" w:after="120"/>
              <w:jc w:val="center"/>
              <w:rPr>
                <w:b/>
              </w:rPr>
            </w:pPr>
            <w:r w:rsidRPr="007C40DC">
              <w:rPr>
                <w:b/>
              </w:rPr>
              <w:t>C</w:t>
            </w:r>
          </w:p>
        </w:tc>
      </w:tr>
      <w:tr w:rsidR="00D34D43" w:rsidRPr="007C40DC" w:rsidTr="00016DC2">
        <w:trPr>
          <w:cantSplit/>
          <w:trHeight w:val="274"/>
          <w:tblHeader/>
        </w:trPr>
        <w:tc>
          <w:tcPr>
            <w:tcW w:w="996" w:type="dxa"/>
            <w:shd w:val="pct5" w:color="auto" w:fill="FFFFFF"/>
          </w:tcPr>
          <w:p w:rsidR="00D34D43" w:rsidRPr="007C40DC" w:rsidRDefault="00D34D43" w:rsidP="00EE14E9">
            <w:pPr>
              <w:spacing w:before="120" w:after="120"/>
              <w:jc w:val="center"/>
              <w:rPr>
                <w:b/>
              </w:rPr>
            </w:pPr>
            <w:r w:rsidRPr="007C40DC">
              <w:rPr>
                <w:b/>
              </w:rPr>
              <w:t>Sıra No</w:t>
            </w:r>
          </w:p>
        </w:tc>
        <w:tc>
          <w:tcPr>
            <w:tcW w:w="6801" w:type="dxa"/>
            <w:shd w:val="pct5" w:color="auto" w:fill="FFFFFF"/>
          </w:tcPr>
          <w:p w:rsidR="00D34D43" w:rsidRPr="007C40DC" w:rsidRDefault="00D34D43" w:rsidP="00EE14E9">
            <w:pPr>
              <w:spacing w:before="120" w:after="120"/>
              <w:jc w:val="center"/>
              <w:rPr>
                <w:b/>
              </w:rPr>
            </w:pPr>
            <w:r w:rsidRPr="007C40DC">
              <w:rPr>
                <w:b/>
              </w:rPr>
              <w:t>Teknik Özellikler</w:t>
            </w:r>
          </w:p>
        </w:tc>
        <w:tc>
          <w:tcPr>
            <w:tcW w:w="1417" w:type="dxa"/>
            <w:shd w:val="pct5" w:color="auto" w:fill="FFFFFF"/>
          </w:tcPr>
          <w:p w:rsidR="00D34D43" w:rsidRPr="007C40DC" w:rsidRDefault="00D34D43" w:rsidP="00EE14E9">
            <w:pPr>
              <w:spacing w:before="120" w:after="120"/>
              <w:jc w:val="center"/>
              <w:rPr>
                <w:b/>
              </w:rPr>
            </w:pPr>
            <w:r w:rsidRPr="007C40DC">
              <w:rPr>
                <w:b/>
              </w:rPr>
              <w:t>Miktar</w:t>
            </w:r>
          </w:p>
        </w:tc>
      </w:tr>
      <w:tr w:rsidR="00D34D43" w:rsidRPr="007C40DC" w:rsidTr="00016DC2">
        <w:tc>
          <w:tcPr>
            <w:tcW w:w="996" w:type="dxa"/>
          </w:tcPr>
          <w:p w:rsidR="00D34D43" w:rsidRPr="007C40DC" w:rsidRDefault="00D34D43" w:rsidP="00EE14E9">
            <w:pPr>
              <w:spacing w:before="120" w:after="120"/>
              <w:jc w:val="center"/>
              <w:rPr>
                <w:b/>
              </w:rPr>
            </w:pPr>
            <w:r w:rsidRPr="007C40DC">
              <w:rPr>
                <w:b/>
              </w:rPr>
              <w:t>1</w:t>
            </w:r>
          </w:p>
        </w:tc>
        <w:tc>
          <w:tcPr>
            <w:tcW w:w="6801" w:type="dxa"/>
          </w:tcPr>
          <w:p w:rsidR="00D34D43" w:rsidRPr="009924EB" w:rsidRDefault="00AD151C" w:rsidP="009924EB">
            <w:pPr>
              <w:spacing w:before="120" w:after="120"/>
              <w:rPr>
                <w:b/>
              </w:rPr>
            </w:pPr>
            <w:r w:rsidRPr="009924EB">
              <w:rPr>
                <w:b/>
              </w:rPr>
              <w:t xml:space="preserve">Abkant </w:t>
            </w:r>
            <w:r w:rsidR="00B9673C" w:rsidRPr="009924EB">
              <w:rPr>
                <w:b/>
              </w:rPr>
              <w:t>P</w:t>
            </w:r>
            <w:r w:rsidRPr="009924EB">
              <w:rPr>
                <w:b/>
              </w:rPr>
              <w:t>res aşağıdaki özelliklere sahip olmalıdır.</w:t>
            </w:r>
          </w:p>
          <w:p w:rsidR="00DD2688" w:rsidRDefault="00DD2688" w:rsidP="00290F20">
            <w:pPr>
              <w:pStyle w:val="ListeParagraf"/>
              <w:numPr>
                <w:ilvl w:val="0"/>
                <w:numId w:val="2"/>
              </w:numPr>
            </w:pPr>
            <w:r w:rsidRPr="00303C25">
              <w:t xml:space="preserve">Kapasite en az 200 </w:t>
            </w:r>
            <w:proofErr w:type="gramStart"/>
            <w:r w:rsidRPr="00303C25">
              <w:t xml:space="preserve">ton  </w:t>
            </w:r>
            <w:r>
              <w:t>olmalıdır</w:t>
            </w:r>
            <w:proofErr w:type="gramEnd"/>
            <w:r>
              <w:t xml:space="preserve">. </w:t>
            </w:r>
            <w:r w:rsidRPr="00303C25">
              <w:t>(ST-42 malzemede V=100, Kanalda tam boyda 10mm bükme kapasiteli)</w:t>
            </w:r>
          </w:p>
          <w:p w:rsidR="00DD2688" w:rsidRDefault="00DD2688" w:rsidP="00290F20">
            <w:pPr>
              <w:pStyle w:val="ListeParagraf"/>
              <w:numPr>
                <w:ilvl w:val="0"/>
                <w:numId w:val="2"/>
              </w:numPr>
              <w:autoSpaceDE w:val="0"/>
              <w:autoSpaceDN w:val="0"/>
              <w:adjustRightInd w:val="0"/>
            </w:pPr>
            <w:r>
              <w:t xml:space="preserve">Motor gücü en az </w:t>
            </w:r>
            <w:proofErr w:type="gramStart"/>
            <w:r>
              <w:t>18.5</w:t>
            </w:r>
            <w:proofErr w:type="gramEnd"/>
            <w:r>
              <w:t xml:space="preserve"> kW olmalıdır.</w:t>
            </w:r>
          </w:p>
          <w:p w:rsidR="00DD2688" w:rsidRDefault="00DD2688" w:rsidP="00290F20">
            <w:pPr>
              <w:pStyle w:val="ListeParagraf"/>
              <w:numPr>
                <w:ilvl w:val="0"/>
                <w:numId w:val="2"/>
              </w:numPr>
              <w:autoSpaceDE w:val="0"/>
              <w:autoSpaceDN w:val="0"/>
              <w:adjustRightInd w:val="0"/>
            </w:pPr>
            <w:r>
              <w:t>Elektrik 380w /50hz/3PH olmalıdır.</w:t>
            </w:r>
          </w:p>
          <w:p w:rsidR="00DD2688" w:rsidRDefault="00DD2688" w:rsidP="00290F20">
            <w:pPr>
              <w:pStyle w:val="ListeParagraf"/>
              <w:numPr>
                <w:ilvl w:val="0"/>
                <w:numId w:val="2"/>
              </w:numPr>
              <w:autoSpaceDE w:val="0"/>
              <w:autoSpaceDN w:val="0"/>
              <w:adjustRightInd w:val="0"/>
            </w:pPr>
            <w:r>
              <w:t xml:space="preserve">Yağ depo hacmi en az 210 lt </w:t>
            </w:r>
            <w:r w:rsidRPr="0077638B">
              <w:t>olmalıdır</w:t>
            </w:r>
            <w:r>
              <w:t>.</w:t>
            </w:r>
          </w:p>
          <w:p w:rsidR="00DD2688" w:rsidRDefault="00DD2688" w:rsidP="00290F20">
            <w:pPr>
              <w:pStyle w:val="ListeParagraf"/>
              <w:numPr>
                <w:ilvl w:val="0"/>
                <w:numId w:val="2"/>
              </w:numPr>
              <w:autoSpaceDE w:val="0"/>
              <w:autoSpaceDN w:val="0"/>
              <w:adjustRightInd w:val="0"/>
            </w:pPr>
            <w:r w:rsidRPr="009F211F">
              <w:t>İniş</w:t>
            </w:r>
            <w:r>
              <w:t xml:space="preserve"> hızı en az </w:t>
            </w:r>
            <w:r w:rsidRPr="009F211F">
              <w:t>150 mm/s</w:t>
            </w:r>
            <w:r>
              <w:t xml:space="preserve">, basma hızı en </w:t>
            </w:r>
            <w:proofErr w:type="gramStart"/>
            <w:r>
              <w:t xml:space="preserve">az </w:t>
            </w:r>
            <w:r w:rsidRPr="009F211F">
              <w:t xml:space="preserve"> 10</w:t>
            </w:r>
            <w:proofErr w:type="gramEnd"/>
            <w:r w:rsidRPr="009F211F">
              <w:t xml:space="preserve"> mm/s</w:t>
            </w:r>
            <w:r>
              <w:t xml:space="preserve"> ve kalkış hızı en az </w:t>
            </w:r>
            <w:r w:rsidRPr="009F211F">
              <w:t>130 mm/s</w:t>
            </w:r>
            <w:r>
              <w:t xml:space="preserve"> </w:t>
            </w:r>
            <w:r w:rsidRPr="009F211F">
              <w:t>olmalıdır</w:t>
            </w:r>
            <w:r>
              <w:t>.</w:t>
            </w:r>
          </w:p>
          <w:p w:rsidR="00DD2688" w:rsidRDefault="00DD2688" w:rsidP="00290F20">
            <w:pPr>
              <w:pStyle w:val="ListeParagraf"/>
              <w:numPr>
                <w:ilvl w:val="0"/>
                <w:numId w:val="2"/>
              </w:numPr>
              <w:autoSpaceDE w:val="0"/>
              <w:autoSpaceDN w:val="0"/>
              <w:adjustRightInd w:val="0"/>
              <w:jc w:val="both"/>
            </w:pPr>
            <w:r w:rsidRPr="009924EB">
              <w:rPr>
                <w:bCs/>
              </w:rPr>
              <w:t xml:space="preserve">Bükme uzunluğu en az </w:t>
            </w:r>
            <w:r w:rsidRPr="009F211F">
              <w:t>3100 mm olmalıdır</w:t>
            </w:r>
            <w:r>
              <w:t>.</w:t>
            </w:r>
          </w:p>
          <w:p w:rsidR="00DD2688" w:rsidRDefault="00DD2688" w:rsidP="00290F20">
            <w:pPr>
              <w:pStyle w:val="ListeParagraf"/>
              <w:numPr>
                <w:ilvl w:val="0"/>
                <w:numId w:val="2"/>
              </w:numPr>
              <w:autoSpaceDE w:val="0"/>
              <w:autoSpaceDN w:val="0"/>
              <w:adjustRightInd w:val="0"/>
              <w:jc w:val="both"/>
            </w:pPr>
            <w:r w:rsidRPr="009924EB">
              <w:rPr>
                <w:bCs/>
              </w:rPr>
              <w:t xml:space="preserve">Ayaklar arası mesafe en az </w:t>
            </w:r>
            <w:r w:rsidRPr="009F211F">
              <w:t>2550 mm olmalıdır</w:t>
            </w:r>
            <w:r>
              <w:t>.</w:t>
            </w:r>
          </w:p>
          <w:p w:rsidR="00DD2688" w:rsidRDefault="00DD2688" w:rsidP="00290F20">
            <w:pPr>
              <w:pStyle w:val="ListeParagraf"/>
              <w:numPr>
                <w:ilvl w:val="0"/>
                <w:numId w:val="2"/>
              </w:numPr>
              <w:autoSpaceDE w:val="0"/>
              <w:autoSpaceDN w:val="0"/>
              <w:adjustRightInd w:val="0"/>
              <w:jc w:val="both"/>
            </w:pPr>
            <w:r w:rsidRPr="009924EB">
              <w:rPr>
                <w:bCs/>
              </w:rPr>
              <w:t xml:space="preserve">Tabla/alt çene yüksekliği en az </w:t>
            </w:r>
            <w:r w:rsidRPr="009F211F">
              <w:t>880 mm olmalıdır</w:t>
            </w:r>
            <w:r>
              <w:t>.</w:t>
            </w:r>
          </w:p>
          <w:p w:rsidR="00DD2688" w:rsidRDefault="00DD2688" w:rsidP="00290F20">
            <w:pPr>
              <w:pStyle w:val="ListeParagraf"/>
              <w:numPr>
                <w:ilvl w:val="0"/>
                <w:numId w:val="2"/>
              </w:numPr>
              <w:autoSpaceDE w:val="0"/>
              <w:autoSpaceDN w:val="0"/>
              <w:adjustRightInd w:val="0"/>
              <w:jc w:val="both"/>
            </w:pPr>
            <w:r w:rsidRPr="009924EB">
              <w:rPr>
                <w:bCs/>
              </w:rPr>
              <w:t xml:space="preserve">Strok en az </w:t>
            </w:r>
            <w:r w:rsidRPr="009F211F">
              <w:t>260 mm olmalıdır</w:t>
            </w:r>
            <w:r>
              <w:t>.</w:t>
            </w:r>
          </w:p>
          <w:p w:rsidR="00DD2688" w:rsidRDefault="00DD2688" w:rsidP="00290F20">
            <w:pPr>
              <w:pStyle w:val="ListeParagraf"/>
              <w:numPr>
                <w:ilvl w:val="0"/>
                <w:numId w:val="2"/>
              </w:numPr>
              <w:autoSpaceDE w:val="0"/>
              <w:autoSpaceDN w:val="0"/>
              <w:adjustRightInd w:val="0"/>
              <w:jc w:val="both"/>
            </w:pPr>
            <w:r w:rsidRPr="009924EB">
              <w:rPr>
                <w:bCs/>
              </w:rPr>
              <w:t xml:space="preserve">Tabla genişliği en az </w:t>
            </w:r>
            <w:r w:rsidRPr="009F211F">
              <w:t>240 mm olmalıdır</w:t>
            </w:r>
            <w:r>
              <w:t>.</w:t>
            </w:r>
          </w:p>
          <w:p w:rsidR="00DD2688" w:rsidRDefault="00DD2688" w:rsidP="00290F20">
            <w:pPr>
              <w:pStyle w:val="ListeParagraf"/>
              <w:numPr>
                <w:ilvl w:val="0"/>
                <w:numId w:val="2"/>
              </w:numPr>
              <w:autoSpaceDE w:val="0"/>
              <w:autoSpaceDN w:val="0"/>
              <w:adjustRightInd w:val="0"/>
              <w:jc w:val="both"/>
            </w:pPr>
            <w:r w:rsidRPr="009924EB">
              <w:rPr>
                <w:bCs/>
              </w:rPr>
              <w:t xml:space="preserve">Boğaz derinliği en az </w:t>
            </w:r>
            <w:r w:rsidRPr="00977241">
              <w:t>410 mm olmalıdır</w:t>
            </w:r>
            <w:r>
              <w:t>.</w:t>
            </w:r>
          </w:p>
          <w:p w:rsidR="00DD2688" w:rsidRPr="00977241" w:rsidRDefault="00DD2688" w:rsidP="00290F20">
            <w:pPr>
              <w:pStyle w:val="ListeParagraf"/>
              <w:numPr>
                <w:ilvl w:val="0"/>
                <w:numId w:val="2"/>
              </w:numPr>
              <w:autoSpaceDE w:val="0"/>
              <w:autoSpaceDN w:val="0"/>
              <w:adjustRightInd w:val="0"/>
            </w:pPr>
            <w:r w:rsidRPr="00977241">
              <w:t>Kamalı mekanik bombeleme sistemi olmalıdır.</w:t>
            </w:r>
          </w:p>
          <w:p w:rsidR="00DD2688" w:rsidRPr="00BD5CFE" w:rsidRDefault="00DD2688" w:rsidP="00290F20">
            <w:pPr>
              <w:pStyle w:val="ListeParagraf"/>
              <w:numPr>
                <w:ilvl w:val="0"/>
                <w:numId w:val="2"/>
              </w:numPr>
              <w:autoSpaceDE w:val="0"/>
              <w:autoSpaceDN w:val="0"/>
              <w:adjustRightInd w:val="0"/>
            </w:pPr>
            <w:r w:rsidRPr="00BD5CFE">
              <w:t xml:space="preserve">Üst çene ile kalıp bağlama tutucuları arasına 80mm yüksekliğinde </w:t>
            </w:r>
            <w:r w:rsidR="00BD5CFE" w:rsidRPr="00BD5CFE">
              <w:t>olmalıdır.</w:t>
            </w:r>
          </w:p>
          <w:p w:rsidR="00DD2688" w:rsidRPr="00911DAE" w:rsidRDefault="00DD2688" w:rsidP="00290F20">
            <w:pPr>
              <w:pStyle w:val="ListeParagraf"/>
              <w:numPr>
                <w:ilvl w:val="0"/>
                <w:numId w:val="2"/>
              </w:numPr>
              <w:autoSpaceDE w:val="0"/>
              <w:autoSpaceDN w:val="0"/>
              <w:adjustRightInd w:val="0"/>
            </w:pPr>
            <w:r w:rsidRPr="00977241">
              <w:t>Üst çene ilerleyen dönemlerd</w:t>
            </w:r>
            <w:r w:rsidRPr="00911DAE">
              <w:t xml:space="preserve">e Wila tipi hidrolik bağlama sistemine uygun </w:t>
            </w:r>
            <w:proofErr w:type="gramStart"/>
            <w:r w:rsidRPr="00911DAE">
              <w:t>dizayn edilmelidir</w:t>
            </w:r>
            <w:proofErr w:type="gramEnd"/>
            <w:r w:rsidRPr="00911DAE">
              <w:t>.</w:t>
            </w:r>
          </w:p>
          <w:p w:rsidR="00DD2688" w:rsidRPr="00977241" w:rsidRDefault="00DD2688" w:rsidP="00290F20">
            <w:pPr>
              <w:pStyle w:val="ListeParagraf"/>
              <w:numPr>
                <w:ilvl w:val="0"/>
                <w:numId w:val="2"/>
              </w:numPr>
              <w:autoSpaceDE w:val="0"/>
              <w:autoSpaceDN w:val="0"/>
              <w:adjustRightInd w:val="0"/>
            </w:pPr>
            <w:r w:rsidRPr="00977241">
              <w:t>Üst çenede silindirlere bağlı ilave çene klavuzlaması olmalıdır.</w:t>
            </w:r>
          </w:p>
          <w:p w:rsidR="00DD2688" w:rsidRPr="00977241" w:rsidRDefault="00DD2688" w:rsidP="00290F20">
            <w:pPr>
              <w:pStyle w:val="ListeParagraf"/>
              <w:numPr>
                <w:ilvl w:val="0"/>
                <w:numId w:val="2"/>
              </w:numPr>
              <w:autoSpaceDE w:val="0"/>
              <w:autoSpaceDN w:val="0"/>
              <w:adjustRightInd w:val="0"/>
            </w:pPr>
            <w:r w:rsidRPr="00977241">
              <w:t>Alt çenenin yanal yüklere karşı mukavemet arttırılması için alt kısmında destek platinası olmalıdır.</w:t>
            </w:r>
          </w:p>
          <w:p w:rsidR="00DD2688" w:rsidRDefault="00DD2688" w:rsidP="00290F20">
            <w:pPr>
              <w:pStyle w:val="ListeParagraf"/>
              <w:numPr>
                <w:ilvl w:val="0"/>
                <w:numId w:val="2"/>
              </w:numPr>
              <w:autoSpaceDE w:val="0"/>
              <w:autoSpaceDN w:val="0"/>
              <w:adjustRightInd w:val="0"/>
            </w:pPr>
            <w:r w:rsidRPr="00977241">
              <w:t>X- eksenli AC servo motorlu arka dayama sistemi X</w:t>
            </w:r>
            <w:r>
              <w:t xml:space="preserve"> </w:t>
            </w:r>
            <w:r w:rsidRPr="00977241">
              <w:t>= en az 750mm+250 mm olmalıdır</w:t>
            </w:r>
            <w:r>
              <w:t>.</w:t>
            </w:r>
          </w:p>
          <w:p w:rsidR="00DD2688" w:rsidRPr="009924EB" w:rsidRDefault="00DD2688" w:rsidP="00290F20">
            <w:pPr>
              <w:pStyle w:val="ListeParagraf"/>
              <w:numPr>
                <w:ilvl w:val="0"/>
                <w:numId w:val="2"/>
              </w:numPr>
              <w:autoSpaceDE w:val="0"/>
              <w:autoSpaceDN w:val="0"/>
              <w:adjustRightInd w:val="0"/>
              <w:rPr>
                <w:bCs/>
              </w:rPr>
            </w:pPr>
            <w:r w:rsidRPr="009924EB">
              <w:rPr>
                <w:bCs/>
              </w:rPr>
              <w:t>Arka dayama dil/ördek sayısı en az 2 adet olmalıdır.</w:t>
            </w:r>
          </w:p>
          <w:p w:rsidR="00DD2688" w:rsidRPr="00220459" w:rsidRDefault="00DD2688" w:rsidP="00290F20">
            <w:pPr>
              <w:pStyle w:val="ListeParagraf"/>
              <w:numPr>
                <w:ilvl w:val="0"/>
                <w:numId w:val="2"/>
              </w:numPr>
              <w:autoSpaceDE w:val="0"/>
              <w:autoSpaceDN w:val="0"/>
              <w:adjustRightInd w:val="0"/>
            </w:pPr>
            <w:r w:rsidRPr="00220459">
              <w:t xml:space="preserve">En az 7’’ inç tuşlu olarak </w:t>
            </w:r>
            <w:proofErr w:type="gramStart"/>
            <w:r w:rsidRPr="00220459">
              <w:t>çalışan  CNC</w:t>
            </w:r>
            <w:proofErr w:type="gramEnd"/>
            <w:r w:rsidRPr="00220459">
              <w:t xml:space="preserve"> kontrol ünitesi, 2D renkli grafik çizim ve yapılan bükümleri 2D simülasyon </w:t>
            </w:r>
            <w:r w:rsidRPr="00220459">
              <w:lastRenderedPageBreak/>
              <w:t xml:space="preserve">imkanı sağlayan  ekrana sahip olmalıdır. Büküm sıralaması ve sac açılımı </w:t>
            </w:r>
            <w:proofErr w:type="gramStart"/>
            <w:r w:rsidRPr="00220459">
              <w:t>gösterme,kalıp</w:t>
            </w:r>
            <w:proofErr w:type="gramEnd"/>
            <w:r w:rsidRPr="00220459">
              <w:t xml:space="preserve"> kütüphanesi özelliğine sahip olmalıdır. Kontrol ünitesi ile beraber bilgisayarda çizim imkanı sağlayan yedek (üniteyi üreten firmanın lisanslı ürünü) off-line </w:t>
            </w:r>
            <w:proofErr w:type="gramStart"/>
            <w:r w:rsidRPr="00220459">
              <w:t>software</w:t>
            </w:r>
            <w:proofErr w:type="gramEnd"/>
            <w:r w:rsidRPr="00220459">
              <w:t xml:space="preserve"> yazılım programı verilmelidir.</w:t>
            </w:r>
          </w:p>
          <w:p w:rsidR="00DD2688" w:rsidRDefault="00DD2688" w:rsidP="00290F20">
            <w:pPr>
              <w:pStyle w:val="ListeParagraf"/>
              <w:numPr>
                <w:ilvl w:val="0"/>
                <w:numId w:val="2"/>
              </w:numPr>
              <w:autoSpaceDE w:val="0"/>
              <w:autoSpaceDN w:val="0"/>
              <w:adjustRightInd w:val="0"/>
            </w:pPr>
            <w:r>
              <w:t>Alt kalıp ç</w:t>
            </w:r>
            <w:r w:rsidRPr="009F211F">
              <w:t>ok kanallı multi-v kalıp (en az farklı tipte 6 kanal), H</w:t>
            </w:r>
            <w:r>
              <w:t xml:space="preserve"> </w:t>
            </w:r>
            <w:r w:rsidRPr="009F211F">
              <w:t>=</w:t>
            </w:r>
            <w:r>
              <w:t xml:space="preserve"> en az </w:t>
            </w:r>
            <w:r w:rsidRPr="009F211F">
              <w:t>125 mm x 125 mm ve üzeri</w:t>
            </w:r>
            <w:r>
              <w:t xml:space="preserve"> olmalıdır.</w:t>
            </w:r>
          </w:p>
          <w:p w:rsidR="00DD2688" w:rsidRDefault="00DD2688" w:rsidP="00290F20">
            <w:pPr>
              <w:pStyle w:val="ListeParagraf"/>
              <w:numPr>
                <w:ilvl w:val="0"/>
                <w:numId w:val="2"/>
              </w:numPr>
              <w:autoSpaceDE w:val="0"/>
              <w:autoSpaceDN w:val="0"/>
              <w:adjustRightInd w:val="0"/>
            </w:pPr>
            <w:r>
              <w:t>Üst kalıp e</w:t>
            </w:r>
            <w:r w:rsidRPr="009F211F">
              <w:t>n az 3</w:t>
            </w:r>
            <w:r>
              <w:t xml:space="preserve"> </w:t>
            </w:r>
            <w:r w:rsidRPr="009F211F">
              <w:t>x</w:t>
            </w:r>
            <w:r>
              <w:t xml:space="preserve"> </w:t>
            </w:r>
            <w:r w:rsidRPr="009F211F">
              <w:t>835</w:t>
            </w:r>
            <w:r>
              <w:t xml:space="preserve"> </w:t>
            </w:r>
            <w:proofErr w:type="gramStart"/>
            <w:r w:rsidRPr="009F211F">
              <w:t>mm</w:t>
            </w:r>
            <w:r>
              <w:t xml:space="preserve"> </w:t>
            </w:r>
            <w:r w:rsidRPr="009F211F">
              <w:t>:</w:t>
            </w:r>
            <w:r>
              <w:t xml:space="preserve"> </w:t>
            </w:r>
            <w:r w:rsidRPr="009F211F">
              <w:t>H</w:t>
            </w:r>
            <w:proofErr w:type="gramEnd"/>
            <w:r>
              <w:t xml:space="preserve"> </w:t>
            </w:r>
            <w:r w:rsidRPr="009F211F">
              <w:t>=</w:t>
            </w:r>
            <w:r>
              <w:t xml:space="preserve"> </w:t>
            </w:r>
            <w:r w:rsidRPr="009F211F">
              <w:t>105</w:t>
            </w:r>
            <w:r>
              <w:t xml:space="preserve"> </w:t>
            </w:r>
            <w:r w:rsidRPr="009F211F">
              <w:t>mm</w:t>
            </w:r>
            <w:r>
              <w:t xml:space="preserve"> </w:t>
            </w:r>
            <w:r w:rsidRPr="009F211F">
              <w:t>/</w:t>
            </w:r>
            <w:r>
              <w:t xml:space="preserve"> </w:t>
            </w:r>
            <w:r w:rsidRPr="009F211F">
              <w:t>85°</w:t>
            </w:r>
            <w:r>
              <w:t xml:space="preserve"> </w:t>
            </w:r>
            <w:r w:rsidRPr="009F211F">
              <w:t>/</w:t>
            </w:r>
            <w:r>
              <w:t xml:space="preserve"> </w:t>
            </w:r>
            <w:r w:rsidRPr="009F211F">
              <w:t>R0.8 +</w:t>
            </w:r>
            <w:r>
              <w:t xml:space="preserve"> </w:t>
            </w:r>
            <w:r w:rsidRPr="009F211F">
              <w:t>1</w:t>
            </w:r>
            <w:r>
              <w:t xml:space="preserve"> </w:t>
            </w:r>
            <w:r w:rsidRPr="009F211F">
              <w:t>x</w:t>
            </w:r>
            <w:r>
              <w:t xml:space="preserve"> </w:t>
            </w:r>
            <w:r w:rsidRPr="009F211F">
              <w:t>805</w:t>
            </w:r>
            <w:r>
              <w:t xml:space="preserve"> </w:t>
            </w:r>
            <w:r w:rsidRPr="009F211F">
              <w:t>mm</w:t>
            </w:r>
            <w:r>
              <w:t xml:space="preserve"> </w:t>
            </w:r>
            <w:r w:rsidRPr="009F211F">
              <w:t>:</w:t>
            </w:r>
            <w:r>
              <w:t xml:space="preserve"> </w:t>
            </w:r>
            <w:r w:rsidRPr="009F211F">
              <w:t>H</w:t>
            </w:r>
            <w:r>
              <w:t xml:space="preserve"> </w:t>
            </w:r>
            <w:r w:rsidRPr="009F211F">
              <w:t>=</w:t>
            </w:r>
            <w:r>
              <w:t xml:space="preserve"> </w:t>
            </w:r>
            <w:r w:rsidRPr="009F211F">
              <w:t>105</w:t>
            </w:r>
            <w:r>
              <w:t xml:space="preserve"> </w:t>
            </w:r>
            <w:r w:rsidRPr="009F211F">
              <w:t>mm</w:t>
            </w:r>
            <w:r>
              <w:t xml:space="preserve"> </w:t>
            </w:r>
            <w:r w:rsidRPr="009F211F">
              <w:t>/</w:t>
            </w:r>
            <w:r>
              <w:t xml:space="preserve"> </w:t>
            </w:r>
            <w:r w:rsidRPr="009F211F">
              <w:t>85°</w:t>
            </w:r>
            <w:r>
              <w:t xml:space="preserve"> </w:t>
            </w:r>
            <w:r w:rsidRPr="009F211F">
              <w:t>/</w:t>
            </w:r>
            <w:r>
              <w:t xml:space="preserve"> </w:t>
            </w:r>
            <w:r w:rsidRPr="009F211F">
              <w:t>R0.8 (parçalı set)</w:t>
            </w:r>
            <w:r>
              <w:t xml:space="preserve"> olmalıdır.</w:t>
            </w:r>
          </w:p>
          <w:p w:rsidR="00DD2688" w:rsidRDefault="00DD2688" w:rsidP="00290F20">
            <w:pPr>
              <w:pStyle w:val="ListeParagraf"/>
              <w:numPr>
                <w:ilvl w:val="0"/>
                <w:numId w:val="2"/>
              </w:numPr>
              <w:autoSpaceDE w:val="0"/>
              <w:autoSpaceDN w:val="0"/>
              <w:adjustRightInd w:val="0"/>
              <w:jc w:val="both"/>
            </w:pPr>
            <w:r w:rsidRPr="009924EB">
              <w:rPr>
                <w:bCs/>
              </w:rPr>
              <w:t xml:space="preserve">Y1-Y2 eksen pozisyonlama hassasiyeti en az </w:t>
            </w:r>
            <w:r w:rsidRPr="009924EB">
              <w:rPr>
                <w:u w:val="single"/>
              </w:rPr>
              <w:t>+</w:t>
            </w:r>
            <w:r w:rsidRPr="009F211F">
              <w:t xml:space="preserve"> 0.01 mm</w:t>
            </w:r>
            <w:r>
              <w:t xml:space="preserve"> olmalıdır.</w:t>
            </w:r>
          </w:p>
          <w:p w:rsidR="00DD2688" w:rsidRPr="00503AF0" w:rsidRDefault="00DD2688" w:rsidP="00290F20">
            <w:pPr>
              <w:pStyle w:val="ListeParagraf"/>
              <w:numPr>
                <w:ilvl w:val="0"/>
                <w:numId w:val="2"/>
              </w:numPr>
              <w:autoSpaceDE w:val="0"/>
              <w:autoSpaceDN w:val="0"/>
              <w:adjustRightInd w:val="0"/>
            </w:pPr>
            <w:r w:rsidRPr="009924EB">
              <w:rPr>
                <w:bCs/>
              </w:rPr>
              <w:t xml:space="preserve">Okuyucu cetveller </w:t>
            </w:r>
            <w:r>
              <w:t>o</w:t>
            </w:r>
            <w:r w:rsidRPr="009F211F">
              <w:t>ptik</w:t>
            </w:r>
            <w:r>
              <w:t xml:space="preserve"> okuyucu ve en az 5 mikron olmalıdır.</w:t>
            </w:r>
          </w:p>
          <w:p w:rsidR="00DD2688" w:rsidRDefault="00DD2688" w:rsidP="00290F20">
            <w:pPr>
              <w:pStyle w:val="ListeParagraf"/>
              <w:numPr>
                <w:ilvl w:val="0"/>
                <w:numId w:val="2"/>
              </w:numPr>
              <w:autoSpaceDE w:val="0"/>
              <w:autoSpaceDN w:val="0"/>
              <w:adjustRightInd w:val="0"/>
              <w:jc w:val="both"/>
            </w:pPr>
            <w:r w:rsidRPr="009924EB">
              <w:rPr>
                <w:bCs/>
              </w:rPr>
              <w:t xml:space="preserve">Arka dayama servo motor X eksen hızı </w:t>
            </w:r>
            <w:r w:rsidRPr="009F211F">
              <w:t>350 mm/sn</w:t>
            </w:r>
            <w:r w:rsidRPr="00503AF0">
              <w:t xml:space="preserve"> </w:t>
            </w:r>
            <w:r>
              <w:t>olmalıdır.</w:t>
            </w:r>
          </w:p>
          <w:p w:rsidR="00DD2688" w:rsidRDefault="00DD2688" w:rsidP="00290F20">
            <w:pPr>
              <w:pStyle w:val="ListeParagraf"/>
              <w:numPr>
                <w:ilvl w:val="0"/>
                <w:numId w:val="2"/>
              </w:numPr>
              <w:autoSpaceDE w:val="0"/>
              <w:autoSpaceDN w:val="0"/>
              <w:adjustRightInd w:val="0"/>
            </w:pPr>
            <w:r w:rsidRPr="009924EB">
              <w:rPr>
                <w:bCs/>
              </w:rPr>
              <w:t>Arka dayama X ekseni pozisyonlama hassasiyeti</w:t>
            </w:r>
            <w:r w:rsidRPr="00503AF0">
              <w:t xml:space="preserve"> </w:t>
            </w:r>
            <w:r w:rsidRPr="009F211F">
              <w:t xml:space="preserve">X: </w:t>
            </w:r>
            <w:r w:rsidRPr="009924EB">
              <w:rPr>
                <w:u w:val="single"/>
              </w:rPr>
              <w:t>+</w:t>
            </w:r>
            <w:r w:rsidRPr="009F211F">
              <w:t xml:space="preserve"> 0.03 mm veya daha az</w:t>
            </w:r>
            <w:r>
              <w:t xml:space="preserve"> olmalıdır.</w:t>
            </w:r>
          </w:p>
          <w:p w:rsidR="00DD2688" w:rsidRDefault="00DD2688" w:rsidP="00290F20">
            <w:pPr>
              <w:pStyle w:val="ListeParagraf"/>
              <w:numPr>
                <w:ilvl w:val="0"/>
                <w:numId w:val="2"/>
              </w:numPr>
              <w:autoSpaceDE w:val="0"/>
              <w:autoSpaceDN w:val="0"/>
              <w:adjustRightInd w:val="0"/>
            </w:pPr>
            <w:r>
              <w:t xml:space="preserve">Güvenlik sistemleri </w:t>
            </w:r>
            <w:r w:rsidRPr="009F211F">
              <w:t xml:space="preserve">Abkant </w:t>
            </w:r>
            <w:proofErr w:type="gramStart"/>
            <w:r w:rsidRPr="009F211F">
              <w:t>pres</w:t>
            </w:r>
            <w:proofErr w:type="gramEnd"/>
            <w:r w:rsidRPr="009F211F">
              <w:t xml:space="preserve"> için parmak koruma, lazer optikli, verici: çift görünür lazer ışını, alıcı: 2 algılayıcı ve 1 değerlendirme cihazından </w:t>
            </w:r>
            <w:r>
              <w:t>oluşmalıdır. La</w:t>
            </w:r>
            <w:r w:rsidRPr="009F211F">
              <w:t xml:space="preserve">zer ışın demetlerinden bir tanesi kutu şekline bükümler için devre dışı bırakılabilir özellikte </w:t>
            </w:r>
            <w:r>
              <w:t xml:space="preserve">olmalıdır. </w:t>
            </w:r>
            <w:r w:rsidRPr="009F211F">
              <w:t>CE belgeli ol</w:t>
            </w:r>
            <w:r>
              <w:t xml:space="preserve">malıdır. </w:t>
            </w:r>
          </w:p>
          <w:p w:rsidR="00DD2688" w:rsidRDefault="00DD2688" w:rsidP="00290F20">
            <w:pPr>
              <w:pStyle w:val="ListeParagraf"/>
              <w:numPr>
                <w:ilvl w:val="0"/>
                <w:numId w:val="2"/>
              </w:numPr>
              <w:autoSpaceDE w:val="0"/>
              <w:autoSpaceDN w:val="0"/>
              <w:adjustRightInd w:val="0"/>
            </w:pPr>
            <w:r w:rsidRPr="009F211F">
              <w:t xml:space="preserve">En az 2 adet raylı araba üzerinde hareket eden fırçalı ön destek kolları </w:t>
            </w:r>
            <w:r>
              <w:t>olmalıdır</w:t>
            </w:r>
          </w:p>
          <w:p w:rsidR="00DD2688" w:rsidRDefault="00DD2688" w:rsidP="00290F20">
            <w:pPr>
              <w:pStyle w:val="ListeParagraf"/>
              <w:numPr>
                <w:ilvl w:val="0"/>
                <w:numId w:val="2"/>
              </w:numPr>
              <w:autoSpaceDE w:val="0"/>
              <w:autoSpaceDN w:val="0"/>
              <w:adjustRightInd w:val="0"/>
            </w:pPr>
            <w:r w:rsidRPr="009924EB">
              <w:rPr>
                <w:bCs/>
              </w:rPr>
              <w:t xml:space="preserve">Ayak pedal kumanda konsolu </w:t>
            </w:r>
            <w:r>
              <w:t>a</w:t>
            </w:r>
            <w:r w:rsidRPr="009F211F">
              <w:t>cil sto</w:t>
            </w:r>
            <w:r>
              <w:t xml:space="preserve">p butonlu çift </w:t>
            </w:r>
            <w:r w:rsidR="00086366">
              <w:t>pedallı, taşınabilir</w:t>
            </w:r>
            <w:r>
              <w:t xml:space="preserve"> olması için tekerlekli olmalıdır.</w:t>
            </w:r>
          </w:p>
          <w:p w:rsidR="00DD2688" w:rsidRDefault="00DD2688" w:rsidP="00290F20">
            <w:pPr>
              <w:pStyle w:val="ListeParagraf"/>
              <w:numPr>
                <w:ilvl w:val="0"/>
                <w:numId w:val="2"/>
              </w:numPr>
              <w:autoSpaceDE w:val="0"/>
              <w:autoSpaceDN w:val="0"/>
              <w:adjustRightInd w:val="0"/>
            </w:pPr>
            <w:r>
              <w:t>Makinenin ark</w:t>
            </w:r>
            <w:r w:rsidRPr="009F211F">
              <w:t>a</w:t>
            </w:r>
            <w:r>
              <w:t xml:space="preserve"> </w:t>
            </w:r>
            <w:r w:rsidR="00086366" w:rsidRPr="009F211F">
              <w:t>dayama grubunun</w:t>
            </w:r>
            <w:r w:rsidRPr="009F211F">
              <w:t xml:space="preserve"> üstünde gövdeye monte edilmiş florasan aydınlatması </w:t>
            </w:r>
            <w:r>
              <w:t>olmalıdır</w:t>
            </w:r>
            <w:r w:rsidRPr="009F211F">
              <w:t>.</w:t>
            </w:r>
          </w:p>
          <w:p w:rsidR="00DD2688" w:rsidRPr="00503AF0" w:rsidRDefault="00DD2688" w:rsidP="00290F20">
            <w:pPr>
              <w:pStyle w:val="ListeParagraf"/>
              <w:numPr>
                <w:ilvl w:val="0"/>
                <w:numId w:val="2"/>
              </w:numPr>
              <w:autoSpaceDE w:val="0"/>
              <w:autoSpaceDN w:val="0"/>
              <w:adjustRightInd w:val="0"/>
            </w:pPr>
            <w:r w:rsidRPr="00503AF0">
              <w:t xml:space="preserve">Arka muhafaza sürgülü kapı sisteminde olmalı ve elektrik sviçli </w:t>
            </w:r>
            <w:r w:rsidR="00086366" w:rsidRPr="00503AF0">
              <w:t>olmalıdır. Kapı</w:t>
            </w:r>
            <w:r w:rsidRPr="00503AF0">
              <w:t xml:space="preserve"> yüksekliği en az 1550 mm olmalıdır.</w:t>
            </w:r>
          </w:p>
          <w:p w:rsidR="00DD2688" w:rsidRDefault="00DD2688" w:rsidP="00290F20">
            <w:pPr>
              <w:pStyle w:val="ListeParagraf"/>
              <w:numPr>
                <w:ilvl w:val="0"/>
                <w:numId w:val="2"/>
              </w:numPr>
              <w:autoSpaceDE w:val="0"/>
              <w:autoSpaceDN w:val="0"/>
              <w:adjustRightInd w:val="0"/>
            </w:pPr>
            <w:r w:rsidRPr="00503AF0">
              <w:t>Yan emniyetler açılır-kapanır ve swiçli sistem olmalıdır. Yan kapaklar açıldığında makine güvenlik sistemi devreye girmeli ve makine stop etmelidir.</w:t>
            </w:r>
          </w:p>
          <w:p w:rsidR="00C95C9F" w:rsidRPr="009924EB" w:rsidRDefault="00DD2688" w:rsidP="00290F20">
            <w:pPr>
              <w:pStyle w:val="ListeParagraf"/>
              <w:numPr>
                <w:ilvl w:val="0"/>
                <w:numId w:val="2"/>
              </w:numPr>
              <w:autoSpaceDE w:val="0"/>
              <w:autoSpaceDN w:val="0"/>
              <w:adjustRightInd w:val="0"/>
            </w:pPr>
            <w:r>
              <w:t xml:space="preserve">Makine </w:t>
            </w:r>
            <w:r w:rsidRPr="009F211F">
              <w:t>CE sertifikalı ol</w:t>
            </w:r>
            <w:r>
              <w:t>malıdır.</w:t>
            </w:r>
          </w:p>
        </w:tc>
        <w:tc>
          <w:tcPr>
            <w:tcW w:w="1417" w:type="dxa"/>
            <w:vAlign w:val="center"/>
          </w:tcPr>
          <w:p w:rsidR="00D34D43" w:rsidRPr="007C40DC" w:rsidRDefault="00EB521A" w:rsidP="00EB521A">
            <w:pPr>
              <w:spacing w:before="120" w:after="120"/>
              <w:jc w:val="center"/>
            </w:pPr>
            <w:r>
              <w:lastRenderedPageBreak/>
              <w:t>1 Adet</w:t>
            </w:r>
          </w:p>
        </w:tc>
      </w:tr>
      <w:tr w:rsidR="00B9673C" w:rsidRPr="007C40DC" w:rsidTr="00016DC2">
        <w:tc>
          <w:tcPr>
            <w:tcW w:w="996" w:type="dxa"/>
          </w:tcPr>
          <w:p w:rsidR="00B9673C" w:rsidRPr="007C40DC" w:rsidRDefault="00B9673C" w:rsidP="00EE14E9">
            <w:pPr>
              <w:spacing w:before="120" w:after="120"/>
              <w:jc w:val="center"/>
              <w:rPr>
                <w:b/>
              </w:rPr>
            </w:pPr>
            <w:r>
              <w:rPr>
                <w:b/>
              </w:rPr>
              <w:lastRenderedPageBreak/>
              <w:t>2</w:t>
            </w:r>
          </w:p>
        </w:tc>
        <w:tc>
          <w:tcPr>
            <w:tcW w:w="6801" w:type="dxa"/>
          </w:tcPr>
          <w:p w:rsidR="00B9673C" w:rsidRPr="00DF627A" w:rsidRDefault="00B9673C" w:rsidP="00DF627A">
            <w:pPr>
              <w:spacing w:before="120" w:after="120"/>
              <w:rPr>
                <w:b/>
              </w:rPr>
            </w:pPr>
            <w:r w:rsidRPr="00DF627A">
              <w:rPr>
                <w:b/>
              </w:rPr>
              <w:t>Giyotin Makas aşağıdaki özelliklere sahip olmalıdır.</w:t>
            </w:r>
          </w:p>
          <w:p w:rsidR="00DF627A" w:rsidRPr="009F5508" w:rsidRDefault="00DF627A" w:rsidP="00290F20">
            <w:pPr>
              <w:pStyle w:val="ListeParagraf"/>
              <w:numPr>
                <w:ilvl w:val="0"/>
                <w:numId w:val="3"/>
              </w:numPr>
            </w:pPr>
            <w:r w:rsidRPr="009F5508">
              <w:t xml:space="preserve">Kesme uzunluğu </w:t>
            </w:r>
            <w:r>
              <w:t xml:space="preserve">en az </w:t>
            </w:r>
            <w:r w:rsidRPr="009F5508">
              <w:t>3060</w:t>
            </w:r>
            <w:r>
              <w:t xml:space="preserve"> </w:t>
            </w:r>
            <w:r w:rsidRPr="009F5508">
              <w:t>mm olmalıdır</w:t>
            </w:r>
            <w:r>
              <w:t>.</w:t>
            </w:r>
          </w:p>
          <w:p w:rsidR="00DF627A" w:rsidRPr="009F5508" w:rsidRDefault="00DF627A" w:rsidP="00290F20">
            <w:pPr>
              <w:pStyle w:val="ListeParagraf"/>
              <w:numPr>
                <w:ilvl w:val="0"/>
                <w:numId w:val="3"/>
              </w:numPr>
            </w:pPr>
            <w:r w:rsidRPr="009F5508">
              <w:t>Kesme kapasites</w:t>
            </w:r>
            <w:r>
              <w:t xml:space="preserve">i MS </w:t>
            </w:r>
            <w:proofErr w:type="gramStart"/>
            <w:r>
              <w:t>(</w:t>
            </w:r>
            <w:proofErr w:type="gramEnd"/>
            <w:r>
              <w:t>min. 450 N/mm²</w:t>
            </w:r>
            <w:proofErr w:type="gramStart"/>
            <w:r>
              <w:t>)</w:t>
            </w:r>
            <w:proofErr w:type="gramEnd"/>
            <w:r>
              <w:t xml:space="preserve"> en az </w:t>
            </w:r>
            <w:r w:rsidRPr="009F5508">
              <w:t>6mm, SS</w:t>
            </w:r>
            <w:r>
              <w:t xml:space="preserve"> (min. </w:t>
            </w:r>
            <w:r w:rsidRPr="009F5508">
              <w:t xml:space="preserve">700 N/mm² </w:t>
            </w:r>
            <w:proofErr w:type="gramStart"/>
            <w:r w:rsidRPr="009F5508">
              <w:t>)</w:t>
            </w:r>
            <w:proofErr w:type="gramEnd"/>
            <w:r w:rsidRPr="009F5508">
              <w:t xml:space="preserve"> </w:t>
            </w:r>
            <w:r>
              <w:t xml:space="preserve">en az </w:t>
            </w:r>
            <w:r w:rsidRPr="009F5508">
              <w:t xml:space="preserve">4 mm </w:t>
            </w:r>
            <w:r>
              <w:t>olmalıdır.</w:t>
            </w:r>
          </w:p>
          <w:p w:rsidR="00DF627A" w:rsidRPr="009F5508" w:rsidRDefault="00DF627A" w:rsidP="00290F20">
            <w:pPr>
              <w:pStyle w:val="ListeParagraf"/>
              <w:numPr>
                <w:ilvl w:val="0"/>
                <w:numId w:val="3"/>
              </w:numPr>
            </w:pPr>
            <w:r w:rsidRPr="009F5508">
              <w:t xml:space="preserve">Dakikadaki </w:t>
            </w:r>
            <w:r>
              <w:t>vuruş sayısı en az</w:t>
            </w:r>
            <w:r w:rsidRPr="009F5508">
              <w:t xml:space="preserve"> 20 adet olmalıdır</w:t>
            </w:r>
            <w:r>
              <w:t>.</w:t>
            </w:r>
          </w:p>
          <w:p w:rsidR="00DF627A" w:rsidRPr="009F5508" w:rsidRDefault="00DF627A" w:rsidP="00290F20">
            <w:pPr>
              <w:pStyle w:val="ListeParagraf"/>
              <w:numPr>
                <w:ilvl w:val="0"/>
                <w:numId w:val="3"/>
              </w:numPr>
            </w:pPr>
            <w:r>
              <w:t>Kesme açısı</w:t>
            </w:r>
            <w:r w:rsidRPr="009F5508">
              <w:t xml:space="preserve"> </w:t>
            </w:r>
            <w:r>
              <w:t>en az</w:t>
            </w:r>
            <w:r w:rsidRPr="009F5508">
              <w:t xml:space="preserve"> 1,6° olmalıdır.</w:t>
            </w:r>
          </w:p>
          <w:p w:rsidR="00DF627A" w:rsidRPr="009F5508" w:rsidRDefault="00DF627A" w:rsidP="00290F20">
            <w:pPr>
              <w:pStyle w:val="ListeParagraf"/>
              <w:numPr>
                <w:ilvl w:val="0"/>
                <w:numId w:val="3"/>
              </w:numPr>
            </w:pPr>
            <w:r w:rsidRPr="009F5508">
              <w:t>Baskı silindiri adedi en az 17 adet olmalıdır</w:t>
            </w:r>
            <w:r>
              <w:t>.</w:t>
            </w:r>
          </w:p>
          <w:p w:rsidR="00DF627A" w:rsidRPr="009F5508" w:rsidRDefault="00DF627A" w:rsidP="00290F20">
            <w:pPr>
              <w:pStyle w:val="ListeParagraf"/>
              <w:numPr>
                <w:ilvl w:val="0"/>
                <w:numId w:val="3"/>
              </w:numPr>
            </w:pPr>
            <w:r>
              <w:t xml:space="preserve">En az 0,1 </w:t>
            </w:r>
            <w:r w:rsidRPr="009F5508">
              <w:t xml:space="preserve">mm hassasiyetinde </w:t>
            </w:r>
            <w:r>
              <w:t xml:space="preserve">en az </w:t>
            </w:r>
            <w:r w:rsidRPr="009F5508">
              <w:t>750 mm uzunluğunda bilyalı milli frenli motorlu arka dayama olmalıdır</w:t>
            </w:r>
            <w:r>
              <w:t>.</w:t>
            </w:r>
          </w:p>
          <w:p w:rsidR="00DF627A" w:rsidRPr="00660861" w:rsidRDefault="00DF627A" w:rsidP="00290F20">
            <w:pPr>
              <w:pStyle w:val="ListeParagraf"/>
              <w:numPr>
                <w:ilvl w:val="0"/>
                <w:numId w:val="3"/>
              </w:numPr>
            </w:pPr>
            <w:r w:rsidRPr="00660861">
              <w:t>Motor gücü en az 11 kW olmalıdır.</w:t>
            </w:r>
          </w:p>
          <w:p w:rsidR="00DF627A" w:rsidRPr="009F5508" w:rsidRDefault="00DF627A" w:rsidP="00290F20">
            <w:pPr>
              <w:pStyle w:val="ListeParagraf"/>
              <w:numPr>
                <w:ilvl w:val="0"/>
                <w:numId w:val="3"/>
              </w:numPr>
            </w:pPr>
            <w:r>
              <w:lastRenderedPageBreak/>
              <w:t xml:space="preserve">Elektrik </w:t>
            </w:r>
            <w:r w:rsidRPr="009F5508">
              <w:t>380V/50hz/3PH olmalıdır</w:t>
            </w:r>
            <w:r>
              <w:t>.</w:t>
            </w:r>
          </w:p>
          <w:p w:rsidR="00DF627A" w:rsidRPr="009F5508" w:rsidRDefault="00DF627A" w:rsidP="00290F20">
            <w:pPr>
              <w:pStyle w:val="ListeParagraf"/>
              <w:numPr>
                <w:ilvl w:val="0"/>
                <w:numId w:val="3"/>
              </w:numPr>
            </w:pPr>
            <w:r w:rsidRPr="009F5508">
              <w:t xml:space="preserve">Yağ kapasitesi </w:t>
            </w:r>
            <w:r>
              <w:t xml:space="preserve">en az </w:t>
            </w:r>
            <w:r w:rsidRPr="009F5508">
              <w:t>160 lt olmalıdır</w:t>
            </w:r>
            <w:r>
              <w:t>.</w:t>
            </w:r>
          </w:p>
          <w:p w:rsidR="00DF627A" w:rsidRPr="009F5508" w:rsidRDefault="00DF627A" w:rsidP="00290F20">
            <w:pPr>
              <w:pStyle w:val="ListeParagraf"/>
              <w:numPr>
                <w:ilvl w:val="0"/>
                <w:numId w:val="3"/>
              </w:numPr>
            </w:pPr>
            <w:r w:rsidRPr="009F5508">
              <w:t xml:space="preserve">Ön destek </w:t>
            </w:r>
            <w:r>
              <w:t xml:space="preserve">kolları en az </w:t>
            </w:r>
            <w:r w:rsidRPr="009F5508">
              <w:t xml:space="preserve">4 </w:t>
            </w:r>
            <w:r>
              <w:t>adet</w:t>
            </w:r>
            <w:r w:rsidRPr="009F5508">
              <w:t xml:space="preserve"> olmalıdır</w:t>
            </w:r>
            <w:r>
              <w:t>.</w:t>
            </w:r>
          </w:p>
          <w:p w:rsidR="00DF627A" w:rsidRPr="009F5508" w:rsidRDefault="00DF627A" w:rsidP="00290F20">
            <w:pPr>
              <w:pStyle w:val="ListeParagraf"/>
              <w:numPr>
                <w:ilvl w:val="0"/>
                <w:numId w:val="3"/>
              </w:numPr>
            </w:pPr>
            <w:r>
              <w:t xml:space="preserve">Çalışma yüksekliği en az 800mm </w:t>
            </w:r>
            <w:r w:rsidRPr="009F5508">
              <w:t>olmalıdır</w:t>
            </w:r>
            <w:r>
              <w:t>.</w:t>
            </w:r>
          </w:p>
          <w:p w:rsidR="00DF627A" w:rsidRPr="009F5508" w:rsidRDefault="00DF627A" w:rsidP="00290F20">
            <w:pPr>
              <w:pStyle w:val="ListeParagraf"/>
              <w:numPr>
                <w:ilvl w:val="0"/>
                <w:numId w:val="3"/>
              </w:numPr>
            </w:pPr>
            <w:r w:rsidRPr="009F5508">
              <w:t xml:space="preserve">Dokunmatik </w:t>
            </w:r>
            <w:r>
              <w:t xml:space="preserve">en az </w:t>
            </w:r>
            <w:r w:rsidRPr="009F5508">
              <w:t xml:space="preserve">6˚ inç kontrol ünitesine sahip olmalıdır. </w:t>
            </w:r>
          </w:p>
          <w:p w:rsidR="00DF627A" w:rsidRPr="009F5508" w:rsidRDefault="00DF627A" w:rsidP="00290F20">
            <w:pPr>
              <w:pStyle w:val="ListeParagraf"/>
              <w:numPr>
                <w:ilvl w:val="0"/>
                <w:numId w:val="3"/>
              </w:numPr>
            </w:pPr>
            <w:r w:rsidRPr="009F5508">
              <w:t xml:space="preserve">Üst bıçak </w:t>
            </w:r>
            <w:r>
              <w:t xml:space="preserve">en az </w:t>
            </w:r>
            <w:r w:rsidRPr="009F5508">
              <w:t>çift ağızlı,</w:t>
            </w:r>
            <w:r>
              <w:t xml:space="preserve"> a</w:t>
            </w:r>
            <w:r w:rsidRPr="009F5508">
              <w:t xml:space="preserve">lt bıçak </w:t>
            </w:r>
            <w:r>
              <w:t xml:space="preserve">en az </w:t>
            </w:r>
            <w:r w:rsidRPr="009F5508">
              <w:t>dört ağızlı olmalıdır</w:t>
            </w:r>
            <w:r>
              <w:t>.</w:t>
            </w:r>
          </w:p>
          <w:p w:rsidR="00DF627A" w:rsidRPr="009F5508" w:rsidRDefault="00DF627A" w:rsidP="00290F20">
            <w:pPr>
              <w:pStyle w:val="ListeParagraf"/>
              <w:numPr>
                <w:ilvl w:val="0"/>
                <w:numId w:val="3"/>
              </w:numPr>
            </w:pPr>
            <w:r w:rsidRPr="009F5508">
              <w:t xml:space="preserve">Ayak </w:t>
            </w:r>
            <w:r>
              <w:t>p</w:t>
            </w:r>
            <w:r w:rsidRPr="009F5508">
              <w:t xml:space="preserve">edalı CE standartlarında </w:t>
            </w:r>
            <w:r>
              <w:t>olmalıdır</w:t>
            </w:r>
            <w:r w:rsidRPr="009F5508">
              <w:t>.</w:t>
            </w:r>
          </w:p>
          <w:p w:rsidR="00DF627A" w:rsidRPr="009F5508" w:rsidRDefault="00DF627A" w:rsidP="00290F20">
            <w:pPr>
              <w:pStyle w:val="ListeParagraf"/>
              <w:numPr>
                <w:ilvl w:val="0"/>
                <w:numId w:val="3"/>
              </w:numPr>
            </w:pPr>
            <w:r w:rsidRPr="009F5508">
              <w:t xml:space="preserve">Cetvelli, </w:t>
            </w:r>
            <w:proofErr w:type="gramStart"/>
            <w:r w:rsidRPr="009F5508">
              <w:t>stoperli</w:t>
            </w:r>
            <w:proofErr w:type="gramEnd"/>
            <w:r w:rsidRPr="009F5508">
              <w:t xml:space="preserve"> ve T-kanallı </w:t>
            </w:r>
            <w:r>
              <w:t xml:space="preserve">en az </w:t>
            </w:r>
            <w:r w:rsidRPr="009F5508">
              <w:t xml:space="preserve">1000 mm uzunluğunda yan gönye </w:t>
            </w:r>
            <w:r>
              <w:t>olmalıdır</w:t>
            </w:r>
            <w:r w:rsidRPr="009F5508">
              <w:t>.</w:t>
            </w:r>
          </w:p>
          <w:p w:rsidR="00DF627A" w:rsidRPr="009F5508" w:rsidRDefault="00DF627A" w:rsidP="00290F20">
            <w:pPr>
              <w:pStyle w:val="ListeParagraf"/>
              <w:numPr>
                <w:ilvl w:val="0"/>
                <w:numId w:val="3"/>
              </w:numPr>
            </w:pPr>
            <w:r w:rsidRPr="009F5508">
              <w:t>Bıçak aydınlatması ve gölge teli bulunma</w:t>
            </w:r>
            <w:r>
              <w:t>lıdır.</w:t>
            </w:r>
          </w:p>
          <w:p w:rsidR="00DF627A" w:rsidRPr="009F5508" w:rsidRDefault="00DF627A" w:rsidP="00290F20">
            <w:pPr>
              <w:pStyle w:val="ListeParagraf"/>
              <w:numPr>
                <w:ilvl w:val="0"/>
                <w:numId w:val="3"/>
              </w:numPr>
            </w:pPr>
            <w:r w:rsidRPr="009F5508">
              <w:t xml:space="preserve">Işık bariyerli ön parmak koruma sistemi </w:t>
            </w:r>
            <w:r>
              <w:t>olmalıdır</w:t>
            </w:r>
            <w:r w:rsidRPr="009F5508">
              <w:t>.</w:t>
            </w:r>
          </w:p>
          <w:p w:rsidR="00DF627A" w:rsidRPr="009F5508" w:rsidRDefault="00DF627A" w:rsidP="00290F20">
            <w:pPr>
              <w:pStyle w:val="ListeParagraf"/>
              <w:numPr>
                <w:ilvl w:val="0"/>
                <w:numId w:val="3"/>
              </w:numPr>
            </w:pPr>
            <w:r w:rsidRPr="009F5508">
              <w:t xml:space="preserve">Işık bariyerli arka muhafaza sistemi </w:t>
            </w:r>
            <w:r>
              <w:t>olmalıdır</w:t>
            </w:r>
            <w:r w:rsidRPr="009F5508">
              <w:t>.</w:t>
            </w:r>
          </w:p>
          <w:p w:rsidR="00DF627A" w:rsidRPr="009F5508" w:rsidRDefault="00DF627A" w:rsidP="00290F20">
            <w:pPr>
              <w:pStyle w:val="ListeParagraf"/>
              <w:numPr>
                <w:ilvl w:val="0"/>
                <w:numId w:val="3"/>
              </w:numPr>
            </w:pPr>
            <w:r w:rsidRPr="009F5508">
              <w:t xml:space="preserve">Statik ve dinamik rijitliği sağlanmış, kaynaklı saç </w:t>
            </w:r>
            <w:proofErr w:type="gramStart"/>
            <w:r w:rsidRPr="009F5508">
              <w:t>konstrü</w:t>
            </w:r>
            <w:r>
              <w:t>ksiyon</w:t>
            </w:r>
            <w:proofErr w:type="gramEnd"/>
            <w:r>
              <w:t xml:space="preserve"> gövde</w:t>
            </w:r>
            <w:r w:rsidRPr="009F5508">
              <w:t>den imal edil</w:t>
            </w:r>
            <w:r>
              <w:t>melidir.</w:t>
            </w:r>
          </w:p>
          <w:p w:rsidR="00DF627A" w:rsidRPr="00CD68B8" w:rsidRDefault="00DF627A" w:rsidP="00290F20">
            <w:pPr>
              <w:pStyle w:val="ListeParagraf"/>
              <w:numPr>
                <w:ilvl w:val="0"/>
                <w:numId w:val="3"/>
              </w:numPr>
            </w:pPr>
            <w:r w:rsidRPr="00CD68B8">
              <w:t>Üst çene çalışma sistemi hidrolik olarak inme ve gazlı amortisörler sayesinde geri dönüşe sahip olmalıdır.</w:t>
            </w:r>
          </w:p>
          <w:p w:rsidR="00DF627A" w:rsidRPr="009F5508" w:rsidRDefault="00DF627A" w:rsidP="00290F20">
            <w:pPr>
              <w:pStyle w:val="ListeParagraf"/>
              <w:numPr>
                <w:ilvl w:val="0"/>
                <w:numId w:val="3"/>
              </w:numPr>
            </w:pPr>
            <w:r w:rsidRPr="009F5508">
              <w:t xml:space="preserve">Kolay ayarlanabilen manüel sentil ayar sistemi </w:t>
            </w:r>
            <w:r>
              <w:t>olmalıdır</w:t>
            </w:r>
            <w:r w:rsidRPr="009F5508">
              <w:t>.</w:t>
            </w:r>
          </w:p>
          <w:p w:rsidR="00DF627A" w:rsidRPr="009F5508" w:rsidRDefault="00DF627A" w:rsidP="00290F20">
            <w:pPr>
              <w:pStyle w:val="ListeParagraf"/>
              <w:numPr>
                <w:ilvl w:val="0"/>
                <w:numId w:val="3"/>
              </w:numPr>
            </w:pPr>
            <w:r w:rsidRPr="009F5508">
              <w:t xml:space="preserve">Arka dayama mesafesinden uzun sacları kesmeye elverişli, kalkmalı tip arka dayama sistemi </w:t>
            </w:r>
            <w:r>
              <w:t>olmalıdır</w:t>
            </w:r>
            <w:r w:rsidRPr="009F5508">
              <w:t>.</w:t>
            </w:r>
          </w:p>
          <w:p w:rsidR="00DF627A" w:rsidRPr="009F5508" w:rsidRDefault="00DF627A" w:rsidP="00290F20">
            <w:pPr>
              <w:pStyle w:val="ListeParagraf"/>
              <w:numPr>
                <w:ilvl w:val="0"/>
                <w:numId w:val="3"/>
              </w:numPr>
            </w:pPr>
            <w:r w:rsidRPr="009F5508">
              <w:t xml:space="preserve">Tabla içine yerleştirilmiş, kompakt ve az bakım gerektiren hidrolik sistem ünitesi </w:t>
            </w:r>
            <w:r>
              <w:t>olmalıdır</w:t>
            </w:r>
            <w:r w:rsidRPr="009F5508">
              <w:t>.</w:t>
            </w:r>
          </w:p>
          <w:p w:rsidR="00DF627A" w:rsidRPr="009F5508" w:rsidRDefault="00DF627A" w:rsidP="00290F20">
            <w:pPr>
              <w:pStyle w:val="ListeParagraf"/>
              <w:numPr>
                <w:ilvl w:val="0"/>
                <w:numId w:val="3"/>
              </w:numPr>
            </w:pPr>
            <w:r w:rsidRPr="009F5508">
              <w:t xml:space="preserve">Aşırı basınç yükselmesine karşı hidrolik emniyet sistemi </w:t>
            </w:r>
            <w:r>
              <w:t>olmalıdır</w:t>
            </w:r>
            <w:r w:rsidRPr="009F5508">
              <w:t>.</w:t>
            </w:r>
          </w:p>
          <w:p w:rsidR="00DF627A" w:rsidRPr="009F5508" w:rsidRDefault="00DF627A" w:rsidP="00290F20">
            <w:pPr>
              <w:pStyle w:val="ListeParagraf"/>
              <w:numPr>
                <w:ilvl w:val="0"/>
                <w:numId w:val="3"/>
              </w:numPr>
            </w:pPr>
            <w:r w:rsidRPr="009F5508">
              <w:t xml:space="preserve">Kesme anında sacın kaymasını önleyen hidrolik baskı sistemi </w:t>
            </w:r>
            <w:r>
              <w:t>olmalıdır</w:t>
            </w:r>
            <w:r w:rsidRPr="009F5508">
              <w:t>.</w:t>
            </w:r>
          </w:p>
          <w:p w:rsidR="00DF627A" w:rsidRPr="009F5508" w:rsidRDefault="00DF627A" w:rsidP="00290F20">
            <w:pPr>
              <w:pStyle w:val="ListeParagraf"/>
              <w:numPr>
                <w:ilvl w:val="0"/>
                <w:numId w:val="3"/>
              </w:numPr>
            </w:pPr>
            <w:r w:rsidRPr="009F5508">
              <w:t xml:space="preserve">Alt çenede hassas bıçak ayar sistemi </w:t>
            </w:r>
            <w:r>
              <w:t>olmalıdır.</w:t>
            </w:r>
          </w:p>
          <w:p w:rsidR="00DF627A" w:rsidRPr="009F5508" w:rsidRDefault="00DF627A" w:rsidP="00290F20">
            <w:pPr>
              <w:pStyle w:val="ListeParagraf"/>
              <w:numPr>
                <w:ilvl w:val="0"/>
                <w:numId w:val="3"/>
              </w:numPr>
            </w:pPr>
            <w:r w:rsidRPr="009F5508">
              <w:t xml:space="preserve">Çalışma zamanı sayacı </w:t>
            </w:r>
            <w:r>
              <w:t>olmalıdır</w:t>
            </w:r>
            <w:r w:rsidRPr="009F5508">
              <w:t>.</w:t>
            </w:r>
          </w:p>
          <w:p w:rsidR="00DF627A" w:rsidRPr="00DF627A" w:rsidRDefault="00DF627A" w:rsidP="00290F20">
            <w:pPr>
              <w:pStyle w:val="ListeParagraf"/>
              <w:numPr>
                <w:ilvl w:val="0"/>
                <w:numId w:val="3"/>
              </w:numPr>
            </w:pPr>
            <w:r w:rsidRPr="009F5508">
              <w:t>Avrupa birliği CE normlarına uygunluk bulunm</w:t>
            </w:r>
            <w:r>
              <w:t>alıdır.</w:t>
            </w:r>
          </w:p>
        </w:tc>
        <w:tc>
          <w:tcPr>
            <w:tcW w:w="1417" w:type="dxa"/>
            <w:vAlign w:val="center"/>
          </w:tcPr>
          <w:p w:rsidR="00B9673C" w:rsidRDefault="00B9673C" w:rsidP="00EB521A">
            <w:pPr>
              <w:spacing w:before="120" w:after="120"/>
              <w:jc w:val="center"/>
            </w:pPr>
            <w:r>
              <w:lastRenderedPageBreak/>
              <w:t>1 Adet</w:t>
            </w:r>
          </w:p>
        </w:tc>
      </w:tr>
    </w:tbl>
    <w:p w:rsidR="00D34D43" w:rsidRPr="00EB521A" w:rsidRDefault="00D34D43" w:rsidP="00D34D43">
      <w:pPr>
        <w:spacing w:before="120" w:after="120"/>
        <w:rPr>
          <w:b/>
        </w:rPr>
      </w:pPr>
      <w:r w:rsidRPr="00EB521A">
        <w:rPr>
          <w:b/>
        </w:rPr>
        <w:lastRenderedPageBreak/>
        <w:t>3. Alet, aksesuar ve gerekli diğer kalemler</w:t>
      </w:r>
    </w:p>
    <w:p w:rsidR="00EB521A" w:rsidRPr="005B648F" w:rsidRDefault="00EB521A" w:rsidP="00EB521A">
      <w:pPr>
        <w:overflowPunct w:val="0"/>
        <w:autoSpaceDE w:val="0"/>
        <w:autoSpaceDN w:val="0"/>
        <w:adjustRightInd w:val="0"/>
        <w:spacing w:after="120"/>
        <w:jc w:val="both"/>
        <w:textAlignment w:val="baseline"/>
        <w:rPr>
          <w:szCs w:val="20"/>
        </w:rPr>
      </w:pPr>
      <w:r>
        <w:t>Montaj aşamasında ihtiyaç duyulacak i</w:t>
      </w:r>
      <w:r w:rsidRPr="005B648F">
        <w:rPr>
          <w:szCs w:val="20"/>
        </w:rPr>
        <w:t>lgili alet ve aksesuarlar tedarikçi firma tarafından karşılanmalıdır.</w:t>
      </w:r>
    </w:p>
    <w:p w:rsidR="00D34D43" w:rsidRPr="00EB521A" w:rsidRDefault="00D34D43" w:rsidP="00D34D43">
      <w:pPr>
        <w:spacing w:before="120" w:after="120"/>
        <w:rPr>
          <w:b/>
        </w:rPr>
      </w:pPr>
      <w:r w:rsidRPr="00EB521A">
        <w:rPr>
          <w:b/>
        </w:rPr>
        <w:t>4. Garanti Koşulları</w:t>
      </w:r>
    </w:p>
    <w:p w:rsidR="00EB521A" w:rsidRPr="006B75AE" w:rsidRDefault="00EB521A" w:rsidP="00D34D43">
      <w:pPr>
        <w:spacing w:before="120" w:after="120"/>
      </w:pPr>
      <w:r w:rsidRPr="005B648F">
        <w:rPr>
          <w:szCs w:val="20"/>
          <w:u w:val="single"/>
        </w:rPr>
        <w:t xml:space="preserve">Makinenin garanti süresi, teslim ve aktif kullanım itibariyle en az </w:t>
      </w:r>
      <w:r>
        <w:rPr>
          <w:szCs w:val="20"/>
          <w:u w:val="single"/>
        </w:rPr>
        <w:t>2</w:t>
      </w:r>
      <w:r w:rsidRPr="005B648F">
        <w:rPr>
          <w:szCs w:val="20"/>
          <w:u w:val="single"/>
        </w:rPr>
        <w:t xml:space="preserve"> yıl olmalıdır.</w:t>
      </w:r>
    </w:p>
    <w:p w:rsidR="00D34D43" w:rsidRPr="00EB521A" w:rsidRDefault="00EB521A" w:rsidP="00D34D43">
      <w:pPr>
        <w:spacing w:before="120" w:after="120"/>
        <w:rPr>
          <w:b/>
        </w:rPr>
      </w:pPr>
      <w:r w:rsidRPr="00EB521A">
        <w:rPr>
          <w:b/>
        </w:rPr>
        <w:t>5</w:t>
      </w:r>
      <w:r w:rsidR="00D34D43" w:rsidRPr="00EB521A">
        <w:rPr>
          <w:b/>
        </w:rPr>
        <w:t>. Montaj ve Bakım-Onarım Hizmetleri</w:t>
      </w:r>
    </w:p>
    <w:p w:rsidR="00EB521A" w:rsidRPr="005B648F" w:rsidRDefault="00EB521A" w:rsidP="00017EF8">
      <w:pPr>
        <w:tabs>
          <w:tab w:val="num" w:pos="2487"/>
        </w:tabs>
        <w:spacing w:beforeLines="20" w:before="48"/>
        <w:jc w:val="both"/>
        <w:rPr>
          <w:szCs w:val="20"/>
        </w:rPr>
      </w:pPr>
      <w:r w:rsidRPr="005B648F">
        <w:rPr>
          <w:szCs w:val="20"/>
        </w:rPr>
        <w:t xml:space="preserve">Makineler ve </w:t>
      </w:r>
      <w:proofErr w:type="gramStart"/>
      <w:r w:rsidRPr="005B648F">
        <w:rPr>
          <w:szCs w:val="20"/>
        </w:rPr>
        <w:t>ekipmanlar</w:t>
      </w:r>
      <w:proofErr w:type="gramEnd"/>
      <w:r w:rsidRPr="005B648F">
        <w:rPr>
          <w:szCs w:val="20"/>
        </w:rPr>
        <w:t>, yüklenici tarafından firmanın belirtilen adresinde</w:t>
      </w:r>
      <w:r>
        <w:rPr>
          <w:szCs w:val="20"/>
        </w:rPr>
        <w:t xml:space="preserve"> </w:t>
      </w:r>
      <w:r w:rsidRPr="005B648F">
        <w:rPr>
          <w:szCs w:val="20"/>
        </w:rPr>
        <w:t>monte edilmeli ve çalışır vaziyette teslim edilmelidir. Yüklenici tarafından firmanın belirtilen adresinde monte edilen cihazla beraber varsa yazılımı da çalışır vaziyette teslim edilmelidir.</w:t>
      </w:r>
    </w:p>
    <w:p w:rsidR="00EB521A" w:rsidRPr="005B648F" w:rsidRDefault="00EB521A" w:rsidP="00EB521A">
      <w:pPr>
        <w:autoSpaceDE w:val="0"/>
        <w:autoSpaceDN w:val="0"/>
        <w:adjustRightInd w:val="0"/>
        <w:rPr>
          <w:rFonts w:ascii="Calibri" w:hAnsi="Calibri" w:cs="Calibri"/>
        </w:rPr>
      </w:pPr>
      <w:r w:rsidRPr="005B648F">
        <w:rPr>
          <w:szCs w:val="20"/>
        </w:rPr>
        <w:t xml:space="preserve">Eğitim ile ilgili hususlar, firmaya teslim yerinde en az iki gün boyunca uygulamalı olarak verilmelidir. </w:t>
      </w:r>
    </w:p>
    <w:p w:rsidR="00D34D43" w:rsidRPr="00EB521A" w:rsidRDefault="00EB521A" w:rsidP="00D34D43">
      <w:pPr>
        <w:spacing w:before="120" w:after="120"/>
        <w:rPr>
          <w:b/>
        </w:rPr>
      </w:pPr>
      <w:r w:rsidRPr="00EB521A">
        <w:rPr>
          <w:b/>
        </w:rPr>
        <w:t>6</w:t>
      </w:r>
      <w:r w:rsidR="00D34D43" w:rsidRPr="00EB521A">
        <w:rPr>
          <w:b/>
        </w:rPr>
        <w:t>. Gerekli Yedek Parçalar</w:t>
      </w:r>
    </w:p>
    <w:p w:rsidR="00EB521A" w:rsidRPr="005B648F" w:rsidRDefault="00EB521A" w:rsidP="00EB521A">
      <w:pPr>
        <w:overflowPunct w:val="0"/>
        <w:autoSpaceDE w:val="0"/>
        <w:autoSpaceDN w:val="0"/>
        <w:adjustRightInd w:val="0"/>
        <w:spacing w:after="120"/>
        <w:jc w:val="both"/>
        <w:textAlignment w:val="baseline"/>
        <w:rPr>
          <w:szCs w:val="20"/>
        </w:rPr>
      </w:pPr>
      <w:r w:rsidRPr="005B648F">
        <w:rPr>
          <w:szCs w:val="20"/>
        </w:rPr>
        <w:t>Montaj aşamasında ilgili yedek parçaların gerekmesi halinde tedarikçi firma sağlamalıdır.</w:t>
      </w:r>
    </w:p>
    <w:p w:rsidR="00D34D43" w:rsidRPr="00EB521A" w:rsidRDefault="00EB521A" w:rsidP="00D34D43">
      <w:pPr>
        <w:spacing w:before="120" w:after="120"/>
        <w:rPr>
          <w:b/>
        </w:rPr>
      </w:pPr>
      <w:r w:rsidRPr="00EB521A">
        <w:rPr>
          <w:b/>
        </w:rPr>
        <w:lastRenderedPageBreak/>
        <w:t>7</w:t>
      </w:r>
      <w:r w:rsidR="00D34D43" w:rsidRPr="00EB521A">
        <w:rPr>
          <w:b/>
        </w:rPr>
        <w:t>. Kullanım Kılavuzu</w:t>
      </w:r>
    </w:p>
    <w:p w:rsidR="00EB521A" w:rsidRPr="005B648F" w:rsidRDefault="00EB521A" w:rsidP="00017EF8">
      <w:pPr>
        <w:spacing w:beforeLines="20" w:before="48"/>
        <w:jc w:val="both"/>
        <w:rPr>
          <w:szCs w:val="20"/>
        </w:rPr>
      </w:pPr>
      <w:r w:rsidRPr="005B648F">
        <w:rPr>
          <w:szCs w:val="20"/>
        </w:rPr>
        <w:t xml:space="preserve">Makineler ve </w:t>
      </w:r>
      <w:proofErr w:type="gramStart"/>
      <w:r w:rsidRPr="005B648F">
        <w:rPr>
          <w:szCs w:val="20"/>
        </w:rPr>
        <w:t>ekipman</w:t>
      </w:r>
      <w:proofErr w:type="gramEnd"/>
      <w:r w:rsidRPr="005B648F">
        <w:rPr>
          <w:szCs w:val="20"/>
        </w:rPr>
        <w:t xml:space="preserve"> üzerinde, cihazın teknik özellikleri, kullanma talimatı, emniyet ikaz işaret ve yazıları ile imalatçı yüklenici adını belirten bilgi levhası bulunmalıdır. </w:t>
      </w:r>
    </w:p>
    <w:p w:rsidR="00EB521A" w:rsidRPr="005B648F" w:rsidRDefault="00EB521A" w:rsidP="00017EF8">
      <w:pPr>
        <w:tabs>
          <w:tab w:val="num" w:pos="2487"/>
        </w:tabs>
        <w:spacing w:beforeLines="20" w:before="48"/>
        <w:jc w:val="both"/>
        <w:rPr>
          <w:szCs w:val="20"/>
        </w:rPr>
      </w:pPr>
      <w:r w:rsidRPr="005B648F">
        <w:rPr>
          <w:szCs w:val="20"/>
        </w:rPr>
        <w:t>Bütün etiketler ve bilgi levhaları korozyona mukavim malzemeden olmalıdır.</w:t>
      </w:r>
    </w:p>
    <w:p w:rsidR="00EB521A" w:rsidRPr="005B648F" w:rsidRDefault="00EB521A" w:rsidP="00017EF8">
      <w:pPr>
        <w:spacing w:beforeLines="20" w:before="48"/>
        <w:jc w:val="both"/>
        <w:rPr>
          <w:szCs w:val="20"/>
        </w:rPr>
      </w:pPr>
      <w:r w:rsidRPr="005B648F">
        <w:rPr>
          <w:szCs w:val="20"/>
        </w:rPr>
        <w:t xml:space="preserve">Ayrıca; </w:t>
      </w:r>
      <w:r>
        <w:rPr>
          <w:szCs w:val="20"/>
        </w:rPr>
        <w:t>kullanma</w:t>
      </w:r>
      <w:r w:rsidRPr="005B648F">
        <w:rPr>
          <w:szCs w:val="20"/>
        </w:rPr>
        <w:t xml:space="preserve"> kılavuzu, </w:t>
      </w:r>
      <w:r>
        <w:rPr>
          <w:szCs w:val="20"/>
        </w:rPr>
        <w:t>a</w:t>
      </w:r>
      <w:r w:rsidRPr="005B648F">
        <w:rPr>
          <w:szCs w:val="20"/>
        </w:rPr>
        <w:t>ksesuar parça kitabı, varsa detay parçaların montaj şemalarını içerecek şekilde mekanik komple resimleri ve arıza sırasında yapılması gerekenler dokümanı cihazla birlikte teslim edilmelidir.</w:t>
      </w:r>
    </w:p>
    <w:p w:rsidR="00D34D43" w:rsidRPr="00EB521A" w:rsidRDefault="00EB521A" w:rsidP="00D34D43">
      <w:pPr>
        <w:spacing w:before="120" w:after="120"/>
        <w:rPr>
          <w:b/>
        </w:rPr>
      </w:pPr>
      <w:r w:rsidRPr="00EB521A">
        <w:rPr>
          <w:b/>
        </w:rPr>
        <w:t>8</w:t>
      </w:r>
      <w:r w:rsidR="00D34D43" w:rsidRPr="00EB521A">
        <w:rPr>
          <w:b/>
        </w:rPr>
        <w:t>. Diğer Hususlar</w:t>
      </w:r>
    </w:p>
    <w:p w:rsidR="00EB521A" w:rsidRPr="005B648F" w:rsidRDefault="00EB521A" w:rsidP="00017EF8">
      <w:pPr>
        <w:spacing w:beforeLines="20" w:before="48"/>
        <w:jc w:val="both"/>
        <w:rPr>
          <w:szCs w:val="20"/>
        </w:rPr>
      </w:pPr>
      <w:r w:rsidRPr="005B648F">
        <w:rPr>
          <w:szCs w:val="20"/>
        </w:rPr>
        <w:t xml:space="preserve">İş bu teknik şartnamede talep edilen </w:t>
      </w:r>
      <w:proofErr w:type="gramStart"/>
      <w:r w:rsidRPr="005B648F">
        <w:rPr>
          <w:szCs w:val="20"/>
        </w:rPr>
        <w:t>kriterler</w:t>
      </w:r>
      <w:proofErr w:type="gramEnd"/>
      <w:r w:rsidRPr="005B648F">
        <w:rPr>
          <w:szCs w:val="20"/>
        </w:rPr>
        <w:t xml:space="preserve"> isteklilerin karşılaması gereken minimum kriterlerdir. Nakliye yüklenici firmaya aittir. Makine ve </w:t>
      </w:r>
      <w:proofErr w:type="gramStart"/>
      <w:r w:rsidRPr="005B648F">
        <w:rPr>
          <w:szCs w:val="20"/>
        </w:rPr>
        <w:t>ekipmanlarda</w:t>
      </w:r>
      <w:proofErr w:type="gramEnd"/>
      <w:r w:rsidRPr="005B648F">
        <w:rPr>
          <w:szCs w:val="20"/>
        </w:rPr>
        <w:t xml:space="preserve"> kırık, çatlak, ezik, pas, boya akması, boya kabarması ve darbe gibi kusurlar bulunmamalıdır. Tedarikçi firmanın teslim edeceği makine </w:t>
      </w:r>
      <w:proofErr w:type="gramStart"/>
      <w:r w:rsidRPr="005B648F">
        <w:rPr>
          <w:szCs w:val="20"/>
        </w:rPr>
        <w:t>ekipman</w:t>
      </w:r>
      <w:proofErr w:type="gramEnd"/>
      <w:r w:rsidRPr="005B648F">
        <w:rPr>
          <w:szCs w:val="20"/>
        </w:rPr>
        <w:t xml:space="preserve"> ve parçaları teslimatta kontrol edilecek olup, uygun olmayan makine, ekipman ve parçaların, istenilen özelliklerde ve kalitede teslim edilmemesi koşulunda sözleşme </w:t>
      </w:r>
      <w:r w:rsidRPr="005B648F">
        <w:rPr>
          <w:szCs w:val="20"/>
          <w:u w:val="single"/>
        </w:rPr>
        <w:t xml:space="preserve">feshedilecektir. </w:t>
      </w:r>
    </w:p>
    <w:p w:rsidR="00EB521A" w:rsidRDefault="00EB521A" w:rsidP="00D34D43">
      <w:pPr>
        <w:spacing w:before="120" w:after="120"/>
      </w:pPr>
    </w:p>
    <w:p w:rsidR="00EB521A" w:rsidRPr="001D4F4E" w:rsidRDefault="00EB521A" w:rsidP="00EB521A">
      <w:pPr>
        <w:pageBreakBefore/>
        <w:jc w:val="center"/>
        <w:rPr>
          <w:b/>
        </w:rPr>
      </w:pP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EB521A" w:rsidRDefault="00EB521A" w:rsidP="00EB521A">
      <w:pPr>
        <w:spacing w:before="120" w:after="120"/>
        <w:jc w:val="center"/>
        <w:rPr>
          <w:sz w:val="20"/>
          <w:szCs w:val="20"/>
        </w:rPr>
      </w:pPr>
      <w:r w:rsidRPr="00EB521A">
        <w:rPr>
          <w:sz w:val="20"/>
          <w:szCs w:val="20"/>
        </w:rPr>
        <w:t>(Mal Alımı ihaleleri için)</w:t>
      </w:r>
    </w:p>
    <w:p w:rsidR="00EB521A" w:rsidRPr="00EB521A" w:rsidRDefault="00EB521A" w:rsidP="00EB521A">
      <w:pPr>
        <w:spacing w:before="120" w:after="120"/>
        <w:jc w:val="center"/>
        <w:rPr>
          <w:b/>
          <w:sz w:val="20"/>
          <w:szCs w:val="20"/>
        </w:rPr>
      </w:pPr>
      <w:r w:rsidRPr="00EB521A">
        <w:rPr>
          <w:b/>
          <w:sz w:val="20"/>
          <w:szCs w:val="20"/>
        </w:rPr>
        <w:t xml:space="preserve">LOT </w:t>
      </w:r>
      <w:r>
        <w:rPr>
          <w:b/>
          <w:sz w:val="20"/>
          <w:szCs w:val="20"/>
        </w:rPr>
        <w:t>2</w:t>
      </w:r>
      <w:r w:rsidRPr="00EB521A">
        <w:rPr>
          <w:b/>
          <w:sz w:val="20"/>
          <w:szCs w:val="20"/>
        </w:rPr>
        <w:t>:</w:t>
      </w:r>
      <w:r>
        <w:rPr>
          <w:b/>
          <w:sz w:val="20"/>
          <w:szCs w:val="20"/>
        </w:rPr>
        <w:t xml:space="preserve"> </w:t>
      </w:r>
      <w:r w:rsidR="00B9673C">
        <w:rPr>
          <w:b/>
          <w:sz w:val="20"/>
          <w:szCs w:val="20"/>
        </w:rPr>
        <w:t xml:space="preserve">1 ADET </w:t>
      </w:r>
      <w:r w:rsidR="00B9673C" w:rsidRPr="00B9673C">
        <w:rPr>
          <w:b/>
          <w:sz w:val="20"/>
          <w:szCs w:val="20"/>
        </w:rPr>
        <w:t>CNC PLAZMA KESİM MAKİNESİ</w:t>
      </w:r>
    </w:p>
    <w:p w:rsidR="00EB521A" w:rsidRPr="007C40DC" w:rsidRDefault="00EB521A" w:rsidP="00EB521A">
      <w:pPr>
        <w:spacing w:before="120" w:after="120"/>
      </w:pPr>
      <w:r w:rsidRPr="007C40DC">
        <w:rPr>
          <w:b/>
        </w:rPr>
        <w:t>Sözleşme başlığı</w:t>
      </w:r>
      <w:r w:rsidRPr="007C40DC">
        <w:rPr>
          <w:b/>
        </w:rPr>
        <w:tab/>
        <w:t>:</w:t>
      </w:r>
      <w:r w:rsidRPr="007C40DC">
        <w:t xml:space="preserve"> </w:t>
      </w:r>
      <w:r w:rsidRPr="00EB521A">
        <w:t>Bölgede İlk Kez 50kVAr-5MVAr Orta Gerilim Reaktörü ve Yüksek Güçlü Trafo İmalatı ve Uluslararasılaşma Projesi</w:t>
      </w:r>
    </w:p>
    <w:p w:rsidR="00EB521A" w:rsidRPr="007C40DC" w:rsidRDefault="00EB521A" w:rsidP="00EB521A">
      <w:pPr>
        <w:spacing w:before="120" w:after="120"/>
      </w:pPr>
      <w:r w:rsidRPr="007C40DC">
        <w:rPr>
          <w:b/>
        </w:rPr>
        <w:t>Yayın Referansı</w:t>
      </w:r>
      <w:r w:rsidRPr="007C40DC">
        <w:rPr>
          <w:b/>
        </w:rPr>
        <w:tab/>
        <w:t>:</w:t>
      </w:r>
      <w:r w:rsidRPr="007C40DC">
        <w:t xml:space="preserve"> </w:t>
      </w:r>
      <w:r w:rsidRPr="00EB521A">
        <w:t>TR62/15/RAY/0072</w:t>
      </w:r>
    </w:p>
    <w:p w:rsidR="00EB521A" w:rsidRPr="00EB521A" w:rsidRDefault="00EB521A" w:rsidP="00EB521A">
      <w:pPr>
        <w:spacing w:before="120" w:after="120"/>
        <w:rPr>
          <w:b/>
        </w:rPr>
      </w:pPr>
      <w:r w:rsidRPr="00EB521A">
        <w:rPr>
          <w:b/>
        </w:rPr>
        <w:t>1. Genel Tanım</w:t>
      </w:r>
    </w:p>
    <w:p w:rsidR="00EB521A" w:rsidRPr="007C40DC" w:rsidRDefault="00EB521A" w:rsidP="00EB521A">
      <w:pPr>
        <w:spacing w:before="120" w:after="120"/>
        <w:jc w:val="both"/>
      </w:pPr>
      <w:r>
        <w:rPr>
          <w:szCs w:val="20"/>
        </w:rPr>
        <w:t>Çukurova</w:t>
      </w:r>
      <w:r w:rsidRPr="005B648F">
        <w:rPr>
          <w:szCs w:val="20"/>
        </w:rPr>
        <w:t xml:space="preserve"> Kalkınma Ajansı 2015 Yılı </w:t>
      </w:r>
      <w:r>
        <w:rPr>
          <w:lang w:eastAsia="en-US"/>
        </w:rPr>
        <w:t xml:space="preserve">Ajansı </w:t>
      </w:r>
      <w:r w:rsidRPr="00EB521A">
        <w:rPr>
          <w:rFonts w:eastAsiaTheme="minorHAnsi"/>
          <w:bCs/>
          <w:lang w:eastAsia="en-US"/>
        </w:rPr>
        <w:t>Rekabet Gücünün Artırılması ve Yenilikçilik Mali Destek Programı</w:t>
      </w:r>
      <w:r w:rsidRPr="005B648F">
        <w:rPr>
          <w:szCs w:val="20"/>
        </w:rPr>
        <w:t xml:space="preserve"> kapsamında </w:t>
      </w:r>
      <w:r w:rsidRPr="00EB521A">
        <w:t>TR62/15/RAY/0072</w:t>
      </w:r>
      <w:r>
        <w:rPr>
          <w:szCs w:val="20"/>
        </w:rPr>
        <w:t xml:space="preserve"> </w:t>
      </w:r>
      <w:r w:rsidRPr="005B648F">
        <w:rPr>
          <w:szCs w:val="20"/>
        </w:rPr>
        <w:t>referans numarası ile desteklenen “</w:t>
      </w:r>
      <w:r w:rsidRPr="00EB521A">
        <w:t>Bölgede İlk Kez 50kVAr-5MVAr Orta Gerilim Reaktörü ve Yüksek Güçlü Trafo İmalatı ve Uluslararasılaşma</w:t>
      </w:r>
      <w:r>
        <w:t xml:space="preserve"> </w:t>
      </w:r>
      <w:r w:rsidRPr="005B648F">
        <w:rPr>
          <w:szCs w:val="20"/>
          <w:shd w:val="clear" w:color="auto" w:fill="FCFDFD"/>
        </w:rPr>
        <w:t>Projesi</w:t>
      </w:r>
      <w:r w:rsidRPr="005B648F">
        <w:rPr>
          <w:szCs w:val="20"/>
        </w:rPr>
        <w:t>”</w:t>
      </w:r>
      <w:r w:rsidRPr="005B648F">
        <w:rPr>
          <w:szCs w:val="20"/>
          <w:shd w:val="clear" w:color="auto" w:fill="FCFDFD"/>
        </w:rPr>
        <w:t xml:space="preserve"> kapsamında </w:t>
      </w:r>
      <w:r w:rsidRPr="005B648F">
        <w:t>aşağıda isim ve tekni</w:t>
      </w:r>
      <w:r>
        <w:t>k özellikleri belirtilen makine /</w:t>
      </w:r>
      <w:r w:rsidRPr="005B648F">
        <w:t xml:space="preserve"> </w:t>
      </w:r>
      <w:proofErr w:type="gramStart"/>
      <w:r w:rsidRPr="005B648F">
        <w:t>ekipman</w:t>
      </w:r>
      <w:proofErr w:type="gramEnd"/>
      <w:r w:rsidRPr="005B648F">
        <w:t xml:space="preserve"> satın alınacaktır.</w:t>
      </w:r>
    </w:p>
    <w:p w:rsidR="00EB521A" w:rsidRPr="00EB521A" w:rsidRDefault="00EB521A" w:rsidP="00EB521A">
      <w:pPr>
        <w:spacing w:before="120" w:after="120"/>
        <w:ind w:hanging="33"/>
        <w:rPr>
          <w:b/>
        </w:rPr>
      </w:pPr>
      <w:r w:rsidRPr="00EB521A">
        <w:rPr>
          <w:b/>
        </w:rPr>
        <w:t>2. Tedarik Edilecek Mallar, Teknik Özellikleri ve Miktarı</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6801"/>
        <w:gridCol w:w="1276"/>
      </w:tblGrid>
      <w:tr w:rsidR="00EB521A" w:rsidRPr="007C40DC" w:rsidTr="00016DC2">
        <w:trPr>
          <w:cantSplit/>
          <w:trHeight w:val="274"/>
          <w:tblHeader/>
        </w:trPr>
        <w:tc>
          <w:tcPr>
            <w:tcW w:w="996" w:type="dxa"/>
            <w:shd w:val="pct5" w:color="auto" w:fill="FFFFFF"/>
          </w:tcPr>
          <w:p w:rsidR="00EB521A" w:rsidRPr="007C40DC" w:rsidRDefault="00EB521A" w:rsidP="00EE14E9">
            <w:pPr>
              <w:spacing w:before="120" w:after="120"/>
              <w:jc w:val="center"/>
              <w:rPr>
                <w:b/>
              </w:rPr>
            </w:pPr>
            <w:r w:rsidRPr="007C40DC">
              <w:rPr>
                <w:b/>
              </w:rPr>
              <w:t>A</w:t>
            </w:r>
          </w:p>
        </w:tc>
        <w:tc>
          <w:tcPr>
            <w:tcW w:w="6801" w:type="dxa"/>
            <w:shd w:val="pct5" w:color="auto" w:fill="FFFFFF"/>
          </w:tcPr>
          <w:p w:rsidR="00EB521A" w:rsidRPr="007C40DC" w:rsidRDefault="00EB521A" w:rsidP="00EE14E9">
            <w:pPr>
              <w:spacing w:before="120" w:after="120"/>
              <w:jc w:val="center"/>
              <w:rPr>
                <w:b/>
              </w:rPr>
            </w:pPr>
            <w:r w:rsidRPr="007C40DC">
              <w:rPr>
                <w:b/>
              </w:rPr>
              <w:t>B</w:t>
            </w:r>
          </w:p>
        </w:tc>
        <w:tc>
          <w:tcPr>
            <w:tcW w:w="1276" w:type="dxa"/>
            <w:shd w:val="pct5" w:color="auto" w:fill="FFFFFF"/>
          </w:tcPr>
          <w:p w:rsidR="00EB521A" w:rsidRPr="007C40DC" w:rsidRDefault="00EB521A" w:rsidP="00EE14E9">
            <w:pPr>
              <w:spacing w:before="120" w:after="120"/>
              <w:jc w:val="center"/>
              <w:rPr>
                <w:b/>
              </w:rPr>
            </w:pPr>
            <w:r w:rsidRPr="007C40DC">
              <w:rPr>
                <w:b/>
              </w:rPr>
              <w:t>C</w:t>
            </w:r>
          </w:p>
        </w:tc>
      </w:tr>
      <w:tr w:rsidR="00EB521A" w:rsidRPr="007C40DC" w:rsidTr="00016DC2">
        <w:trPr>
          <w:cantSplit/>
          <w:trHeight w:val="274"/>
          <w:tblHeader/>
        </w:trPr>
        <w:tc>
          <w:tcPr>
            <w:tcW w:w="996" w:type="dxa"/>
            <w:shd w:val="pct5" w:color="auto" w:fill="FFFFFF"/>
          </w:tcPr>
          <w:p w:rsidR="00EB521A" w:rsidRPr="007C40DC" w:rsidRDefault="00EB521A" w:rsidP="00EE14E9">
            <w:pPr>
              <w:spacing w:before="120" w:after="120"/>
              <w:jc w:val="center"/>
              <w:rPr>
                <w:b/>
              </w:rPr>
            </w:pPr>
            <w:r w:rsidRPr="007C40DC">
              <w:rPr>
                <w:b/>
              </w:rPr>
              <w:t>Sıra No</w:t>
            </w:r>
          </w:p>
        </w:tc>
        <w:tc>
          <w:tcPr>
            <w:tcW w:w="6801" w:type="dxa"/>
            <w:shd w:val="pct5" w:color="auto" w:fill="FFFFFF"/>
          </w:tcPr>
          <w:p w:rsidR="00EB521A" w:rsidRPr="007C40DC" w:rsidRDefault="00EB521A" w:rsidP="00EE14E9">
            <w:pPr>
              <w:spacing w:before="120" w:after="120"/>
              <w:jc w:val="center"/>
              <w:rPr>
                <w:b/>
              </w:rPr>
            </w:pPr>
            <w:r w:rsidRPr="007C40DC">
              <w:rPr>
                <w:b/>
              </w:rPr>
              <w:t>Teknik Özellikler</w:t>
            </w:r>
          </w:p>
        </w:tc>
        <w:tc>
          <w:tcPr>
            <w:tcW w:w="1276" w:type="dxa"/>
            <w:shd w:val="pct5" w:color="auto" w:fill="FFFFFF"/>
          </w:tcPr>
          <w:p w:rsidR="00EB521A" w:rsidRPr="007C40DC" w:rsidRDefault="00EB521A" w:rsidP="00EE14E9">
            <w:pPr>
              <w:spacing w:before="120" w:after="120"/>
              <w:jc w:val="center"/>
              <w:rPr>
                <w:b/>
              </w:rPr>
            </w:pPr>
            <w:r w:rsidRPr="007C40DC">
              <w:rPr>
                <w:b/>
              </w:rPr>
              <w:t>Miktar</w:t>
            </w:r>
          </w:p>
        </w:tc>
      </w:tr>
      <w:tr w:rsidR="00EB521A" w:rsidRPr="007C40DC" w:rsidTr="00016DC2">
        <w:tc>
          <w:tcPr>
            <w:tcW w:w="996" w:type="dxa"/>
          </w:tcPr>
          <w:p w:rsidR="00EB521A" w:rsidRPr="007C40DC" w:rsidRDefault="00EB521A" w:rsidP="00EE14E9">
            <w:pPr>
              <w:spacing w:before="120" w:after="120"/>
              <w:jc w:val="center"/>
              <w:rPr>
                <w:b/>
              </w:rPr>
            </w:pPr>
            <w:r w:rsidRPr="007C40DC">
              <w:rPr>
                <w:b/>
              </w:rPr>
              <w:t>1</w:t>
            </w:r>
          </w:p>
        </w:tc>
        <w:tc>
          <w:tcPr>
            <w:tcW w:w="6801" w:type="dxa"/>
          </w:tcPr>
          <w:p w:rsidR="00EB521A" w:rsidRPr="00406CAB" w:rsidRDefault="00B9673C" w:rsidP="00406CAB">
            <w:pPr>
              <w:spacing w:before="120" w:after="120"/>
              <w:rPr>
                <w:b/>
              </w:rPr>
            </w:pPr>
            <w:r w:rsidRPr="00406CAB">
              <w:rPr>
                <w:b/>
              </w:rPr>
              <w:t>CNC Plazma Kesim Makinesi aşağıdaki özelliklere sahip olmalıdır.</w:t>
            </w:r>
          </w:p>
          <w:p w:rsidR="00DF627A" w:rsidRPr="00406CAB" w:rsidRDefault="00DF627A" w:rsidP="00406CAB">
            <w:pPr>
              <w:pStyle w:val="ListeParagraf"/>
              <w:spacing w:before="120" w:after="120"/>
              <w:rPr>
                <w:b/>
              </w:rPr>
            </w:pPr>
            <w:r w:rsidRPr="00406CAB">
              <w:rPr>
                <w:b/>
              </w:rPr>
              <w:t>Genel Özellikler:</w:t>
            </w:r>
          </w:p>
          <w:p w:rsidR="00DF627A" w:rsidRPr="00EE14E9" w:rsidRDefault="00DF627A" w:rsidP="00290F20">
            <w:pPr>
              <w:pStyle w:val="GvdeMetni"/>
              <w:numPr>
                <w:ilvl w:val="0"/>
                <w:numId w:val="4"/>
              </w:numPr>
              <w:ind w:right="-18"/>
              <w:rPr>
                <w:rFonts w:cs="Times New Roman"/>
                <w:spacing w:val="-1"/>
              </w:rPr>
            </w:pPr>
            <w:r w:rsidRPr="00EE14E9">
              <w:rPr>
                <w:rFonts w:cs="Times New Roman"/>
                <w:spacing w:val="-1"/>
              </w:rPr>
              <w:t>Tezgah</w:t>
            </w:r>
            <w:r w:rsidRPr="00EE14E9">
              <w:rPr>
                <w:rFonts w:cs="Times New Roman"/>
              </w:rPr>
              <w:t xml:space="preserve"> ölçüleri </w:t>
            </w:r>
            <w:r w:rsidRPr="00EE14E9">
              <w:rPr>
                <w:rFonts w:cs="Times New Roman"/>
                <w:spacing w:val="-1"/>
              </w:rPr>
              <w:t>genişliği</w:t>
            </w:r>
            <w:r w:rsidRPr="00EE14E9">
              <w:rPr>
                <w:rFonts w:cs="Times New Roman"/>
                <w:spacing w:val="2"/>
              </w:rPr>
              <w:t xml:space="preserve"> en </w:t>
            </w:r>
            <w:proofErr w:type="gramStart"/>
            <w:r w:rsidRPr="00EE14E9">
              <w:rPr>
                <w:rFonts w:cs="Times New Roman"/>
                <w:spacing w:val="2"/>
              </w:rPr>
              <w:t>az</w:t>
            </w:r>
            <w:proofErr w:type="gramEnd"/>
            <w:r w:rsidRPr="00EE14E9">
              <w:rPr>
                <w:rFonts w:cs="Times New Roman"/>
                <w:spacing w:val="2"/>
              </w:rPr>
              <w:t xml:space="preserve"> </w:t>
            </w:r>
            <w:r w:rsidRPr="00EE14E9">
              <w:rPr>
                <w:rFonts w:cs="Times New Roman"/>
              </w:rPr>
              <w:t>2000 mm uzunluk</w:t>
            </w:r>
            <w:r w:rsidRPr="00EE14E9">
              <w:rPr>
                <w:rFonts w:cs="Times New Roman"/>
                <w:spacing w:val="1"/>
              </w:rPr>
              <w:t xml:space="preserve"> en az </w:t>
            </w:r>
            <w:r w:rsidRPr="00EE14E9">
              <w:rPr>
                <w:rFonts w:cs="Times New Roman"/>
              </w:rPr>
              <w:t xml:space="preserve">6000 mm </w:t>
            </w:r>
            <w:r w:rsidRPr="00EE14E9">
              <w:rPr>
                <w:rFonts w:cs="Times New Roman"/>
                <w:spacing w:val="-1"/>
              </w:rPr>
              <w:t xml:space="preserve">olmalıdır. </w:t>
            </w:r>
          </w:p>
          <w:p w:rsidR="00DF627A" w:rsidRPr="00EE14E9" w:rsidRDefault="00DF627A" w:rsidP="00290F20">
            <w:pPr>
              <w:pStyle w:val="GvdeMetni"/>
              <w:numPr>
                <w:ilvl w:val="0"/>
                <w:numId w:val="4"/>
              </w:numPr>
              <w:ind w:right="111"/>
              <w:rPr>
                <w:rFonts w:cs="Times New Roman"/>
                <w:spacing w:val="-1"/>
              </w:rPr>
            </w:pPr>
            <w:r w:rsidRPr="00EE14E9">
              <w:rPr>
                <w:rFonts w:cs="Times New Roman"/>
                <w:spacing w:val="-1"/>
              </w:rPr>
              <w:t>Tezgah</w:t>
            </w:r>
            <w:r w:rsidR="00EE14E9" w:rsidRPr="00EE14E9">
              <w:rPr>
                <w:rFonts w:cs="Times New Roman"/>
                <w:spacing w:val="-1"/>
              </w:rPr>
              <w:t>,</w:t>
            </w:r>
            <w:r w:rsidRPr="00EE14E9">
              <w:rPr>
                <w:rFonts w:cs="Times New Roman"/>
                <w:spacing w:val="2"/>
              </w:rPr>
              <w:t xml:space="preserve"> </w:t>
            </w:r>
            <w:r w:rsidR="00EE14E9" w:rsidRPr="00EE14E9">
              <w:rPr>
                <w:rFonts w:cs="Times New Roman"/>
                <w:spacing w:val="-1"/>
              </w:rPr>
              <w:t>Çelik</w:t>
            </w:r>
            <w:r w:rsidR="00EE14E9" w:rsidRPr="00EE14E9">
              <w:rPr>
                <w:rFonts w:cs="Times New Roman"/>
                <w:spacing w:val="37"/>
              </w:rPr>
              <w:t xml:space="preserve"> </w:t>
            </w:r>
            <w:r w:rsidR="00EE14E9" w:rsidRPr="00EE14E9">
              <w:rPr>
                <w:rFonts w:cs="Times New Roman"/>
                <w:spacing w:val="-1"/>
              </w:rPr>
              <w:t>Konstrüksyon</w:t>
            </w:r>
            <w:r w:rsidR="00EE14E9" w:rsidRPr="00EE14E9">
              <w:rPr>
                <w:rFonts w:cs="Times New Roman"/>
                <w:spacing w:val="2"/>
              </w:rPr>
              <w:t xml:space="preserve"> </w:t>
            </w:r>
            <w:r w:rsidR="00EE14E9" w:rsidRPr="00EE14E9">
              <w:rPr>
                <w:rFonts w:cs="Times New Roman"/>
                <w:spacing w:val="-1"/>
              </w:rPr>
              <w:t>Gövdeli</w:t>
            </w:r>
            <w:r w:rsidR="00EE14E9" w:rsidRPr="00EE14E9">
              <w:rPr>
                <w:rFonts w:cs="Times New Roman"/>
              </w:rPr>
              <w:t xml:space="preserve"> Ana</w:t>
            </w:r>
            <w:r w:rsidR="00EE14E9" w:rsidRPr="00EE14E9">
              <w:rPr>
                <w:rFonts w:cs="Times New Roman"/>
                <w:spacing w:val="-1"/>
              </w:rPr>
              <w:t xml:space="preserve"> Tezgah</w:t>
            </w:r>
            <w:proofErr w:type="gramStart"/>
            <w:r w:rsidRPr="00EE14E9">
              <w:rPr>
                <w:rFonts w:cs="Times New Roman"/>
                <w:spacing w:val="-1"/>
              </w:rPr>
              <w:t>,</w:t>
            </w:r>
            <w:r w:rsidRPr="00EE14E9">
              <w:rPr>
                <w:rFonts w:cs="Times New Roman"/>
              </w:rPr>
              <w:t xml:space="preserve"> </w:t>
            </w:r>
            <w:r w:rsidRPr="00EE14E9">
              <w:rPr>
                <w:rFonts w:cs="Times New Roman"/>
                <w:spacing w:val="2"/>
              </w:rPr>
              <w:t xml:space="preserve"> </w:t>
            </w:r>
            <w:r w:rsidRPr="00EE14E9">
              <w:rPr>
                <w:rFonts w:cs="Times New Roman"/>
                <w:spacing w:val="-1"/>
              </w:rPr>
              <w:t>Hassas</w:t>
            </w:r>
            <w:proofErr w:type="gramEnd"/>
            <w:r w:rsidRPr="00EE14E9">
              <w:rPr>
                <w:rFonts w:cs="Times New Roman"/>
              </w:rPr>
              <w:t xml:space="preserve"> Kesim Plazma </w:t>
            </w:r>
            <w:r w:rsidR="00EE14E9" w:rsidRPr="00EE14E9">
              <w:rPr>
                <w:rFonts w:cs="Times New Roman"/>
                <w:spacing w:val="-1"/>
              </w:rPr>
              <w:t>Jeneratörü</w:t>
            </w:r>
            <w:r w:rsidRPr="00EE14E9">
              <w:rPr>
                <w:rFonts w:cs="Times New Roman"/>
                <w:spacing w:val="-1"/>
              </w:rPr>
              <w:t>,</w:t>
            </w:r>
            <w:r w:rsidRPr="00EE14E9">
              <w:rPr>
                <w:rFonts w:cs="Times New Roman"/>
              </w:rPr>
              <w:t xml:space="preserve"> CNC </w:t>
            </w:r>
            <w:r w:rsidR="00EE14E9" w:rsidRPr="00EE14E9">
              <w:rPr>
                <w:rFonts w:cs="Times New Roman"/>
              </w:rPr>
              <w:t>Ünitesi</w:t>
            </w:r>
            <w:r w:rsidRPr="00EE14E9">
              <w:rPr>
                <w:rFonts w:cs="Times New Roman"/>
              </w:rPr>
              <w:t>,</w:t>
            </w:r>
            <w:r w:rsidRPr="00EE14E9">
              <w:rPr>
                <w:rFonts w:cs="Times New Roman"/>
                <w:spacing w:val="1"/>
              </w:rPr>
              <w:t xml:space="preserve"> </w:t>
            </w:r>
            <w:r w:rsidRPr="00EE14E9">
              <w:rPr>
                <w:rFonts w:cs="Times New Roman"/>
                <w:spacing w:val="-1"/>
              </w:rPr>
              <w:t xml:space="preserve">Hava </w:t>
            </w:r>
            <w:r w:rsidR="00EE14E9" w:rsidRPr="00EE14E9">
              <w:rPr>
                <w:rFonts w:cs="Times New Roman"/>
                <w:spacing w:val="-1"/>
              </w:rPr>
              <w:t>Emiş</w:t>
            </w:r>
            <w:r w:rsidR="00EE14E9" w:rsidRPr="00EE14E9">
              <w:rPr>
                <w:rFonts w:cs="Times New Roman"/>
                <w:spacing w:val="71"/>
              </w:rPr>
              <w:t xml:space="preserve"> </w:t>
            </w:r>
            <w:r w:rsidR="00EE14E9" w:rsidRPr="00EE14E9">
              <w:rPr>
                <w:rFonts w:cs="Times New Roman"/>
              </w:rPr>
              <w:t xml:space="preserve">Sistemli </w:t>
            </w:r>
            <w:r w:rsidR="00EE14E9" w:rsidRPr="00EE14E9">
              <w:rPr>
                <w:rFonts w:cs="Times New Roman"/>
                <w:spacing w:val="-1"/>
              </w:rPr>
              <w:t>Kesim</w:t>
            </w:r>
            <w:r w:rsidR="00EE14E9" w:rsidRPr="00EE14E9">
              <w:rPr>
                <w:rFonts w:cs="Times New Roman"/>
              </w:rPr>
              <w:t xml:space="preserve"> </w:t>
            </w:r>
            <w:r w:rsidR="00EE14E9" w:rsidRPr="00EE14E9">
              <w:rPr>
                <w:rFonts w:cs="Times New Roman"/>
                <w:spacing w:val="-1"/>
              </w:rPr>
              <w:t>Masası’ndan</w:t>
            </w:r>
            <w:r w:rsidRPr="00EE14E9">
              <w:rPr>
                <w:rFonts w:cs="Times New Roman"/>
                <w:spacing w:val="1"/>
              </w:rPr>
              <w:t xml:space="preserve"> </w:t>
            </w:r>
            <w:r w:rsidRPr="00EE14E9">
              <w:rPr>
                <w:rFonts w:cs="Times New Roman"/>
                <w:spacing w:val="-1"/>
              </w:rPr>
              <w:t xml:space="preserve">oluşmalıdır. </w:t>
            </w:r>
          </w:p>
          <w:p w:rsidR="00406CAB" w:rsidRDefault="00DF627A" w:rsidP="00290F20">
            <w:pPr>
              <w:pStyle w:val="GvdeMetni"/>
              <w:numPr>
                <w:ilvl w:val="0"/>
                <w:numId w:val="4"/>
              </w:numPr>
              <w:ind w:right="111"/>
              <w:rPr>
                <w:rFonts w:cs="Times New Roman"/>
              </w:rPr>
            </w:pPr>
            <w:r w:rsidRPr="00EE14E9">
              <w:rPr>
                <w:rFonts w:cs="Times New Roman"/>
              </w:rPr>
              <w:t xml:space="preserve">Plazma </w:t>
            </w:r>
            <w:r w:rsidRPr="00EE14E9">
              <w:rPr>
                <w:rFonts w:cs="Times New Roman"/>
                <w:spacing w:val="-1"/>
              </w:rPr>
              <w:t>jeneratörü</w:t>
            </w:r>
            <w:r w:rsidRPr="00EE14E9">
              <w:rPr>
                <w:rFonts w:cs="Times New Roman"/>
              </w:rPr>
              <w:t xml:space="preserve"> </w:t>
            </w:r>
            <w:r w:rsidRPr="00EE14E9">
              <w:rPr>
                <w:rFonts w:cs="Times New Roman"/>
                <w:spacing w:val="-1"/>
              </w:rPr>
              <w:t>otomatik</w:t>
            </w:r>
            <w:r w:rsidRPr="00EE14E9">
              <w:rPr>
                <w:rFonts w:cs="Times New Roman"/>
              </w:rPr>
              <w:t xml:space="preserve"> CNC gaz</w:t>
            </w:r>
            <w:r w:rsidRPr="00EE14E9">
              <w:rPr>
                <w:rFonts w:cs="Times New Roman"/>
                <w:spacing w:val="1"/>
              </w:rPr>
              <w:t xml:space="preserve"> </w:t>
            </w:r>
            <w:r w:rsidRPr="00EE14E9">
              <w:rPr>
                <w:rFonts w:cs="Times New Roman"/>
              </w:rPr>
              <w:t>kontrollü</w:t>
            </w:r>
            <w:r w:rsidRPr="00EE14E9">
              <w:rPr>
                <w:rFonts w:cs="Times New Roman"/>
                <w:spacing w:val="71"/>
              </w:rPr>
              <w:t xml:space="preserve"> </w:t>
            </w:r>
            <w:r w:rsidRPr="00EE14E9">
              <w:rPr>
                <w:rFonts w:cs="Times New Roman"/>
                <w:spacing w:val="-1"/>
              </w:rPr>
              <w:t>olmalıdır.</w:t>
            </w:r>
          </w:p>
          <w:p w:rsidR="00DF627A" w:rsidRPr="00406CAB" w:rsidRDefault="00DF627A" w:rsidP="00290F20">
            <w:pPr>
              <w:pStyle w:val="GvdeMetni"/>
              <w:numPr>
                <w:ilvl w:val="0"/>
                <w:numId w:val="4"/>
              </w:numPr>
              <w:ind w:right="-18"/>
              <w:rPr>
                <w:rFonts w:cs="Times New Roman"/>
              </w:rPr>
            </w:pPr>
            <w:r w:rsidRPr="00406CAB">
              <w:rPr>
                <w:rFonts w:cs="Times New Roman"/>
                <w:spacing w:val="-1"/>
              </w:rPr>
              <w:t>Makine</w:t>
            </w:r>
            <w:r w:rsidRPr="00406CAB">
              <w:rPr>
                <w:rFonts w:cs="Times New Roman"/>
              </w:rPr>
              <w:t xml:space="preserve"> minimum </w:t>
            </w:r>
            <w:r w:rsidRPr="00406CAB">
              <w:rPr>
                <w:rFonts w:cs="Times New Roman"/>
                <w:spacing w:val="-1"/>
              </w:rPr>
              <w:t>260A</w:t>
            </w:r>
            <w:r w:rsidRPr="00406CAB">
              <w:rPr>
                <w:rFonts w:cs="Times New Roman"/>
              </w:rPr>
              <w:t xml:space="preserve"> </w:t>
            </w:r>
            <w:r w:rsidRPr="00406CAB">
              <w:rPr>
                <w:rFonts w:cs="Times New Roman"/>
                <w:spacing w:val="-1"/>
              </w:rPr>
              <w:t>güç kaynağına sahip</w:t>
            </w:r>
            <w:r w:rsidRPr="00406CAB">
              <w:rPr>
                <w:rFonts w:cs="Times New Roman"/>
                <w:spacing w:val="2"/>
              </w:rPr>
              <w:t xml:space="preserve"> </w:t>
            </w:r>
            <w:r w:rsidRPr="00406CAB">
              <w:rPr>
                <w:rFonts w:cs="Times New Roman"/>
                <w:spacing w:val="-1"/>
              </w:rPr>
              <w:t>olmalıdır.</w:t>
            </w:r>
          </w:p>
          <w:p w:rsidR="00DF627A" w:rsidRPr="00EE14E9" w:rsidRDefault="00DF627A" w:rsidP="00290F20">
            <w:pPr>
              <w:pStyle w:val="GvdeMetni"/>
              <w:numPr>
                <w:ilvl w:val="0"/>
                <w:numId w:val="4"/>
              </w:numPr>
              <w:rPr>
                <w:rFonts w:cs="Times New Roman"/>
                <w:spacing w:val="-1"/>
              </w:rPr>
            </w:pPr>
            <w:r w:rsidRPr="00EE14E9">
              <w:rPr>
                <w:rFonts w:cs="Times New Roman"/>
                <w:spacing w:val="-1"/>
              </w:rPr>
              <w:t xml:space="preserve">Siyah sacda </w:t>
            </w:r>
            <w:r w:rsidR="00EE14E9">
              <w:rPr>
                <w:rFonts w:cs="Times New Roman"/>
                <w:spacing w:val="-1"/>
              </w:rPr>
              <w:t xml:space="preserve">en </w:t>
            </w:r>
            <w:proofErr w:type="gramStart"/>
            <w:r w:rsidR="00EE14E9">
              <w:rPr>
                <w:rFonts w:cs="Times New Roman"/>
                <w:spacing w:val="-1"/>
              </w:rPr>
              <w:t>az</w:t>
            </w:r>
            <w:proofErr w:type="gramEnd"/>
            <w:r w:rsidR="00EE14E9">
              <w:rPr>
                <w:rFonts w:cs="Times New Roman"/>
                <w:spacing w:val="-1"/>
              </w:rPr>
              <w:t xml:space="preserve"> </w:t>
            </w:r>
            <w:r w:rsidRPr="00EE14E9">
              <w:rPr>
                <w:rFonts w:cs="Times New Roman"/>
              </w:rPr>
              <w:t>40</w:t>
            </w:r>
            <w:r w:rsidR="00EE14E9">
              <w:rPr>
                <w:rFonts w:cs="Times New Roman"/>
              </w:rPr>
              <w:t xml:space="preserve"> </w:t>
            </w:r>
            <w:r w:rsidRPr="00EE14E9">
              <w:rPr>
                <w:rFonts w:cs="Times New Roman"/>
              </w:rPr>
              <w:t xml:space="preserve">mm </w:t>
            </w:r>
            <w:r w:rsidRPr="00EE14E9">
              <w:rPr>
                <w:rFonts w:cs="Times New Roman"/>
                <w:spacing w:val="-1"/>
              </w:rPr>
              <w:t xml:space="preserve">delme </w:t>
            </w:r>
            <w:r w:rsidRPr="00EE14E9">
              <w:rPr>
                <w:rFonts w:cs="Times New Roman"/>
              </w:rPr>
              <w:t>ve</w:t>
            </w:r>
            <w:r w:rsidRPr="00EE14E9">
              <w:rPr>
                <w:rFonts w:cs="Times New Roman"/>
                <w:spacing w:val="-1"/>
              </w:rPr>
              <w:t xml:space="preserve"> kesme</w:t>
            </w:r>
            <w:r w:rsidRPr="00EE14E9">
              <w:rPr>
                <w:rFonts w:cs="Times New Roman"/>
              </w:rPr>
              <w:t xml:space="preserve"> </w:t>
            </w:r>
            <w:r w:rsidRPr="00EE14E9">
              <w:rPr>
                <w:rFonts w:cs="Times New Roman"/>
                <w:spacing w:val="-1"/>
              </w:rPr>
              <w:t xml:space="preserve">kapasitesi </w:t>
            </w:r>
            <w:r w:rsidR="00EE14E9">
              <w:rPr>
                <w:rFonts w:cs="Times New Roman"/>
                <w:spacing w:val="-1"/>
              </w:rPr>
              <w:t xml:space="preserve">ve </w:t>
            </w:r>
            <w:r w:rsidR="00EE14E9">
              <w:rPr>
                <w:rFonts w:cs="Times New Roman"/>
              </w:rPr>
              <w:t xml:space="preserve">en az </w:t>
            </w:r>
            <w:r w:rsidR="00EE14E9" w:rsidRPr="00EE14E9">
              <w:rPr>
                <w:rFonts w:cs="Times New Roman"/>
              </w:rPr>
              <w:t>64</w:t>
            </w:r>
            <w:r w:rsidR="00EE14E9">
              <w:rPr>
                <w:rFonts w:cs="Times New Roman"/>
              </w:rPr>
              <w:t xml:space="preserve"> </w:t>
            </w:r>
            <w:r w:rsidR="00EE14E9" w:rsidRPr="00EE14E9">
              <w:rPr>
                <w:rFonts w:cs="Times New Roman"/>
              </w:rPr>
              <w:t xml:space="preserve">mm </w:t>
            </w:r>
            <w:r w:rsidR="00EE14E9" w:rsidRPr="00EE14E9">
              <w:rPr>
                <w:rFonts w:cs="Times New Roman"/>
                <w:spacing w:val="-1"/>
              </w:rPr>
              <w:t>kenardan</w:t>
            </w:r>
            <w:r w:rsidR="00EE14E9" w:rsidRPr="00EE14E9">
              <w:rPr>
                <w:rFonts w:cs="Times New Roman"/>
                <w:spacing w:val="2"/>
              </w:rPr>
              <w:t xml:space="preserve"> </w:t>
            </w:r>
            <w:r w:rsidR="00EE14E9" w:rsidRPr="00EE14E9">
              <w:rPr>
                <w:rFonts w:cs="Times New Roman"/>
                <w:spacing w:val="-1"/>
              </w:rPr>
              <w:t>girerek</w:t>
            </w:r>
            <w:r w:rsidR="00EE14E9" w:rsidRPr="00EE14E9">
              <w:rPr>
                <w:rFonts w:cs="Times New Roman"/>
                <w:spacing w:val="2"/>
              </w:rPr>
              <w:t xml:space="preserve"> </w:t>
            </w:r>
            <w:r w:rsidR="00EE14E9" w:rsidRPr="00EE14E9">
              <w:rPr>
                <w:rFonts w:cs="Times New Roman"/>
                <w:spacing w:val="-1"/>
              </w:rPr>
              <w:t>kesme</w:t>
            </w:r>
            <w:r w:rsidR="00EE14E9" w:rsidRPr="00EE14E9">
              <w:rPr>
                <w:rFonts w:cs="Times New Roman"/>
                <w:spacing w:val="1"/>
              </w:rPr>
              <w:t xml:space="preserve"> </w:t>
            </w:r>
            <w:r w:rsidR="00EE14E9" w:rsidRPr="00EE14E9">
              <w:rPr>
                <w:rFonts w:cs="Times New Roman"/>
              </w:rPr>
              <w:t>(100mm H35</w:t>
            </w:r>
            <w:r w:rsidR="00EE14E9" w:rsidRPr="00EE14E9">
              <w:rPr>
                <w:rFonts w:cs="Times New Roman"/>
                <w:spacing w:val="1"/>
              </w:rPr>
              <w:t xml:space="preserve"> </w:t>
            </w:r>
            <w:r w:rsidR="00EE14E9" w:rsidRPr="00EE14E9">
              <w:rPr>
                <w:rFonts w:cs="Times New Roman"/>
                <w:spacing w:val="-1"/>
              </w:rPr>
              <w:t>gazı</w:t>
            </w:r>
            <w:r w:rsidR="00EE14E9" w:rsidRPr="00EE14E9">
              <w:rPr>
                <w:rFonts w:cs="Times New Roman"/>
              </w:rPr>
              <w:t xml:space="preserve"> ile)</w:t>
            </w:r>
            <w:r w:rsidR="00EE14E9" w:rsidRPr="00EE14E9">
              <w:rPr>
                <w:rFonts w:cs="Times New Roman"/>
                <w:spacing w:val="-1"/>
              </w:rPr>
              <w:t xml:space="preserve"> kapasitesi </w:t>
            </w:r>
            <w:r w:rsidRPr="00EE14E9">
              <w:rPr>
                <w:rFonts w:cs="Times New Roman"/>
                <w:spacing w:val="-1"/>
              </w:rPr>
              <w:t>olmalıdır.</w:t>
            </w:r>
          </w:p>
          <w:p w:rsidR="00DF627A" w:rsidRPr="00EE14E9" w:rsidRDefault="00DF627A" w:rsidP="00290F20">
            <w:pPr>
              <w:pStyle w:val="GvdeMetni"/>
              <w:numPr>
                <w:ilvl w:val="0"/>
                <w:numId w:val="4"/>
              </w:numPr>
              <w:ind w:right="-18"/>
              <w:rPr>
                <w:rFonts w:cs="Times New Roman"/>
                <w:spacing w:val="-1"/>
              </w:rPr>
            </w:pPr>
            <w:r w:rsidRPr="00EE14E9">
              <w:rPr>
                <w:rFonts w:cs="Times New Roman"/>
              </w:rPr>
              <w:t xml:space="preserve">Paslanmaz </w:t>
            </w:r>
            <w:r w:rsidR="00EE14E9">
              <w:rPr>
                <w:rFonts w:cs="Times New Roman"/>
              </w:rPr>
              <w:t xml:space="preserve">malzemede en </w:t>
            </w:r>
            <w:proofErr w:type="gramStart"/>
            <w:r w:rsidR="00EE14E9">
              <w:rPr>
                <w:rFonts w:cs="Times New Roman"/>
              </w:rPr>
              <w:t>az</w:t>
            </w:r>
            <w:proofErr w:type="gramEnd"/>
            <w:r w:rsidR="00EE14E9">
              <w:rPr>
                <w:rFonts w:cs="Times New Roman"/>
              </w:rPr>
              <w:t xml:space="preserve"> </w:t>
            </w:r>
            <w:r w:rsidRPr="00EE14E9">
              <w:rPr>
                <w:rFonts w:cs="Times New Roman"/>
              </w:rPr>
              <w:t>40</w:t>
            </w:r>
            <w:r w:rsidR="00EE14E9">
              <w:rPr>
                <w:rFonts w:cs="Times New Roman"/>
              </w:rPr>
              <w:t xml:space="preserve"> </w:t>
            </w:r>
            <w:r w:rsidRPr="00EE14E9">
              <w:rPr>
                <w:rFonts w:cs="Times New Roman"/>
              </w:rPr>
              <w:t xml:space="preserve">mm </w:t>
            </w:r>
            <w:r w:rsidRPr="00EE14E9">
              <w:rPr>
                <w:rFonts w:cs="Times New Roman"/>
                <w:spacing w:val="-1"/>
              </w:rPr>
              <w:t>delme</w:t>
            </w:r>
            <w:r w:rsidR="00EE14E9">
              <w:rPr>
                <w:rFonts w:cs="Times New Roman"/>
                <w:spacing w:val="-1"/>
              </w:rPr>
              <w:t>-</w:t>
            </w:r>
            <w:r w:rsidRPr="00EE14E9">
              <w:rPr>
                <w:rFonts w:cs="Times New Roman"/>
                <w:spacing w:val="-1"/>
              </w:rPr>
              <w:t>kesme</w:t>
            </w:r>
            <w:r w:rsidRPr="00EE14E9">
              <w:rPr>
                <w:rFonts w:cs="Times New Roman"/>
              </w:rPr>
              <w:t xml:space="preserve"> </w:t>
            </w:r>
            <w:r w:rsidRPr="00EE14E9">
              <w:rPr>
                <w:rFonts w:cs="Times New Roman"/>
                <w:spacing w:val="-1"/>
              </w:rPr>
              <w:t>kapasitesi</w:t>
            </w:r>
            <w:r w:rsidRPr="00EE14E9">
              <w:rPr>
                <w:rStyle w:val="Balk6Char"/>
                <w:b w:val="0"/>
              </w:rPr>
              <w:t xml:space="preserve"> </w:t>
            </w:r>
            <w:r w:rsidR="00EE14E9" w:rsidRPr="00EE14E9">
              <w:rPr>
                <w:rStyle w:val="Balk6Char"/>
                <w:b w:val="0"/>
              </w:rPr>
              <w:t xml:space="preserve">ve en az </w:t>
            </w:r>
            <w:r w:rsidRPr="00EE14E9">
              <w:rPr>
                <w:rFonts w:cs="Times New Roman"/>
              </w:rPr>
              <w:t>100</w:t>
            </w:r>
            <w:r w:rsidR="00EE14E9">
              <w:rPr>
                <w:rFonts w:cs="Times New Roman"/>
              </w:rPr>
              <w:t xml:space="preserve"> </w:t>
            </w:r>
            <w:r w:rsidRPr="00EE14E9">
              <w:rPr>
                <w:rFonts w:cs="Times New Roman"/>
              </w:rPr>
              <w:t xml:space="preserve">mm </w:t>
            </w:r>
            <w:r w:rsidRPr="00EE14E9">
              <w:rPr>
                <w:rFonts w:cs="Times New Roman"/>
                <w:spacing w:val="-1"/>
              </w:rPr>
              <w:t>kenardan</w:t>
            </w:r>
            <w:r w:rsidRPr="00EE14E9">
              <w:rPr>
                <w:rFonts w:cs="Times New Roman"/>
                <w:spacing w:val="2"/>
              </w:rPr>
              <w:t xml:space="preserve"> </w:t>
            </w:r>
            <w:r w:rsidRPr="00EE14E9">
              <w:rPr>
                <w:rFonts w:cs="Times New Roman"/>
                <w:spacing w:val="-1"/>
              </w:rPr>
              <w:t>girerek</w:t>
            </w:r>
            <w:r w:rsidRPr="00EE14E9">
              <w:rPr>
                <w:rFonts w:cs="Times New Roman"/>
              </w:rPr>
              <w:t xml:space="preserve"> </w:t>
            </w:r>
            <w:r w:rsidRPr="00EE14E9">
              <w:rPr>
                <w:rFonts w:cs="Times New Roman"/>
                <w:spacing w:val="-1"/>
              </w:rPr>
              <w:t>kesme</w:t>
            </w:r>
            <w:r w:rsidRPr="00EE14E9">
              <w:rPr>
                <w:rFonts w:cs="Times New Roman"/>
              </w:rPr>
              <w:t xml:space="preserve"> </w:t>
            </w:r>
            <w:r w:rsidRPr="00EE14E9">
              <w:rPr>
                <w:rFonts w:cs="Times New Roman"/>
                <w:spacing w:val="-1"/>
              </w:rPr>
              <w:t>kapasitesi olmalıdır.</w:t>
            </w:r>
          </w:p>
          <w:p w:rsidR="00DF627A" w:rsidRPr="00EE14E9" w:rsidRDefault="00DF627A" w:rsidP="00290F20">
            <w:pPr>
              <w:pStyle w:val="GvdeMetni"/>
              <w:numPr>
                <w:ilvl w:val="0"/>
                <w:numId w:val="4"/>
              </w:numPr>
              <w:ind w:right="-18"/>
              <w:rPr>
                <w:rFonts w:cs="Times New Roman"/>
                <w:spacing w:val="-1"/>
              </w:rPr>
            </w:pPr>
            <w:r w:rsidRPr="00EE14E9">
              <w:rPr>
                <w:rFonts w:cs="Times New Roman"/>
                <w:spacing w:val="-1"/>
              </w:rPr>
              <w:t xml:space="preserve">Alüminyum malzemede </w:t>
            </w:r>
            <w:r w:rsidR="00EE14E9">
              <w:rPr>
                <w:rFonts w:cs="Times New Roman"/>
                <w:spacing w:val="-1"/>
              </w:rPr>
              <w:t xml:space="preserve">en </w:t>
            </w:r>
            <w:proofErr w:type="gramStart"/>
            <w:r w:rsidR="00EE14E9">
              <w:rPr>
                <w:rFonts w:cs="Times New Roman"/>
                <w:spacing w:val="-1"/>
              </w:rPr>
              <w:t>az</w:t>
            </w:r>
            <w:proofErr w:type="gramEnd"/>
            <w:r w:rsidR="00EE14E9">
              <w:rPr>
                <w:rFonts w:cs="Times New Roman"/>
                <w:spacing w:val="-1"/>
              </w:rPr>
              <w:t xml:space="preserve"> </w:t>
            </w:r>
            <w:r w:rsidRPr="00EE14E9">
              <w:rPr>
                <w:rFonts w:cs="Times New Roman"/>
              </w:rPr>
              <w:t>40</w:t>
            </w:r>
            <w:r w:rsidR="00EE14E9">
              <w:rPr>
                <w:rFonts w:cs="Times New Roman"/>
              </w:rPr>
              <w:t xml:space="preserve"> </w:t>
            </w:r>
            <w:r w:rsidRPr="00EE14E9">
              <w:rPr>
                <w:rFonts w:cs="Times New Roman"/>
              </w:rPr>
              <w:t xml:space="preserve">mm </w:t>
            </w:r>
            <w:r w:rsidRPr="00EE14E9">
              <w:rPr>
                <w:rFonts w:cs="Times New Roman"/>
                <w:spacing w:val="-1"/>
              </w:rPr>
              <w:t xml:space="preserve">delme </w:t>
            </w:r>
            <w:r w:rsidRPr="00EE14E9">
              <w:rPr>
                <w:rFonts w:cs="Times New Roman"/>
              </w:rPr>
              <w:t>ve</w:t>
            </w:r>
            <w:r w:rsidRPr="00EE14E9">
              <w:rPr>
                <w:rFonts w:cs="Times New Roman"/>
                <w:spacing w:val="-1"/>
              </w:rPr>
              <w:t xml:space="preserve"> kesme</w:t>
            </w:r>
            <w:r w:rsidRPr="00EE14E9">
              <w:rPr>
                <w:rFonts w:cs="Times New Roman"/>
              </w:rPr>
              <w:t xml:space="preserve"> </w:t>
            </w:r>
            <w:r w:rsidRPr="00EE14E9">
              <w:rPr>
                <w:rFonts w:cs="Times New Roman"/>
                <w:spacing w:val="-1"/>
              </w:rPr>
              <w:t>kapasitesi</w:t>
            </w:r>
            <w:r w:rsidRPr="00EE14E9">
              <w:rPr>
                <w:rFonts w:cs="Times New Roman"/>
                <w:spacing w:val="31"/>
              </w:rPr>
              <w:t xml:space="preserve"> </w:t>
            </w:r>
            <w:r w:rsidR="00EE14E9" w:rsidRPr="00EE14E9">
              <w:rPr>
                <w:rStyle w:val="Balk6Char"/>
                <w:b w:val="0"/>
              </w:rPr>
              <w:t>ve en az 1</w:t>
            </w:r>
            <w:r w:rsidRPr="00EE14E9">
              <w:rPr>
                <w:rStyle w:val="Balk6Char"/>
                <w:b w:val="0"/>
              </w:rPr>
              <w:t>00</w:t>
            </w:r>
            <w:r w:rsidR="00EE14E9">
              <w:rPr>
                <w:rFonts w:cs="Times New Roman"/>
              </w:rPr>
              <w:t xml:space="preserve"> </w:t>
            </w:r>
            <w:r w:rsidRPr="00EE14E9">
              <w:rPr>
                <w:rFonts w:cs="Times New Roman"/>
              </w:rPr>
              <w:t xml:space="preserve">mm </w:t>
            </w:r>
            <w:r w:rsidRPr="00EE14E9">
              <w:rPr>
                <w:rFonts w:cs="Times New Roman"/>
                <w:spacing w:val="-1"/>
              </w:rPr>
              <w:t>kenardan</w:t>
            </w:r>
            <w:r w:rsidRPr="00EE14E9">
              <w:rPr>
                <w:rFonts w:cs="Times New Roman"/>
                <w:spacing w:val="2"/>
              </w:rPr>
              <w:t xml:space="preserve"> </w:t>
            </w:r>
            <w:r w:rsidRPr="00EE14E9">
              <w:rPr>
                <w:rFonts w:cs="Times New Roman"/>
                <w:spacing w:val="-1"/>
              </w:rPr>
              <w:t>girerek</w:t>
            </w:r>
            <w:r w:rsidRPr="00EE14E9">
              <w:rPr>
                <w:rFonts w:cs="Times New Roman"/>
              </w:rPr>
              <w:t xml:space="preserve"> </w:t>
            </w:r>
            <w:r w:rsidRPr="00EE14E9">
              <w:rPr>
                <w:rFonts w:cs="Times New Roman"/>
                <w:spacing w:val="-1"/>
              </w:rPr>
              <w:t>kesme</w:t>
            </w:r>
            <w:r w:rsidRPr="00EE14E9">
              <w:rPr>
                <w:rFonts w:cs="Times New Roman"/>
              </w:rPr>
              <w:t xml:space="preserve"> </w:t>
            </w:r>
            <w:r w:rsidRPr="00EE14E9">
              <w:rPr>
                <w:rFonts w:cs="Times New Roman"/>
                <w:spacing w:val="-1"/>
              </w:rPr>
              <w:t>kapasitesi olmalıdır.</w:t>
            </w:r>
          </w:p>
          <w:p w:rsidR="00DF627A" w:rsidRPr="00EE14E9" w:rsidRDefault="00DF627A" w:rsidP="00290F20">
            <w:pPr>
              <w:pStyle w:val="GvdeMetni"/>
              <w:numPr>
                <w:ilvl w:val="0"/>
                <w:numId w:val="4"/>
              </w:numPr>
              <w:ind w:right="923"/>
              <w:rPr>
                <w:rFonts w:cs="Times New Roman"/>
              </w:rPr>
            </w:pPr>
            <w:r w:rsidRPr="00EE14E9">
              <w:rPr>
                <w:rFonts w:cs="Times New Roman"/>
                <w:spacing w:val="-1"/>
              </w:rPr>
              <w:t>Tezgah</w:t>
            </w:r>
            <w:r w:rsidRPr="00EE14E9">
              <w:rPr>
                <w:rFonts w:cs="Times New Roman"/>
              </w:rPr>
              <w:t xml:space="preserve"> markalama</w:t>
            </w:r>
            <w:r w:rsidRPr="00EE14E9">
              <w:rPr>
                <w:rFonts w:cs="Times New Roman"/>
                <w:spacing w:val="2"/>
              </w:rPr>
              <w:t xml:space="preserve"> </w:t>
            </w:r>
            <w:r w:rsidRPr="00EE14E9">
              <w:rPr>
                <w:rFonts w:cs="Times New Roman"/>
                <w:spacing w:val="-1"/>
              </w:rPr>
              <w:t>özelliğine</w:t>
            </w:r>
            <w:r w:rsidRPr="00EE14E9">
              <w:rPr>
                <w:rFonts w:cs="Times New Roman"/>
              </w:rPr>
              <w:t xml:space="preserve"> </w:t>
            </w:r>
            <w:r w:rsidRPr="00EE14E9">
              <w:rPr>
                <w:rFonts w:cs="Times New Roman"/>
                <w:spacing w:val="-1"/>
              </w:rPr>
              <w:t>sahip</w:t>
            </w:r>
            <w:r w:rsidRPr="00EE14E9">
              <w:rPr>
                <w:rFonts w:cs="Times New Roman"/>
              </w:rPr>
              <w:t xml:space="preserve"> </w:t>
            </w:r>
            <w:r w:rsidR="00EE14E9" w:rsidRPr="00EE14E9">
              <w:rPr>
                <w:rFonts w:cs="Times New Roman"/>
                <w:spacing w:val="-1"/>
              </w:rPr>
              <w:t>olmalıdır</w:t>
            </w:r>
            <w:r w:rsidRPr="00EE14E9">
              <w:rPr>
                <w:rFonts w:cs="Times New Roman"/>
                <w:spacing w:val="-1"/>
              </w:rPr>
              <w:t>.</w:t>
            </w:r>
            <w:r w:rsidRPr="00EE14E9">
              <w:rPr>
                <w:rFonts w:cs="Times New Roman"/>
                <w:spacing w:val="1"/>
              </w:rPr>
              <w:t xml:space="preserve"> </w:t>
            </w:r>
            <w:r w:rsidRPr="00EE14E9">
              <w:rPr>
                <w:rFonts w:cs="Times New Roman"/>
                <w:spacing w:val="-1"/>
              </w:rPr>
              <w:t xml:space="preserve">Markalama </w:t>
            </w:r>
            <w:r w:rsidRPr="00EE14E9">
              <w:rPr>
                <w:rFonts w:cs="Times New Roman"/>
                <w:spacing w:val="1"/>
              </w:rPr>
              <w:t>ve</w:t>
            </w:r>
            <w:r w:rsidRPr="00EE14E9">
              <w:rPr>
                <w:rFonts w:cs="Times New Roman"/>
                <w:spacing w:val="-1"/>
              </w:rPr>
              <w:t xml:space="preserve"> kesim</w:t>
            </w:r>
            <w:r w:rsidRPr="00EE14E9">
              <w:rPr>
                <w:rFonts w:cs="Times New Roman"/>
              </w:rPr>
              <w:t xml:space="preserve"> aynı torc</w:t>
            </w:r>
            <w:r w:rsidRPr="00EE14E9">
              <w:rPr>
                <w:rFonts w:cs="Times New Roman"/>
                <w:spacing w:val="-2"/>
              </w:rPr>
              <w:t xml:space="preserve"> </w:t>
            </w:r>
            <w:r w:rsidRPr="00EE14E9">
              <w:rPr>
                <w:rFonts w:cs="Times New Roman"/>
              </w:rPr>
              <w:t>ile</w:t>
            </w:r>
            <w:r w:rsidRPr="00EE14E9">
              <w:rPr>
                <w:rFonts w:cs="Times New Roman"/>
                <w:spacing w:val="63"/>
              </w:rPr>
              <w:t xml:space="preserve"> </w:t>
            </w:r>
            <w:r w:rsidR="00EE14E9">
              <w:rPr>
                <w:rFonts w:cs="Times New Roman"/>
                <w:spacing w:val="-1"/>
              </w:rPr>
              <w:t>yapılmalıdır</w:t>
            </w:r>
            <w:r w:rsidRPr="00EE14E9">
              <w:rPr>
                <w:rFonts w:cs="Times New Roman"/>
                <w:spacing w:val="-1"/>
              </w:rPr>
              <w:t>.</w:t>
            </w:r>
          </w:p>
          <w:p w:rsidR="00DF627A" w:rsidRPr="00EE14E9" w:rsidRDefault="00911DAE" w:rsidP="00290F20">
            <w:pPr>
              <w:pStyle w:val="GvdeMetni"/>
              <w:numPr>
                <w:ilvl w:val="0"/>
                <w:numId w:val="4"/>
              </w:numPr>
              <w:tabs>
                <w:tab w:val="left" w:pos="477"/>
              </w:tabs>
              <w:rPr>
                <w:rFonts w:cs="Times New Roman"/>
                <w:spacing w:val="-1"/>
              </w:rPr>
            </w:pPr>
            <w:r>
              <w:rPr>
                <w:rFonts w:cs="Times New Roman"/>
              </w:rPr>
              <w:t xml:space="preserve">    </w:t>
            </w:r>
            <w:r w:rsidR="00DF627A" w:rsidRPr="00EE14E9">
              <w:rPr>
                <w:rFonts w:cs="Times New Roman"/>
              </w:rPr>
              <w:t>Plazma</w:t>
            </w:r>
            <w:r w:rsidR="00DF627A" w:rsidRPr="00EE14E9">
              <w:rPr>
                <w:rFonts w:cs="Times New Roman"/>
                <w:spacing w:val="-1"/>
              </w:rPr>
              <w:t xml:space="preserve"> torcu,</w:t>
            </w:r>
            <w:r w:rsidR="00DF627A" w:rsidRPr="00EE14E9">
              <w:rPr>
                <w:rFonts w:cs="Times New Roman"/>
              </w:rPr>
              <w:t xml:space="preserve"> ohmic</w:t>
            </w:r>
            <w:r w:rsidR="00DF627A" w:rsidRPr="00EE14E9">
              <w:rPr>
                <w:rFonts w:cs="Times New Roman"/>
                <w:spacing w:val="-1"/>
              </w:rPr>
              <w:t xml:space="preserve"> </w:t>
            </w:r>
            <w:r w:rsidR="00DF627A" w:rsidRPr="00EE14E9">
              <w:rPr>
                <w:rFonts w:cs="Times New Roman"/>
              </w:rPr>
              <w:t>kontak, switch, ve</w:t>
            </w:r>
            <w:r w:rsidR="00DF627A" w:rsidRPr="00EE14E9">
              <w:rPr>
                <w:rFonts w:cs="Times New Roman"/>
                <w:spacing w:val="-1"/>
              </w:rPr>
              <w:t xml:space="preserve"> </w:t>
            </w:r>
            <w:r w:rsidR="00DF627A" w:rsidRPr="00EE14E9">
              <w:rPr>
                <w:rFonts w:cs="Times New Roman"/>
              </w:rPr>
              <w:t>arc</w:t>
            </w:r>
            <w:r w:rsidR="00DF627A" w:rsidRPr="00EE14E9">
              <w:rPr>
                <w:rFonts w:cs="Times New Roman"/>
                <w:spacing w:val="-1"/>
              </w:rPr>
              <w:t xml:space="preserve"> </w:t>
            </w:r>
            <w:r w:rsidR="00DF627A" w:rsidRPr="00EE14E9">
              <w:rPr>
                <w:rFonts w:cs="Times New Roman"/>
              </w:rPr>
              <w:t>ile</w:t>
            </w:r>
            <w:r w:rsidR="00DF627A" w:rsidRPr="00EE14E9">
              <w:rPr>
                <w:rFonts w:cs="Times New Roman"/>
                <w:spacing w:val="1"/>
              </w:rPr>
              <w:t xml:space="preserve"> </w:t>
            </w:r>
            <w:r w:rsidR="00DF627A" w:rsidRPr="00EE14E9">
              <w:rPr>
                <w:rFonts w:cs="Times New Roman"/>
              </w:rPr>
              <w:t>3 türlü ilk</w:t>
            </w:r>
            <w:r w:rsidR="00DF627A" w:rsidRPr="00EE14E9">
              <w:rPr>
                <w:rFonts w:cs="Times New Roman"/>
                <w:spacing w:val="2"/>
              </w:rPr>
              <w:t xml:space="preserve"> </w:t>
            </w:r>
            <w:r w:rsidR="00DF627A" w:rsidRPr="00EE14E9">
              <w:rPr>
                <w:rFonts w:cs="Times New Roman"/>
                <w:spacing w:val="-1"/>
              </w:rPr>
              <w:t>yüksekliği</w:t>
            </w:r>
            <w:r w:rsidR="00DF627A" w:rsidRPr="00EE14E9">
              <w:rPr>
                <w:rFonts w:cs="Times New Roman"/>
                <w:spacing w:val="2"/>
              </w:rPr>
              <w:t xml:space="preserve"> </w:t>
            </w:r>
            <w:r w:rsidR="00EE14E9">
              <w:rPr>
                <w:rFonts w:cs="Times New Roman"/>
              </w:rPr>
              <w:t>alına</w:t>
            </w:r>
            <w:r w:rsidR="00DF627A" w:rsidRPr="00EE14E9">
              <w:rPr>
                <w:rFonts w:cs="Times New Roman"/>
              </w:rPr>
              <w:t xml:space="preserve">bilmelidir. </w:t>
            </w:r>
            <w:r w:rsidR="00DF627A" w:rsidRPr="00EE14E9">
              <w:rPr>
                <w:rFonts w:cs="Times New Roman"/>
                <w:spacing w:val="-1"/>
              </w:rPr>
              <w:t>Çarpmalarda</w:t>
            </w:r>
            <w:r w:rsidR="00DF627A" w:rsidRPr="00EE14E9">
              <w:rPr>
                <w:rFonts w:cs="Times New Roman"/>
                <w:spacing w:val="1"/>
              </w:rPr>
              <w:t xml:space="preserve"> </w:t>
            </w:r>
            <w:r w:rsidR="00EE14E9">
              <w:rPr>
                <w:rFonts w:cs="Times New Roman"/>
                <w:spacing w:val="-1"/>
              </w:rPr>
              <w:t>t</w:t>
            </w:r>
            <w:r w:rsidR="00DF627A" w:rsidRPr="00EE14E9">
              <w:rPr>
                <w:rFonts w:cs="Times New Roman"/>
                <w:spacing w:val="-1"/>
              </w:rPr>
              <w:t>orcun</w:t>
            </w:r>
            <w:r w:rsidR="00DF627A" w:rsidRPr="00EE14E9">
              <w:rPr>
                <w:rFonts w:cs="Times New Roman"/>
              </w:rPr>
              <w:t xml:space="preserve"> </w:t>
            </w:r>
            <w:r w:rsidR="00DF627A" w:rsidRPr="00EE14E9">
              <w:rPr>
                <w:rFonts w:cs="Times New Roman"/>
                <w:spacing w:val="-1"/>
              </w:rPr>
              <w:t>zarar</w:t>
            </w:r>
            <w:r w:rsidR="00DF627A" w:rsidRPr="00EE14E9">
              <w:rPr>
                <w:rFonts w:cs="Times New Roman"/>
                <w:spacing w:val="1"/>
              </w:rPr>
              <w:t xml:space="preserve"> </w:t>
            </w:r>
            <w:r w:rsidR="00DF627A" w:rsidRPr="00EE14E9">
              <w:rPr>
                <w:rFonts w:cs="Times New Roman"/>
                <w:spacing w:val="-1"/>
              </w:rPr>
              <w:t>görmemesini</w:t>
            </w:r>
            <w:r w:rsidR="00DF627A" w:rsidRPr="00EE14E9">
              <w:rPr>
                <w:rFonts w:cs="Times New Roman"/>
                <w:spacing w:val="2"/>
              </w:rPr>
              <w:t xml:space="preserve"> </w:t>
            </w:r>
            <w:r w:rsidR="00DF627A" w:rsidRPr="00EE14E9">
              <w:rPr>
                <w:rFonts w:cs="Times New Roman"/>
              </w:rPr>
              <w:t>ve</w:t>
            </w:r>
            <w:r w:rsidR="00DF627A" w:rsidRPr="00EE14E9">
              <w:rPr>
                <w:rFonts w:cs="Times New Roman"/>
                <w:spacing w:val="-1"/>
              </w:rPr>
              <w:t xml:space="preserve"> </w:t>
            </w:r>
            <w:r w:rsidR="00DF627A" w:rsidRPr="00EE14E9">
              <w:rPr>
                <w:rFonts w:cs="Times New Roman"/>
              </w:rPr>
              <w:t>de</w:t>
            </w:r>
            <w:r w:rsidR="00DF627A" w:rsidRPr="00EE14E9">
              <w:rPr>
                <w:rFonts w:cs="Times New Roman"/>
                <w:spacing w:val="-1"/>
              </w:rPr>
              <w:t xml:space="preserve"> kesim</w:t>
            </w:r>
            <w:r w:rsidR="00DF627A" w:rsidRPr="00EE14E9">
              <w:rPr>
                <w:rFonts w:cs="Times New Roman"/>
              </w:rPr>
              <w:t xml:space="preserve"> </w:t>
            </w:r>
            <w:r w:rsidR="00DF627A" w:rsidRPr="00EE14E9">
              <w:rPr>
                <w:rFonts w:cs="Times New Roman"/>
                <w:spacing w:val="-1"/>
              </w:rPr>
              <w:t>sırasında</w:t>
            </w:r>
            <w:r w:rsidR="00DF627A" w:rsidRPr="00EE14E9">
              <w:rPr>
                <w:rFonts w:cs="Times New Roman"/>
              </w:rPr>
              <w:t xml:space="preserve"> makinanın </w:t>
            </w:r>
            <w:r w:rsidR="00DF627A" w:rsidRPr="00EE14E9">
              <w:rPr>
                <w:rFonts w:cs="Times New Roman"/>
                <w:spacing w:val="-1"/>
              </w:rPr>
              <w:t>durmasını</w:t>
            </w:r>
            <w:r w:rsidR="00DF627A" w:rsidRPr="00EE14E9">
              <w:rPr>
                <w:rFonts w:cs="Times New Roman"/>
                <w:spacing w:val="87"/>
              </w:rPr>
              <w:t xml:space="preserve"> </w:t>
            </w:r>
            <w:r w:rsidR="00DF627A" w:rsidRPr="00EE14E9">
              <w:rPr>
                <w:rFonts w:cs="Times New Roman"/>
                <w:spacing w:val="-1"/>
              </w:rPr>
              <w:t>sağlayacak,</w:t>
            </w:r>
            <w:r w:rsidR="00DF627A" w:rsidRPr="00EE14E9">
              <w:rPr>
                <w:rFonts w:cs="Times New Roman"/>
              </w:rPr>
              <w:t xml:space="preserve"> özel Torc</w:t>
            </w:r>
            <w:r w:rsidR="00DF627A" w:rsidRPr="00EE14E9">
              <w:rPr>
                <w:rFonts w:cs="Times New Roman"/>
                <w:spacing w:val="-2"/>
              </w:rPr>
              <w:t xml:space="preserve"> </w:t>
            </w:r>
            <w:r w:rsidR="00DF627A" w:rsidRPr="00EE14E9">
              <w:rPr>
                <w:rFonts w:cs="Times New Roman"/>
                <w:spacing w:val="-1"/>
              </w:rPr>
              <w:t>Emniyet</w:t>
            </w:r>
            <w:r w:rsidR="00DF627A" w:rsidRPr="00EE14E9">
              <w:rPr>
                <w:rFonts w:cs="Times New Roman"/>
              </w:rPr>
              <w:t xml:space="preserve"> Sistemine</w:t>
            </w:r>
            <w:r w:rsidR="00DF627A" w:rsidRPr="00EE14E9">
              <w:rPr>
                <w:rFonts w:cs="Times New Roman"/>
                <w:spacing w:val="-1"/>
              </w:rPr>
              <w:t xml:space="preserve"> sahip</w:t>
            </w:r>
            <w:r w:rsidR="00DF627A" w:rsidRPr="00EE14E9">
              <w:rPr>
                <w:rFonts w:cs="Times New Roman"/>
              </w:rPr>
              <w:t xml:space="preserve"> </w:t>
            </w:r>
            <w:r w:rsidR="00EE14E9" w:rsidRPr="00EE14E9">
              <w:rPr>
                <w:rFonts w:cs="Times New Roman"/>
                <w:spacing w:val="-1"/>
              </w:rPr>
              <w:t>olmalıdır</w:t>
            </w:r>
            <w:r w:rsidR="00DF627A" w:rsidRPr="00EE14E9">
              <w:rPr>
                <w:rFonts w:cs="Times New Roman"/>
                <w:spacing w:val="-1"/>
              </w:rPr>
              <w:t>.</w:t>
            </w:r>
          </w:p>
          <w:p w:rsidR="00DF627A" w:rsidRPr="00EE14E9" w:rsidRDefault="00911DAE" w:rsidP="00290F20">
            <w:pPr>
              <w:pStyle w:val="GvdeMetni"/>
              <w:numPr>
                <w:ilvl w:val="0"/>
                <w:numId w:val="4"/>
              </w:numPr>
              <w:tabs>
                <w:tab w:val="left" w:pos="537"/>
              </w:tabs>
              <w:rPr>
                <w:rFonts w:cs="Times New Roman"/>
              </w:rPr>
            </w:pPr>
            <w:r>
              <w:rPr>
                <w:rFonts w:cs="Times New Roman"/>
                <w:spacing w:val="-1"/>
              </w:rPr>
              <w:t xml:space="preserve">   </w:t>
            </w:r>
            <w:r w:rsidR="00DF627A" w:rsidRPr="00EE14E9">
              <w:rPr>
                <w:rFonts w:cs="Times New Roman"/>
                <w:spacing w:val="-1"/>
              </w:rPr>
              <w:t>Torcun</w:t>
            </w:r>
            <w:r w:rsidR="00DF627A" w:rsidRPr="00EE14E9">
              <w:rPr>
                <w:rFonts w:cs="Times New Roman"/>
              </w:rPr>
              <w:t xml:space="preserve"> saca</w:t>
            </w:r>
            <w:r w:rsidR="00DF627A" w:rsidRPr="00EE14E9">
              <w:rPr>
                <w:rFonts w:cs="Times New Roman"/>
                <w:spacing w:val="-1"/>
              </w:rPr>
              <w:t xml:space="preserve"> </w:t>
            </w:r>
            <w:r w:rsidR="00DF627A" w:rsidRPr="00EE14E9">
              <w:rPr>
                <w:rFonts w:cs="Times New Roman"/>
              </w:rPr>
              <w:t xml:space="preserve">mesafesini </w:t>
            </w:r>
            <w:r w:rsidR="00DF627A" w:rsidRPr="00EE14E9">
              <w:rPr>
                <w:rFonts w:cs="Times New Roman"/>
                <w:spacing w:val="-1"/>
              </w:rPr>
              <w:t>sabit</w:t>
            </w:r>
            <w:r w:rsidR="00DF627A" w:rsidRPr="00EE14E9">
              <w:rPr>
                <w:rFonts w:cs="Times New Roman"/>
              </w:rPr>
              <w:t xml:space="preserve"> </w:t>
            </w:r>
            <w:r w:rsidR="00DF627A" w:rsidRPr="00EE14E9">
              <w:rPr>
                <w:rFonts w:cs="Times New Roman"/>
                <w:spacing w:val="-1"/>
              </w:rPr>
              <w:t>tutan</w:t>
            </w:r>
            <w:r w:rsidR="00DF627A" w:rsidRPr="00EE14E9">
              <w:rPr>
                <w:rFonts w:cs="Times New Roman"/>
                <w:spacing w:val="2"/>
              </w:rPr>
              <w:t xml:space="preserve"> </w:t>
            </w:r>
            <w:r w:rsidR="00EE14E9">
              <w:rPr>
                <w:rFonts w:cs="Times New Roman"/>
                <w:spacing w:val="2"/>
              </w:rPr>
              <w:t>y</w:t>
            </w:r>
            <w:r w:rsidR="00DF627A" w:rsidRPr="00EE14E9">
              <w:rPr>
                <w:rFonts w:cs="Times New Roman"/>
                <w:spacing w:val="-1"/>
              </w:rPr>
              <w:t>ükseklik</w:t>
            </w:r>
            <w:r w:rsidR="00DF627A" w:rsidRPr="00EE14E9">
              <w:rPr>
                <w:rFonts w:cs="Times New Roman"/>
              </w:rPr>
              <w:t xml:space="preserve"> kontrol sistemi </w:t>
            </w:r>
            <w:r w:rsidR="00DF627A" w:rsidRPr="00EE14E9">
              <w:rPr>
                <w:rFonts w:cs="Times New Roman"/>
                <w:spacing w:val="-1"/>
              </w:rPr>
              <w:t>bulun</w:t>
            </w:r>
            <w:r w:rsidR="00EE14E9">
              <w:rPr>
                <w:rFonts w:cs="Times New Roman"/>
                <w:spacing w:val="-1"/>
              </w:rPr>
              <w:t>malıdır</w:t>
            </w:r>
            <w:r w:rsidR="00DF627A" w:rsidRPr="00EE14E9">
              <w:rPr>
                <w:rFonts w:cs="Times New Roman"/>
                <w:spacing w:val="-1"/>
              </w:rPr>
              <w:t>.</w:t>
            </w:r>
            <w:r w:rsidR="00DF627A" w:rsidRPr="00EE14E9">
              <w:rPr>
                <w:rFonts w:cs="Times New Roman"/>
                <w:spacing w:val="2"/>
              </w:rPr>
              <w:t xml:space="preserve"> </w:t>
            </w:r>
            <w:r w:rsidR="00DF627A" w:rsidRPr="00EE14E9">
              <w:rPr>
                <w:rFonts w:cs="Times New Roman"/>
                <w:spacing w:val="-1"/>
              </w:rPr>
              <w:t>Yükseklik</w:t>
            </w:r>
            <w:r w:rsidR="00DF627A" w:rsidRPr="00EE14E9">
              <w:rPr>
                <w:rFonts w:cs="Times New Roman"/>
                <w:spacing w:val="63"/>
              </w:rPr>
              <w:t xml:space="preserve"> </w:t>
            </w:r>
            <w:r w:rsidR="00DF627A" w:rsidRPr="00EE14E9">
              <w:rPr>
                <w:rFonts w:cs="Times New Roman"/>
              </w:rPr>
              <w:t xml:space="preserve">kontrolü otomatik </w:t>
            </w:r>
            <w:r w:rsidR="00EE14E9">
              <w:rPr>
                <w:rFonts w:cs="Times New Roman"/>
                <w:spacing w:val="-1"/>
              </w:rPr>
              <w:t>olmalı</w:t>
            </w:r>
            <w:r w:rsidR="00DF627A" w:rsidRPr="00EE14E9">
              <w:rPr>
                <w:rFonts w:cs="Times New Roman"/>
              </w:rPr>
              <w:t xml:space="preserve"> ve</w:t>
            </w:r>
            <w:r w:rsidR="00DF627A" w:rsidRPr="00EE14E9">
              <w:rPr>
                <w:rFonts w:cs="Times New Roman"/>
                <w:spacing w:val="-1"/>
              </w:rPr>
              <w:t xml:space="preserve"> istenildiği</w:t>
            </w:r>
            <w:r w:rsidR="00DF627A" w:rsidRPr="00EE14E9">
              <w:rPr>
                <w:rFonts w:cs="Times New Roman"/>
              </w:rPr>
              <w:t xml:space="preserve"> </w:t>
            </w:r>
            <w:r w:rsidR="00DF627A" w:rsidRPr="00EE14E9">
              <w:rPr>
                <w:rFonts w:cs="Times New Roman"/>
                <w:spacing w:val="-1"/>
              </w:rPr>
              <w:t>takdirde</w:t>
            </w:r>
            <w:r w:rsidR="00DF627A" w:rsidRPr="00EE14E9">
              <w:rPr>
                <w:rFonts w:cs="Times New Roman"/>
                <w:spacing w:val="-2"/>
              </w:rPr>
              <w:t xml:space="preserve"> </w:t>
            </w:r>
            <w:r w:rsidR="00DF627A" w:rsidRPr="00EE14E9">
              <w:rPr>
                <w:rFonts w:cs="Times New Roman"/>
              </w:rPr>
              <w:t xml:space="preserve">kapalı konuma </w:t>
            </w:r>
            <w:r w:rsidR="00DF627A" w:rsidRPr="00EE14E9">
              <w:rPr>
                <w:rFonts w:cs="Times New Roman"/>
                <w:spacing w:val="-1"/>
              </w:rPr>
              <w:t>getirilebil</w:t>
            </w:r>
            <w:r w:rsidR="00EE14E9">
              <w:rPr>
                <w:rFonts w:cs="Times New Roman"/>
                <w:spacing w:val="-1"/>
              </w:rPr>
              <w:t>melidir</w:t>
            </w:r>
            <w:r w:rsidR="00DF627A" w:rsidRPr="00EE14E9">
              <w:rPr>
                <w:rFonts w:cs="Times New Roman"/>
                <w:spacing w:val="-1"/>
              </w:rPr>
              <w:t>.</w:t>
            </w:r>
          </w:p>
          <w:p w:rsidR="00DF627A" w:rsidRPr="00EE14E9" w:rsidRDefault="00DF627A" w:rsidP="00290F20">
            <w:pPr>
              <w:pStyle w:val="GvdeMetni"/>
              <w:numPr>
                <w:ilvl w:val="0"/>
                <w:numId w:val="4"/>
              </w:numPr>
              <w:tabs>
                <w:tab w:val="left" w:pos="897"/>
                <w:tab w:val="left" w:pos="4548"/>
              </w:tabs>
              <w:rPr>
                <w:rFonts w:cs="Times New Roman"/>
                <w:spacing w:val="-1"/>
              </w:rPr>
            </w:pPr>
            <w:r w:rsidRPr="00EE14E9">
              <w:rPr>
                <w:rFonts w:cs="Times New Roman"/>
                <w:spacing w:val="-1"/>
              </w:rPr>
              <w:lastRenderedPageBreak/>
              <w:t>Elektrot</w:t>
            </w:r>
            <w:r w:rsidRPr="00EE14E9">
              <w:rPr>
                <w:rFonts w:cs="Times New Roman"/>
              </w:rPr>
              <w:t xml:space="preserve"> ve</w:t>
            </w:r>
            <w:r w:rsidRPr="00EE14E9">
              <w:rPr>
                <w:rFonts w:cs="Times New Roman"/>
                <w:spacing w:val="-1"/>
              </w:rPr>
              <w:t xml:space="preserve"> </w:t>
            </w:r>
            <w:r w:rsidRPr="00EE14E9">
              <w:rPr>
                <w:rFonts w:cs="Times New Roman"/>
              </w:rPr>
              <w:t xml:space="preserve">Nozzle </w:t>
            </w:r>
            <w:r w:rsidRPr="00EE14E9">
              <w:rPr>
                <w:rFonts w:cs="Times New Roman"/>
                <w:spacing w:val="-1"/>
              </w:rPr>
              <w:t>aşınmalarında</w:t>
            </w:r>
            <w:r w:rsidRPr="00EE14E9">
              <w:rPr>
                <w:rFonts w:cs="Times New Roman"/>
              </w:rPr>
              <w:t xml:space="preserve"> Arc</w:t>
            </w:r>
            <w:r w:rsidRPr="00EE14E9">
              <w:rPr>
                <w:rFonts w:cs="Times New Roman"/>
                <w:spacing w:val="-2"/>
              </w:rPr>
              <w:t xml:space="preserve"> </w:t>
            </w:r>
            <w:r w:rsidRPr="00EE14E9">
              <w:rPr>
                <w:rFonts w:cs="Times New Roman"/>
              </w:rPr>
              <w:t>Voltajını</w:t>
            </w:r>
            <w:r w:rsidRPr="00EE14E9">
              <w:rPr>
                <w:rFonts w:cs="Times New Roman"/>
                <w:spacing w:val="3"/>
              </w:rPr>
              <w:t xml:space="preserve"> </w:t>
            </w:r>
            <w:r w:rsidRPr="00EE14E9">
              <w:rPr>
                <w:rFonts w:cs="Times New Roman"/>
              </w:rPr>
              <w:t>ve</w:t>
            </w:r>
            <w:r w:rsidRPr="00EE14E9">
              <w:rPr>
                <w:rFonts w:cs="Times New Roman"/>
                <w:spacing w:val="-1"/>
              </w:rPr>
              <w:t xml:space="preserve"> saca </w:t>
            </w:r>
            <w:r w:rsidRPr="00EE14E9">
              <w:rPr>
                <w:rFonts w:cs="Times New Roman"/>
              </w:rPr>
              <w:t>olan</w:t>
            </w:r>
            <w:r w:rsidRPr="00EE14E9">
              <w:rPr>
                <w:rFonts w:cs="Times New Roman"/>
                <w:spacing w:val="4"/>
              </w:rPr>
              <w:t xml:space="preserve"> </w:t>
            </w:r>
            <w:r w:rsidRPr="00EE14E9">
              <w:rPr>
                <w:rFonts w:cs="Times New Roman"/>
                <w:spacing w:val="-1"/>
              </w:rPr>
              <w:t>yüksekliği</w:t>
            </w:r>
            <w:r w:rsidRPr="00EE14E9">
              <w:rPr>
                <w:rFonts w:cs="Times New Roman"/>
                <w:spacing w:val="1"/>
              </w:rPr>
              <w:t xml:space="preserve"> </w:t>
            </w:r>
            <w:r w:rsidRPr="00EE14E9">
              <w:rPr>
                <w:rFonts w:cs="Times New Roman"/>
                <w:spacing w:val="-1"/>
              </w:rPr>
              <w:t>otomatik</w:t>
            </w:r>
            <w:r w:rsidRPr="00EE14E9">
              <w:rPr>
                <w:rFonts w:cs="Times New Roman"/>
                <w:spacing w:val="67"/>
              </w:rPr>
              <w:t xml:space="preserve"> </w:t>
            </w:r>
            <w:r w:rsidRPr="00EE14E9">
              <w:rPr>
                <w:rFonts w:cs="Times New Roman"/>
                <w:spacing w:val="-1"/>
              </w:rPr>
              <w:t xml:space="preserve">olarak </w:t>
            </w:r>
            <w:r w:rsidR="008302F8">
              <w:rPr>
                <w:rFonts w:cs="Times New Roman"/>
                <w:spacing w:val="-1"/>
              </w:rPr>
              <w:t>ayarlamalıdır</w:t>
            </w:r>
            <w:r w:rsidRPr="00EE14E9">
              <w:rPr>
                <w:rFonts w:cs="Times New Roman"/>
                <w:spacing w:val="-1"/>
              </w:rPr>
              <w:t>.</w:t>
            </w:r>
          </w:p>
          <w:p w:rsidR="00DF627A" w:rsidRPr="00EE14E9" w:rsidRDefault="00DF627A" w:rsidP="00290F20">
            <w:pPr>
              <w:pStyle w:val="GvdeMetni"/>
              <w:numPr>
                <w:ilvl w:val="0"/>
                <w:numId w:val="4"/>
              </w:numPr>
              <w:rPr>
                <w:rFonts w:cs="Times New Roman"/>
              </w:rPr>
            </w:pPr>
            <w:r w:rsidRPr="00EE14E9">
              <w:rPr>
                <w:rFonts w:cs="Times New Roman"/>
              </w:rPr>
              <w:t xml:space="preserve">X </w:t>
            </w:r>
            <w:r w:rsidRPr="00EE14E9">
              <w:rPr>
                <w:rFonts w:cs="Times New Roman"/>
                <w:spacing w:val="-1"/>
              </w:rPr>
              <w:t>ekseni</w:t>
            </w:r>
            <w:r w:rsidRPr="00EE14E9">
              <w:rPr>
                <w:rFonts w:cs="Times New Roman"/>
              </w:rPr>
              <w:t xml:space="preserve"> (uzun </w:t>
            </w:r>
            <w:r w:rsidRPr="00EE14E9">
              <w:rPr>
                <w:rFonts w:cs="Times New Roman"/>
                <w:spacing w:val="-1"/>
              </w:rPr>
              <w:t>eksende)</w:t>
            </w:r>
            <w:r w:rsidRPr="00EE14E9">
              <w:rPr>
                <w:rFonts w:cs="Times New Roman"/>
              </w:rPr>
              <w:t xml:space="preserve"> </w:t>
            </w:r>
            <w:r w:rsidRPr="00EE14E9">
              <w:rPr>
                <w:rFonts w:cs="Times New Roman"/>
                <w:spacing w:val="-1"/>
              </w:rPr>
              <w:t>dengeli</w:t>
            </w:r>
            <w:r w:rsidRPr="00EE14E9">
              <w:rPr>
                <w:rFonts w:cs="Times New Roman"/>
              </w:rPr>
              <w:t xml:space="preserve"> sürüş için</w:t>
            </w:r>
            <w:r w:rsidRPr="00EE14E9">
              <w:rPr>
                <w:rFonts w:cs="Times New Roman"/>
                <w:spacing w:val="1"/>
              </w:rPr>
              <w:t xml:space="preserve"> </w:t>
            </w:r>
            <w:r w:rsidRPr="00EE14E9">
              <w:rPr>
                <w:rFonts w:cs="Times New Roman"/>
              </w:rPr>
              <w:t>köprü</w:t>
            </w:r>
            <w:r w:rsidRPr="00EE14E9">
              <w:rPr>
                <w:rFonts w:cs="Times New Roman"/>
                <w:spacing w:val="-1"/>
              </w:rPr>
              <w:t xml:space="preserve"> </w:t>
            </w:r>
            <w:r w:rsidRPr="00EE14E9">
              <w:rPr>
                <w:rFonts w:cs="Times New Roman"/>
              </w:rPr>
              <w:t>üzerinde</w:t>
            </w:r>
            <w:r w:rsidRPr="00EE14E9">
              <w:rPr>
                <w:rFonts w:cs="Times New Roman"/>
                <w:spacing w:val="-2"/>
              </w:rPr>
              <w:t xml:space="preserve"> </w:t>
            </w:r>
            <w:r w:rsidRPr="00EE14E9">
              <w:rPr>
                <w:rFonts w:cs="Times New Roman"/>
                <w:spacing w:val="-1"/>
              </w:rPr>
              <w:t>çift</w:t>
            </w:r>
            <w:r w:rsidRPr="00EE14E9">
              <w:rPr>
                <w:rFonts w:cs="Times New Roman"/>
                <w:spacing w:val="1"/>
              </w:rPr>
              <w:t xml:space="preserve"> </w:t>
            </w:r>
            <w:r w:rsidRPr="00EE14E9">
              <w:rPr>
                <w:rFonts w:cs="Times New Roman"/>
                <w:spacing w:val="-1"/>
              </w:rPr>
              <w:t>taraflı,</w:t>
            </w:r>
            <w:r w:rsidRPr="00EE14E9">
              <w:rPr>
                <w:rFonts w:cs="Times New Roman"/>
                <w:spacing w:val="2"/>
              </w:rPr>
              <w:t xml:space="preserve"> </w:t>
            </w:r>
            <w:r w:rsidRPr="00EE14E9">
              <w:rPr>
                <w:rFonts w:cs="Times New Roman"/>
                <w:spacing w:val="-1"/>
              </w:rPr>
              <w:t>senkronize,</w:t>
            </w:r>
            <w:r w:rsidRPr="00EE14E9">
              <w:rPr>
                <w:rFonts w:cs="Times New Roman"/>
                <w:spacing w:val="69"/>
              </w:rPr>
              <w:t xml:space="preserve"> </w:t>
            </w:r>
            <w:proofErr w:type="gramStart"/>
            <w:r w:rsidRPr="00EE14E9">
              <w:rPr>
                <w:rFonts w:cs="Times New Roman"/>
                <w:spacing w:val="-1"/>
              </w:rPr>
              <w:t>fırçasız</w:t>
            </w:r>
            <w:proofErr w:type="gramEnd"/>
            <w:r w:rsidRPr="00EE14E9">
              <w:rPr>
                <w:rFonts w:cs="Times New Roman"/>
                <w:spacing w:val="2"/>
              </w:rPr>
              <w:t xml:space="preserve"> </w:t>
            </w:r>
            <w:r w:rsidRPr="00EE14E9">
              <w:rPr>
                <w:rFonts w:cs="Times New Roman"/>
              </w:rPr>
              <w:t xml:space="preserve">AC </w:t>
            </w:r>
            <w:r w:rsidRPr="00EE14E9">
              <w:rPr>
                <w:rFonts w:cs="Times New Roman"/>
                <w:spacing w:val="-1"/>
              </w:rPr>
              <w:t>servo</w:t>
            </w:r>
            <w:r w:rsidRPr="00EE14E9">
              <w:rPr>
                <w:rFonts w:cs="Times New Roman"/>
              </w:rPr>
              <w:t xml:space="preserve"> motor </w:t>
            </w:r>
            <w:r w:rsidRPr="00EE14E9">
              <w:rPr>
                <w:rFonts w:cs="Times New Roman"/>
                <w:spacing w:val="-1"/>
              </w:rPr>
              <w:t>tahrikli</w:t>
            </w:r>
            <w:r w:rsidRPr="00EE14E9">
              <w:rPr>
                <w:rFonts w:cs="Times New Roman"/>
              </w:rPr>
              <w:t xml:space="preserve"> </w:t>
            </w:r>
            <w:r w:rsidRPr="00EE14E9">
              <w:rPr>
                <w:rFonts w:cs="Times New Roman"/>
                <w:spacing w:val="-1"/>
              </w:rPr>
              <w:t>kremiyer</w:t>
            </w:r>
            <w:r w:rsidRPr="00EE14E9">
              <w:rPr>
                <w:rFonts w:cs="Times New Roman"/>
              </w:rPr>
              <w:t xml:space="preserve"> dişli</w:t>
            </w:r>
            <w:r w:rsidRPr="00EE14E9">
              <w:rPr>
                <w:rFonts w:cs="Times New Roman"/>
                <w:spacing w:val="2"/>
              </w:rPr>
              <w:t xml:space="preserve"> </w:t>
            </w:r>
            <w:r w:rsidRPr="00EE14E9">
              <w:rPr>
                <w:rFonts w:cs="Times New Roman"/>
              </w:rPr>
              <w:t>sistemi</w:t>
            </w:r>
            <w:r w:rsidRPr="00EE14E9">
              <w:rPr>
                <w:rFonts w:cs="Times New Roman"/>
                <w:spacing w:val="1"/>
              </w:rPr>
              <w:t xml:space="preserve"> </w:t>
            </w:r>
            <w:r w:rsidR="008302F8">
              <w:rPr>
                <w:rFonts w:cs="Times New Roman"/>
                <w:spacing w:val="-1"/>
              </w:rPr>
              <w:t>olmalıdır.</w:t>
            </w:r>
          </w:p>
          <w:p w:rsidR="00DF627A" w:rsidRPr="00EE14E9" w:rsidRDefault="00911DAE" w:rsidP="00290F20">
            <w:pPr>
              <w:pStyle w:val="GvdeMetni"/>
              <w:numPr>
                <w:ilvl w:val="0"/>
                <w:numId w:val="4"/>
              </w:numPr>
              <w:tabs>
                <w:tab w:val="left" w:pos="537"/>
              </w:tabs>
              <w:rPr>
                <w:rFonts w:cs="Times New Roman"/>
              </w:rPr>
            </w:pPr>
            <w:r>
              <w:rPr>
                <w:rFonts w:cs="Times New Roman"/>
              </w:rPr>
              <w:t xml:space="preserve">   </w:t>
            </w:r>
            <w:r w:rsidR="00DF627A" w:rsidRPr="00EE14E9">
              <w:rPr>
                <w:rFonts w:cs="Times New Roman"/>
              </w:rPr>
              <w:t>Z</w:t>
            </w:r>
            <w:r w:rsidR="00DF627A" w:rsidRPr="00EE14E9">
              <w:rPr>
                <w:rFonts w:cs="Times New Roman"/>
                <w:spacing w:val="-3"/>
              </w:rPr>
              <w:t xml:space="preserve"> </w:t>
            </w:r>
            <w:r w:rsidR="00DF627A" w:rsidRPr="00EE14E9">
              <w:rPr>
                <w:rFonts w:cs="Times New Roman"/>
              </w:rPr>
              <w:t xml:space="preserve">ekseni AC </w:t>
            </w:r>
            <w:r w:rsidR="00DF627A" w:rsidRPr="00EE14E9">
              <w:rPr>
                <w:rFonts w:cs="Times New Roman"/>
                <w:spacing w:val="-1"/>
              </w:rPr>
              <w:t>servo</w:t>
            </w:r>
            <w:r w:rsidR="00DF627A" w:rsidRPr="00EE14E9">
              <w:rPr>
                <w:rFonts w:cs="Times New Roman"/>
                <w:spacing w:val="1"/>
              </w:rPr>
              <w:t xml:space="preserve"> </w:t>
            </w:r>
            <w:r w:rsidR="00DF627A" w:rsidRPr="00EE14E9">
              <w:rPr>
                <w:rFonts w:cs="Times New Roman"/>
              </w:rPr>
              <w:t xml:space="preserve">motor </w:t>
            </w:r>
            <w:r w:rsidR="00DF627A" w:rsidRPr="00EE14E9">
              <w:rPr>
                <w:rFonts w:cs="Times New Roman"/>
                <w:spacing w:val="-1"/>
              </w:rPr>
              <w:t>tahrikli</w:t>
            </w:r>
            <w:r w:rsidR="00DF627A" w:rsidRPr="00EE14E9">
              <w:rPr>
                <w:rFonts w:cs="Times New Roman"/>
              </w:rPr>
              <w:t xml:space="preserve"> olup, </w:t>
            </w:r>
            <w:r w:rsidR="00DF627A" w:rsidRPr="00EE14E9">
              <w:rPr>
                <w:rFonts w:cs="Times New Roman"/>
                <w:spacing w:val="-1"/>
              </w:rPr>
              <w:t>motor</w:t>
            </w:r>
            <w:r w:rsidR="00DF627A" w:rsidRPr="00EE14E9">
              <w:rPr>
                <w:rFonts w:cs="Times New Roman"/>
              </w:rPr>
              <w:t xml:space="preserve"> </w:t>
            </w:r>
            <w:r w:rsidR="00DF627A" w:rsidRPr="00EE14E9">
              <w:rPr>
                <w:rFonts w:cs="Times New Roman"/>
                <w:spacing w:val="-1"/>
              </w:rPr>
              <w:t>tahriği</w:t>
            </w:r>
            <w:r w:rsidR="00DF627A" w:rsidRPr="00EE14E9">
              <w:rPr>
                <w:rFonts w:cs="Times New Roman"/>
              </w:rPr>
              <w:t xml:space="preserve"> </w:t>
            </w:r>
            <w:r w:rsidR="00DF627A" w:rsidRPr="00EE14E9">
              <w:rPr>
                <w:rFonts w:cs="Times New Roman"/>
                <w:spacing w:val="-1"/>
              </w:rPr>
              <w:t>vidalı</w:t>
            </w:r>
            <w:r w:rsidR="00DF627A" w:rsidRPr="00EE14E9">
              <w:rPr>
                <w:rFonts w:cs="Times New Roman"/>
              </w:rPr>
              <w:t xml:space="preserve"> mil </w:t>
            </w:r>
            <w:r w:rsidR="008302F8">
              <w:rPr>
                <w:rFonts w:cs="Times New Roman"/>
                <w:spacing w:val="-1"/>
              </w:rPr>
              <w:t>olmalıdır.</w:t>
            </w:r>
          </w:p>
          <w:p w:rsidR="00DF627A" w:rsidRPr="00EE14E9" w:rsidRDefault="00911DAE" w:rsidP="00290F20">
            <w:pPr>
              <w:pStyle w:val="GvdeMetni"/>
              <w:numPr>
                <w:ilvl w:val="0"/>
                <w:numId w:val="4"/>
              </w:numPr>
              <w:tabs>
                <w:tab w:val="left" w:pos="537"/>
              </w:tabs>
              <w:rPr>
                <w:rFonts w:cs="Times New Roman"/>
              </w:rPr>
            </w:pPr>
            <w:r>
              <w:rPr>
                <w:rFonts w:cs="Times New Roman"/>
              </w:rPr>
              <w:t xml:space="preserve">   </w:t>
            </w:r>
            <w:r w:rsidR="00DF627A" w:rsidRPr="00EE14E9">
              <w:rPr>
                <w:rFonts w:cs="Times New Roman"/>
              </w:rPr>
              <w:t xml:space="preserve">Tüm </w:t>
            </w:r>
            <w:r w:rsidR="00DF627A" w:rsidRPr="00EE14E9">
              <w:rPr>
                <w:rFonts w:cs="Times New Roman"/>
                <w:spacing w:val="-1"/>
              </w:rPr>
              <w:t>eksenlerde</w:t>
            </w:r>
            <w:r w:rsidR="00DF627A" w:rsidRPr="00EE14E9">
              <w:rPr>
                <w:rFonts w:cs="Times New Roman"/>
                <w:spacing w:val="1"/>
              </w:rPr>
              <w:t xml:space="preserve"> </w:t>
            </w:r>
            <w:r w:rsidR="00DF627A" w:rsidRPr="00EE14E9">
              <w:rPr>
                <w:rFonts w:cs="Times New Roman"/>
                <w:spacing w:val="-1"/>
              </w:rPr>
              <w:t>fırçasız</w:t>
            </w:r>
            <w:r w:rsidR="00DF627A" w:rsidRPr="00EE14E9">
              <w:rPr>
                <w:rFonts w:cs="Times New Roman"/>
                <w:spacing w:val="1"/>
              </w:rPr>
              <w:t xml:space="preserve"> </w:t>
            </w:r>
            <w:r w:rsidR="00DF627A" w:rsidRPr="00EE14E9">
              <w:rPr>
                <w:rFonts w:cs="Times New Roman"/>
              </w:rPr>
              <w:t xml:space="preserve">AC </w:t>
            </w:r>
            <w:r w:rsidR="00DF627A" w:rsidRPr="00EE14E9">
              <w:rPr>
                <w:rFonts w:cs="Times New Roman"/>
                <w:spacing w:val="-1"/>
              </w:rPr>
              <w:t>Servo</w:t>
            </w:r>
            <w:r w:rsidR="00DF627A" w:rsidRPr="00EE14E9">
              <w:rPr>
                <w:rFonts w:cs="Times New Roman"/>
              </w:rPr>
              <w:t xml:space="preserve"> </w:t>
            </w:r>
            <w:r w:rsidR="00DF627A" w:rsidRPr="00EE14E9">
              <w:rPr>
                <w:rFonts w:cs="Times New Roman"/>
                <w:spacing w:val="-1"/>
              </w:rPr>
              <w:t>motorlar</w:t>
            </w:r>
            <w:r w:rsidR="00DF627A" w:rsidRPr="00EE14E9">
              <w:rPr>
                <w:rFonts w:cs="Times New Roman"/>
              </w:rPr>
              <w:t xml:space="preserve"> </w:t>
            </w:r>
            <w:r w:rsidR="00DF627A" w:rsidRPr="00EE14E9">
              <w:rPr>
                <w:rFonts w:cs="Times New Roman"/>
                <w:spacing w:val="-1"/>
              </w:rPr>
              <w:t>kullanıl</w:t>
            </w:r>
            <w:r w:rsidR="008302F8">
              <w:rPr>
                <w:rFonts w:cs="Times New Roman"/>
                <w:spacing w:val="-1"/>
              </w:rPr>
              <w:t>maktad</w:t>
            </w:r>
            <w:r w:rsidR="00DF627A" w:rsidRPr="00EE14E9">
              <w:rPr>
                <w:rFonts w:cs="Times New Roman"/>
                <w:spacing w:val="-1"/>
              </w:rPr>
              <w:t>ır.</w:t>
            </w:r>
          </w:p>
          <w:p w:rsidR="00DF627A" w:rsidRPr="00EE14E9" w:rsidRDefault="00911DAE" w:rsidP="00290F20">
            <w:pPr>
              <w:pStyle w:val="GvdeMetni"/>
              <w:numPr>
                <w:ilvl w:val="0"/>
                <w:numId w:val="4"/>
              </w:numPr>
              <w:tabs>
                <w:tab w:val="left" w:pos="537"/>
              </w:tabs>
              <w:rPr>
                <w:rFonts w:cs="Times New Roman"/>
                <w:spacing w:val="-1"/>
              </w:rPr>
            </w:pPr>
            <w:r>
              <w:rPr>
                <w:rFonts w:cs="Times New Roman"/>
                <w:spacing w:val="-1"/>
              </w:rPr>
              <w:t xml:space="preserve">   </w:t>
            </w:r>
            <w:r w:rsidR="00DF627A" w:rsidRPr="00EE14E9">
              <w:rPr>
                <w:rFonts w:cs="Times New Roman"/>
                <w:spacing w:val="-1"/>
              </w:rPr>
              <w:t>Köprü</w:t>
            </w:r>
            <w:r w:rsidR="00DF627A" w:rsidRPr="00EE14E9">
              <w:rPr>
                <w:rFonts w:cs="Times New Roman"/>
              </w:rPr>
              <w:t xml:space="preserve"> üzerinde</w:t>
            </w:r>
            <w:r w:rsidR="00DF627A" w:rsidRPr="00EE14E9">
              <w:rPr>
                <w:rFonts w:cs="Times New Roman"/>
                <w:spacing w:val="-1"/>
              </w:rPr>
              <w:t xml:space="preserve"> </w:t>
            </w:r>
            <w:r w:rsidR="00DF627A" w:rsidRPr="00EE14E9">
              <w:rPr>
                <w:rFonts w:cs="Times New Roman"/>
              </w:rPr>
              <w:t xml:space="preserve">bir </w:t>
            </w:r>
            <w:r w:rsidR="00DF627A" w:rsidRPr="00EE14E9">
              <w:rPr>
                <w:rFonts w:cs="Times New Roman"/>
                <w:spacing w:val="-1"/>
              </w:rPr>
              <w:t>adet</w:t>
            </w:r>
            <w:r w:rsidR="00DF627A" w:rsidRPr="00EE14E9">
              <w:rPr>
                <w:rFonts w:cs="Times New Roman"/>
                <w:spacing w:val="1"/>
              </w:rPr>
              <w:t xml:space="preserve"> </w:t>
            </w:r>
            <w:r w:rsidR="00DF627A" w:rsidRPr="00EE14E9">
              <w:rPr>
                <w:rFonts w:cs="Times New Roman"/>
              </w:rPr>
              <w:t xml:space="preserve">plazma </w:t>
            </w:r>
            <w:r w:rsidR="00DF627A" w:rsidRPr="00EE14E9">
              <w:rPr>
                <w:rFonts w:cs="Times New Roman"/>
                <w:spacing w:val="-1"/>
              </w:rPr>
              <w:t>torcu</w:t>
            </w:r>
            <w:r w:rsidR="00DF627A" w:rsidRPr="00EE14E9">
              <w:rPr>
                <w:rFonts w:cs="Times New Roman"/>
              </w:rPr>
              <w:t xml:space="preserve"> </w:t>
            </w:r>
            <w:r w:rsidR="00DF627A" w:rsidRPr="00EE14E9">
              <w:rPr>
                <w:rFonts w:cs="Times New Roman"/>
                <w:spacing w:val="-1"/>
              </w:rPr>
              <w:t>taşıyıcısı</w:t>
            </w:r>
            <w:r w:rsidR="00DF627A" w:rsidRPr="00EE14E9">
              <w:rPr>
                <w:rFonts w:cs="Times New Roman"/>
              </w:rPr>
              <w:t xml:space="preserve"> ve</w:t>
            </w:r>
            <w:r w:rsidR="00DF627A" w:rsidRPr="00EE14E9">
              <w:rPr>
                <w:rFonts w:cs="Times New Roman"/>
                <w:spacing w:val="-1"/>
              </w:rPr>
              <w:t xml:space="preserve"> torcu</w:t>
            </w:r>
            <w:r w:rsidR="00DF627A" w:rsidRPr="00EE14E9">
              <w:rPr>
                <w:rFonts w:cs="Times New Roman"/>
              </w:rPr>
              <w:t xml:space="preserve"> </w:t>
            </w:r>
            <w:r w:rsidR="008302F8">
              <w:rPr>
                <w:rFonts w:cs="Times New Roman"/>
                <w:spacing w:val="-1"/>
              </w:rPr>
              <w:t>bulunmaktadır</w:t>
            </w:r>
            <w:r w:rsidR="00DF627A" w:rsidRPr="00EE14E9">
              <w:rPr>
                <w:rFonts w:cs="Times New Roman"/>
                <w:spacing w:val="-1"/>
              </w:rPr>
              <w:t>.</w:t>
            </w:r>
          </w:p>
          <w:p w:rsidR="00DF627A" w:rsidRPr="00EE14E9" w:rsidRDefault="00DF627A" w:rsidP="00290F20">
            <w:pPr>
              <w:pStyle w:val="GvdeMetni"/>
              <w:numPr>
                <w:ilvl w:val="0"/>
                <w:numId w:val="4"/>
              </w:numPr>
              <w:tabs>
                <w:tab w:val="left" w:pos="897"/>
              </w:tabs>
              <w:rPr>
                <w:rFonts w:cs="Times New Roman"/>
              </w:rPr>
            </w:pPr>
            <w:r w:rsidRPr="00EE14E9">
              <w:rPr>
                <w:rFonts w:cs="Times New Roman"/>
              </w:rPr>
              <w:t xml:space="preserve">Plazma </w:t>
            </w:r>
            <w:r w:rsidRPr="00EE14E9">
              <w:rPr>
                <w:rFonts w:cs="Times New Roman"/>
                <w:spacing w:val="-1"/>
              </w:rPr>
              <w:t>torcu</w:t>
            </w:r>
            <w:r w:rsidRPr="00EE14E9">
              <w:rPr>
                <w:rFonts w:cs="Times New Roman"/>
              </w:rPr>
              <w:t xml:space="preserve"> </w:t>
            </w:r>
            <w:r w:rsidRPr="00EE14E9">
              <w:rPr>
                <w:rFonts w:cs="Times New Roman"/>
                <w:spacing w:val="-1"/>
              </w:rPr>
              <w:t>otomatik</w:t>
            </w:r>
            <w:r w:rsidRPr="00EE14E9">
              <w:rPr>
                <w:rFonts w:cs="Times New Roman"/>
                <w:spacing w:val="1"/>
              </w:rPr>
              <w:t xml:space="preserve"> </w:t>
            </w:r>
            <w:r w:rsidRPr="00EE14E9">
              <w:rPr>
                <w:rFonts w:cs="Times New Roman"/>
              </w:rPr>
              <w:t xml:space="preserve">CNC </w:t>
            </w:r>
            <w:r w:rsidRPr="00EE14E9">
              <w:rPr>
                <w:rFonts w:cs="Times New Roman"/>
                <w:spacing w:val="-1"/>
              </w:rPr>
              <w:t>kontrollü</w:t>
            </w:r>
            <w:r w:rsidRPr="00EE14E9">
              <w:rPr>
                <w:rFonts w:cs="Times New Roman"/>
              </w:rPr>
              <w:t xml:space="preserve"> </w:t>
            </w:r>
            <w:r w:rsidR="008302F8">
              <w:rPr>
                <w:rFonts w:cs="Times New Roman"/>
                <w:spacing w:val="-1"/>
              </w:rPr>
              <w:t>olmalıdır</w:t>
            </w:r>
            <w:r w:rsidRPr="00EE14E9">
              <w:rPr>
                <w:rFonts w:cs="Times New Roman"/>
                <w:spacing w:val="-1"/>
              </w:rPr>
              <w:t>.</w:t>
            </w:r>
          </w:p>
          <w:p w:rsidR="00DF627A" w:rsidRPr="00EE14E9" w:rsidRDefault="00DF627A" w:rsidP="00290F20">
            <w:pPr>
              <w:pStyle w:val="GvdeMetni"/>
              <w:numPr>
                <w:ilvl w:val="0"/>
                <w:numId w:val="4"/>
              </w:numPr>
              <w:tabs>
                <w:tab w:val="left" w:pos="897"/>
              </w:tabs>
              <w:rPr>
                <w:rFonts w:cs="Times New Roman"/>
              </w:rPr>
            </w:pPr>
            <w:r w:rsidRPr="00EE14E9">
              <w:rPr>
                <w:rFonts w:cs="Times New Roman"/>
                <w:spacing w:val="-1"/>
              </w:rPr>
              <w:t>Farklı</w:t>
            </w:r>
            <w:r w:rsidRPr="00EE14E9">
              <w:rPr>
                <w:rFonts w:cs="Times New Roman"/>
              </w:rPr>
              <w:t xml:space="preserve"> </w:t>
            </w:r>
            <w:r w:rsidRPr="00EE14E9">
              <w:rPr>
                <w:rFonts w:cs="Times New Roman"/>
                <w:spacing w:val="-1"/>
              </w:rPr>
              <w:t>malzeme</w:t>
            </w:r>
            <w:r w:rsidRPr="00EE14E9">
              <w:rPr>
                <w:rFonts w:cs="Times New Roman"/>
                <w:spacing w:val="1"/>
              </w:rPr>
              <w:t xml:space="preserve"> </w:t>
            </w:r>
            <w:r w:rsidRPr="00EE14E9">
              <w:rPr>
                <w:rFonts w:cs="Times New Roman"/>
                <w:spacing w:val="-1"/>
              </w:rPr>
              <w:t>kalınlıklarında</w:t>
            </w:r>
            <w:r w:rsidRPr="00EE14E9">
              <w:rPr>
                <w:rFonts w:cs="Times New Roman"/>
              </w:rPr>
              <w:t xml:space="preserve"> bile plazma ve</w:t>
            </w:r>
            <w:r w:rsidRPr="00EE14E9">
              <w:rPr>
                <w:rFonts w:cs="Times New Roman"/>
                <w:spacing w:val="-2"/>
              </w:rPr>
              <w:t xml:space="preserve"> </w:t>
            </w:r>
            <w:r w:rsidRPr="00EE14E9">
              <w:rPr>
                <w:rFonts w:cs="Times New Roman"/>
              </w:rPr>
              <w:t xml:space="preserve">oksijen </w:t>
            </w:r>
            <w:r w:rsidRPr="00EE14E9">
              <w:rPr>
                <w:rFonts w:cs="Times New Roman"/>
                <w:spacing w:val="-1"/>
              </w:rPr>
              <w:t>kesimlerinde gazların</w:t>
            </w:r>
            <w:r w:rsidRPr="00EE14E9">
              <w:rPr>
                <w:rFonts w:cs="Times New Roman"/>
                <w:spacing w:val="75"/>
              </w:rPr>
              <w:t xml:space="preserve"> </w:t>
            </w:r>
            <w:r w:rsidRPr="00EE14E9">
              <w:rPr>
                <w:rFonts w:cs="Times New Roman"/>
                <w:spacing w:val="-1"/>
              </w:rPr>
              <w:t>basınçlarını</w:t>
            </w:r>
            <w:r w:rsidRPr="00EE14E9">
              <w:rPr>
                <w:rFonts w:cs="Times New Roman"/>
              </w:rPr>
              <w:t xml:space="preserve"> </w:t>
            </w:r>
            <w:r w:rsidRPr="00EE14E9">
              <w:rPr>
                <w:rFonts w:cs="Times New Roman"/>
                <w:spacing w:val="-1"/>
              </w:rPr>
              <w:t>makine</w:t>
            </w:r>
            <w:r w:rsidRPr="00EE14E9">
              <w:rPr>
                <w:rFonts w:cs="Times New Roman"/>
              </w:rPr>
              <w:t xml:space="preserve"> kendisi</w:t>
            </w:r>
            <w:r w:rsidRPr="00EE14E9">
              <w:rPr>
                <w:rFonts w:cs="Times New Roman"/>
                <w:spacing w:val="2"/>
              </w:rPr>
              <w:t xml:space="preserve"> </w:t>
            </w:r>
            <w:r w:rsidRPr="00EE14E9">
              <w:rPr>
                <w:rFonts w:cs="Times New Roman"/>
                <w:spacing w:val="-1"/>
              </w:rPr>
              <w:t>otomatik</w:t>
            </w:r>
            <w:r w:rsidRPr="00EE14E9">
              <w:rPr>
                <w:rFonts w:cs="Times New Roman"/>
              </w:rPr>
              <w:t xml:space="preserve"> </w:t>
            </w:r>
            <w:r w:rsidRPr="00EE14E9">
              <w:rPr>
                <w:rFonts w:cs="Times New Roman"/>
                <w:spacing w:val="-1"/>
              </w:rPr>
              <w:t>olarak</w:t>
            </w:r>
            <w:r w:rsidRPr="00EE14E9">
              <w:rPr>
                <w:rFonts w:cs="Times New Roman"/>
              </w:rPr>
              <w:t xml:space="preserve"> </w:t>
            </w:r>
            <w:r w:rsidR="008302F8">
              <w:rPr>
                <w:rFonts w:cs="Times New Roman"/>
                <w:spacing w:val="-1"/>
              </w:rPr>
              <w:t>ayarlamalıdır</w:t>
            </w:r>
            <w:r w:rsidRPr="00EE14E9">
              <w:rPr>
                <w:rFonts w:cs="Times New Roman"/>
                <w:spacing w:val="-1"/>
              </w:rPr>
              <w:t>.</w:t>
            </w:r>
          </w:p>
          <w:p w:rsidR="00DF627A" w:rsidRPr="00EE14E9" w:rsidRDefault="00DF627A" w:rsidP="00290F20">
            <w:pPr>
              <w:pStyle w:val="GvdeMetni"/>
              <w:numPr>
                <w:ilvl w:val="0"/>
                <w:numId w:val="4"/>
              </w:numPr>
              <w:tabs>
                <w:tab w:val="left" w:pos="717"/>
              </w:tabs>
              <w:rPr>
                <w:rFonts w:cs="Times New Roman"/>
              </w:rPr>
            </w:pPr>
            <w:r w:rsidRPr="00EE14E9">
              <w:rPr>
                <w:rFonts w:cs="Times New Roman"/>
                <w:spacing w:val="-1"/>
              </w:rPr>
              <w:t>Aynı</w:t>
            </w:r>
            <w:r w:rsidRPr="00EE14E9">
              <w:rPr>
                <w:rFonts w:cs="Times New Roman"/>
              </w:rPr>
              <w:t xml:space="preserve"> </w:t>
            </w:r>
            <w:r w:rsidRPr="00EE14E9">
              <w:rPr>
                <w:rFonts w:cs="Times New Roman"/>
                <w:spacing w:val="-1"/>
              </w:rPr>
              <w:t>kafaya</w:t>
            </w:r>
            <w:r w:rsidRPr="00EE14E9">
              <w:rPr>
                <w:rFonts w:cs="Times New Roman"/>
                <w:spacing w:val="1"/>
              </w:rPr>
              <w:t xml:space="preserve"> </w:t>
            </w:r>
            <w:r w:rsidRPr="00EE14E9">
              <w:rPr>
                <w:rFonts w:cs="Times New Roman"/>
                <w:spacing w:val="-1"/>
              </w:rPr>
              <w:t>hem</w:t>
            </w:r>
            <w:r w:rsidRPr="00EE14E9">
              <w:rPr>
                <w:rFonts w:cs="Times New Roman"/>
              </w:rPr>
              <w:t xml:space="preserve"> oksijen </w:t>
            </w:r>
            <w:r w:rsidRPr="00EE14E9">
              <w:rPr>
                <w:rFonts w:cs="Times New Roman"/>
                <w:spacing w:val="-1"/>
              </w:rPr>
              <w:t>hem</w:t>
            </w:r>
            <w:r w:rsidRPr="00EE14E9">
              <w:rPr>
                <w:rFonts w:cs="Times New Roman"/>
              </w:rPr>
              <w:t xml:space="preserve"> plazma </w:t>
            </w:r>
            <w:r w:rsidRPr="00EE14E9">
              <w:rPr>
                <w:rFonts w:cs="Times New Roman"/>
                <w:spacing w:val="-1"/>
              </w:rPr>
              <w:t>torcu</w:t>
            </w:r>
            <w:r w:rsidRPr="00EE14E9">
              <w:rPr>
                <w:rFonts w:cs="Times New Roman"/>
              </w:rPr>
              <w:t xml:space="preserve"> </w:t>
            </w:r>
            <w:r w:rsidRPr="00EE14E9">
              <w:rPr>
                <w:rFonts w:cs="Times New Roman"/>
                <w:spacing w:val="-1"/>
              </w:rPr>
              <w:t>bağlayabilme</w:t>
            </w:r>
            <w:r w:rsidRPr="00EE14E9">
              <w:rPr>
                <w:rFonts w:cs="Times New Roman"/>
              </w:rPr>
              <w:t xml:space="preserve"> </w:t>
            </w:r>
            <w:r w:rsidRPr="00EE14E9">
              <w:rPr>
                <w:rFonts w:cs="Times New Roman"/>
                <w:spacing w:val="-1"/>
              </w:rPr>
              <w:t>özelliği</w:t>
            </w:r>
            <w:r w:rsidRPr="00EE14E9">
              <w:rPr>
                <w:rFonts w:cs="Times New Roman"/>
              </w:rPr>
              <w:t xml:space="preserve"> </w:t>
            </w:r>
            <w:r w:rsidR="008302F8" w:rsidRPr="00EE14E9">
              <w:rPr>
                <w:rFonts w:cs="Times New Roman"/>
                <w:spacing w:val="-1"/>
              </w:rPr>
              <w:t>olmalıdır</w:t>
            </w:r>
            <w:r w:rsidRPr="00EE14E9">
              <w:rPr>
                <w:rFonts w:cs="Times New Roman"/>
                <w:spacing w:val="-1"/>
              </w:rPr>
              <w:t>.</w:t>
            </w:r>
          </w:p>
          <w:p w:rsidR="00DF627A" w:rsidRPr="00EE14E9" w:rsidRDefault="008302F8" w:rsidP="00290F20">
            <w:pPr>
              <w:pStyle w:val="GvdeMetni"/>
              <w:numPr>
                <w:ilvl w:val="0"/>
                <w:numId w:val="4"/>
              </w:numPr>
              <w:tabs>
                <w:tab w:val="left" w:pos="717"/>
              </w:tabs>
              <w:rPr>
                <w:rFonts w:cs="Times New Roman"/>
                <w:spacing w:val="-1"/>
              </w:rPr>
            </w:pPr>
            <w:r>
              <w:rPr>
                <w:rFonts w:cs="Times New Roman"/>
                <w:spacing w:val="-1"/>
              </w:rPr>
              <w:t xml:space="preserve">En </w:t>
            </w:r>
            <w:proofErr w:type="gramStart"/>
            <w:r>
              <w:rPr>
                <w:rFonts w:cs="Times New Roman"/>
                <w:spacing w:val="-1"/>
              </w:rPr>
              <w:t>az</w:t>
            </w:r>
            <w:proofErr w:type="gramEnd"/>
            <w:r>
              <w:rPr>
                <w:rFonts w:cs="Times New Roman"/>
                <w:spacing w:val="-1"/>
              </w:rPr>
              <w:t xml:space="preserve"> </w:t>
            </w:r>
            <w:r w:rsidR="00DF627A" w:rsidRPr="00EE14E9">
              <w:rPr>
                <w:rFonts w:cs="Times New Roman"/>
              </w:rPr>
              <w:t>15</w:t>
            </w:r>
            <w:r w:rsidR="00DF627A" w:rsidRPr="00EE14E9">
              <w:rPr>
                <w:rFonts w:cs="Times New Roman"/>
                <w:spacing w:val="-1"/>
              </w:rPr>
              <w:t xml:space="preserve"> metre/dakika ilerleme</w:t>
            </w:r>
            <w:r w:rsidR="00DF627A" w:rsidRPr="00EE14E9">
              <w:rPr>
                <w:rFonts w:cs="Times New Roman"/>
              </w:rPr>
              <w:t xml:space="preserve"> hızı </w:t>
            </w:r>
            <w:r w:rsidRPr="00EE14E9">
              <w:rPr>
                <w:rFonts w:cs="Times New Roman"/>
                <w:spacing w:val="-1"/>
              </w:rPr>
              <w:t>olmalıdır</w:t>
            </w:r>
            <w:r w:rsidR="00DF627A" w:rsidRPr="00EE14E9">
              <w:rPr>
                <w:rFonts w:cs="Times New Roman"/>
                <w:spacing w:val="-1"/>
              </w:rPr>
              <w:t>.</w:t>
            </w:r>
          </w:p>
          <w:p w:rsidR="00DF627A" w:rsidRPr="00EE14E9" w:rsidRDefault="00DF627A" w:rsidP="00290F20">
            <w:pPr>
              <w:pStyle w:val="GvdeMetni"/>
              <w:numPr>
                <w:ilvl w:val="0"/>
                <w:numId w:val="4"/>
              </w:numPr>
              <w:tabs>
                <w:tab w:val="left" w:pos="717"/>
              </w:tabs>
              <w:ind w:right="-18"/>
              <w:rPr>
                <w:rFonts w:cs="Times New Roman"/>
              </w:rPr>
            </w:pPr>
            <w:r w:rsidRPr="00EE14E9">
              <w:rPr>
                <w:rFonts w:cs="Times New Roman"/>
              </w:rPr>
              <w:t xml:space="preserve">Tüm </w:t>
            </w:r>
            <w:r w:rsidRPr="00EE14E9">
              <w:rPr>
                <w:rFonts w:cs="Times New Roman"/>
                <w:spacing w:val="-1"/>
              </w:rPr>
              <w:t>eksenlerde</w:t>
            </w:r>
            <w:r w:rsidRPr="00EE14E9">
              <w:rPr>
                <w:rFonts w:cs="Times New Roman"/>
                <w:spacing w:val="1"/>
              </w:rPr>
              <w:t xml:space="preserve"> </w:t>
            </w:r>
            <w:r w:rsidRPr="00EE14E9">
              <w:rPr>
                <w:rFonts w:cs="Times New Roman"/>
              </w:rPr>
              <w:t xml:space="preserve">çift </w:t>
            </w:r>
            <w:r w:rsidRPr="00EE14E9">
              <w:rPr>
                <w:rFonts w:cs="Times New Roman"/>
                <w:spacing w:val="-1"/>
              </w:rPr>
              <w:t>taraflı</w:t>
            </w:r>
            <w:r w:rsidRPr="00EE14E9">
              <w:rPr>
                <w:rFonts w:cs="Times New Roman"/>
              </w:rPr>
              <w:t xml:space="preserve"> kromlu mil </w:t>
            </w:r>
            <w:r w:rsidRPr="00EE14E9">
              <w:rPr>
                <w:rFonts w:cs="Times New Roman"/>
                <w:spacing w:val="-1"/>
              </w:rPr>
              <w:t>kızaklama</w:t>
            </w:r>
            <w:r w:rsidRPr="00EE14E9">
              <w:rPr>
                <w:rFonts w:cs="Times New Roman"/>
                <w:spacing w:val="1"/>
              </w:rPr>
              <w:t xml:space="preserve"> </w:t>
            </w:r>
            <w:r w:rsidRPr="00EE14E9">
              <w:rPr>
                <w:rFonts w:cs="Times New Roman"/>
                <w:spacing w:val="-1"/>
              </w:rPr>
              <w:t>veya</w:t>
            </w:r>
            <w:r w:rsidRPr="00EE14E9">
              <w:rPr>
                <w:rFonts w:cs="Times New Roman"/>
                <w:spacing w:val="1"/>
              </w:rPr>
              <w:t xml:space="preserve"> </w:t>
            </w:r>
            <w:r w:rsidRPr="00EE14E9">
              <w:rPr>
                <w:rFonts w:cs="Times New Roman"/>
                <w:spacing w:val="-1"/>
              </w:rPr>
              <w:t>eşdeğer</w:t>
            </w:r>
            <w:r w:rsidRPr="00EE14E9">
              <w:rPr>
                <w:rFonts w:cs="Times New Roman"/>
              </w:rPr>
              <w:t xml:space="preserve"> </w:t>
            </w:r>
            <w:r w:rsidRPr="00EE14E9">
              <w:rPr>
                <w:rFonts w:cs="Times New Roman"/>
                <w:spacing w:val="-1"/>
              </w:rPr>
              <w:t>paslanmaz</w:t>
            </w:r>
            <w:r w:rsidRPr="00EE14E9">
              <w:rPr>
                <w:rFonts w:cs="Times New Roman"/>
              </w:rPr>
              <w:t xml:space="preserve"> kızaklama</w:t>
            </w:r>
            <w:r w:rsidRPr="00EE14E9">
              <w:rPr>
                <w:rFonts w:cs="Times New Roman"/>
                <w:spacing w:val="63"/>
              </w:rPr>
              <w:t xml:space="preserve"> </w:t>
            </w:r>
            <w:r w:rsidRPr="00EE14E9">
              <w:rPr>
                <w:rFonts w:cs="Times New Roman"/>
                <w:spacing w:val="-1"/>
              </w:rPr>
              <w:t>sistemleri</w:t>
            </w:r>
            <w:r w:rsidRPr="00EE14E9">
              <w:rPr>
                <w:rFonts w:cs="Times New Roman"/>
              </w:rPr>
              <w:t xml:space="preserve"> </w:t>
            </w:r>
            <w:r w:rsidR="008302F8" w:rsidRPr="00EE14E9">
              <w:rPr>
                <w:rFonts w:cs="Times New Roman"/>
                <w:spacing w:val="-1"/>
              </w:rPr>
              <w:t>olmalıdır</w:t>
            </w:r>
            <w:r w:rsidRPr="00EE14E9">
              <w:rPr>
                <w:rFonts w:cs="Times New Roman"/>
                <w:spacing w:val="-1"/>
              </w:rPr>
              <w:t>.</w:t>
            </w:r>
          </w:p>
          <w:p w:rsidR="00DF627A" w:rsidRPr="00EE14E9" w:rsidRDefault="00DF627A" w:rsidP="00290F20">
            <w:pPr>
              <w:pStyle w:val="GvdeMetni"/>
              <w:numPr>
                <w:ilvl w:val="0"/>
                <w:numId w:val="4"/>
              </w:numPr>
              <w:tabs>
                <w:tab w:val="left" w:pos="717"/>
              </w:tabs>
              <w:rPr>
                <w:rFonts w:cs="Times New Roman"/>
                <w:spacing w:val="-1"/>
              </w:rPr>
            </w:pPr>
            <w:r w:rsidRPr="00EE14E9">
              <w:rPr>
                <w:rFonts w:cs="Times New Roman"/>
              </w:rPr>
              <w:t xml:space="preserve">Tüm </w:t>
            </w:r>
            <w:r w:rsidRPr="00EE14E9">
              <w:rPr>
                <w:rFonts w:cs="Times New Roman"/>
                <w:spacing w:val="-1"/>
              </w:rPr>
              <w:t xml:space="preserve">eksenlerde </w:t>
            </w:r>
            <w:r w:rsidRPr="00EE14E9">
              <w:rPr>
                <w:rFonts w:cs="Times New Roman"/>
              </w:rPr>
              <w:t xml:space="preserve">hareketli kablo </w:t>
            </w:r>
            <w:r w:rsidRPr="00EE14E9">
              <w:rPr>
                <w:rFonts w:cs="Times New Roman"/>
                <w:spacing w:val="-1"/>
              </w:rPr>
              <w:t>taşıyıcılar</w:t>
            </w:r>
            <w:r w:rsidRPr="00EE14E9">
              <w:rPr>
                <w:rFonts w:cs="Times New Roman"/>
                <w:spacing w:val="-2"/>
              </w:rPr>
              <w:t xml:space="preserve"> </w:t>
            </w:r>
            <w:r w:rsidR="008302F8">
              <w:rPr>
                <w:rFonts w:cs="Times New Roman"/>
                <w:spacing w:val="-1"/>
              </w:rPr>
              <w:t>bulunmaktadır</w:t>
            </w:r>
            <w:r w:rsidRPr="00EE14E9">
              <w:rPr>
                <w:rFonts w:cs="Times New Roman"/>
                <w:spacing w:val="-1"/>
              </w:rPr>
              <w:t>.</w:t>
            </w:r>
          </w:p>
          <w:p w:rsidR="00DF627A" w:rsidRPr="00EE14E9" w:rsidRDefault="00DF627A" w:rsidP="00290F20">
            <w:pPr>
              <w:pStyle w:val="GvdeMetni"/>
              <w:numPr>
                <w:ilvl w:val="0"/>
                <w:numId w:val="4"/>
              </w:numPr>
              <w:tabs>
                <w:tab w:val="left" w:pos="717"/>
              </w:tabs>
              <w:rPr>
                <w:rFonts w:cs="Times New Roman"/>
              </w:rPr>
            </w:pPr>
            <w:r w:rsidRPr="00EE14E9">
              <w:rPr>
                <w:rFonts w:cs="Times New Roman"/>
              </w:rPr>
              <w:t xml:space="preserve">Emiş sisteminin </w:t>
            </w:r>
            <w:r w:rsidRPr="00EE14E9">
              <w:rPr>
                <w:rFonts w:cs="Times New Roman"/>
                <w:spacing w:val="-1"/>
              </w:rPr>
              <w:t>özellikleri;</w:t>
            </w:r>
          </w:p>
          <w:p w:rsidR="00DF627A" w:rsidRPr="00EE14E9" w:rsidRDefault="00DF627A" w:rsidP="00290F20">
            <w:pPr>
              <w:pStyle w:val="GvdeMetni"/>
              <w:numPr>
                <w:ilvl w:val="0"/>
                <w:numId w:val="4"/>
              </w:numPr>
              <w:tabs>
                <w:tab w:val="left" w:pos="1017"/>
              </w:tabs>
              <w:rPr>
                <w:rFonts w:cs="Times New Roman"/>
              </w:rPr>
            </w:pPr>
            <w:r w:rsidRPr="00EE14E9">
              <w:rPr>
                <w:rFonts w:cs="Times New Roman"/>
              </w:rPr>
              <w:t xml:space="preserve">Emiş sistemi </w:t>
            </w:r>
            <w:r w:rsidRPr="00EE14E9">
              <w:rPr>
                <w:rFonts w:cs="Times New Roman"/>
                <w:spacing w:val="-1"/>
              </w:rPr>
              <w:t>torcun</w:t>
            </w:r>
            <w:r w:rsidRPr="00EE14E9">
              <w:rPr>
                <w:rFonts w:cs="Times New Roman"/>
              </w:rPr>
              <w:t xml:space="preserve"> </w:t>
            </w:r>
            <w:r w:rsidRPr="00EE14E9">
              <w:rPr>
                <w:rFonts w:cs="Times New Roman"/>
                <w:spacing w:val="-1"/>
              </w:rPr>
              <w:t>bulunduğu</w:t>
            </w:r>
            <w:r w:rsidRPr="00EE14E9">
              <w:rPr>
                <w:rFonts w:cs="Times New Roman"/>
              </w:rPr>
              <w:t xml:space="preserve"> bölgede </w:t>
            </w:r>
            <w:r w:rsidRPr="00EE14E9">
              <w:rPr>
                <w:rFonts w:cs="Times New Roman"/>
                <w:spacing w:val="-1"/>
              </w:rPr>
              <w:t>kapak</w:t>
            </w:r>
            <w:r w:rsidRPr="00EE14E9">
              <w:rPr>
                <w:rFonts w:cs="Times New Roman"/>
              </w:rPr>
              <w:t xml:space="preserve"> açma</w:t>
            </w:r>
            <w:r w:rsidRPr="00EE14E9">
              <w:rPr>
                <w:rFonts w:cs="Times New Roman"/>
                <w:spacing w:val="4"/>
              </w:rPr>
              <w:t xml:space="preserve"> </w:t>
            </w:r>
            <w:r w:rsidRPr="00EE14E9">
              <w:rPr>
                <w:rFonts w:cs="Times New Roman"/>
                <w:spacing w:val="-1"/>
              </w:rPr>
              <w:t>yöntemli</w:t>
            </w:r>
            <w:r w:rsidRPr="00EE14E9">
              <w:rPr>
                <w:rFonts w:cs="Times New Roman"/>
              </w:rPr>
              <w:t xml:space="preserve"> </w:t>
            </w:r>
            <w:r w:rsidR="008302F8" w:rsidRPr="00EE14E9">
              <w:rPr>
                <w:rFonts w:cs="Times New Roman"/>
                <w:spacing w:val="-1"/>
              </w:rPr>
              <w:t>olmalıdır</w:t>
            </w:r>
            <w:r w:rsidRPr="00EE14E9">
              <w:rPr>
                <w:rFonts w:cs="Times New Roman"/>
                <w:spacing w:val="-1"/>
              </w:rPr>
              <w:t>.</w:t>
            </w:r>
          </w:p>
          <w:p w:rsidR="00DF627A" w:rsidRPr="00EE14E9" w:rsidRDefault="00DF627A" w:rsidP="00290F20">
            <w:pPr>
              <w:pStyle w:val="GvdeMetni"/>
              <w:numPr>
                <w:ilvl w:val="0"/>
                <w:numId w:val="4"/>
              </w:numPr>
              <w:tabs>
                <w:tab w:val="left" w:pos="1017"/>
              </w:tabs>
              <w:rPr>
                <w:rFonts w:cs="Times New Roman"/>
              </w:rPr>
            </w:pPr>
            <w:r w:rsidRPr="00EE14E9">
              <w:rPr>
                <w:rFonts w:cs="Times New Roman"/>
                <w:spacing w:val="-1"/>
              </w:rPr>
              <w:t>Mekanik</w:t>
            </w:r>
            <w:r w:rsidRPr="00EE14E9">
              <w:rPr>
                <w:rFonts w:cs="Times New Roman"/>
              </w:rPr>
              <w:t xml:space="preserve"> kumandalı</w:t>
            </w:r>
            <w:r w:rsidRPr="00EE14E9">
              <w:rPr>
                <w:rFonts w:cs="Times New Roman"/>
                <w:spacing w:val="2"/>
              </w:rPr>
              <w:t xml:space="preserve"> </w:t>
            </w:r>
            <w:r w:rsidRPr="00EE14E9">
              <w:rPr>
                <w:rFonts w:cs="Times New Roman"/>
              </w:rPr>
              <w:t xml:space="preserve">sistem </w:t>
            </w:r>
            <w:r w:rsidR="008302F8" w:rsidRPr="00EE14E9">
              <w:rPr>
                <w:rFonts w:cs="Times New Roman"/>
                <w:spacing w:val="-1"/>
              </w:rPr>
              <w:t>olmalıdır</w:t>
            </w:r>
            <w:r w:rsidRPr="00EE14E9">
              <w:rPr>
                <w:rFonts w:cs="Times New Roman"/>
                <w:spacing w:val="-1"/>
              </w:rPr>
              <w:t>.</w:t>
            </w:r>
          </w:p>
          <w:p w:rsidR="00DF627A" w:rsidRPr="00EE14E9" w:rsidRDefault="00DF627A" w:rsidP="00290F20">
            <w:pPr>
              <w:pStyle w:val="GvdeMetni"/>
              <w:numPr>
                <w:ilvl w:val="0"/>
                <w:numId w:val="4"/>
              </w:numPr>
              <w:tabs>
                <w:tab w:val="left" w:pos="1017"/>
              </w:tabs>
              <w:ind w:right="529"/>
              <w:rPr>
                <w:rFonts w:cs="Times New Roman"/>
              </w:rPr>
            </w:pPr>
            <w:r w:rsidRPr="00EE14E9">
              <w:rPr>
                <w:rFonts w:cs="Times New Roman"/>
                <w:spacing w:val="-1"/>
              </w:rPr>
              <w:t>Alevin</w:t>
            </w:r>
            <w:r w:rsidRPr="00EE14E9">
              <w:rPr>
                <w:rFonts w:cs="Times New Roman"/>
              </w:rPr>
              <w:t xml:space="preserve"> </w:t>
            </w:r>
            <w:r w:rsidRPr="00EE14E9">
              <w:rPr>
                <w:rFonts w:cs="Times New Roman"/>
                <w:spacing w:val="-1"/>
              </w:rPr>
              <w:t>tahribatı</w:t>
            </w:r>
            <w:r w:rsidRPr="00EE14E9">
              <w:rPr>
                <w:rFonts w:cs="Times New Roman"/>
              </w:rPr>
              <w:t xml:space="preserve"> ile</w:t>
            </w:r>
            <w:r w:rsidRPr="00EE14E9">
              <w:rPr>
                <w:rFonts w:cs="Times New Roman"/>
                <w:spacing w:val="-1"/>
              </w:rPr>
              <w:t xml:space="preserve"> bozulacak</w:t>
            </w:r>
            <w:r w:rsidRPr="00EE14E9">
              <w:rPr>
                <w:rFonts w:cs="Times New Roman"/>
              </w:rPr>
              <w:t xml:space="preserve"> </w:t>
            </w:r>
            <w:r w:rsidRPr="00EE14E9">
              <w:rPr>
                <w:rFonts w:cs="Times New Roman"/>
                <w:spacing w:val="-1"/>
              </w:rPr>
              <w:t>lamalar</w:t>
            </w:r>
            <w:r w:rsidRPr="00EE14E9">
              <w:rPr>
                <w:rFonts w:cs="Times New Roman"/>
              </w:rPr>
              <w:t xml:space="preserve"> çok kolay</w:t>
            </w:r>
            <w:r w:rsidRPr="00EE14E9">
              <w:rPr>
                <w:rFonts w:cs="Times New Roman"/>
                <w:spacing w:val="-5"/>
              </w:rPr>
              <w:t xml:space="preserve"> </w:t>
            </w:r>
            <w:r w:rsidRPr="00EE14E9">
              <w:rPr>
                <w:rFonts w:cs="Times New Roman"/>
                <w:spacing w:val="1"/>
              </w:rPr>
              <w:t>ve</w:t>
            </w:r>
            <w:r w:rsidRPr="00EE14E9">
              <w:rPr>
                <w:rFonts w:cs="Times New Roman"/>
                <w:spacing w:val="-1"/>
              </w:rPr>
              <w:t xml:space="preserve"> </w:t>
            </w:r>
            <w:r w:rsidRPr="00EE14E9">
              <w:rPr>
                <w:rFonts w:cs="Times New Roman"/>
              </w:rPr>
              <w:t xml:space="preserve">tek </w:t>
            </w:r>
            <w:r w:rsidRPr="00EE14E9">
              <w:rPr>
                <w:rFonts w:cs="Times New Roman"/>
                <w:spacing w:val="-1"/>
              </w:rPr>
              <w:t>tek</w:t>
            </w:r>
            <w:r w:rsidRPr="00EE14E9">
              <w:rPr>
                <w:rFonts w:cs="Times New Roman"/>
              </w:rPr>
              <w:t xml:space="preserve"> </w:t>
            </w:r>
            <w:r w:rsidRPr="00EE14E9">
              <w:rPr>
                <w:rFonts w:cs="Times New Roman"/>
                <w:spacing w:val="-1"/>
              </w:rPr>
              <w:t>değişebilecek</w:t>
            </w:r>
            <w:r w:rsidRPr="00EE14E9">
              <w:rPr>
                <w:rFonts w:cs="Times New Roman"/>
              </w:rPr>
              <w:t xml:space="preserve"> </w:t>
            </w:r>
            <w:r w:rsidRPr="00EE14E9">
              <w:rPr>
                <w:rFonts w:cs="Times New Roman"/>
                <w:spacing w:val="-1"/>
              </w:rPr>
              <w:t>şekilde</w:t>
            </w:r>
            <w:r w:rsidRPr="00EE14E9">
              <w:rPr>
                <w:rFonts w:cs="Times New Roman"/>
                <w:spacing w:val="87"/>
              </w:rPr>
              <w:t xml:space="preserve"> </w:t>
            </w:r>
            <w:r w:rsidRPr="00EE14E9">
              <w:rPr>
                <w:rFonts w:cs="Times New Roman"/>
                <w:spacing w:val="-1"/>
              </w:rPr>
              <w:t>olacak</w:t>
            </w:r>
            <w:r w:rsidRPr="00EE14E9">
              <w:rPr>
                <w:rFonts w:cs="Times New Roman"/>
              </w:rPr>
              <w:t xml:space="preserve"> ve</w:t>
            </w:r>
            <w:r w:rsidRPr="00EE14E9">
              <w:rPr>
                <w:rFonts w:cs="Times New Roman"/>
                <w:spacing w:val="-1"/>
              </w:rPr>
              <w:t xml:space="preserve"> </w:t>
            </w:r>
            <w:r w:rsidRPr="00EE14E9">
              <w:rPr>
                <w:rFonts w:cs="Times New Roman"/>
              </w:rPr>
              <w:t>10</w:t>
            </w:r>
            <w:r w:rsidRPr="00EE14E9">
              <w:rPr>
                <w:rFonts w:cs="Times New Roman"/>
                <w:spacing w:val="2"/>
              </w:rPr>
              <w:t xml:space="preserve"> </w:t>
            </w:r>
            <w:r w:rsidRPr="00EE14E9">
              <w:rPr>
                <w:rFonts w:cs="Times New Roman"/>
                <w:spacing w:val="-1"/>
              </w:rPr>
              <w:t>adet</w:t>
            </w:r>
            <w:r w:rsidRPr="00EE14E9">
              <w:rPr>
                <w:rFonts w:cs="Times New Roman"/>
                <w:spacing w:val="5"/>
              </w:rPr>
              <w:t xml:space="preserve"> </w:t>
            </w:r>
            <w:r w:rsidRPr="00EE14E9">
              <w:rPr>
                <w:rFonts w:cs="Times New Roman"/>
                <w:spacing w:val="-1"/>
              </w:rPr>
              <w:t>yedek</w:t>
            </w:r>
            <w:r w:rsidRPr="00EE14E9">
              <w:rPr>
                <w:rFonts w:cs="Times New Roman"/>
              </w:rPr>
              <w:t xml:space="preserve"> lama </w:t>
            </w:r>
            <w:r w:rsidRPr="00EE14E9">
              <w:rPr>
                <w:rFonts w:cs="Times New Roman"/>
                <w:spacing w:val="-1"/>
              </w:rPr>
              <w:t>makine</w:t>
            </w:r>
            <w:r w:rsidRPr="00EE14E9">
              <w:rPr>
                <w:rFonts w:cs="Times New Roman"/>
                <w:spacing w:val="1"/>
              </w:rPr>
              <w:t xml:space="preserve"> </w:t>
            </w:r>
            <w:r w:rsidRPr="00EE14E9">
              <w:rPr>
                <w:rFonts w:cs="Times New Roman"/>
              </w:rPr>
              <w:t>ile</w:t>
            </w:r>
            <w:r w:rsidRPr="00EE14E9">
              <w:rPr>
                <w:rFonts w:cs="Times New Roman"/>
                <w:spacing w:val="-1"/>
              </w:rPr>
              <w:t xml:space="preserve"> </w:t>
            </w:r>
            <w:r w:rsidRPr="00EE14E9">
              <w:rPr>
                <w:rFonts w:cs="Times New Roman"/>
              </w:rPr>
              <w:t xml:space="preserve">birlikte </w:t>
            </w:r>
            <w:r w:rsidR="008302F8">
              <w:rPr>
                <w:rFonts w:cs="Times New Roman"/>
                <w:spacing w:val="-1"/>
              </w:rPr>
              <w:t>verilmelidir</w:t>
            </w:r>
            <w:r w:rsidRPr="00EE14E9">
              <w:rPr>
                <w:rFonts w:cs="Times New Roman"/>
                <w:spacing w:val="-1"/>
              </w:rPr>
              <w:t>.</w:t>
            </w:r>
          </w:p>
          <w:p w:rsidR="00DF627A" w:rsidRDefault="00DF627A" w:rsidP="00290F20">
            <w:pPr>
              <w:pStyle w:val="GvdeMetni"/>
              <w:numPr>
                <w:ilvl w:val="0"/>
                <w:numId w:val="4"/>
              </w:numPr>
              <w:tabs>
                <w:tab w:val="left" w:pos="1017"/>
              </w:tabs>
              <w:rPr>
                <w:rFonts w:cs="Times New Roman"/>
                <w:spacing w:val="-1"/>
              </w:rPr>
            </w:pPr>
            <w:r w:rsidRPr="00EE14E9">
              <w:rPr>
                <w:rFonts w:cs="Times New Roman"/>
                <w:spacing w:val="-1"/>
              </w:rPr>
              <w:t>Bir</w:t>
            </w:r>
            <w:r w:rsidRPr="00EE14E9">
              <w:rPr>
                <w:rFonts w:cs="Times New Roman"/>
              </w:rPr>
              <w:t xml:space="preserve"> </w:t>
            </w:r>
            <w:r w:rsidRPr="00EE14E9">
              <w:rPr>
                <w:rFonts w:cs="Times New Roman"/>
                <w:spacing w:val="-1"/>
              </w:rPr>
              <w:t>(1)</w:t>
            </w:r>
            <w:r w:rsidRPr="00EE14E9">
              <w:rPr>
                <w:rFonts w:cs="Times New Roman"/>
                <w:spacing w:val="1"/>
              </w:rPr>
              <w:t xml:space="preserve"> </w:t>
            </w:r>
            <w:r w:rsidRPr="00EE14E9">
              <w:rPr>
                <w:rFonts w:cs="Times New Roman"/>
                <w:spacing w:val="-1"/>
              </w:rPr>
              <w:t>adet</w:t>
            </w:r>
            <w:r w:rsidRPr="00EE14E9">
              <w:rPr>
                <w:rFonts w:cs="Times New Roman"/>
              </w:rPr>
              <w:t xml:space="preserve"> emiş </w:t>
            </w:r>
            <w:r w:rsidRPr="00EE14E9">
              <w:rPr>
                <w:rFonts w:cs="Times New Roman"/>
                <w:spacing w:val="-1"/>
              </w:rPr>
              <w:t>fanı</w:t>
            </w:r>
            <w:r w:rsidRPr="00EE14E9">
              <w:rPr>
                <w:rFonts w:cs="Times New Roman"/>
              </w:rPr>
              <w:t xml:space="preserve"> </w:t>
            </w:r>
            <w:r w:rsidR="008302F8">
              <w:rPr>
                <w:rFonts w:cs="Times New Roman"/>
                <w:spacing w:val="-1"/>
              </w:rPr>
              <w:t>bulunmalı</w:t>
            </w:r>
            <w:r w:rsidRPr="00EE14E9">
              <w:rPr>
                <w:rFonts w:cs="Times New Roman"/>
              </w:rPr>
              <w:t xml:space="preserve"> </w:t>
            </w:r>
            <w:r w:rsidRPr="00EE14E9">
              <w:rPr>
                <w:rFonts w:cs="Times New Roman"/>
                <w:spacing w:val="1"/>
              </w:rPr>
              <w:t>ve</w:t>
            </w:r>
            <w:r w:rsidRPr="00EE14E9">
              <w:rPr>
                <w:rFonts w:cs="Times New Roman"/>
                <w:spacing w:val="-1"/>
              </w:rPr>
              <w:t xml:space="preserve"> </w:t>
            </w:r>
            <w:r w:rsidRPr="00EE14E9">
              <w:rPr>
                <w:rFonts w:cs="Times New Roman"/>
              </w:rPr>
              <w:t xml:space="preserve">bu emiş </w:t>
            </w:r>
            <w:r w:rsidRPr="00EE14E9">
              <w:rPr>
                <w:rFonts w:cs="Times New Roman"/>
                <w:spacing w:val="-1"/>
              </w:rPr>
              <w:t>fanı</w:t>
            </w:r>
            <w:r w:rsidRPr="00EE14E9">
              <w:rPr>
                <w:rFonts w:cs="Times New Roman"/>
              </w:rPr>
              <w:t xml:space="preserve"> </w:t>
            </w:r>
            <w:r w:rsidR="008302F8">
              <w:rPr>
                <w:rFonts w:cs="Times New Roman"/>
                <w:spacing w:val="-1"/>
              </w:rPr>
              <w:t xml:space="preserve">en az </w:t>
            </w:r>
            <w:r w:rsidRPr="00EE14E9">
              <w:rPr>
                <w:rFonts w:cs="Times New Roman"/>
              </w:rPr>
              <w:t>5</w:t>
            </w:r>
            <w:proofErr w:type="gramStart"/>
            <w:r w:rsidRPr="00EE14E9">
              <w:rPr>
                <w:rFonts w:cs="Times New Roman"/>
              </w:rPr>
              <w:t>,5</w:t>
            </w:r>
            <w:proofErr w:type="gramEnd"/>
            <w:r w:rsidRPr="00EE14E9">
              <w:rPr>
                <w:rFonts w:cs="Times New Roman"/>
              </w:rPr>
              <w:t xml:space="preserve"> </w:t>
            </w:r>
            <w:r w:rsidRPr="00EE14E9">
              <w:rPr>
                <w:rFonts w:cs="Times New Roman"/>
                <w:spacing w:val="-2"/>
              </w:rPr>
              <w:t>kw</w:t>
            </w:r>
            <w:r w:rsidRPr="00EE14E9">
              <w:rPr>
                <w:rFonts w:cs="Times New Roman"/>
                <w:spacing w:val="-1"/>
              </w:rPr>
              <w:t xml:space="preserve"> gücünde</w:t>
            </w:r>
            <w:r w:rsidRPr="00EE14E9">
              <w:rPr>
                <w:rFonts w:cs="Times New Roman"/>
                <w:spacing w:val="67"/>
              </w:rPr>
              <w:t xml:space="preserve"> </w:t>
            </w:r>
            <w:r w:rsidR="008302F8" w:rsidRPr="00EE14E9">
              <w:rPr>
                <w:rFonts w:cs="Times New Roman"/>
                <w:spacing w:val="-1"/>
              </w:rPr>
              <w:t>olmalıdır</w:t>
            </w:r>
            <w:r w:rsidRPr="00EE14E9">
              <w:rPr>
                <w:rFonts w:cs="Times New Roman"/>
                <w:spacing w:val="-1"/>
              </w:rPr>
              <w:t>.</w:t>
            </w:r>
          </w:p>
          <w:p w:rsidR="00DF627A" w:rsidRPr="00EE14E9" w:rsidRDefault="008302F8" w:rsidP="00290F20">
            <w:pPr>
              <w:pStyle w:val="GvdeMetni"/>
              <w:numPr>
                <w:ilvl w:val="0"/>
                <w:numId w:val="4"/>
              </w:numPr>
              <w:tabs>
                <w:tab w:val="left" w:pos="1017"/>
              </w:tabs>
              <w:rPr>
                <w:rFonts w:cs="Times New Roman"/>
              </w:rPr>
            </w:pPr>
            <w:r>
              <w:rPr>
                <w:rFonts w:cs="Times New Roman"/>
                <w:spacing w:val="-1"/>
              </w:rPr>
              <w:t xml:space="preserve">En </w:t>
            </w:r>
            <w:proofErr w:type="gramStart"/>
            <w:r>
              <w:rPr>
                <w:rFonts w:cs="Times New Roman"/>
                <w:spacing w:val="-1"/>
              </w:rPr>
              <w:t>az</w:t>
            </w:r>
            <w:proofErr w:type="gramEnd"/>
            <w:r>
              <w:rPr>
                <w:rFonts w:cs="Times New Roman"/>
                <w:spacing w:val="-1"/>
              </w:rPr>
              <w:t xml:space="preserve"> 2 yıl garanti olmalıdır. </w:t>
            </w:r>
            <w:r w:rsidR="00DF627A" w:rsidRPr="00EE14E9">
              <w:rPr>
                <w:rFonts w:cs="Times New Roman"/>
                <w:spacing w:val="-1"/>
              </w:rPr>
              <w:t>Yurt</w:t>
            </w:r>
            <w:r w:rsidR="00DF627A" w:rsidRPr="00EE14E9">
              <w:rPr>
                <w:rFonts w:cs="Times New Roman"/>
              </w:rPr>
              <w:t xml:space="preserve"> </w:t>
            </w:r>
            <w:r w:rsidR="00DF627A" w:rsidRPr="00EE14E9">
              <w:rPr>
                <w:rFonts w:cs="Times New Roman"/>
                <w:spacing w:val="-1"/>
              </w:rPr>
              <w:t>içinde</w:t>
            </w:r>
            <w:r w:rsidR="00DF627A" w:rsidRPr="00EE14E9">
              <w:rPr>
                <w:rFonts w:cs="Times New Roman"/>
              </w:rPr>
              <w:t xml:space="preserve"> </w:t>
            </w:r>
            <w:r w:rsidR="00DF627A" w:rsidRPr="00EE14E9">
              <w:rPr>
                <w:rFonts w:cs="Times New Roman"/>
                <w:spacing w:val="-1"/>
              </w:rPr>
              <w:t>her</w:t>
            </w:r>
            <w:r w:rsidR="00DF627A" w:rsidRPr="00EE14E9">
              <w:rPr>
                <w:rFonts w:cs="Times New Roman"/>
              </w:rPr>
              <w:t xml:space="preserve"> </w:t>
            </w:r>
            <w:r w:rsidR="00DF627A" w:rsidRPr="00EE14E9">
              <w:rPr>
                <w:rFonts w:cs="Times New Roman"/>
                <w:spacing w:val="-1"/>
              </w:rPr>
              <w:t>hangi</w:t>
            </w:r>
            <w:r w:rsidR="00DF627A" w:rsidRPr="00EE14E9">
              <w:rPr>
                <w:rFonts w:cs="Times New Roman"/>
              </w:rPr>
              <w:t xml:space="preserve"> bir </w:t>
            </w:r>
            <w:r w:rsidR="00DF627A" w:rsidRPr="00EE14E9">
              <w:rPr>
                <w:rFonts w:cs="Times New Roman"/>
                <w:spacing w:val="-1"/>
              </w:rPr>
              <w:t>arıza</w:t>
            </w:r>
            <w:r w:rsidR="00DF627A" w:rsidRPr="00EE14E9">
              <w:rPr>
                <w:rFonts w:cs="Times New Roman"/>
                <w:spacing w:val="1"/>
              </w:rPr>
              <w:t xml:space="preserve"> </w:t>
            </w:r>
            <w:r w:rsidR="00DF627A" w:rsidRPr="00EE14E9">
              <w:rPr>
                <w:rFonts w:cs="Times New Roman"/>
              </w:rPr>
              <w:t>durumunda</w:t>
            </w:r>
            <w:r w:rsidR="00DF627A" w:rsidRPr="00EE14E9">
              <w:rPr>
                <w:rFonts w:cs="Times New Roman"/>
                <w:spacing w:val="-2"/>
              </w:rPr>
              <w:t xml:space="preserve"> </w:t>
            </w:r>
            <w:r w:rsidR="00DF627A" w:rsidRPr="00EE14E9">
              <w:rPr>
                <w:rFonts w:cs="Times New Roman"/>
              </w:rPr>
              <w:t>2</w:t>
            </w:r>
            <w:r w:rsidR="00DF627A" w:rsidRPr="00EE14E9">
              <w:rPr>
                <w:rFonts w:cs="Times New Roman"/>
                <w:spacing w:val="4"/>
              </w:rPr>
              <w:t xml:space="preserve"> </w:t>
            </w:r>
            <w:r w:rsidR="00DF627A" w:rsidRPr="00EE14E9">
              <w:rPr>
                <w:rFonts w:cs="Times New Roman"/>
                <w:spacing w:val="-1"/>
              </w:rPr>
              <w:t>gün</w:t>
            </w:r>
            <w:r w:rsidR="00DF627A" w:rsidRPr="00EE14E9">
              <w:rPr>
                <w:rFonts w:cs="Times New Roman"/>
              </w:rPr>
              <w:t xml:space="preserve"> içerisinde</w:t>
            </w:r>
            <w:r w:rsidR="00DF627A" w:rsidRPr="00EE14E9">
              <w:rPr>
                <w:rFonts w:cs="Times New Roman"/>
                <w:spacing w:val="-1"/>
              </w:rPr>
              <w:t xml:space="preserve"> servis</w:t>
            </w:r>
            <w:r w:rsidR="00DF627A" w:rsidRPr="00EE14E9">
              <w:rPr>
                <w:rFonts w:cs="Times New Roman"/>
              </w:rPr>
              <w:t xml:space="preserve"> ve</w:t>
            </w:r>
            <w:r w:rsidR="00DF627A" w:rsidRPr="00EE14E9">
              <w:rPr>
                <w:rFonts w:cs="Times New Roman"/>
                <w:spacing w:val="-1"/>
              </w:rPr>
              <w:t xml:space="preserve"> </w:t>
            </w:r>
            <w:r w:rsidR="00DF627A" w:rsidRPr="00EE14E9">
              <w:rPr>
                <w:rFonts w:cs="Times New Roman"/>
              </w:rPr>
              <w:t>4</w:t>
            </w:r>
            <w:r w:rsidR="00DF627A" w:rsidRPr="00EE14E9">
              <w:rPr>
                <w:rFonts w:cs="Times New Roman"/>
                <w:spacing w:val="2"/>
              </w:rPr>
              <w:t xml:space="preserve"> </w:t>
            </w:r>
            <w:r w:rsidR="00DF627A" w:rsidRPr="00EE14E9">
              <w:rPr>
                <w:rFonts w:cs="Times New Roman"/>
                <w:spacing w:val="-1"/>
              </w:rPr>
              <w:t>gün</w:t>
            </w:r>
            <w:r w:rsidR="00DF627A" w:rsidRPr="00EE14E9">
              <w:rPr>
                <w:rFonts w:cs="Times New Roman"/>
                <w:spacing w:val="53"/>
              </w:rPr>
              <w:t xml:space="preserve"> </w:t>
            </w:r>
            <w:r w:rsidR="00DF627A" w:rsidRPr="00EE14E9">
              <w:rPr>
                <w:rFonts w:cs="Times New Roman"/>
                <w:spacing w:val="-1"/>
              </w:rPr>
              <w:t>içerisinde</w:t>
            </w:r>
            <w:r w:rsidR="00DF627A" w:rsidRPr="00EE14E9">
              <w:rPr>
                <w:rFonts w:cs="Times New Roman"/>
              </w:rPr>
              <w:t xml:space="preserve"> </w:t>
            </w:r>
            <w:r w:rsidR="00DF627A" w:rsidRPr="00EE14E9">
              <w:rPr>
                <w:rFonts w:cs="Times New Roman"/>
                <w:spacing w:val="-1"/>
              </w:rPr>
              <w:t>makinayı</w:t>
            </w:r>
            <w:r w:rsidR="00DF627A" w:rsidRPr="00EE14E9">
              <w:rPr>
                <w:rFonts w:cs="Times New Roman"/>
              </w:rPr>
              <w:t xml:space="preserve"> çalıştırma </w:t>
            </w:r>
            <w:r w:rsidR="00DF627A" w:rsidRPr="00EE14E9">
              <w:rPr>
                <w:rFonts w:cs="Times New Roman"/>
                <w:spacing w:val="-1"/>
              </w:rPr>
              <w:t>garantisi</w:t>
            </w:r>
            <w:r w:rsidR="00DF627A" w:rsidRPr="00EE14E9">
              <w:rPr>
                <w:rFonts w:cs="Times New Roman"/>
              </w:rPr>
              <w:t xml:space="preserve"> </w:t>
            </w:r>
            <w:r>
              <w:rPr>
                <w:rFonts w:cs="Times New Roman"/>
              </w:rPr>
              <w:t>verilmelidir.</w:t>
            </w:r>
          </w:p>
          <w:p w:rsidR="00DF627A" w:rsidRPr="00EE14E9" w:rsidRDefault="00DF627A" w:rsidP="00290F20">
            <w:pPr>
              <w:pStyle w:val="GvdeMetni"/>
              <w:numPr>
                <w:ilvl w:val="0"/>
                <w:numId w:val="4"/>
              </w:numPr>
              <w:tabs>
                <w:tab w:val="left" w:pos="717"/>
              </w:tabs>
              <w:ind w:right="-18"/>
              <w:rPr>
                <w:rFonts w:cs="Times New Roman"/>
              </w:rPr>
            </w:pPr>
            <w:r w:rsidRPr="00EE14E9">
              <w:rPr>
                <w:rFonts w:cs="Times New Roman"/>
                <w:spacing w:val="-1"/>
              </w:rPr>
              <w:t>Ücretsiz</w:t>
            </w:r>
            <w:r w:rsidRPr="00EE14E9">
              <w:rPr>
                <w:rFonts w:cs="Times New Roman"/>
                <w:spacing w:val="1"/>
              </w:rPr>
              <w:t xml:space="preserve"> </w:t>
            </w:r>
            <w:r w:rsidRPr="00EE14E9">
              <w:rPr>
                <w:rFonts w:cs="Times New Roman"/>
                <w:spacing w:val="-1"/>
              </w:rPr>
              <w:t>kurulum</w:t>
            </w:r>
            <w:r w:rsidRPr="00EE14E9">
              <w:rPr>
                <w:rFonts w:cs="Times New Roman"/>
              </w:rPr>
              <w:t xml:space="preserve"> ve</w:t>
            </w:r>
            <w:r w:rsidRPr="00EE14E9">
              <w:rPr>
                <w:rFonts w:cs="Times New Roman"/>
                <w:spacing w:val="-1"/>
              </w:rPr>
              <w:t xml:space="preserve"> kullanıcı</w:t>
            </w:r>
            <w:r w:rsidRPr="00EE14E9">
              <w:rPr>
                <w:rFonts w:cs="Times New Roman"/>
              </w:rPr>
              <w:t xml:space="preserve"> </w:t>
            </w:r>
            <w:r w:rsidRPr="00EE14E9">
              <w:rPr>
                <w:rFonts w:cs="Times New Roman"/>
                <w:spacing w:val="-1"/>
              </w:rPr>
              <w:t>personele</w:t>
            </w:r>
            <w:r w:rsidRPr="00EE14E9">
              <w:rPr>
                <w:rFonts w:cs="Times New Roman"/>
              </w:rPr>
              <w:t xml:space="preserve"> 1 hafta</w:t>
            </w:r>
            <w:r w:rsidRPr="00EE14E9">
              <w:rPr>
                <w:rFonts w:cs="Times New Roman"/>
                <w:spacing w:val="-1"/>
              </w:rPr>
              <w:t xml:space="preserve"> üreticinin</w:t>
            </w:r>
            <w:r w:rsidRPr="00EE14E9">
              <w:rPr>
                <w:rFonts w:cs="Times New Roman"/>
              </w:rPr>
              <w:t xml:space="preserve"> fabrikasında</w:t>
            </w:r>
            <w:r w:rsidRPr="00EE14E9">
              <w:rPr>
                <w:rFonts w:cs="Times New Roman"/>
                <w:spacing w:val="-1"/>
              </w:rPr>
              <w:t xml:space="preserve"> </w:t>
            </w:r>
            <w:r w:rsidRPr="00EE14E9">
              <w:rPr>
                <w:rFonts w:cs="Times New Roman"/>
              </w:rPr>
              <w:t>eğitim,</w:t>
            </w:r>
            <w:r w:rsidRPr="00EE14E9">
              <w:rPr>
                <w:rFonts w:cs="Times New Roman"/>
                <w:spacing w:val="71"/>
              </w:rPr>
              <w:t xml:space="preserve"> </w:t>
            </w:r>
            <w:r w:rsidRPr="00EE14E9">
              <w:rPr>
                <w:rFonts w:cs="Times New Roman"/>
              </w:rPr>
              <w:t xml:space="preserve">kurulumun </w:t>
            </w:r>
            <w:r w:rsidRPr="00EE14E9">
              <w:rPr>
                <w:rFonts w:cs="Times New Roman"/>
                <w:spacing w:val="-1"/>
              </w:rPr>
              <w:t>ardından</w:t>
            </w:r>
            <w:r w:rsidRPr="00EE14E9">
              <w:rPr>
                <w:rFonts w:cs="Times New Roman"/>
              </w:rPr>
              <w:t xml:space="preserve"> 3</w:t>
            </w:r>
            <w:r w:rsidRPr="00EE14E9">
              <w:rPr>
                <w:rFonts w:cs="Times New Roman"/>
                <w:spacing w:val="1"/>
              </w:rPr>
              <w:t xml:space="preserve"> </w:t>
            </w:r>
            <w:r w:rsidRPr="00EE14E9">
              <w:rPr>
                <w:rFonts w:cs="Times New Roman"/>
                <w:spacing w:val="-1"/>
              </w:rPr>
              <w:t>gün</w:t>
            </w:r>
            <w:r w:rsidRPr="00EE14E9">
              <w:rPr>
                <w:rFonts w:cs="Times New Roman"/>
                <w:spacing w:val="2"/>
              </w:rPr>
              <w:t xml:space="preserve"> </w:t>
            </w:r>
            <w:r w:rsidRPr="00EE14E9">
              <w:rPr>
                <w:rFonts w:cs="Times New Roman"/>
                <w:spacing w:val="-1"/>
              </w:rPr>
              <w:t>yerinde</w:t>
            </w:r>
            <w:r w:rsidRPr="00EE14E9">
              <w:rPr>
                <w:rFonts w:cs="Times New Roman"/>
                <w:spacing w:val="-2"/>
              </w:rPr>
              <w:t xml:space="preserve"> </w:t>
            </w:r>
            <w:r w:rsidRPr="00EE14E9">
              <w:rPr>
                <w:rFonts w:cs="Times New Roman"/>
                <w:spacing w:val="-1"/>
              </w:rPr>
              <w:t>eğitim</w:t>
            </w:r>
            <w:r w:rsidRPr="00EE14E9">
              <w:rPr>
                <w:rFonts w:cs="Times New Roman"/>
                <w:spacing w:val="2"/>
              </w:rPr>
              <w:t xml:space="preserve"> </w:t>
            </w:r>
            <w:r w:rsidR="008302F8">
              <w:rPr>
                <w:rFonts w:cs="Times New Roman"/>
              </w:rPr>
              <w:t>verilmelidir</w:t>
            </w:r>
            <w:r w:rsidRPr="00EE14E9">
              <w:rPr>
                <w:rFonts w:cs="Times New Roman"/>
              </w:rPr>
              <w:t>.</w:t>
            </w:r>
          </w:p>
          <w:p w:rsidR="00DF627A" w:rsidRPr="00EE14E9" w:rsidRDefault="00DF627A" w:rsidP="00290F20">
            <w:pPr>
              <w:pStyle w:val="GvdeMetni"/>
              <w:numPr>
                <w:ilvl w:val="0"/>
                <w:numId w:val="4"/>
              </w:numPr>
              <w:tabs>
                <w:tab w:val="left" w:pos="717"/>
              </w:tabs>
              <w:ind w:right="-18"/>
              <w:rPr>
                <w:rFonts w:cs="Times New Roman"/>
              </w:rPr>
            </w:pPr>
            <w:r w:rsidRPr="00EE14E9">
              <w:rPr>
                <w:rFonts w:cs="Times New Roman"/>
                <w:spacing w:val="-1"/>
              </w:rPr>
              <w:t>Otomatik</w:t>
            </w:r>
            <w:r w:rsidRPr="00EE14E9">
              <w:rPr>
                <w:rFonts w:cs="Times New Roman"/>
              </w:rPr>
              <w:t xml:space="preserve"> </w:t>
            </w:r>
            <w:r w:rsidRPr="00EE14E9">
              <w:rPr>
                <w:rFonts w:cs="Times New Roman"/>
                <w:spacing w:val="-1"/>
              </w:rPr>
              <w:t>kesim</w:t>
            </w:r>
            <w:r w:rsidRPr="00EE14E9">
              <w:rPr>
                <w:rFonts w:cs="Times New Roman"/>
              </w:rPr>
              <w:t xml:space="preserve"> </w:t>
            </w:r>
            <w:r w:rsidRPr="00EE14E9">
              <w:rPr>
                <w:rFonts w:cs="Times New Roman"/>
                <w:spacing w:val="-1"/>
              </w:rPr>
              <w:t>parametreleri</w:t>
            </w:r>
            <w:r w:rsidRPr="00EE14E9">
              <w:rPr>
                <w:rFonts w:cs="Times New Roman"/>
              </w:rPr>
              <w:t xml:space="preserve"> </w:t>
            </w:r>
            <w:r w:rsidRPr="00EE14E9">
              <w:rPr>
                <w:rFonts w:cs="Times New Roman"/>
                <w:spacing w:val="-1"/>
              </w:rPr>
              <w:t>veri</w:t>
            </w:r>
            <w:r w:rsidRPr="00EE14E9">
              <w:rPr>
                <w:rFonts w:cs="Times New Roman"/>
              </w:rPr>
              <w:t xml:space="preserve"> tabanı </w:t>
            </w:r>
            <w:r w:rsidRPr="00EE14E9">
              <w:rPr>
                <w:rFonts w:cs="Times New Roman"/>
                <w:spacing w:val="-1"/>
              </w:rPr>
              <w:t>mevcut</w:t>
            </w:r>
            <w:r w:rsidRPr="00EE14E9">
              <w:rPr>
                <w:rFonts w:cs="Times New Roman"/>
              </w:rPr>
              <w:t xml:space="preserve"> </w:t>
            </w:r>
            <w:r w:rsidRPr="00EE14E9">
              <w:rPr>
                <w:rFonts w:cs="Times New Roman"/>
                <w:spacing w:val="-1"/>
              </w:rPr>
              <w:t>olacak</w:t>
            </w:r>
            <w:r w:rsidRPr="00EE14E9">
              <w:rPr>
                <w:rFonts w:cs="Times New Roman"/>
                <w:spacing w:val="1"/>
              </w:rPr>
              <w:t xml:space="preserve"> </w:t>
            </w:r>
            <w:r w:rsidRPr="00EE14E9">
              <w:rPr>
                <w:rFonts w:cs="Times New Roman"/>
              </w:rPr>
              <w:t xml:space="preserve">bu </w:t>
            </w:r>
            <w:r w:rsidRPr="00EE14E9">
              <w:rPr>
                <w:rFonts w:cs="Times New Roman"/>
                <w:spacing w:val="-1"/>
              </w:rPr>
              <w:t xml:space="preserve">sayede </w:t>
            </w:r>
            <w:r w:rsidRPr="00EE14E9">
              <w:rPr>
                <w:rFonts w:cs="Times New Roman"/>
              </w:rPr>
              <w:t>kesim hızı,</w:t>
            </w:r>
            <w:r w:rsidRPr="00EE14E9">
              <w:rPr>
                <w:rFonts w:cs="Times New Roman"/>
                <w:spacing w:val="75"/>
              </w:rPr>
              <w:t xml:space="preserve"> </w:t>
            </w:r>
            <w:r w:rsidRPr="00EE14E9">
              <w:rPr>
                <w:rFonts w:cs="Times New Roman"/>
                <w:spacing w:val="-1"/>
              </w:rPr>
              <w:t>basınçlar,</w:t>
            </w:r>
            <w:r w:rsidRPr="00EE14E9">
              <w:rPr>
                <w:rFonts w:cs="Times New Roman"/>
              </w:rPr>
              <w:t xml:space="preserve"> </w:t>
            </w:r>
            <w:r w:rsidRPr="00EE14E9">
              <w:rPr>
                <w:rFonts w:cs="Times New Roman"/>
                <w:spacing w:val="-1"/>
              </w:rPr>
              <w:t xml:space="preserve">patlatma </w:t>
            </w:r>
            <w:r w:rsidRPr="00EE14E9">
              <w:rPr>
                <w:rFonts w:cs="Times New Roman"/>
              </w:rPr>
              <w:t xml:space="preserve">mesafesi ve </w:t>
            </w:r>
            <w:r w:rsidRPr="00EE14E9">
              <w:rPr>
                <w:rFonts w:cs="Times New Roman"/>
                <w:spacing w:val="-1"/>
              </w:rPr>
              <w:t>süresi</w:t>
            </w:r>
            <w:r w:rsidRPr="00EE14E9">
              <w:rPr>
                <w:rFonts w:cs="Times New Roman"/>
                <w:spacing w:val="2"/>
              </w:rPr>
              <w:t xml:space="preserve"> </w:t>
            </w:r>
            <w:r w:rsidRPr="00EE14E9">
              <w:rPr>
                <w:rFonts w:cs="Times New Roman"/>
                <w:spacing w:val="-1"/>
              </w:rPr>
              <w:t>gibi</w:t>
            </w:r>
            <w:r w:rsidRPr="00EE14E9">
              <w:rPr>
                <w:rFonts w:cs="Times New Roman"/>
                <w:spacing w:val="2"/>
              </w:rPr>
              <w:t xml:space="preserve"> </w:t>
            </w:r>
            <w:r w:rsidRPr="00EE14E9">
              <w:rPr>
                <w:rFonts w:cs="Times New Roman"/>
                <w:spacing w:val="-1"/>
              </w:rPr>
              <w:t>ayarlar,</w:t>
            </w:r>
            <w:r w:rsidRPr="00EE14E9">
              <w:rPr>
                <w:rFonts w:cs="Times New Roman"/>
                <w:spacing w:val="1"/>
              </w:rPr>
              <w:t xml:space="preserve"> </w:t>
            </w:r>
            <w:r w:rsidRPr="00EE14E9">
              <w:rPr>
                <w:rFonts w:cs="Times New Roman"/>
                <w:spacing w:val="-1"/>
              </w:rPr>
              <w:t>otomatik</w:t>
            </w:r>
            <w:r w:rsidRPr="00EE14E9">
              <w:rPr>
                <w:rFonts w:cs="Times New Roman"/>
              </w:rPr>
              <w:t xml:space="preserve"> </w:t>
            </w:r>
            <w:r w:rsidRPr="00EE14E9">
              <w:rPr>
                <w:rFonts w:cs="Times New Roman"/>
                <w:spacing w:val="-1"/>
              </w:rPr>
              <w:t>olarak</w:t>
            </w:r>
            <w:r w:rsidRPr="00EE14E9">
              <w:rPr>
                <w:rFonts w:cs="Times New Roman"/>
                <w:spacing w:val="2"/>
              </w:rPr>
              <w:t xml:space="preserve"> </w:t>
            </w:r>
            <w:r w:rsidR="008302F8">
              <w:rPr>
                <w:rFonts w:cs="Times New Roman"/>
                <w:spacing w:val="-1"/>
              </w:rPr>
              <w:t>yapılabilmelidir</w:t>
            </w:r>
            <w:r w:rsidRPr="00EE14E9">
              <w:rPr>
                <w:rFonts w:cs="Times New Roman"/>
                <w:spacing w:val="-1"/>
              </w:rPr>
              <w:t>.</w:t>
            </w:r>
          </w:p>
          <w:p w:rsidR="008302F8" w:rsidRDefault="00DF627A" w:rsidP="00290F20">
            <w:pPr>
              <w:pStyle w:val="GvdeMetni"/>
              <w:numPr>
                <w:ilvl w:val="0"/>
                <w:numId w:val="4"/>
              </w:numPr>
              <w:tabs>
                <w:tab w:val="left" w:pos="1017"/>
              </w:tabs>
              <w:ind w:right="208"/>
              <w:rPr>
                <w:rFonts w:cs="Times New Roman"/>
                <w:spacing w:val="76"/>
              </w:rPr>
            </w:pPr>
            <w:r w:rsidRPr="00EE14E9">
              <w:rPr>
                <w:rFonts w:cs="Times New Roman"/>
                <w:spacing w:val="-1"/>
              </w:rPr>
              <w:t>Tezgah</w:t>
            </w:r>
            <w:r w:rsidRPr="00EE14E9">
              <w:rPr>
                <w:rFonts w:cs="Times New Roman"/>
              </w:rPr>
              <w:t xml:space="preserve"> plazma</w:t>
            </w:r>
            <w:r w:rsidRPr="00EE14E9">
              <w:rPr>
                <w:rFonts w:cs="Times New Roman"/>
                <w:spacing w:val="1"/>
              </w:rPr>
              <w:t xml:space="preserve"> </w:t>
            </w:r>
            <w:r w:rsidRPr="00EE14E9">
              <w:rPr>
                <w:rFonts w:cs="Times New Roman"/>
              </w:rPr>
              <w:t xml:space="preserve">sisteminin, </w:t>
            </w:r>
            <w:r w:rsidRPr="00EE14E9">
              <w:rPr>
                <w:rFonts w:cs="Times New Roman"/>
                <w:spacing w:val="-1"/>
              </w:rPr>
              <w:t>kesilecek</w:t>
            </w:r>
            <w:r w:rsidRPr="00EE14E9">
              <w:rPr>
                <w:rFonts w:cs="Times New Roman"/>
                <w:spacing w:val="2"/>
              </w:rPr>
              <w:t xml:space="preserve"> </w:t>
            </w:r>
            <w:r w:rsidRPr="00EE14E9">
              <w:rPr>
                <w:rFonts w:cs="Times New Roman"/>
                <w:spacing w:val="-1"/>
              </w:rPr>
              <w:t>sac</w:t>
            </w:r>
            <w:r w:rsidRPr="00EE14E9">
              <w:rPr>
                <w:rFonts w:cs="Times New Roman"/>
                <w:spacing w:val="1"/>
              </w:rPr>
              <w:t xml:space="preserve"> </w:t>
            </w:r>
            <w:r w:rsidRPr="00EE14E9">
              <w:rPr>
                <w:rFonts w:cs="Times New Roman"/>
                <w:spacing w:val="-1"/>
              </w:rPr>
              <w:t>özelliğine</w:t>
            </w:r>
            <w:r w:rsidRPr="00EE14E9">
              <w:rPr>
                <w:rFonts w:cs="Times New Roman"/>
              </w:rPr>
              <w:t xml:space="preserve"> </w:t>
            </w:r>
            <w:r w:rsidRPr="00EE14E9">
              <w:rPr>
                <w:rFonts w:cs="Times New Roman"/>
                <w:spacing w:val="-1"/>
              </w:rPr>
              <w:t>göre</w:t>
            </w:r>
            <w:r w:rsidRPr="00EE14E9">
              <w:rPr>
                <w:rFonts w:cs="Times New Roman"/>
                <w:spacing w:val="-2"/>
              </w:rPr>
              <w:t xml:space="preserve"> </w:t>
            </w:r>
            <w:r w:rsidRPr="00EE14E9">
              <w:rPr>
                <w:rFonts w:cs="Times New Roman"/>
                <w:spacing w:val="-1"/>
              </w:rPr>
              <w:t>(yumuşak</w:t>
            </w:r>
            <w:r w:rsidRPr="00EE14E9">
              <w:rPr>
                <w:rFonts w:cs="Times New Roman"/>
                <w:spacing w:val="2"/>
              </w:rPr>
              <w:t xml:space="preserve"> </w:t>
            </w:r>
            <w:r w:rsidRPr="00EE14E9">
              <w:rPr>
                <w:rFonts w:cs="Times New Roman"/>
                <w:spacing w:val="-1"/>
              </w:rPr>
              <w:t>çelik,</w:t>
            </w:r>
            <w:r w:rsidRPr="00EE14E9">
              <w:rPr>
                <w:rFonts w:cs="Times New Roman"/>
              </w:rPr>
              <w:t xml:space="preserve"> </w:t>
            </w:r>
            <w:r w:rsidRPr="00EE14E9">
              <w:rPr>
                <w:rFonts w:cs="Times New Roman"/>
                <w:spacing w:val="-1"/>
              </w:rPr>
              <w:t>paslanmaz</w:t>
            </w:r>
            <w:r w:rsidRPr="00EE14E9">
              <w:rPr>
                <w:rFonts w:cs="Times New Roman"/>
                <w:spacing w:val="71"/>
              </w:rPr>
              <w:t xml:space="preserve"> </w:t>
            </w:r>
            <w:r w:rsidRPr="00EE14E9">
              <w:rPr>
                <w:rFonts w:cs="Times New Roman"/>
                <w:spacing w:val="-1"/>
              </w:rPr>
              <w:t>çelik,</w:t>
            </w:r>
            <w:r w:rsidRPr="00EE14E9">
              <w:rPr>
                <w:rFonts w:cs="Times New Roman"/>
              </w:rPr>
              <w:t xml:space="preserve"> </w:t>
            </w:r>
            <w:r w:rsidRPr="00EE14E9">
              <w:rPr>
                <w:rFonts w:cs="Times New Roman"/>
                <w:spacing w:val="-1"/>
              </w:rPr>
              <w:t>aluminyum)</w:t>
            </w:r>
            <w:r w:rsidRPr="00EE14E9">
              <w:rPr>
                <w:rFonts w:cs="Times New Roman"/>
              </w:rPr>
              <w:t xml:space="preserve"> kesme</w:t>
            </w:r>
            <w:r w:rsidRPr="00EE14E9">
              <w:rPr>
                <w:rFonts w:cs="Times New Roman"/>
                <w:spacing w:val="1"/>
              </w:rPr>
              <w:t xml:space="preserve"> </w:t>
            </w:r>
            <w:r w:rsidRPr="00EE14E9">
              <w:rPr>
                <w:rFonts w:cs="Times New Roman"/>
                <w:spacing w:val="-1"/>
              </w:rPr>
              <w:t>kalınlığı</w:t>
            </w:r>
            <w:r w:rsidRPr="00EE14E9">
              <w:rPr>
                <w:rFonts w:cs="Times New Roman"/>
              </w:rPr>
              <w:t xml:space="preserve"> alt sınır iki </w:t>
            </w:r>
            <w:r w:rsidRPr="00EE14E9">
              <w:rPr>
                <w:rFonts w:cs="Times New Roman"/>
                <w:spacing w:val="-1"/>
              </w:rPr>
              <w:t>(2),</w:t>
            </w:r>
            <w:r w:rsidRPr="00EE14E9">
              <w:rPr>
                <w:rFonts w:cs="Times New Roman"/>
              </w:rPr>
              <w:t xml:space="preserve"> üst sınır </w:t>
            </w:r>
            <w:r w:rsidRPr="00EE14E9">
              <w:rPr>
                <w:rFonts w:cs="Times New Roman"/>
                <w:spacing w:val="-1"/>
              </w:rPr>
              <w:t>en</w:t>
            </w:r>
            <w:r w:rsidRPr="00EE14E9">
              <w:rPr>
                <w:rFonts w:cs="Times New Roman"/>
              </w:rPr>
              <w:t xml:space="preserve"> </w:t>
            </w:r>
            <w:r w:rsidRPr="00EE14E9">
              <w:rPr>
                <w:rFonts w:cs="Times New Roman"/>
                <w:spacing w:val="-1"/>
              </w:rPr>
              <w:t>az</w:t>
            </w:r>
            <w:r w:rsidRPr="00EE14E9">
              <w:rPr>
                <w:rFonts w:cs="Times New Roman"/>
                <w:spacing w:val="3"/>
              </w:rPr>
              <w:t xml:space="preserve"> </w:t>
            </w:r>
            <w:r w:rsidRPr="00EE14E9">
              <w:rPr>
                <w:rFonts w:cs="Times New Roman"/>
                <w:spacing w:val="-1"/>
              </w:rPr>
              <w:t>yirmibeş</w:t>
            </w:r>
            <w:r w:rsidRPr="00EE14E9">
              <w:rPr>
                <w:rFonts w:cs="Times New Roman"/>
              </w:rPr>
              <w:t xml:space="preserve"> (25) milimetre</w:t>
            </w:r>
            <w:r w:rsidRPr="00EE14E9">
              <w:rPr>
                <w:rFonts w:cs="Times New Roman"/>
                <w:spacing w:val="49"/>
              </w:rPr>
              <w:t xml:space="preserve"> </w:t>
            </w:r>
            <w:r w:rsidRPr="00EE14E9">
              <w:rPr>
                <w:rFonts w:cs="Times New Roman"/>
                <w:spacing w:val="-1"/>
              </w:rPr>
              <w:t>arasında</w:t>
            </w:r>
            <w:r w:rsidRPr="00EE14E9">
              <w:rPr>
                <w:rFonts w:cs="Times New Roman"/>
              </w:rPr>
              <w:t xml:space="preserve"> %100 (yüzdeyüz) </w:t>
            </w:r>
            <w:r w:rsidRPr="00EE14E9">
              <w:rPr>
                <w:rFonts w:cs="Times New Roman"/>
                <w:spacing w:val="-1"/>
              </w:rPr>
              <w:t>çalışma</w:t>
            </w:r>
            <w:r w:rsidRPr="00EE14E9">
              <w:rPr>
                <w:rFonts w:cs="Times New Roman"/>
              </w:rPr>
              <w:t xml:space="preserve"> </w:t>
            </w:r>
            <w:r w:rsidRPr="00EE14E9">
              <w:rPr>
                <w:rFonts w:cs="Times New Roman"/>
                <w:spacing w:val="-1"/>
              </w:rPr>
              <w:t>pozisyonunda</w:t>
            </w:r>
            <w:r w:rsidRPr="00EE14E9">
              <w:rPr>
                <w:rFonts w:cs="Times New Roman"/>
                <w:spacing w:val="1"/>
              </w:rPr>
              <w:t xml:space="preserve"> </w:t>
            </w:r>
            <w:r w:rsidRPr="00EE14E9">
              <w:rPr>
                <w:rFonts w:cs="Times New Roman"/>
                <w:spacing w:val="-1"/>
              </w:rPr>
              <w:t>en</w:t>
            </w:r>
            <w:r w:rsidRPr="00EE14E9">
              <w:rPr>
                <w:rFonts w:cs="Times New Roman"/>
              </w:rPr>
              <w:t xml:space="preserve"> </w:t>
            </w:r>
            <w:r w:rsidRPr="00EE14E9">
              <w:rPr>
                <w:rFonts w:cs="Times New Roman"/>
                <w:spacing w:val="-1"/>
              </w:rPr>
              <w:t>az</w:t>
            </w:r>
            <w:r w:rsidRPr="00EE14E9">
              <w:rPr>
                <w:rFonts w:cs="Times New Roman"/>
                <w:spacing w:val="1"/>
              </w:rPr>
              <w:t xml:space="preserve"> </w:t>
            </w:r>
            <w:r w:rsidRPr="00EE14E9">
              <w:rPr>
                <w:rFonts w:cs="Times New Roman"/>
                <w:spacing w:val="-1"/>
              </w:rPr>
              <w:t>260Amper</w:t>
            </w:r>
            <w:r w:rsidRPr="00EE14E9">
              <w:rPr>
                <w:rFonts w:cs="Times New Roman"/>
              </w:rPr>
              <w:t xml:space="preserve"> </w:t>
            </w:r>
            <w:r w:rsidRPr="00EE14E9">
              <w:rPr>
                <w:rFonts w:cs="Times New Roman"/>
                <w:spacing w:val="-1"/>
              </w:rPr>
              <w:t>çıkış</w:t>
            </w:r>
            <w:r w:rsidRPr="00EE14E9">
              <w:rPr>
                <w:rFonts w:cs="Times New Roman"/>
              </w:rPr>
              <w:t xml:space="preserve"> akımı </w:t>
            </w:r>
            <w:r w:rsidR="008302F8">
              <w:rPr>
                <w:rFonts w:cs="Times New Roman"/>
                <w:spacing w:val="-1"/>
              </w:rPr>
              <w:t>olmalıdır</w:t>
            </w:r>
            <w:r w:rsidRPr="00EE14E9">
              <w:rPr>
                <w:rFonts w:cs="Times New Roman"/>
                <w:spacing w:val="-1"/>
              </w:rPr>
              <w:t>.</w:t>
            </w:r>
            <w:r w:rsidRPr="00EE14E9">
              <w:rPr>
                <w:rFonts w:cs="Times New Roman"/>
                <w:spacing w:val="76"/>
              </w:rPr>
              <w:t xml:space="preserve"> </w:t>
            </w:r>
          </w:p>
          <w:p w:rsidR="00DF627A" w:rsidRPr="00EE14E9" w:rsidRDefault="00DF627A" w:rsidP="00290F20">
            <w:pPr>
              <w:pStyle w:val="GvdeMetni"/>
              <w:numPr>
                <w:ilvl w:val="0"/>
                <w:numId w:val="4"/>
              </w:numPr>
              <w:tabs>
                <w:tab w:val="left" w:pos="1017"/>
              </w:tabs>
              <w:ind w:right="-18"/>
              <w:rPr>
                <w:rFonts w:cs="Times New Roman"/>
              </w:rPr>
            </w:pPr>
            <w:r w:rsidRPr="00EE14E9">
              <w:rPr>
                <w:rFonts w:cs="Times New Roman"/>
                <w:spacing w:val="-1"/>
              </w:rPr>
              <w:t>Tezgahta</w:t>
            </w:r>
            <w:r w:rsidRPr="00EE14E9">
              <w:rPr>
                <w:rFonts w:cs="Times New Roman"/>
                <w:spacing w:val="1"/>
              </w:rPr>
              <w:t xml:space="preserve"> </w:t>
            </w:r>
            <w:r w:rsidRPr="00EE14E9">
              <w:rPr>
                <w:rFonts w:cs="Times New Roman"/>
                <w:spacing w:val="-1"/>
              </w:rPr>
              <w:t>en</w:t>
            </w:r>
            <w:r w:rsidRPr="00EE14E9">
              <w:rPr>
                <w:rFonts w:cs="Times New Roman"/>
              </w:rPr>
              <w:t xml:space="preserve"> </w:t>
            </w:r>
            <w:proofErr w:type="gramStart"/>
            <w:r w:rsidRPr="00EE14E9">
              <w:rPr>
                <w:rFonts w:cs="Times New Roman"/>
                <w:spacing w:val="-1"/>
              </w:rPr>
              <w:t>az</w:t>
            </w:r>
            <w:proofErr w:type="gramEnd"/>
            <w:r w:rsidRPr="00EE14E9">
              <w:rPr>
                <w:rFonts w:cs="Times New Roman"/>
                <w:spacing w:val="1"/>
              </w:rPr>
              <w:t xml:space="preserve"> </w:t>
            </w:r>
            <w:r w:rsidRPr="00EE14E9">
              <w:rPr>
                <w:rFonts w:cs="Times New Roman"/>
              </w:rPr>
              <w:t>+</w:t>
            </w:r>
            <w:r w:rsidRPr="00EE14E9">
              <w:rPr>
                <w:rFonts w:cs="Times New Roman"/>
                <w:spacing w:val="-1"/>
              </w:rPr>
              <w:t xml:space="preserve"> </w:t>
            </w:r>
            <w:r w:rsidRPr="00EE14E9">
              <w:rPr>
                <w:rFonts w:cs="Times New Roman"/>
              </w:rPr>
              <w:t>-</w:t>
            </w:r>
            <w:r w:rsidRPr="00EE14E9">
              <w:rPr>
                <w:rFonts w:cs="Times New Roman"/>
                <w:spacing w:val="1"/>
              </w:rPr>
              <w:t xml:space="preserve"> </w:t>
            </w:r>
            <w:r w:rsidRPr="00EE14E9">
              <w:rPr>
                <w:rFonts w:cs="Times New Roman"/>
                <w:spacing w:val="-1"/>
              </w:rPr>
              <w:t>%10</w:t>
            </w:r>
            <w:r w:rsidRPr="00EE14E9">
              <w:rPr>
                <w:rFonts w:cs="Times New Roman"/>
              </w:rPr>
              <w:t xml:space="preserve"> </w:t>
            </w:r>
            <w:r w:rsidRPr="00EE14E9">
              <w:rPr>
                <w:rFonts w:cs="Times New Roman"/>
                <w:spacing w:val="-1"/>
              </w:rPr>
              <w:t>(yüzdeon)</w:t>
            </w:r>
            <w:r w:rsidR="008302F8">
              <w:rPr>
                <w:rFonts w:cs="Times New Roman"/>
                <w:spacing w:val="-1"/>
              </w:rPr>
              <w:t xml:space="preserve"> </w:t>
            </w:r>
            <w:r w:rsidRPr="00EE14E9">
              <w:rPr>
                <w:rFonts w:cs="Times New Roman"/>
                <w:spacing w:val="-1"/>
              </w:rPr>
              <w:t>gerilim</w:t>
            </w:r>
            <w:r w:rsidRPr="00EE14E9">
              <w:rPr>
                <w:rFonts w:cs="Times New Roman"/>
              </w:rPr>
              <w:t xml:space="preserve"> </w:t>
            </w:r>
            <w:r w:rsidRPr="00EE14E9">
              <w:rPr>
                <w:rFonts w:cs="Times New Roman"/>
                <w:spacing w:val="-1"/>
              </w:rPr>
              <w:t>değişimlerine</w:t>
            </w:r>
            <w:r w:rsidRPr="00EE14E9">
              <w:rPr>
                <w:rFonts w:cs="Times New Roman"/>
              </w:rPr>
              <w:t xml:space="preserve"> </w:t>
            </w:r>
            <w:r w:rsidRPr="00EE14E9">
              <w:rPr>
                <w:rFonts w:cs="Times New Roman"/>
                <w:spacing w:val="-1"/>
              </w:rPr>
              <w:t>karşı</w:t>
            </w:r>
            <w:r w:rsidRPr="00EE14E9">
              <w:rPr>
                <w:rFonts w:cs="Times New Roman"/>
              </w:rPr>
              <w:t xml:space="preserve"> koruma</w:t>
            </w:r>
            <w:r w:rsidRPr="00EE14E9">
              <w:rPr>
                <w:rFonts w:cs="Times New Roman"/>
                <w:spacing w:val="-1"/>
              </w:rPr>
              <w:t xml:space="preserve"> </w:t>
            </w:r>
            <w:r w:rsidRPr="00EE14E9">
              <w:rPr>
                <w:rFonts w:cs="Times New Roman"/>
              </w:rPr>
              <w:t xml:space="preserve">sistemi </w:t>
            </w:r>
            <w:r w:rsidR="008302F8">
              <w:rPr>
                <w:rFonts w:cs="Times New Roman"/>
                <w:spacing w:val="-1"/>
              </w:rPr>
              <w:t>bulunmalıdır</w:t>
            </w:r>
            <w:r w:rsidRPr="00EE14E9">
              <w:rPr>
                <w:rFonts w:cs="Times New Roman"/>
                <w:spacing w:val="-1"/>
              </w:rPr>
              <w:t>.</w:t>
            </w:r>
          </w:p>
          <w:p w:rsidR="00DF627A" w:rsidRPr="00EE14E9" w:rsidRDefault="00DF627A" w:rsidP="00290F20">
            <w:pPr>
              <w:pStyle w:val="GvdeMetni"/>
              <w:numPr>
                <w:ilvl w:val="0"/>
                <w:numId w:val="4"/>
              </w:numPr>
              <w:tabs>
                <w:tab w:val="left" w:pos="657"/>
              </w:tabs>
              <w:ind w:right="315"/>
              <w:rPr>
                <w:rFonts w:cs="Times New Roman"/>
              </w:rPr>
            </w:pPr>
            <w:r w:rsidRPr="00EE14E9">
              <w:rPr>
                <w:rFonts w:cs="Times New Roman"/>
                <w:spacing w:val="-1"/>
              </w:rPr>
              <w:lastRenderedPageBreak/>
              <w:t>Sacın</w:t>
            </w:r>
            <w:r w:rsidRPr="00EE14E9">
              <w:rPr>
                <w:rFonts w:cs="Times New Roman"/>
              </w:rPr>
              <w:t xml:space="preserve"> kesim sehpasına </w:t>
            </w:r>
            <w:r w:rsidRPr="00EE14E9">
              <w:rPr>
                <w:rFonts w:cs="Times New Roman"/>
                <w:spacing w:val="-1"/>
              </w:rPr>
              <w:t>tesadüfi</w:t>
            </w:r>
            <w:r w:rsidRPr="00EE14E9">
              <w:rPr>
                <w:rFonts w:cs="Times New Roman"/>
              </w:rPr>
              <w:t xml:space="preserve"> </w:t>
            </w:r>
            <w:r w:rsidRPr="00EE14E9">
              <w:rPr>
                <w:rFonts w:cs="Times New Roman"/>
                <w:spacing w:val="-1"/>
              </w:rPr>
              <w:t xml:space="preserve">şekilde </w:t>
            </w:r>
            <w:r w:rsidRPr="00EE14E9">
              <w:rPr>
                <w:rFonts w:cs="Times New Roman"/>
              </w:rPr>
              <w:t>konulması</w:t>
            </w:r>
            <w:r w:rsidRPr="00EE14E9">
              <w:rPr>
                <w:rFonts w:cs="Times New Roman"/>
                <w:spacing w:val="1"/>
              </w:rPr>
              <w:t xml:space="preserve"> </w:t>
            </w:r>
            <w:r w:rsidRPr="00EE14E9">
              <w:rPr>
                <w:rFonts w:cs="Times New Roman"/>
                <w:spacing w:val="-1"/>
              </w:rPr>
              <w:t>halinde,</w:t>
            </w:r>
            <w:r w:rsidRPr="00EE14E9">
              <w:rPr>
                <w:rFonts w:cs="Times New Roman"/>
              </w:rPr>
              <w:t xml:space="preserve"> </w:t>
            </w:r>
            <w:r w:rsidRPr="00EE14E9">
              <w:rPr>
                <w:rFonts w:cs="Times New Roman"/>
                <w:spacing w:val="-1"/>
              </w:rPr>
              <w:t>kesimi</w:t>
            </w:r>
            <w:r w:rsidRPr="00EE14E9">
              <w:rPr>
                <w:rFonts w:cs="Times New Roman"/>
                <w:spacing w:val="2"/>
              </w:rPr>
              <w:t xml:space="preserve"> </w:t>
            </w:r>
            <w:r w:rsidRPr="00EE14E9">
              <w:rPr>
                <w:rFonts w:cs="Times New Roman"/>
                <w:spacing w:val="-1"/>
              </w:rPr>
              <w:t>yapılacak</w:t>
            </w:r>
            <w:r w:rsidRPr="00EE14E9">
              <w:rPr>
                <w:rFonts w:cs="Times New Roman"/>
              </w:rPr>
              <w:t xml:space="preserve"> olan iş iki</w:t>
            </w:r>
            <w:r w:rsidRPr="00EE14E9">
              <w:rPr>
                <w:rFonts w:cs="Times New Roman"/>
                <w:spacing w:val="61"/>
              </w:rPr>
              <w:t xml:space="preserve"> </w:t>
            </w:r>
            <w:r w:rsidRPr="00EE14E9">
              <w:rPr>
                <w:rFonts w:cs="Times New Roman"/>
                <w:spacing w:val="-1"/>
              </w:rPr>
              <w:t>noktadan</w:t>
            </w:r>
            <w:r w:rsidRPr="00EE14E9">
              <w:rPr>
                <w:rFonts w:cs="Times New Roman"/>
              </w:rPr>
              <w:t xml:space="preserve"> </w:t>
            </w:r>
            <w:r w:rsidRPr="00EE14E9">
              <w:rPr>
                <w:rFonts w:cs="Times New Roman"/>
                <w:spacing w:val="-1"/>
              </w:rPr>
              <w:t>referans</w:t>
            </w:r>
            <w:r w:rsidRPr="00EE14E9">
              <w:rPr>
                <w:rFonts w:cs="Times New Roman"/>
              </w:rPr>
              <w:t xml:space="preserve"> alınarak </w:t>
            </w:r>
            <w:r w:rsidRPr="00EE14E9">
              <w:rPr>
                <w:rFonts w:cs="Times New Roman"/>
                <w:spacing w:val="-1"/>
              </w:rPr>
              <w:t>makinanın</w:t>
            </w:r>
            <w:r w:rsidRPr="00EE14E9">
              <w:rPr>
                <w:rFonts w:cs="Times New Roman"/>
              </w:rPr>
              <w:t xml:space="preserve"> </w:t>
            </w:r>
            <w:r w:rsidRPr="00EE14E9">
              <w:rPr>
                <w:rFonts w:cs="Times New Roman"/>
                <w:spacing w:val="-1"/>
              </w:rPr>
              <w:t>sacın</w:t>
            </w:r>
            <w:r w:rsidRPr="00EE14E9">
              <w:rPr>
                <w:rFonts w:cs="Times New Roman"/>
                <w:spacing w:val="5"/>
              </w:rPr>
              <w:t xml:space="preserve"> </w:t>
            </w:r>
            <w:r w:rsidRPr="00EE14E9">
              <w:rPr>
                <w:rFonts w:cs="Times New Roman"/>
                <w:spacing w:val="-1"/>
              </w:rPr>
              <w:t>yerleşme</w:t>
            </w:r>
            <w:r w:rsidRPr="00EE14E9">
              <w:rPr>
                <w:rFonts w:cs="Times New Roman"/>
              </w:rPr>
              <w:t xml:space="preserve"> </w:t>
            </w:r>
            <w:r w:rsidRPr="00EE14E9">
              <w:rPr>
                <w:rFonts w:cs="Times New Roman"/>
                <w:spacing w:val="-1"/>
              </w:rPr>
              <w:t>açısına</w:t>
            </w:r>
            <w:r w:rsidRPr="00EE14E9">
              <w:rPr>
                <w:rFonts w:cs="Times New Roman"/>
                <w:spacing w:val="1"/>
              </w:rPr>
              <w:t xml:space="preserve"> </w:t>
            </w:r>
            <w:r w:rsidRPr="00EE14E9">
              <w:rPr>
                <w:rFonts w:cs="Times New Roman"/>
                <w:spacing w:val="-1"/>
              </w:rPr>
              <w:t xml:space="preserve">göre </w:t>
            </w:r>
            <w:r w:rsidRPr="00EE14E9">
              <w:rPr>
                <w:rFonts w:cs="Times New Roman"/>
              </w:rPr>
              <w:t xml:space="preserve">çalışması </w:t>
            </w:r>
            <w:r w:rsidR="008302F8">
              <w:rPr>
                <w:rFonts w:cs="Times New Roman"/>
                <w:spacing w:val="-1"/>
              </w:rPr>
              <w:t>sağlanmalıdır</w:t>
            </w:r>
            <w:r w:rsidRPr="00EE14E9">
              <w:rPr>
                <w:rFonts w:cs="Times New Roman"/>
                <w:spacing w:val="-1"/>
              </w:rPr>
              <w:t>.</w:t>
            </w:r>
          </w:p>
          <w:p w:rsidR="00DF627A" w:rsidRPr="00EE14E9" w:rsidRDefault="00911DAE" w:rsidP="00290F20">
            <w:pPr>
              <w:pStyle w:val="GvdeMetni"/>
              <w:numPr>
                <w:ilvl w:val="0"/>
                <w:numId w:val="4"/>
              </w:numPr>
              <w:tabs>
                <w:tab w:val="left" w:pos="657"/>
              </w:tabs>
              <w:rPr>
                <w:rFonts w:cs="Times New Roman"/>
              </w:rPr>
            </w:pPr>
            <w:r>
              <w:rPr>
                <w:rFonts w:cs="Times New Roman"/>
                <w:spacing w:val="-1"/>
              </w:rPr>
              <w:t xml:space="preserve"> </w:t>
            </w:r>
            <w:r w:rsidR="00DF627A" w:rsidRPr="00EE14E9">
              <w:rPr>
                <w:rFonts w:cs="Times New Roman"/>
                <w:spacing w:val="-1"/>
              </w:rPr>
              <w:t>Tezgah</w:t>
            </w:r>
            <w:r w:rsidR="00DF627A" w:rsidRPr="00EE14E9">
              <w:rPr>
                <w:rFonts w:cs="Times New Roman"/>
              </w:rPr>
              <w:t xml:space="preserve"> üzerindeki etiket ve</w:t>
            </w:r>
            <w:r w:rsidR="00DF627A" w:rsidRPr="00EE14E9">
              <w:rPr>
                <w:rFonts w:cs="Times New Roman"/>
                <w:spacing w:val="3"/>
              </w:rPr>
              <w:t xml:space="preserve"> </w:t>
            </w:r>
            <w:r w:rsidR="00DF627A" w:rsidRPr="00EE14E9">
              <w:rPr>
                <w:rFonts w:cs="Times New Roman"/>
                <w:spacing w:val="-1"/>
              </w:rPr>
              <w:t>yazılar</w:t>
            </w:r>
            <w:r w:rsidR="00DF627A" w:rsidRPr="00EE14E9">
              <w:rPr>
                <w:rFonts w:cs="Times New Roman"/>
              </w:rPr>
              <w:t xml:space="preserve"> </w:t>
            </w:r>
            <w:r w:rsidR="00DF627A" w:rsidRPr="00EE14E9">
              <w:rPr>
                <w:rFonts w:cs="Times New Roman"/>
                <w:spacing w:val="-1"/>
              </w:rPr>
              <w:t xml:space="preserve">Türkçe </w:t>
            </w:r>
            <w:r w:rsidR="008302F8">
              <w:rPr>
                <w:rFonts w:cs="Times New Roman"/>
              </w:rPr>
              <w:t>olmalıdır</w:t>
            </w:r>
            <w:r w:rsidR="00DF627A" w:rsidRPr="00EE14E9">
              <w:rPr>
                <w:rFonts w:cs="Times New Roman"/>
              </w:rPr>
              <w:t>.</w:t>
            </w:r>
          </w:p>
          <w:p w:rsidR="00DF627A" w:rsidRPr="00EE14E9" w:rsidRDefault="00DF627A" w:rsidP="00290F20">
            <w:pPr>
              <w:pStyle w:val="GvdeMetni"/>
              <w:numPr>
                <w:ilvl w:val="0"/>
                <w:numId w:val="4"/>
              </w:numPr>
              <w:tabs>
                <w:tab w:val="left" w:pos="717"/>
              </w:tabs>
              <w:ind w:right="315"/>
              <w:rPr>
                <w:rFonts w:cs="Times New Roman"/>
              </w:rPr>
            </w:pPr>
            <w:r w:rsidRPr="00EE14E9">
              <w:rPr>
                <w:rFonts w:cs="Times New Roman"/>
                <w:spacing w:val="-1"/>
              </w:rPr>
              <w:t>Herhangi</w:t>
            </w:r>
            <w:r w:rsidRPr="00EE14E9">
              <w:rPr>
                <w:rFonts w:cs="Times New Roman"/>
              </w:rPr>
              <w:t xml:space="preserve"> bir sebepten </w:t>
            </w:r>
            <w:r w:rsidRPr="00EE14E9">
              <w:rPr>
                <w:rFonts w:cs="Times New Roman"/>
                <w:spacing w:val="-1"/>
              </w:rPr>
              <w:t>dolayı</w:t>
            </w:r>
            <w:r w:rsidRPr="00EE14E9">
              <w:rPr>
                <w:rFonts w:cs="Times New Roman"/>
                <w:spacing w:val="2"/>
              </w:rPr>
              <w:t xml:space="preserve"> </w:t>
            </w:r>
            <w:r w:rsidRPr="00EE14E9">
              <w:rPr>
                <w:rFonts w:cs="Times New Roman"/>
                <w:spacing w:val="-1"/>
              </w:rPr>
              <w:t>elektrik</w:t>
            </w:r>
            <w:r w:rsidRPr="00EE14E9">
              <w:rPr>
                <w:rFonts w:cs="Times New Roman"/>
              </w:rPr>
              <w:t xml:space="preserve"> </w:t>
            </w:r>
            <w:r w:rsidRPr="00EE14E9">
              <w:rPr>
                <w:rFonts w:cs="Times New Roman"/>
                <w:spacing w:val="-1"/>
              </w:rPr>
              <w:t>kesildiği</w:t>
            </w:r>
            <w:r w:rsidRPr="00EE14E9">
              <w:rPr>
                <w:rFonts w:cs="Times New Roman"/>
              </w:rPr>
              <w:t xml:space="preserve"> zaman </w:t>
            </w:r>
            <w:r w:rsidRPr="00EE14E9">
              <w:rPr>
                <w:rFonts w:cs="Times New Roman"/>
                <w:spacing w:val="-1"/>
              </w:rPr>
              <w:t>sistem</w:t>
            </w:r>
            <w:r w:rsidRPr="00EE14E9">
              <w:rPr>
                <w:rFonts w:cs="Times New Roman"/>
              </w:rPr>
              <w:t xml:space="preserve"> otomatik</w:t>
            </w:r>
            <w:r w:rsidRPr="00EE14E9">
              <w:rPr>
                <w:rFonts w:cs="Times New Roman"/>
                <w:spacing w:val="3"/>
              </w:rPr>
              <w:t xml:space="preserve"> </w:t>
            </w:r>
            <w:r w:rsidRPr="00EE14E9">
              <w:rPr>
                <w:rFonts w:cs="Times New Roman"/>
                <w:spacing w:val="-1"/>
              </w:rPr>
              <w:t>olarak</w:t>
            </w:r>
            <w:r w:rsidRPr="00EE14E9">
              <w:rPr>
                <w:rFonts w:cs="Times New Roman"/>
              </w:rPr>
              <w:t xml:space="preserve"> </w:t>
            </w:r>
            <w:r w:rsidRPr="00EE14E9">
              <w:rPr>
                <w:rFonts w:cs="Times New Roman"/>
                <w:spacing w:val="-1"/>
              </w:rPr>
              <w:t>durduğu</w:t>
            </w:r>
            <w:r w:rsidRPr="00EE14E9">
              <w:rPr>
                <w:rFonts w:cs="Times New Roman"/>
                <w:spacing w:val="63"/>
              </w:rPr>
              <w:t xml:space="preserve"> </w:t>
            </w:r>
            <w:r w:rsidRPr="00EE14E9">
              <w:rPr>
                <w:rFonts w:cs="Times New Roman"/>
                <w:spacing w:val="-1"/>
              </w:rPr>
              <w:t>gibi,</w:t>
            </w:r>
            <w:r w:rsidRPr="00EE14E9">
              <w:rPr>
                <w:rFonts w:cs="Times New Roman"/>
              </w:rPr>
              <w:t xml:space="preserve"> </w:t>
            </w:r>
            <w:r w:rsidRPr="00EE14E9">
              <w:rPr>
                <w:rFonts w:cs="Times New Roman"/>
                <w:spacing w:val="-1"/>
              </w:rPr>
              <w:t>elektrik</w:t>
            </w:r>
            <w:r w:rsidRPr="00EE14E9">
              <w:rPr>
                <w:rFonts w:cs="Times New Roman"/>
                <w:spacing w:val="1"/>
              </w:rPr>
              <w:t xml:space="preserve"> </w:t>
            </w:r>
            <w:r w:rsidRPr="00EE14E9">
              <w:rPr>
                <w:rFonts w:cs="Times New Roman"/>
                <w:spacing w:val="-1"/>
              </w:rPr>
              <w:t>geldiğinde</w:t>
            </w:r>
            <w:r w:rsidRPr="00EE14E9">
              <w:rPr>
                <w:rFonts w:cs="Times New Roman"/>
                <w:spacing w:val="1"/>
              </w:rPr>
              <w:t xml:space="preserve"> </w:t>
            </w:r>
            <w:r w:rsidRPr="00EE14E9">
              <w:rPr>
                <w:rFonts w:cs="Times New Roman"/>
              </w:rPr>
              <w:t>de</w:t>
            </w:r>
            <w:r w:rsidRPr="00EE14E9">
              <w:rPr>
                <w:rFonts w:cs="Times New Roman"/>
                <w:spacing w:val="-1"/>
              </w:rPr>
              <w:t xml:space="preserve"> kaldığı</w:t>
            </w:r>
            <w:r w:rsidRPr="00EE14E9">
              <w:rPr>
                <w:rFonts w:cs="Times New Roman"/>
                <w:spacing w:val="7"/>
              </w:rPr>
              <w:t xml:space="preserve"> </w:t>
            </w:r>
            <w:r w:rsidRPr="00EE14E9">
              <w:rPr>
                <w:rFonts w:cs="Times New Roman"/>
                <w:spacing w:val="-1"/>
              </w:rPr>
              <w:t>yerden</w:t>
            </w:r>
            <w:r w:rsidRPr="00EE14E9">
              <w:rPr>
                <w:rFonts w:cs="Times New Roman"/>
              </w:rPr>
              <w:t xml:space="preserve"> devam</w:t>
            </w:r>
            <w:r w:rsidRPr="00EE14E9">
              <w:rPr>
                <w:rFonts w:cs="Times New Roman"/>
                <w:spacing w:val="2"/>
              </w:rPr>
              <w:t xml:space="preserve"> </w:t>
            </w:r>
            <w:r w:rsidRPr="00EE14E9">
              <w:rPr>
                <w:rFonts w:cs="Times New Roman"/>
                <w:spacing w:val="-1"/>
              </w:rPr>
              <w:t>etme özelliğine</w:t>
            </w:r>
            <w:r w:rsidRPr="00EE14E9">
              <w:rPr>
                <w:rFonts w:cs="Times New Roman"/>
              </w:rPr>
              <w:t xml:space="preserve"> </w:t>
            </w:r>
            <w:r w:rsidRPr="00EE14E9">
              <w:rPr>
                <w:rFonts w:cs="Times New Roman"/>
                <w:spacing w:val="-1"/>
              </w:rPr>
              <w:t>sahip</w:t>
            </w:r>
            <w:r w:rsidRPr="00EE14E9">
              <w:rPr>
                <w:rFonts w:cs="Times New Roman"/>
              </w:rPr>
              <w:t xml:space="preserve"> olmalıdır.</w:t>
            </w:r>
          </w:p>
          <w:p w:rsidR="00DF627A" w:rsidRPr="00EE14E9" w:rsidRDefault="00DF627A" w:rsidP="00290F20">
            <w:pPr>
              <w:pStyle w:val="GvdeMetni"/>
              <w:numPr>
                <w:ilvl w:val="0"/>
                <w:numId w:val="4"/>
              </w:numPr>
              <w:tabs>
                <w:tab w:val="left" w:pos="657"/>
              </w:tabs>
              <w:ind w:right="186"/>
              <w:rPr>
                <w:rFonts w:cs="Times New Roman"/>
              </w:rPr>
            </w:pPr>
            <w:r w:rsidRPr="00EE14E9">
              <w:rPr>
                <w:rFonts w:cs="Times New Roman"/>
                <w:spacing w:val="-1"/>
              </w:rPr>
              <w:t>Tekliflerle</w:t>
            </w:r>
            <w:r w:rsidRPr="00EE14E9">
              <w:rPr>
                <w:rFonts w:cs="Times New Roman"/>
                <w:spacing w:val="-2"/>
              </w:rPr>
              <w:t xml:space="preserve"> </w:t>
            </w:r>
            <w:r w:rsidRPr="00EE14E9">
              <w:rPr>
                <w:rFonts w:cs="Times New Roman"/>
              </w:rPr>
              <w:t xml:space="preserve">birlikte </w:t>
            </w:r>
            <w:r w:rsidRPr="00EE14E9">
              <w:rPr>
                <w:rFonts w:cs="Times New Roman"/>
                <w:spacing w:val="-1"/>
              </w:rPr>
              <w:t>tezgah</w:t>
            </w:r>
            <w:r w:rsidRPr="00EE14E9">
              <w:rPr>
                <w:rFonts w:cs="Times New Roman"/>
                <w:spacing w:val="4"/>
              </w:rPr>
              <w:t xml:space="preserve"> </w:t>
            </w:r>
            <w:r w:rsidRPr="00EE14E9">
              <w:rPr>
                <w:rFonts w:cs="Times New Roman"/>
                <w:spacing w:val="-1"/>
              </w:rPr>
              <w:t>yerleşim</w:t>
            </w:r>
            <w:r w:rsidRPr="00EE14E9">
              <w:rPr>
                <w:rFonts w:cs="Times New Roman"/>
              </w:rPr>
              <w:t xml:space="preserve"> planı, elektrik, </w:t>
            </w:r>
            <w:r w:rsidRPr="00EE14E9">
              <w:rPr>
                <w:rFonts w:cs="Times New Roman"/>
                <w:spacing w:val="-1"/>
              </w:rPr>
              <w:t>basınçlı</w:t>
            </w:r>
            <w:r w:rsidRPr="00EE14E9">
              <w:rPr>
                <w:rFonts w:cs="Times New Roman"/>
              </w:rPr>
              <w:t xml:space="preserve"> </w:t>
            </w:r>
            <w:r w:rsidRPr="00EE14E9">
              <w:rPr>
                <w:rFonts w:cs="Times New Roman"/>
                <w:spacing w:val="-1"/>
              </w:rPr>
              <w:t>hava,</w:t>
            </w:r>
            <w:r w:rsidRPr="00EE14E9">
              <w:rPr>
                <w:rFonts w:cs="Times New Roman"/>
                <w:spacing w:val="2"/>
              </w:rPr>
              <w:t xml:space="preserve"> </w:t>
            </w:r>
            <w:r w:rsidRPr="00EE14E9">
              <w:rPr>
                <w:rFonts w:cs="Times New Roman"/>
                <w:spacing w:val="-1"/>
              </w:rPr>
              <w:t>gazlarla</w:t>
            </w:r>
            <w:r w:rsidRPr="00EE14E9">
              <w:rPr>
                <w:rFonts w:cs="Times New Roman"/>
              </w:rPr>
              <w:t xml:space="preserve"> </w:t>
            </w:r>
            <w:r w:rsidRPr="00EE14E9">
              <w:rPr>
                <w:rFonts w:cs="Times New Roman"/>
                <w:spacing w:val="-1"/>
              </w:rPr>
              <w:t>ilgili</w:t>
            </w:r>
            <w:r w:rsidRPr="00EE14E9">
              <w:rPr>
                <w:rFonts w:cs="Times New Roman"/>
              </w:rPr>
              <w:t xml:space="preserve"> </w:t>
            </w:r>
            <w:r w:rsidRPr="00EE14E9">
              <w:rPr>
                <w:rFonts w:cs="Times New Roman"/>
                <w:spacing w:val="-1"/>
              </w:rPr>
              <w:t>bilgiler,</w:t>
            </w:r>
            <w:r w:rsidRPr="00EE14E9">
              <w:rPr>
                <w:rFonts w:cs="Times New Roman"/>
                <w:spacing w:val="77"/>
              </w:rPr>
              <w:t xml:space="preserve"> </w:t>
            </w:r>
            <w:r w:rsidRPr="00EE14E9">
              <w:rPr>
                <w:rFonts w:cs="Times New Roman"/>
                <w:spacing w:val="-1"/>
              </w:rPr>
              <w:t>makinanın</w:t>
            </w:r>
            <w:r w:rsidRPr="00EE14E9">
              <w:rPr>
                <w:rFonts w:cs="Times New Roman"/>
              </w:rPr>
              <w:t xml:space="preserve"> komple kullanma</w:t>
            </w:r>
            <w:r w:rsidRPr="00EE14E9">
              <w:rPr>
                <w:rFonts w:cs="Times New Roman"/>
                <w:spacing w:val="-1"/>
              </w:rPr>
              <w:t xml:space="preserve"> </w:t>
            </w:r>
            <w:r w:rsidRPr="00EE14E9">
              <w:rPr>
                <w:rFonts w:cs="Times New Roman"/>
              </w:rPr>
              <w:t xml:space="preserve">klavuzu </w:t>
            </w:r>
            <w:r w:rsidRPr="00EE14E9">
              <w:rPr>
                <w:rFonts w:cs="Times New Roman"/>
                <w:spacing w:val="-1"/>
              </w:rPr>
              <w:t>(jeneratör,</w:t>
            </w:r>
            <w:r w:rsidRPr="00EE14E9">
              <w:rPr>
                <w:rFonts w:cs="Times New Roman"/>
                <w:spacing w:val="1"/>
              </w:rPr>
              <w:t xml:space="preserve"> </w:t>
            </w:r>
            <w:r w:rsidRPr="00EE14E9">
              <w:rPr>
                <w:rFonts w:cs="Times New Roman"/>
              </w:rPr>
              <w:t>ana</w:t>
            </w:r>
            <w:r w:rsidRPr="00EE14E9">
              <w:rPr>
                <w:rFonts w:cs="Times New Roman"/>
                <w:spacing w:val="-1"/>
              </w:rPr>
              <w:t xml:space="preserve"> makine,</w:t>
            </w:r>
            <w:r w:rsidRPr="00EE14E9">
              <w:rPr>
                <w:rFonts w:cs="Times New Roman"/>
              </w:rPr>
              <w:t xml:space="preserve"> CNC ünitesi, vs.) </w:t>
            </w:r>
            <w:r w:rsidRPr="00EE14E9">
              <w:rPr>
                <w:rFonts w:cs="Times New Roman"/>
                <w:spacing w:val="-1"/>
              </w:rPr>
              <w:t>Türkçe olarak</w:t>
            </w:r>
            <w:r w:rsidRPr="00EE14E9">
              <w:rPr>
                <w:rFonts w:cs="Times New Roman"/>
                <w:spacing w:val="61"/>
              </w:rPr>
              <w:t xml:space="preserve"> </w:t>
            </w:r>
            <w:r w:rsidR="008302F8">
              <w:rPr>
                <w:rFonts w:cs="Times New Roman"/>
                <w:spacing w:val="-1"/>
              </w:rPr>
              <w:t>verilmelidir</w:t>
            </w:r>
            <w:r w:rsidRPr="00EE14E9">
              <w:rPr>
                <w:rFonts w:cs="Times New Roman"/>
                <w:spacing w:val="-1"/>
              </w:rPr>
              <w:t>.</w:t>
            </w:r>
          </w:p>
          <w:p w:rsidR="00DF627A" w:rsidRPr="00EE14E9" w:rsidRDefault="00DF627A" w:rsidP="00DF627A">
            <w:pPr>
              <w:pStyle w:val="GvdeMetni"/>
              <w:tabs>
                <w:tab w:val="left" w:pos="717"/>
              </w:tabs>
              <w:ind w:left="0"/>
              <w:rPr>
                <w:rFonts w:cs="Times New Roman"/>
              </w:rPr>
            </w:pPr>
          </w:p>
          <w:p w:rsidR="00DF627A" w:rsidRPr="00EE14E9" w:rsidRDefault="00DF627A" w:rsidP="00911DAE">
            <w:pPr>
              <w:pStyle w:val="GvdeMetni"/>
              <w:tabs>
                <w:tab w:val="left" w:pos="717"/>
              </w:tabs>
              <w:ind w:left="720"/>
              <w:rPr>
                <w:rFonts w:cs="Times New Roman"/>
                <w:b/>
              </w:rPr>
            </w:pPr>
            <w:r w:rsidRPr="00EE14E9">
              <w:rPr>
                <w:rFonts w:cs="Times New Roman"/>
                <w:b/>
              </w:rPr>
              <w:t>Yazılımı ve Kontrol Sistemi Özellikleri:</w:t>
            </w:r>
          </w:p>
          <w:p w:rsidR="00DF627A" w:rsidRPr="00EE14E9" w:rsidRDefault="00DF627A" w:rsidP="00290F20">
            <w:pPr>
              <w:pStyle w:val="GvdeMetni"/>
              <w:numPr>
                <w:ilvl w:val="0"/>
                <w:numId w:val="4"/>
              </w:numPr>
              <w:spacing w:before="69"/>
              <w:rPr>
                <w:rFonts w:cs="Times New Roman"/>
                <w:spacing w:val="-1"/>
              </w:rPr>
            </w:pPr>
            <w:r w:rsidRPr="00EE14E9">
              <w:rPr>
                <w:rFonts w:cs="Times New Roman"/>
                <w:spacing w:val="-1"/>
              </w:rPr>
              <w:t>Türkçe</w:t>
            </w:r>
            <w:r w:rsidRPr="00EE14E9">
              <w:rPr>
                <w:rFonts w:cs="Times New Roman"/>
                <w:spacing w:val="-2"/>
              </w:rPr>
              <w:t xml:space="preserve"> </w:t>
            </w:r>
            <w:r w:rsidRPr="00EE14E9">
              <w:rPr>
                <w:rFonts w:cs="Times New Roman"/>
                <w:spacing w:val="-1"/>
              </w:rPr>
              <w:t>işletim</w:t>
            </w:r>
            <w:r w:rsidRPr="00EE14E9">
              <w:rPr>
                <w:rFonts w:cs="Times New Roman"/>
              </w:rPr>
              <w:t xml:space="preserve"> sistemine</w:t>
            </w:r>
            <w:r w:rsidRPr="00EE14E9">
              <w:rPr>
                <w:rFonts w:cs="Times New Roman"/>
                <w:spacing w:val="1"/>
              </w:rPr>
              <w:t xml:space="preserve"> </w:t>
            </w:r>
            <w:r w:rsidRPr="00EE14E9">
              <w:rPr>
                <w:rFonts w:cs="Times New Roman"/>
                <w:spacing w:val="-1"/>
              </w:rPr>
              <w:t>sahip</w:t>
            </w:r>
            <w:r w:rsidRPr="00EE14E9">
              <w:rPr>
                <w:rFonts w:cs="Times New Roman"/>
              </w:rPr>
              <w:t xml:space="preserve"> </w:t>
            </w:r>
            <w:r w:rsidR="008302F8">
              <w:rPr>
                <w:rFonts w:cs="Times New Roman"/>
                <w:spacing w:val="-1"/>
              </w:rPr>
              <w:t>olmalıdır</w:t>
            </w:r>
            <w:r w:rsidRPr="00EE14E9">
              <w:rPr>
                <w:rFonts w:cs="Times New Roman"/>
                <w:spacing w:val="-1"/>
              </w:rPr>
              <w:t>.</w:t>
            </w:r>
          </w:p>
          <w:p w:rsidR="00DF627A" w:rsidRPr="00EE14E9" w:rsidRDefault="00DF627A" w:rsidP="00290F20">
            <w:pPr>
              <w:pStyle w:val="GvdeMetni"/>
              <w:numPr>
                <w:ilvl w:val="0"/>
                <w:numId w:val="4"/>
              </w:numPr>
              <w:spacing w:before="69"/>
              <w:rPr>
                <w:rFonts w:cs="Times New Roman"/>
                <w:spacing w:val="-1"/>
              </w:rPr>
            </w:pPr>
            <w:r w:rsidRPr="00EE14E9">
              <w:rPr>
                <w:rFonts w:cs="Times New Roman"/>
                <w:spacing w:val="-1"/>
              </w:rPr>
              <w:t>Renkli</w:t>
            </w:r>
            <w:r w:rsidRPr="00EE14E9">
              <w:rPr>
                <w:rFonts w:cs="Times New Roman"/>
                <w:spacing w:val="1"/>
              </w:rPr>
              <w:t xml:space="preserve"> </w:t>
            </w:r>
            <w:r w:rsidRPr="00EE14E9">
              <w:rPr>
                <w:rFonts w:cs="Times New Roman"/>
              </w:rPr>
              <w:t xml:space="preserve">minimum </w:t>
            </w:r>
            <w:r w:rsidRPr="00EE14E9">
              <w:rPr>
                <w:rFonts w:cs="Times New Roman"/>
                <w:spacing w:val="-1"/>
              </w:rPr>
              <w:t>17"</w:t>
            </w:r>
            <w:r w:rsidRPr="00EE14E9">
              <w:rPr>
                <w:rFonts w:cs="Times New Roman"/>
              </w:rPr>
              <w:t xml:space="preserve"> </w:t>
            </w:r>
            <w:r w:rsidRPr="00EE14E9">
              <w:rPr>
                <w:rFonts w:cs="Times New Roman"/>
                <w:spacing w:val="-1"/>
              </w:rPr>
              <w:t>LCD</w:t>
            </w:r>
            <w:r w:rsidRPr="00EE14E9">
              <w:rPr>
                <w:rFonts w:cs="Times New Roman"/>
              </w:rPr>
              <w:t xml:space="preserve"> dokunmatik </w:t>
            </w:r>
            <w:r w:rsidRPr="00EE14E9">
              <w:rPr>
                <w:rFonts w:cs="Times New Roman"/>
                <w:spacing w:val="-1"/>
              </w:rPr>
              <w:t>veya</w:t>
            </w:r>
            <w:r w:rsidRPr="00EE14E9">
              <w:rPr>
                <w:rFonts w:cs="Times New Roman"/>
                <w:spacing w:val="1"/>
              </w:rPr>
              <w:t xml:space="preserve"> </w:t>
            </w:r>
            <w:r w:rsidRPr="00EE14E9">
              <w:rPr>
                <w:rFonts w:cs="Times New Roman"/>
                <w:spacing w:val="-1"/>
              </w:rPr>
              <w:t>klavyeli</w:t>
            </w:r>
            <w:r w:rsidRPr="00EE14E9">
              <w:rPr>
                <w:rFonts w:cs="Times New Roman"/>
                <w:spacing w:val="2"/>
              </w:rPr>
              <w:t xml:space="preserve"> </w:t>
            </w:r>
            <w:r w:rsidRPr="00EE14E9">
              <w:rPr>
                <w:rFonts w:cs="Times New Roman"/>
              </w:rPr>
              <w:t>monitor ve</w:t>
            </w:r>
            <w:r w:rsidRPr="00EE14E9">
              <w:rPr>
                <w:rFonts w:cs="Times New Roman"/>
                <w:spacing w:val="-1"/>
              </w:rPr>
              <w:t xml:space="preserve"> </w:t>
            </w:r>
            <w:r w:rsidRPr="00EE14E9">
              <w:rPr>
                <w:rFonts w:cs="Times New Roman"/>
              </w:rPr>
              <w:t>Mouse</w:t>
            </w:r>
            <w:r w:rsidRPr="00EE14E9">
              <w:rPr>
                <w:rFonts w:cs="Times New Roman"/>
                <w:spacing w:val="-1"/>
              </w:rPr>
              <w:t xml:space="preserve"> seti</w:t>
            </w:r>
            <w:r w:rsidRPr="00EE14E9">
              <w:rPr>
                <w:rFonts w:cs="Times New Roman"/>
                <w:spacing w:val="1"/>
              </w:rPr>
              <w:t xml:space="preserve"> </w:t>
            </w:r>
            <w:r w:rsidR="008302F8">
              <w:rPr>
                <w:rFonts w:cs="Times New Roman"/>
                <w:spacing w:val="-1"/>
              </w:rPr>
              <w:t>olmalıdır</w:t>
            </w:r>
            <w:r w:rsidRPr="00EE14E9">
              <w:rPr>
                <w:rFonts w:cs="Times New Roman"/>
                <w:spacing w:val="-1"/>
              </w:rPr>
              <w:t>.</w:t>
            </w:r>
          </w:p>
          <w:p w:rsidR="00DF627A" w:rsidRPr="00EE14E9" w:rsidRDefault="00DF627A" w:rsidP="00290F20">
            <w:pPr>
              <w:pStyle w:val="GvdeMetni"/>
              <w:numPr>
                <w:ilvl w:val="0"/>
                <w:numId w:val="4"/>
              </w:numPr>
              <w:ind w:right="-160"/>
              <w:rPr>
                <w:rFonts w:cs="Times New Roman"/>
                <w:spacing w:val="-1"/>
              </w:rPr>
            </w:pPr>
            <w:r w:rsidRPr="00EE14E9">
              <w:rPr>
                <w:rFonts w:cs="Times New Roman"/>
                <w:spacing w:val="-1"/>
              </w:rPr>
              <w:t>Torcun</w:t>
            </w:r>
            <w:r w:rsidRPr="00EE14E9">
              <w:rPr>
                <w:rFonts w:cs="Times New Roman"/>
              </w:rPr>
              <w:t xml:space="preserve"> </w:t>
            </w:r>
            <w:r w:rsidRPr="00EE14E9">
              <w:rPr>
                <w:rFonts w:cs="Times New Roman"/>
                <w:spacing w:val="-1"/>
              </w:rPr>
              <w:t>kesim</w:t>
            </w:r>
            <w:r w:rsidRPr="00EE14E9">
              <w:rPr>
                <w:rFonts w:cs="Times New Roman"/>
              </w:rPr>
              <w:t xml:space="preserve"> </w:t>
            </w:r>
            <w:r w:rsidRPr="00EE14E9">
              <w:rPr>
                <w:rFonts w:cs="Times New Roman"/>
                <w:spacing w:val="-1"/>
              </w:rPr>
              <w:t>başlangıç</w:t>
            </w:r>
            <w:r w:rsidRPr="00EE14E9">
              <w:rPr>
                <w:rFonts w:cs="Times New Roman"/>
              </w:rPr>
              <w:t xml:space="preserve"> </w:t>
            </w:r>
            <w:proofErr w:type="gramStart"/>
            <w:r w:rsidRPr="00EE14E9">
              <w:rPr>
                <w:rFonts w:cs="Times New Roman"/>
                <w:spacing w:val="-1"/>
              </w:rPr>
              <w:t>noktasını</w:t>
            </w:r>
            <w:r w:rsidRPr="00EE14E9">
              <w:rPr>
                <w:rFonts w:cs="Times New Roman"/>
                <w:spacing w:val="3"/>
              </w:rPr>
              <w:t xml:space="preserve"> </w:t>
            </w:r>
            <w:r w:rsidR="008302F8">
              <w:rPr>
                <w:rFonts w:cs="Times New Roman"/>
                <w:spacing w:val="3"/>
              </w:rPr>
              <w:t xml:space="preserve"> g</w:t>
            </w:r>
            <w:r w:rsidRPr="00EE14E9">
              <w:rPr>
                <w:rFonts w:cs="Times New Roman"/>
                <w:spacing w:val="-1"/>
              </w:rPr>
              <w:t>örebilmek</w:t>
            </w:r>
            <w:proofErr w:type="gramEnd"/>
            <w:r w:rsidRPr="00EE14E9">
              <w:rPr>
                <w:rFonts w:cs="Times New Roman"/>
              </w:rPr>
              <w:t xml:space="preserve"> için </w:t>
            </w:r>
            <w:r w:rsidR="008302F8">
              <w:rPr>
                <w:rFonts w:cs="Times New Roman"/>
              </w:rPr>
              <w:t xml:space="preserve">en az </w:t>
            </w:r>
            <w:r w:rsidRPr="00EE14E9">
              <w:rPr>
                <w:rFonts w:cs="Times New Roman"/>
                <w:spacing w:val="-1"/>
              </w:rPr>
              <w:t>2</w:t>
            </w:r>
            <w:r w:rsidR="008302F8">
              <w:rPr>
                <w:rFonts w:cs="Times New Roman"/>
                <w:spacing w:val="-1"/>
              </w:rPr>
              <w:t xml:space="preserve"> </w:t>
            </w:r>
            <w:r w:rsidRPr="00EE14E9">
              <w:rPr>
                <w:rFonts w:cs="Times New Roman"/>
                <w:spacing w:val="-1"/>
              </w:rPr>
              <w:t>metre kablolu,</w:t>
            </w:r>
            <w:r w:rsidRPr="00EE14E9">
              <w:rPr>
                <w:rFonts w:cs="Times New Roman"/>
              </w:rPr>
              <w:t xml:space="preserve"> </w:t>
            </w:r>
            <w:r w:rsidRPr="00EE14E9">
              <w:rPr>
                <w:rFonts w:cs="Times New Roman"/>
                <w:spacing w:val="-1"/>
              </w:rPr>
              <w:t>el</w:t>
            </w:r>
            <w:r w:rsidRPr="00EE14E9">
              <w:rPr>
                <w:rFonts w:cs="Times New Roman"/>
                <w:spacing w:val="2"/>
              </w:rPr>
              <w:t xml:space="preserve"> </w:t>
            </w:r>
            <w:r w:rsidRPr="00EE14E9">
              <w:rPr>
                <w:rFonts w:cs="Times New Roman"/>
                <w:spacing w:val="-1"/>
              </w:rPr>
              <w:t>kumandası</w:t>
            </w:r>
            <w:r w:rsidRPr="00EE14E9">
              <w:rPr>
                <w:rFonts w:cs="Times New Roman"/>
              </w:rPr>
              <w:t xml:space="preserve"> </w:t>
            </w:r>
            <w:r w:rsidRPr="00EE14E9">
              <w:rPr>
                <w:rFonts w:cs="Times New Roman"/>
                <w:spacing w:val="-1"/>
              </w:rPr>
              <w:t>tercih</w:t>
            </w:r>
            <w:r w:rsidRPr="00EE14E9">
              <w:rPr>
                <w:rFonts w:cs="Times New Roman"/>
                <w:spacing w:val="107"/>
              </w:rPr>
              <w:t xml:space="preserve"> </w:t>
            </w:r>
            <w:r w:rsidR="008302F8">
              <w:rPr>
                <w:rFonts w:cs="Times New Roman"/>
                <w:spacing w:val="-1"/>
              </w:rPr>
              <w:t>sebebi olacaktır</w:t>
            </w:r>
            <w:r w:rsidRPr="00EE14E9">
              <w:rPr>
                <w:rFonts w:cs="Times New Roman"/>
                <w:spacing w:val="-1"/>
              </w:rPr>
              <w:t>.</w:t>
            </w:r>
          </w:p>
          <w:p w:rsidR="00DF627A" w:rsidRPr="00EE14E9" w:rsidRDefault="00DF627A" w:rsidP="00290F20">
            <w:pPr>
              <w:pStyle w:val="GvdeMetni"/>
              <w:numPr>
                <w:ilvl w:val="0"/>
                <w:numId w:val="4"/>
              </w:numPr>
              <w:ind w:right="359"/>
              <w:rPr>
                <w:rFonts w:cs="Times New Roman"/>
                <w:spacing w:val="-1"/>
              </w:rPr>
            </w:pPr>
            <w:r w:rsidRPr="00EE14E9">
              <w:rPr>
                <w:rFonts w:cs="Times New Roman"/>
              </w:rPr>
              <w:t>USB</w:t>
            </w:r>
            <w:r w:rsidRPr="00EE14E9">
              <w:rPr>
                <w:rFonts w:cs="Times New Roman"/>
                <w:spacing w:val="-2"/>
              </w:rPr>
              <w:t xml:space="preserve"> </w:t>
            </w:r>
            <w:r w:rsidRPr="00EE14E9">
              <w:rPr>
                <w:rFonts w:cs="Times New Roman"/>
                <w:spacing w:val="-1"/>
              </w:rPr>
              <w:t>Flash</w:t>
            </w:r>
            <w:r w:rsidRPr="00EE14E9">
              <w:rPr>
                <w:rFonts w:cs="Times New Roman"/>
              </w:rPr>
              <w:t xml:space="preserve"> disk ile kolay</w:t>
            </w:r>
            <w:r w:rsidRPr="00EE14E9">
              <w:rPr>
                <w:rFonts w:cs="Times New Roman"/>
                <w:spacing w:val="-5"/>
              </w:rPr>
              <w:t xml:space="preserve"> </w:t>
            </w:r>
            <w:r w:rsidRPr="00EE14E9">
              <w:rPr>
                <w:rFonts w:cs="Times New Roman"/>
                <w:spacing w:val="1"/>
              </w:rPr>
              <w:t>ve</w:t>
            </w:r>
            <w:r w:rsidRPr="00EE14E9">
              <w:rPr>
                <w:rFonts w:cs="Times New Roman"/>
                <w:spacing w:val="-1"/>
              </w:rPr>
              <w:t xml:space="preserve"> </w:t>
            </w:r>
            <w:r w:rsidRPr="00EE14E9">
              <w:rPr>
                <w:rFonts w:cs="Times New Roman"/>
              </w:rPr>
              <w:t xml:space="preserve">hızlı </w:t>
            </w:r>
            <w:r w:rsidRPr="00EE14E9">
              <w:rPr>
                <w:rFonts w:cs="Times New Roman"/>
                <w:spacing w:val="-1"/>
              </w:rPr>
              <w:t>dosya</w:t>
            </w:r>
            <w:r w:rsidRPr="00EE14E9">
              <w:rPr>
                <w:rFonts w:cs="Times New Roman"/>
                <w:spacing w:val="3"/>
              </w:rPr>
              <w:t xml:space="preserve"> </w:t>
            </w:r>
            <w:r w:rsidRPr="00EE14E9">
              <w:rPr>
                <w:rFonts w:cs="Times New Roman"/>
                <w:spacing w:val="-1"/>
              </w:rPr>
              <w:t>yükleme</w:t>
            </w:r>
            <w:r w:rsidR="008302F8">
              <w:rPr>
                <w:rFonts w:cs="Times New Roman"/>
                <w:spacing w:val="-1"/>
              </w:rPr>
              <w:t xml:space="preserve"> özelliği bulunmalıdır.</w:t>
            </w:r>
          </w:p>
          <w:p w:rsidR="00DF627A" w:rsidRPr="00EE14E9" w:rsidRDefault="00DF627A" w:rsidP="00290F20">
            <w:pPr>
              <w:pStyle w:val="GvdeMetni"/>
              <w:numPr>
                <w:ilvl w:val="0"/>
                <w:numId w:val="4"/>
              </w:numPr>
              <w:ind w:right="359"/>
              <w:rPr>
                <w:rFonts w:cs="Times New Roman"/>
                <w:spacing w:val="-1"/>
              </w:rPr>
            </w:pPr>
            <w:r w:rsidRPr="00EE14E9">
              <w:rPr>
                <w:rFonts w:cs="Times New Roman"/>
              </w:rPr>
              <w:t xml:space="preserve">Endüstri </w:t>
            </w:r>
            <w:r w:rsidRPr="00EE14E9">
              <w:rPr>
                <w:rFonts w:cs="Times New Roman"/>
                <w:spacing w:val="-1"/>
              </w:rPr>
              <w:t>standardı</w:t>
            </w:r>
            <w:r w:rsidRPr="00EE14E9">
              <w:rPr>
                <w:rFonts w:cs="Times New Roman"/>
              </w:rPr>
              <w:t xml:space="preserve"> G</w:t>
            </w:r>
            <w:r w:rsidRPr="00EE14E9">
              <w:rPr>
                <w:rFonts w:cs="Times New Roman"/>
                <w:spacing w:val="1"/>
              </w:rPr>
              <w:t xml:space="preserve"> </w:t>
            </w:r>
            <w:r w:rsidRPr="00EE14E9">
              <w:rPr>
                <w:rFonts w:cs="Times New Roman"/>
                <w:spacing w:val="-1"/>
              </w:rPr>
              <w:t>kodlarla</w:t>
            </w:r>
            <w:r w:rsidRPr="00EE14E9">
              <w:rPr>
                <w:rFonts w:cs="Times New Roman"/>
              </w:rPr>
              <w:t xml:space="preserve"> </w:t>
            </w:r>
            <w:r w:rsidRPr="00EE14E9">
              <w:rPr>
                <w:rFonts w:cs="Times New Roman"/>
                <w:spacing w:val="-1"/>
              </w:rPr>
              <w:t>çalışma</w:t>
            </w:r>
            <w:r w:rsidR="008302F8">
              <w:rPr>
                <w:rFonts w:cs="Times New Roman"/>
                <w:spacing w:val="-1"/>
              </w:rPr>
              <w:t xml:space="preserve"> özelliği bulunmalıdır.</w:t>
            </w:r>
          </w:p>
          <w:p w:rsidR="00DF627A" w:rsidRPr="00EE14E9" w:rsidRDefault="00DF627A" w:rsidP="00290F20">
            <w:pPr>
              <w:pStyle w:val="GvdeMetni"/>
              <w:numPr>
                <w:ilvl w:val="0"/>
                <w:numId w:val="4"/>
              </w:numPr>
              <w:ind w:right="359"/>
              <w:rPr>
                <w:rFonts w:cs="Times New Roman"/>
                <w:spacing w:val="-1"/>
              </w:rPr>
            </w:pPr>
            <w:r w:rsidRPr="00EE14E9">
              <w:rPr>
                <w:rFonts w:cs="Times New Roman"/>
              </w:rPr>
              <w:t xml:space="preserve">NC, </w:t>
            </w:r>
            <w:r w:rsidRPr="00EE14E9">
              <w:rPr>
                <w:rFonts w:cs="Times New Roman"/>
                <w:spacing w:val="-1"/>
              </w:rPr>
              <w:t>ESSI,</w:t>
            </w:r>
            <w:r w:rsidRPr="00EE14E9">
              <w:rPr>
                <w:rFonts w:cs="Times New Roman"/>
              </w:rPr>
              <w:t xml:space="preserve"> DXF</w:t>
            </w:r>
            <w:r w:rsidRPr="00EE14E9">
              <w:rPr>
                <w:rFonts w:cs="Times New Roman"/>
                <w:spacing w:val="58"/>
              </w:rPr>
              <w:t xml:space="preserve"> </w:t>
            </w:r>
            <w:r w:rsidRPr="00EE14E9">
              <w:rPr>
                <w:rFonts w:cs="Times New Roman"/>
                <w:spacing w:val="-1"/>
              </w:rPr>
              <w:t>dosyaları</w:t>
            </w:r>
            <w:r w:rsidRPr="00EE14E9">
              <w:rPr>
                <w:rFonts w:cs="Times New Roman"/>
              </w:rPr>
              <w:t xml:space="preserve"> </w:t>
            </w:r>
            <w:r w:rsidRPr="00EE14E9">
              <w:rPr>
                <w:rFonts w:cs="Times New Roman"/>
                <w:spacing w:val="-1"/>
              </w:rPr>
              <w:t>okuyabilme</w:t>
            </w:r>
            <w:r w:rsidRPr="00EE14E9">
              <w:rPr>
                <w:rFonts w:cs="Times New Roman"/>
                <w:spacing w:val="3"/>
              </w:rPr>
              <w:t xml:space="preserve"> </w:t>
            </w:r>
            <w:r w:rsidRPr="00EE14E9">
              <w:rPr>
                <w:rFonts w:cs="Times New Roman"/>
                <w:spacing w:val="-1"/>
              </w:rPr>
              <w:t>g-</w:t>
            </w:r>
            <w:proofErr w:type="gramStart"/>
            <w:r w:rsidRPr="00EE14E9">
              <w:rPr>
                <w:rFonts w:cs="Times New Roman"/>
                <w:spacing w:val="-1"/>
              </w:rPr>
              <w:t>codes(</w:t>
            </w:r>
            <w:proofErr w:type="gramEnd"/>
            <w:r w:rsidRPr="00EE14E9">
              <w:rPr>
                <w:rFonts w:cs="Times New Roman"/>
                <w:spacing w:val="-1"/>
              </w:rPr>
              <w:t>g-kodlu)</w:t>
            </w:r>
            <w:r w:rsidRPr="00EE14E9">
              <w:rPr>
                <w:rFonts w:cs="Times New Roman"/>
              </w:rPr>
              <w:t xml:space="preserve"> </w:t>
            </w:r>
            <w:r w:rsidRPr="00EE14E9">
              <w:rPr>
                <w:rFonts w:cs="Times New Roman"/>
                <w:spacing w:val="-1"/>
              </w:rPr>
              <w:t>dosyaları</w:t>
            </w:r>
            <w:r w:rsidRPr="00EE14E9">
              <w:rPr>
                <w:rFonts w:cs="Times New Roman"/>
              </w:rPr>
              <w:t xml:space="preserve"> </w:t>
            </w:r>
            <w:r w:rsidRPr="00EE14E9">
              <w:rPr>
                <w:rFonts w:cs="Times New Roman"/>
                <w:spacing w:val="-1"/>
              </w:rPr>
              <w:t>çalıştırabilme</w:t>
            </w:r>
            <w:r w:rsidRPr="00EE14E9">
              <w:rPr>
                <w:rFonts w:cs="Times New Roman"/>
              </w:rPr>
              <w:t xml:space="preserve"> </w:t>
            </w:r>
            <w:r w:rsidR="008302F8">
              <w:rPr>
                <w:rFonts w:cs="Times New Roman"/>
                <w:spacing w:val="-1"/>
              </w:rPr>
              <w:t>özelliği bulunmalıdır.</w:t>
            </w:r>
          </w:p>
          <w:p w:rsidR="00DF627A" w:rsidRPr="00EE14E9" w:rsidRDefault="008302F8" w:rsidP="00290F20">
            <w:pPr>
              <w:pStyle w:val="GvdeMetni"/>
              <w:numPr>
                <w:ilvl w:val="0"/>
                <w:numId w:val="4"/>
              </w:numPr>
              <w:rPr>
                <w:rFonts w:cs="Times New Roman"/>
              </w:rPr>
            </w:pPr>
            <w:r>
              <w:rPr>
                <w:rFonts w:cs="Times New Roman"/>
              </w:rPr>
              <w:t xml:space="preserve">En </w:t>
            </w:r>
            <w:proofErr w:type="gramStart"/>
            <w:r>
              <w:rPr>
                <w:rFonts w:cs="Times New Roman"/>
              </w:rPr>
              <w:t>az</w:t>
            </w:r>
            <w:proofErr w:type="gramEnd"/>
            <w:r>
              <w:rPr>
                <w:rFonts w:cs="Times New Roman"/>
              </w:rPr>
              <w:t xml:space="preserve"> </w:t>
            </w:r>
            <w:r w:rsidR="00DF627A" w:rsidRPr="00EE14E9">
              <w:rPr>
                <w:rFonts w:cs="Times New Roman"/>
              </w:rPr>
              <w:t>6</w:t>
            </w:r>
            <w:r>
              <w:rPr>
                <w:rFonts w:cs="Times New Roman"/>
              </w:rPr>
              <w:t xml:space="preserve"> </w:t>
            </w:r>
            <w:r w:rsidR="00DF627A" w:rsidRPr="00EE14E9">
              <w:rPr>
                <w:rFonts w:cs="Times New Roman"/>
              </w:rPr>
              <w:t>GB</w:t>
            </w:r>
            <w:r w:rsidR="00DF627A" w:rsidRPr="00EE14E9">
              <w:rPr>
                <w:rFonts w:cs="Times New Roman"/>
                <w:spacing w:val="-3"/>
              </w:rPr>
              <w:t xml:space="preserve"> </w:t>
            </w:r>
            <w:r>
              <w:rPr>
                <w:rFonts w:cs="Times New Roman"/>
              </w:rPr>
              <w:t>h</w:t>
            </w:r>
            <w:r w:rsidR="00DF627A" w:rsidRPr="00EE14E9">
              <w:rPr>
                <w:rFonts w:cs="Times New Roman"/>
              </w:rPr>
              <w:t>arddis</w:t>
            </w:r>
            <w:r>
              <w:rPr>
                <w:rFonts w:cs="Times New Roman"/>
              </w:rPr>
              <w:t xml:space="preserve">k </w:t>
            </w:r>
            <w:r>
              <w:rPr>
                <w:rFonts w:cs="Times New Roman"/>
                <w:spacing w:val="-1"/>
              </w:rPr>
              <w:t>bulunmalıdır.</w:t>
            </w:r>
          </w:p>
          <w:p w:rsidR="00DF627A" w:rsidRPr="00EE14E9" w:rsidRDefault="00DF627A" w:rsidP="00290F20">
            <w:pPr>
              <w:pStyle w:val="GvdeMetni"/>
              <w:numPr>
                <w:ilvl w:val="0"/>
                <w:numId w:val="4"/>
              </w:numPr>
              <w:rPr>
                <w:rFonts w:cs="Times New Roman"/>
              </w:rPr>
            </w:pPr>
            <w:r w:rsidRPr="00EE14E9">
              <w:rPr>
                <w:rFonts w:cs="Times New Roman"/>
                <w:spacing w:val="-1"/>
              </w:rPr>
              <w:t>İstenen</w:t>
            </w:r>
            <w:r w:rsidRPr="00EE14E9">
              <w:rPr>
                <w:rFonts w:cs="Times New Roman"/>
              </w:rPr>
              <w:t xml:space="preserve"> noktada</w:t>
            </w:r>
            <w:r w:rsidRPr="00EE14E9">
              <w:rPr>
                <w:rFonts w:cs="Times New Roman"/>
                <w:spacing w:val="-2"/>
              </w:rPr>
              <w:t xml:space="preserve"> </w:t>
            </w:r>
            <w:r w:rsidRPr="00EE14E9">
              <w:rPr>
                <w:rFonts w:cs="Times New Roman"/>
              </w:rPr>
              <w:t xml:space="preserve">kesimi </w:t>
            </w:r>
            <w:r w:rsidRPr="00EE14E9">
              <w:rPr>
                <w:rFonts w:cs="Times New Roman"/>
                <w:spacing w:val="-1"/>
              </w:rPr>
              <w:t>durdurma/devam</w:t>
            </w:r>
            <w:r w:rsidRPr="00EE14E9">
              <w:rPr>
                <w:rFonts w:cs="Times New Roman"/>
              </w:rPr>
              <w:t xml:space="preserve"> etme</w:t>
            </w:r>
            <w:r w:rsidR="008302F8">
              <w:rPr>
                <w:rFonts w:cs="Times New Roman"/>
              </w:rPr>
              <w:t xml:space="preserve">, </w:t>
            </w:r>
            <w:r w:rsidR="008302F8">
              <w:rPr>
                <w:rFonts w:cs="Times New Roman"/>
                <w:spacing w:val="-1"/>
              </w:rPr>
              <w:t>p</w:t>
            </w:r>
            <w:r w:rsidRPr="00EE14E9">
              <w:rPr>
                <w:rFonts w:cs="Times New Roman"/>
                <w:spacing w:val="-1"/>
              </w:rPr>
              <w:t>ozisyon,</w:t>
            </w:r>
            <w:r w:rsidRPr="00EE14E9">
              <w:rPr>
                <w:rFonts w:cs="Times New Roman"/>
              </w:rPr>
              <w:t xml:space="preserve"> hız</w:t>
            </w:r>
            <w:r w:rsidRPr="00EE14E9">
              <w:rPr>
                <w:rFonts w:cs="Times New Roman"/>
                <w:spacing w:val="1"/>
              </w:rPr>
              <w:t xml:space="preserve"> </w:t>
            </w:r>
            <w:r w:rsidRPr="00EE14E9">
              <w:rPr>
                <w:rFonts w:cs="Times New Roman"/>
                <w:spacing w:val="-1"/>
              </w:rPr>
              <w:t>gibi</w:t>
            </w:r>
            <w:r w:rsidRPr="00EE14E9">
              <w:rPr>
                <w:rFonts w:cs="Times New Roman"/>
              </w:rPr>
              <w:t xml:space="preserve"> </w:t>
            </w:r>
            <w:r w:rsidRPr="00EE14E9">
              <w:rPr>
                <w:rFonts w:cs="Times New Roman"/>
                <w:spacing w:val="-1"/>
              </w:rPr>
              <w:t>bilgilerin</w:t>
            </w:r>
            <w:r w:rsidRPr="00EE14E9">
              <w:rPr>
                <w:rFonts w:cs="Times New Roman"/>
              </w:rPr>
              <w:t xml:space="preserve"> </w:t>
            </w:r>
            <w:r w:rsidRPr="00EE14E9">
              <w:rPr>
                <w:rFonts w:cs="Times New Roman"/>
                <w:spacing w:val="-1"/>
              </w:rPr>
              <w:t>ekranda</w:t>
            </w:r>
            <w:r w:rsidRPr="00EE14E9">
              <w:rPr>
                <w:rFonts w:cs="Times New Roman"/>
                <w:spacing w:val="1"/>
              </w:rPr>
              <w:t xml:space="preserve"> </w:t>
            </w:r>
            <w:r w:rsidRPr="00EE14E9">
              <w:rPr>
                <w:rFonts w:cs="Times New Roman"/>
                <w:spacing w:val="-1"/>
              </w:rPr>
              <w:t>gerçek</w:t>
            </w:r>
            <w:r w:rsidRPr="00EE14E9">
              <w:rPr>
                <w:rFonts w:cs="Times New Roman"/>
              </w:rPr>
              <w:t xml:space="preserve"> zamanlı </w:t>
            </w:r>
            <w:r w:rsidRPr="00EE14E9">
              <w:rPr>
                <w:rFonts w:cs="Times New Roman"/>
                <w:spacing w:val="-1"/>
              </w:rPr>
              <w:t>gösterimi</w:t>
            </w:r>
            <w:r w:rsidR="008302F8">
              <w:rPr>
                <w:rFonts w:cs="Times New Roman"/>
                <w:spacing w:val="-1"/>
              </w:rPr>
              <w:t xml:space="preserve"> özelliği bulunmalıdır.</w:t>
            </w:r>
          </w:p>
          <w:p w:rsidR="00DF627A" w:rsidRPr="00EE14E9" w:rsidRDefault="00911DAE" w:rsidP="00290F20">
            <w:pPr>
              <w:pStyle w:val="GvdeMetni"/>
              <w:numPr>
                <w:ilvl w:val="0"/>
                <w:numId w:val="4"/>
              </w:numPr>
              <w:tabs>
                <w:tab w:val="left" w:pos="657"/>
              </w:tabs>
              <w:rPr>
                <w:rFonts w:cs="Times New Roman"/>
                <w:spacing w:val="-1"/>
              </w:rPr>
            </w:pPr>
            <w:r>
              <w:rPr>
                <w:rFonts w:cs="Times New Roman"/>
                <w:spacing w:val="-1"/>
              </w:rPr>
              <w:t xml:space="preserve"> </w:t>
            </w:r>
            <w:r w:rsidR="00DF627A" w:rsidRPr="00EE14E9">
              <w:rPr>
                <w:rFonts w:cs="Times New Roman"/>
                <w:spacing w:val="-1"/>
              </w:rPr>
              <w:t>Parça kesimi</w:t>
            </w:r>
            <w:r w:rsidR="00DF627A" w:rsidRPr="00EE14E9">
              <w:rPr>
                <w:rFonts w:cs="Times New Roman"/>
              </w:rPr>
              <w:t xml:space="preserve"> esnasında</w:t>
            </w:r>
            <w:r w:rsidR="00DF627A" w:rsidRPr="00EE14E9">
              <w:rPr>
                <w:rFonts w:cs="Times New Roman"/>
                <w:spacing w:val="-1"/>
              </w:rPr>
              <w:t xml:space="preserve"> ekrandan</w:t>
            </w:r>
            <w:r w:rsidR="00DF627A" w:rsidRPr="00EE14E9">
              <w:rPr>
                <w:rFonts w:cs="Times New Roman"/>
              </w:rPr>
              <w:t xml:space="preserve"> </w:t>
            </w:r>
            <w:r w:rsidR="00DF627A" w:rsidRPr="00EE14E9">
              <w:rPr>
                <w:rFonts w:cs="Times New Roman"/>
                <w:spacing w:val="-1"/>
              </w:rPr>
              <w:t>kesim</w:t>
            </w:r>
            <w:r w:rsidR="00DF627A" w:rsidRPr="00EE14E9">
              <w:rPr>
                <w:rFonts w:cs="Times New Roman"/>
                <w:spacing w:val="5"/>
              </w:rPr>
              <w:t xml:space="preserve"> </w:t>
            </w:r>
            <w:r w:rsidR="00DF627A" w:rsidRPr="00EE14E9">
              <w:rPr>
                <w:rFonts w:cs="Times New Roman"/>
                <w:spacing w:val="-1"/>
              </w:rPr>
              <w:t>yolunu</w:t>
            </w:r>
            <w:r w:rsidR="00DF627A" w:rsidRPr="00EE14E9">
              <w:rPr>
                <w:rFonts w:cs="Times New Roman"/>
              </w:rPr>
              <w:t xml:space="preserve"> izleme</w:t>
            </w:r>
            <w:r w:rsidR="00DF627A" w:rsidRPr="00EE14E9">
              <w:rPr>
                <w:rFonts w:cs="Times New Roman"/>
                <w:spacing w:val="-1"/>
              </w:rPr>
              <w:t xml:space="preserve"> imkanına</w:t>
            </w:r>
            <w:r w:rsidR="00DF627A" w:rsidRPr="00EE14E9">
              <w:rPr>
                <w:rFonts w:cs="Times New Roman"/>
              </w:rPr>
              <w:t xml:space="preserve"> </w:t>
            </w:r>
            <w:r w:rsidR="00DF627A" w:rsidRPr="00EE14E9">
              <w:rPr>
                <w:rFonts w:cs="Times New Roman"/>
                <w:spacing w:val="-1"/>
              </w:rPr>
              <w:t>sahip</w:t>
            </w:r>
            <w:r w:rsidR="00DF627A" w:rsidRPr="00EE14E9">
              <w:rPr>
                <w:rFonts w:cs="Times New Roman"/>
              </w:rPr>
              <w:t xml:space="preserve"> </w:t>
            </w:r>
            <w:r w:rsidR="008302F8">
              <w:rPr>
                <w:rFonts w:cs="Times New Roman"/>
                <w:spacing w:val="-1"/>
              </w:rPr>
              <w:t>olunmalıdır</w:t>
            </w:r>
            <w:r w:rsidR="00DF627A" w:rsidRPr="00EE14E9">
              <w:rPr>
                <w:rFonts w:cs="Times New Roman"/>
                <w:spacing w:val="-1"/>
              </w:rPr>
              <w:t>.</w:t>
            </w:r>
          </w:p>
          <w:p w:rsidR="00DF627A" w:rsidRPr="00EE14E9" w:rsidRDefault="00911DAE" w:rsidP="00290F20">
            <w:pPr>
              <w:pStyle w:val="GvdeMetni"/>
              <w:numPr>
                <w:ilvl w:val="0"/>
                <w:numId w:val="4"/>
              </w:numPr>
              <w:tabs>
                <w:tab w:val="left" w:pos="657"/>
              </w:tabs>
              <w:rPr>
                <w:rFonts w:cs="Times New Roman"/>
                <w:spacing w:val="-1"/>
              </w:rPr>
            </w:pPr>
            <w:r>
              <w:rPr>
                <w:rFonts w:cs="Times New Roman"/>
                <w:spacing w:val="-1"/>
              </w:rPr>
              <w:t xml:space="preserve"> </w:t>
            </w:r>
            <w:r w:rsidR="00DF627A" w:rsidRPr="00EE14E9">
              <w:rPr>
                <w:rFonts w:cs="Times New Roman"/>
                <w:spacing w:val="-1"/>
              </w:rPr>
              <w:t>Büyük</w:t>
            </w:r>
            <w:r w:rsidR="00DF627A" w:rsidRPr="00EE14E9">
              <w:rPr>
                <w:rFonts w:cs="Times New Roman"/>
              </w:rPr>
              <w:t xml:space="preserve"> ve</w:t>
            </w:r>
            <w:r w:rsidR="00DF627A" w:rsidRPr="00EE14E9">
              <w:rPr>
                <w:rFonts w:cs="Times New Roman"/>
                <w:spacing w:val="1"/>
              </w:rPr>
              <w:t xml:space="preserve"> </w:t>
            </w:r>
            <w:r w:rsidR="00DF627A" w:rsidRPr="00EE14E9">
              <w:rPr>
                <w:rFonts w:cs="Times New Roman"/>
                <w:spacing w:val="-1"/>
              </w:rPr>
              <w:t>ağır</w:t>
            </w:r>
            <w:r w:rsidR="00DF627A" w:rsidRPr="00EE14E9">
              <w:rPr>
                <w:rFonts w:cs="Times New Roman"/>
              </w:rPr>
              <w:t xml:space="preserve"> </w:t>
            </w:r>
            <w:r w:rsidR="00DF627A" w:rsidRPr="00EE14E9">
              <w:rPr>
                <w:rFonts w:cs="Times New Roman"/>
                <w:spacing w:val="-1"/>
              </w:rPr>
              <w:t>saçların</w:t>
            </w:r>
            <w:r w:rsidR="00DF627A" w:rsidRPr="00EE14E9">
              <w:rPr>
                <w:rFonts w:cs="Times New Roman"/>
              </w:rPr>
              <w:t xml:space="preserve"> </w:t>
            </w:r>
            <w:r w:rsidR="00DF627A" w:rsidRPr="00EE14E9">
              <w:rPr>
                <w:rFonts w:cs="Times New Roman"/>
                <w:spacing w:val="-1"/>
              </w:rPr>
              <w:t>tezgaha</w:t>
            </w:r>
            <w:r w:rsidR="00DF627A" w:rsidRPr="00EE14E9">
              <w:rPr>
                <w:rFonts w:cs="Times New Roman"/>
                <w:spacing w:val="3"/>
              </w:rPr>
              <w:t xml:space="preserve"> </w:t>
            </w:r>
            <w:r w:rsidR="00DF627A" w:rsidRPr="00EE14E9">
              <w:rPr>
                <w:rFonts w:cs="Times New Roman"/>
                <w:spacing w:val="-1"/>
              </w:rPr>
              <w:t>yerleştirilip</w:t>
            </w:r>
            <w:r w:rsidR="00DF627A" w:rsidRPr="00EE14E9">
              <w:rPr>
                <w:rFonts w:cs="Times New Roman"/>
              </w:rPr>
              <w:t xml:space="preserve"> iki</w:t>
            </w:r>
            <w:r w:rsidR="00DF627A" w:rsidRPr="00EE14E9">
              <w:rPr>
                <w:rFonts w:cs="Times New Roman"/>
                <w:spacing w:val="2"/>
              </w:rPr>
              <w:t xml:space="preserve"> </w:t>
            </w:r>
            <w:r w:rsidR="00DF627A" w:rsidRPr="00EE14E9">
              <w:rPr>
                <w:rFonts w:cs="Times New Roman"/>
              </w:rPr>
              <w:t xml:space="preserve">noktanın </w:t>
            </w:r>
            <w:r w:rsidR="00DF627A" w:rsidRPr="00EE14E9">
              <w:rPr>
                <w:rFonts w:cs="Times New Roman"/>
                <w:spacing w:val="-1"/>
              </w:rPr>
              <w:t>tanıtımıyla</w:t>
            </w:r>
            <w:r w:rsidR="00DF627A" w:rsidRPr="00EE14E9">
              <w:rPr>
                <w:rFonts w:cs="Times New Roman"/>
              </w:rPr>
              <w:t xml:space="preserve"> </w:t>
            </w:r>
            <w:r w:rsidR="00DF627A" w:rsidRPr="00EE14E9">
              <w:rPr>
                <w:rFonts w:cs="Times New Roman"/>
                <w:spacing w:val="-1"/>
              </w:rPr>
              <w:t>referans</w:t>
            </w:r>
            <w:r w:rsidR="00DF627A" w:rsidRPr="00EE14E9">
              <w:rPr>
                <w:rFonts w:cs="Times New Roman"/>
                <w:spacing w:val="2"/>
              </w:rPr>
              <w:t xml:space="preserve"> </w:t>
            </w:r>
            <w:proofErr w:type="gramStart"/>
            <w:r w:rsidR="00DF627A" w:rsidRPr="00EE14E9">
              <w:rPr>
                <w:rFonts w:cs="Times New Roman"/>
                <w:spacing w:val="-1"/>
              </w:rPr>
              <w:t>alma</w:t>
            </w:r>
            <w:proofErr w:type="gramEnd"/>
            <w:r w:rsidR="008302F8">
              <w:rPr>
                <w:rFonts w:cs="Times New Roman"/>
                <w:spacing w:val="-1"/>
              </w:rPr>
              <w:t xml:space="preserve"> özelliği bulunmalıdır.</w:t>
            </w:r>
          </w:p>
          <w:p w:rsidR="00DF627A" w:rsidRPr="00EE14E9" w:rsidRDefault="00911DAE" w:rsidP="00290F20">
            <w:pPr>
              <w:pStyle w:val="GvdeMetni"/>
              <w:numPr>
                <w:ilvl w:val="0"/>
                <w:numId w:val="4"/>
              </w:numPr>
              <w:tabs>
                <w:tab w:val="left" w:pos="657"/>
              </w:tabs>
              <w:ind w:right="405"/>
              <w:rPr>
                <w:rFonts w:cs="Times New Roman"/>
              </w:rPr>
            </w:pPr>
            <w:r>
              <w:rPr>
                <w:rFonts w:cs="Times New Roman"/>
                <w:spacing w:val="-1"/>
              </w:rPr>
              <w:t xml:space="preserve"> </w:t>
            </w:r>
            <w:r w:rsidR="00DF627A" w:rsidRPr="00EE14E9">
              <w:rPr>
                <w:rFonts w:cs="Times New Roman"/>
                <w:spacing w:val="-1"/>
              </w:rPr>
              <w:t>Önceden</w:t>
            </w:r>
            <w:r w:rsidR="00DF627A" w:rsidRPr="00EE14E9">
              <w:rPr>
                <w:rFonts w:cs="Times New Roman"/>
              </w:rPr>
              <w:t xml:space="preserve"> hazırlanmış </w:t>
            </w:r>
            <w:r w:rsidR="00DF627A" w:rsidRPr="00EE14E9">
              <w:rPr>
                <w:rFonts w:cs="Times New Roman"/>
                <w:spacing w:val="-1"/>
              </w:rPr>
              <w:t>flanş,</w:t>
            </w:r>
            <w:r w:rsidR="00DF627A" w:rsidRPr="00EE14E9">
              <w:rPr>
                <w:rFonts w:cs="Times New Roman"/>
              </w:rPr>
              <w:t xml:space="preserve"> </w:t>
            </w:r>
            <w:r w:rsidR="00DF627A" w:rsidRPr="00EE14E9">
              <w:rPr>
                <w:rFonts w:cs="Times New Roman"/>
                <w:spacing w:val="-1"/>
              </w:rPr>
              <w:t>daire,</w:t>
            </w:r>
            <w:r w:rsidR="00DF627A" w:rsidRPr="00EE14E9">
              <w:rPr>
                <w:rFonts w:cs="Times New Roman"/>
              </w:rPr>
              <w:t xml:space="preserve"> kare </w:t>
            </w:r>
            <w:r w:rsidR="00DF627A" w:rsidRPr="00EE14E9">
              <w:rPr>
                <w:rFonts w:cs="Times New Roman"/>
                <w:spacing w:val="-1"/>
              </w:rPr>
              <w:t>gibi</w:t>
            </w:r>
            <w:r w:rsidR="00DF627A" w:rsidRPr="00EE14E9">
              <w:rPr>
                <w:rFonts w:cs="Times New Roman"/>
              </w:rPr>
              <w:t xml:space="preserve"> çizimlerin </w:t>
            </w:r>
            <w:r w:rsidR="00DF627A" w:rsidRPr="00EE14E9">
              <w:rPr>
                <w:rFonts w:cs="Times New Roman"/>
                <w:spacing w:val="-1"/>
              </w:rPr>
              <w:t>ebatlarını</w:t>
            </w:r>
            <w:r w:rsidR="00DF627A" w:rsidRPr="00EE14E9">
              <w:rPr>
                <w:rFonts w:cs="Times New Roman"/>
              </w:rPr>
              <w:t xml:space="preserve"> </w:t>
            </w:r>
            <w:r w:rsidR="00DF627A" w:rsidRPr="00EE14E9">
              <w:rPr>
                <w:rFonts w:cs="Times New Roman"/>
                <w:spacing w:val="-1"/>
              </w:rPr>
              <w:t>değiştirerek</w:t>
            </w:r>
            <w:r w:rsidR="00DF627A" w:rsidRPr="00EE14E9">
              <w:rPr>
                <w:rFonts w:cs="Times New Roman"/>
              </w:rPr>
              <w:t xml:space="preserve"> kolayca</w:t>
            </w:r>
            <w:r w:rsidR="00DF627A" w:rsidRPr="00EE14E9">
              <w:rPr>
                <w:rFonts w:cs="Times New Roman"/>
                <w:spacing w:val="63"/>
              </w:rPr>
              <w:t xml:space="preserve"> </w:t>
            </w:r>
            <w:r w:rsidR="00DF627A" w:rsidRPr="00EE14E9">
              <w:rPr>
                <w:rFonts w:cs="Times New Roman"/>
                <w:spacing w:val="-1"/>
              </w:rPr>
              <w:t>kesim</w:t>
            </w:r>
            <w:r w:rsidR="00DF627A" w:rsidRPr="00EE14E9">
              <w:rPr>
                <w:rFonts w:cs="Times New Roman"/>
                <w:spacing w:val="3"/>
              </w:rPr>
              <w:t xml:space="preserve"> </w:t>
            </w:r>
            <w:r w:rsidR="00DF627A" w:rsidRPr="00EE14E9">
              <w:rPr>
                <w:rFonts w:cs="Times New Roman"/>
                <w:spacing w:val="-1"/>
              </w:rPr>
              <w:t>yapabilme</w:t>
            </w:r>
            <w:r w:rsidR="00DF627A" w:rsidRPr="00EE14E9">
              <w:rPr>
                <w:rFonts w:cs="Times New Roman"/>
              </w:rPr>
              <w:t xml:space="preserve"> </w:t>
            </w:r>
            <w:r w:rsidR="00DF627A" w:rsidRPr="00EE14E9">
              <w:rPr>
                <w:rFonts w:cs="Times New Roman"/>
                <w:spacing w:val="-1"/>
              </w:rPr>
              <w:t>(şekil</w:t>
            </w:r>
            <w:r w:rsidR="00DF627A" w:rsidRPr="00EE14E9">
              <w:rPr>
                <w:rFonts w:cs="Times New Roman"/>
              </w:rPr>
              <w:t xml:space="preserve"> kütüphanesi</w:t>
            </w:r>
            <w:r w:rsidR="008302F8">
              <w:rPr>
                <w:rFonts w:cs="Times New Roman"/>
              </w:rPr>
              <w:t xml:space="preserve">) </w:t>
            </w:r>
            <w:r w:rsidR="008302F8">
              <w:rPr>
                <w:rFonts w:cs="Times New Roman"/>
                <w:spacing w:val="-1"/>
              </w:rPr>
              <w:t>özelliği bulunmalıdır.</w:t>
            </w:r>
          </w:p>
          <w:p w:rsidR="00DF627A" w:rsidRPr="00EE14E9" w:rsidRDefault="00911DAE" w:rsidP="00290F20">
            <w:pPr>
              <w:pStyle w:val="GvdeMetni"/>
              <w:numPr>
                <w:ilvl w:val="0"/>
                <w:numId w:val="4"/>
              </w:numPr>
              <w:tabs>
                <w:tab w:val="left" w:pos="657"/>
              </w:tabs>
              <w:ind w:right="405"/>
              <w:rPr>
                <w:rFonts w:cs="Times New Roman"/>
              </w:rPr>
            </w:pPr>
            <w:r>
              <w:rPr>
                <w:rFonts w:cs="Times New Roman"/>
              </w:rPr>
              <w:t xml:space="preserve"> </w:t>
            </w:r>
            <w:r w:rsidR="00DF627A" w:rsidRPr="00EE14E9">
              <w:rPr>
                <w:rFonts w:cs="Times New Roman"/>
              </w:rPr>
              <w:t xml:space="preserve">Otomatik ve </w:t>
            </w:r>
            <w:proofErr w:type="gramStart"/>
            <w:r w:rsidR="008302F8">
              <w:rPr>
                <w:rFonts w:cs="Times New Roman"/>
                <w:spacing w:val="-1"/>
              </w:rPr>
              <w:t>m</w:t>
            </w:r>
            <w:r w:rsidR="00DF627A" w:rsidRPr="00EE14E9">
              <w:rPr>
                <w:rFonts w:cs="Times New Roman"/>
                <w:spacing w:val="-1"/>
              </w:rPr>
              <w:t>anuel</w:t>
            </w:r>
            <w:proofErr w:type="gramEnd"/>
            <w:r w:rsidR="008302F8">
              <w:rPr>
                <w:rFonts w:cs="Times New Roman"/>
              </w:rPr>
              <w:t xml:space="preserve"> y</w:t>
            </w:r>
            <w:r w:rsidR="00DF627A" w:rsidRPr="00EE14E9">
              <w:rPr>
                <w:rFonts w:cs="Times New Roman"/>
                <w:spacing w:val="-1"/>
              </w:rPr>
              <w:t>erleştirme</w:t>
            </w:r>
            <w:r w:rsidR="00DF627A" w:rsidRPr="00EE14E9">
              <w:rPr>
                <w:rFonts w:cs="Times New Roman"/>
              </w:rPr>
              <w:t xml:space="preserve"> </w:t>
            </w:r>
            <w:r w:rsidR="00DF627A" w:rsidRPr="00EE14E9">
              <w:rPr>
                <w:rFonts w:cs="Times New Roman"/>
                <w:spacing w:val="-1"/>
              </w:rPr>
              <w:t>(</w:t>
            </w:r>
            <w:r w:rsidR="008302F8">
              <w:rPr>
                <w:rFonts w:cs="Times New Roman"/>
                <w:spacing w:val="-1"/>
              </w:rPr>
              <w:t>n</w:t>
            </w:r>
            <w:r w:rsidR="00DF627A" w:rsidRPr="00EE14E9">
              <w:rPr>
                <w:rFonts w:cs="Times New Roman"/>
                <w:spacing w:val="-1"/>
              </w:rPr>
              <w:t>esting)</w:t>
            </w:r>
            <w:r w:rsidR="008302F8">
              <w:rPr>
                <w:rFonts w:cs="Times New Roman"/>
                <w:spacing w:val="-1"/>
              </w:rPr>
              <w:t xml:space="preserve"> </w:t>
            </w:r>
            <w:r w:rsidR="008302F8">
              <w:rPr>
                <w:rFonts w:cs="Times New Roman"/>
                <w:spacing w:val="1"/>
              </w:rPr>
              <w:t>p</w:t>
            </w:r>
            <w:r w:rsidR="00DF627A" w:rsidRPr="00EE14E9">
              <w:rPr>
                <w:rFonts w:cs="Times New Roman"/>
                <w:spacing w:val="-1"/>
              </w:rPr>
              <w:t>rogramı</w:t>
            </w:r>
            <w:r w:rsidR="00DF627A" w:rsidRPr="00EE14E9">
              <w:rPr>
                <w:rFonts w:cs="Times New Roman"/>
              </w:rPr>
              <w:t xml:space="preserve"> </w:t>
            </w:r>
            <w:r w:rsidR="008302F8">
              <w:rPr>
                <w:rFonts w:cs="Times New Roman"/>
                <w:spacing w:val="-1"/>
              </w:rPr>
              <w:t>olmalıdır</w:t>
            </w:r>
            <w:r w:rsidR="00DF627A" w:rsidRPr="00EE14E9">
              <w:rPr>
                <w:rFonts w:cs="Times New Roman"/>
                <w:spacing w:val="-1"/>
              </w:rPr>
              <w:t>.</w:t>
            </w:r>
          </w:p>
          <w:p w:rsidR="00DF627A" w:rsidRPr="00EE14E9" w:rsidRDefault="00911DAE" w:rsidP="00290F20">
            <w:pPr>
              <w:pStyle w:val="GvdeMetni"/>
              <w:numPr>
                <w:ilvl w:val="0"/>
                <w:numId w:val="4"/>
              </w:numPr>
              <w:tabs>
                <w:tab w:val="left" w:pos="657"/>
              </w:tabs>
              <w:rPr>
                <w:rFonts w:cs="Times New Roman"/>
              </w:rPr>
            </w:pPr>
            <w:r>
              <w:rPr>
                <w:rFonts w:cs="Times New Roman"/>
                <w:spacing w:val="-1"/>
              </w:rPr>
              <w:t xml:space="preserve"> </w:t>
            </w:r>
            <w:r w:rsidR="00DF627A" w:rsidRPr="00EE14E9">
              <w:rPr>
                <w:rFonts w:cs="Times New Roman"/>
                <w:spacing w:val="-1"/>
              </w:rPr>
              <w:t>Delik</w:t>
            </w:r>
            <w:r w:rsidR="00DF627A" w:rsidRPr="00EE14E9">
              <w:rPr>
                <w:rFonts w:cs="Times New Roman"/>
              </w:rPr>
              <w:t xml:space="preserve"> </w:t>
            </w:r>
            <w:r w:rsidR="00DF627A" w:rsidRPr="00EE14E9">
              <w:rPr>
                <w:rFonts w:cs="Times New Roman"/>
                <w:spacing w:val="-1"/>
              </w:rPr>
              <w:t>optimizasyon</w:t>
            </w:r>
            <w:r w:rsidR="00DF627A" w:rsidRPr="00EE14E9">
              <w:rPr>
                <w:rFonts w:cs="Times New Roman"/>
                <w:spacing w:val="2"/>
              </w:rPr>
              <w:t xml:space="preserve"> </w:t>
            </w:r>
            <w:r w:rsidR="00DF627A" w:rsidRPr="00EE14E9">
              <w:rPr>
                <w:rFonts w:cs="Times New Roman"/>
                <w:spacing w:val="-1"/>
              </w:rPr>
              <w:t>programı</w:t>
            </w:r>
            <w:r w:rsidR="00DF627A" w:rsidRPr="00EE14E9">
              <w:rPr>
                <w:rFonts w:cs="Times New Roman"/>
              </w:rPr>
              <w:t xml:space="preserve"> ve</w:t>
            </w:r>
            <w:r w:rsidR="00DF627A" w:rsidRPr="00EE14E9">
              <w:rPr>
                <w:rFonts w:cs="Times New Roman"/>
                <w:spacing w:val="-1"/>
              </w:rPr>
              <w:t xml:space="preserve"> donanımı</w:t>
            </w:r>
            <w:r w:rsidR="00DF627A" w:rsidRPr="00EE14E9">
              <w:rPr>
                <w:rFonts w:cs="Times New Roman"/>
              </w:rPr>
              <w:t xml:space="preserve"> </w:t>
            </w:r>
            <w:r w:rsidR="008302F8">
              <w:rPr>
                <w:rFonts w:cs="Times New Roman"/>
              </w:rPr>
              <w:t>olmalıdır</w:t>
            </w:r>
            <w:r w:rsidR="00DF627A" w:rsidRPr="00EE14E9">
              <w:rPr>
                <w:rFonts w:cs="Times New Roman"/>
              </w:rPr>
              <w:t>.</w:t>
            </w:r>
          </w:p>
          <w:p w:rsidR="00EE14E9" w:rsidRPr="00EE14E9" w:rsidRDefault="00911DAE" w:rsidP="00290F20">
            <w:pPr>
              <w:pStyle w:val="GvdeMetni"/>
              <w:numPr>
                <w:ilvl w:val="0"/>
                <w:numId w:val="4"/>
              </w:numPr>
              <w:tabs>
                <w:tab w:val="left" w:pos="657"/>
              </w:tabs>
              <w:rPr>
                <w:rFonts w:cs="Times New Roman"/>
              </w:rPr>
            </w:pPr>
            <w:r>
              <w:rPr>
                <w:rFonts w:cs="Times New Roman"/>
                <w:spacing w:val="-1"/>
              </w:rPr>
              <w:t xml:space="preserve"> </w:t>
            </w:r>
            <w:r w:rsidR="00DF627A" w:rsidRPr="00EE14E9">
              <w:rPr>
                <w:rFonts w:cs="Times New Roman"/>
                <w:spacing w:val="-1"/>
              </w:rPr>
              <w:t>Microjoint</w:t>
            </w:r>
            <w:r w:rsidR="00DF627A" w:rsidRPr="00EE14E9">
              <w:rPr>
                <w:rFonts w:cs="Times New Roman"/>
              </w:rPr>
              <w:t xml:space="preserve"> donanımı </w:t>
            </w:r>
            <w:r w:rsidR="008302F8">
              <w:rPr>
                <w:rFonts w:cs="Times New Roman"/>
                <w:spacing w:val="-1"/>
              </w:rPr>
              <w:t>olmalıdır</w:t>
            </w:r>
            <w:r w:rsidR="00DF627A" w:rsidRPr="00EE14E9">
              <w:rPr>
                <w:rFonts w:cs="Times New Roman"/>
                <w:spacing w:val="-1"/>
              </w:rPr>
              <w:t>.</w:t>
            </w:r>
            <w:r w:rsidR="00DF627A" w:rsidRPr="00EE14E9">
              <w:rPr>
                <w:rFonts w:cs="Times New Roman"/>
              </w:rPr>
              <w:t xml:space="preserve"> </w:t>
            </w:r>
            <w:r w:rsidR="00DF627A" w:rsidRPr="00EE14E9">
              <w:rPr>
                <w:rFonts w:cs="Times New Roman"/>
                <w:spacing w:val="-1"/>
              </w:rPr>
              <w:t>(Otomatik</w:t>
            </w:r>
            <w:r w:rsidR="00DF627A" w:rsidRPr="00EE14E9">
              <w:rPr>
                <w:rFonts w:cs="Times New Roman"/>
              </w:rPr>
              <w:t xml:space="preserve"> </w:t>
            </w:r>
            <w:r w:rsidR="00DF627A" w:rsidRPr="00EE14E9">
              <w:rPr>
                <w:rFonts w:cs="Times New Roman"/>
                <w:spacing w:val="-1"/>
              </w:rPr>
              <w:t>durmadan</w:t>
            </w:r>
            <w:r w:rsidR="00DF627A" w:rsidRPr="00EE14E9">
              <w:rPr>
                <w:rFonts w:cs="Times New Roman"/>
              </w:rPr>
              <w:t xml:space="preserve"> ve</w:t>
            </w:r>
            <w:r w:rsidR="00DF627A" w:rsidRPr="00EE14E9">
              <w:rPr>
                <w:rFonts w:cs="Times New Roman"/>
                <w:spacing w:val="-1"/>
              </w:rPr>
              <w:t xml:space="preserve"> tekrar</w:t>
            </w:r>
            <w:r w:rsidR="00DF627A" w:rsidRPr="00EE14E9">
              <w:rPr>
                <w:rFonts w:cs="Times New Roman"/>
              </w:rPr>
              <w:t xml:space="preserve"> patlatma</w:t>
            </w:r>
            <w:r w:rsidR="00DF627A" w:rsidRPr="00EE14E9">
              <w:rPr>
                <w:rFonts w:cs="Times New Roman"/>
                <w:spacing w:val="1"/>
              </w:rPr>
              <w:t xml:space="preserve"> </w:t>
            </w:r>
            <w:r w:rsidR="00DF627A" w:rsidRPr="00EE14E9">
              <w:rPr>
                <w:rFonts w:cs="Times New Roman"/>
                <w:spacing w:val="-1"/>
              </w:rPr>
              <w:t>yapmadan</w:t>
            </w:r>
            <w:r w:rsidR="00DF627A" w:rsidRPr="00EE14E9">
              <w:rPr>
                <w:rFonts w:cs="Times New Roman"/>
              </w:rPr>
              <w:t xml:space="preserve"> dikiş</w:t>
            </w:r>
            <w:r w:rsidR="00DF627A" w:rsidRPr="00EE14E9">
              <w:rPr>
                <w:rFonts w:cs="Times New Roman"/>
                <w:spacing w:val="75"/>
              </w:rPr>
              <w:t xml:space="preserve"> </w:t>
            </w:r>
            <w:r w:rsidR="00DF627A" w:rsidRPr="00EE14E9">
              <w:rPr>
                <w:rFonts w:cs="Times New Roman"/>
                <w:spacing w:val="-1"/>
              </w:rPr>
              <w:t>atabilme özelliği)</w:t>
            </w:r>
          </w:p>
        </w:tc>
        <w:tc>
          <w:tcPr>
            <w:tcW w:w="1276" w:type="dxa"/>
            <w:vAlign w:val="center"/>
          </w:tcPr>
          <w:p w:rsidR="00EB521A" w:rsidRPr="007C40DC" w:rsidRDefault="00EB521A" w:rsidP="00EE14E9">
            <w:pPr>
              <w:spacing w:before="120" w:after="120"/>
              <w:jc w:val="center"/>
            </w:pPr>
            <w:r>
              <w:lastRenderedPageBreak/>
              <w:t>1 Adet</w:t>
            </w:r>
          </w:p>
        </w:tc>
      </w:tr>
    </w:tbl>
    <w:p w:rsidR="00EB521A" w:rsidRPr="00EB521A" w:rsidRDefault="00EB521A" w:rsidP="00EB521A">
      <w:pPr>
        <w:spacing w:before="120" w:after="120"/>
        <w:rPr>
          <w:b/>
        </w:rPr>
      </w:pPr>
      <w:r w:rsidRPr="00EB521A">
        <w:rPr>
          <w:b/>
        </w:rPr>
        <w:lastRenderedPageBreak/>
        <w:t>3. Alet, aksesuar ve gerekli diğer kalemler</w:t>
      </w:r>
    </w:p>
    <w:p w:rsidR="00EB521A" w:rsidRPr="005B648F" w:rsidRDefault="00EB521A" w:rsidP="00EB521A">
      <w:pPr>
        <w:overflowPunct w:val="0"/>
        <w:autoSpaceDE w:val="0"/>
        <w:autoSpaceDN w:val="0"/>
        <w:adjustRightInd w:val="0"/>
        <w:spacing w:after="120"/>
        <w:jc w:val="both"/>
        <w:textAlignment w:val="baseline"/>
        <w:rPr>
          <w:szCs w:val="20"/>
        </w:rPr>
      </w:pPr>
      <w:r>
        <w:t>Montaj aşamasında ihtiyaç duyulacak i</w:t>
      </w:r>
      <w:r w:rsidRPr="005B648F">
        <w:rPr>
          <w:szCs w:val="20"/>
        </w:rPr>
        <w:t>lgili alet ve aksesuarlar tedarikçi firma tarafından karşılanmalıdır.</w:t>
      </w:r>
    </w:p>
    <w:p w:rsidR="00EB521A" w:rsidRPr="00EB521A" w:rsidRDefault="00EB521A" w:rsidP="00EB521A">
      <w:pPr>
        <w:spacing w:before="120" w:after="120"/>
        <w:rPr>
          <w:b/>
        </w:rPr>
      </w:pPr>
      <w:r w:rsidRPr="00EB521A">
        <w:rPr>
          <w:b/>
        </w:rPr>
        <w:lastRenderedPageBreak/>
        <w:t>4. Garanti Koşulları</w:t>
      </w:r>
    </w:p>
    <w:p w:rsidR="00EB521A" w:rsidRPr="006B75AE" w:rsidRDefault="00EB521A" w:rsidP="00EB521A">
      <w:pPr>
        <w:spacing w:before="120" w:after="120"/>
      </w:pPr>
      <w:r w:rsidRPr="005B648F">
        <w:rPr>
          <w:szCs w:val="20"/>
          <w:u w:val="single"/>
        </w:rPr>
        <w:t xml:space="preserve">Makinenin garanti süresi, teslim ve aktif kullanım itibariyle en az </w:t>
      </w:r>
      <w:r>
        <w:rPr>
          <w:szCs w:val="20"/>
          <w:u w:val="single"/>
        </w:rPr>
        <w:t>2</w:t>
      </w:r>
      <w:r w:rsidRPr="005B648F">
        <w:rPr>
          <w:szCs w:val="20"/>
          <w:u w:val="single"/>
        </w:rPr>
        <w:t xml:space="preserve"> yıl olmalıdır.</w:t>
      </w:r>
    </w:p>
    <w:p w:rsidR="00EB521A" w:rsidRPr="00EB521A" w:rsidRDefault="00EB521A" w:rsidP="00EB521A">
      <w:pPr>
        <w:spacing w:before="120" w:after="120"/>
        <w:rPr>
          <w:b/>
        </w:rPr>
      </w:pPr>
      <w:r w:rsidRPr="00EB521A">
        <w:rPr>
          <w:b/>
        </w:rPr>
        <w:t>5. Montaj ve Bakım-Onarım Hizmetleri</w:t>
      </w:r>
    </w:p>
    <w:p w:rsidR="00EB521A" w:rsidRPr="005B648F" w:rsidRDefault="00EB521A" w:rsidP="00017EF8">
      <w:pPr>
        <w:tabs>
          <w:tab w:val="num" w:pos="2487"/>
        </w:tabs>
        <w:spacing w:beforeLines="20" w:before="48"/>
        <w:jc w:val="both"/>
        <w:rPr>
          <w:szCs w:val="20"/>
        </w:rPr>
      </w:pPr>
      <w:r w:rsidRPr="005B648F">
        <w:rPr>
          <w:szCs w:val="20"/>
        </w:rPr>
        <w:t xml:space="preserve">Makineler ve </w:t>
      </w:r>
      <w:proofErr w:type="gramStart"/>
      <w:r w:rsidRPr="005B648F">
        <w:rPr>
          <w:szCs w:val="20"/>
        </w:rPr>
        <w:t>ekipmanlar</w:t>
      </w:r>
      <w:proofErr w:type="gramEnd"/>
      <w:r w:rsidRPr="005B648F">
        <w:rPr>
          <w:szCs w:val="20"/>
        </w:rPr>
        <w:t>, yüklenici tarafından firmanın belirtilen adresinde</w:t>
      </w:r>
      <w:r>
        <w:rPr>
          <w:szCs w:val="20"/>
        </w:rPr>
        <w:t xml:space="preserve"> </w:t>
      </w:r>
      <w:r w:rsidRPr="005B648F">
        <w:rPr>
          <w:szCs w:val="20"/>
        </w:rPr>
        <w:t>monte edilmeli ve çalışır vaziyette teslim edilmelidir. Yüklenici tarafından firmanın belirtilen adresinde monte edilen cihazla beraber varsa yazılımı da çalışır vaziyette teslim edilmelidir.</w:t>
      </w:r>
    </w:p>
    <w:p w:rsidR="00EB521A" w:rsidRPr="005B648F" w:rsidRDefault="00EB521A" w:rsidP="00EB521A">
      <w:pPr>
        <w:autoSpaceDE w:val="0"/>
        <w:autoSpaceDN w:val="0"/>
        <w:adjustRightInd w:val="0"/>
        <w:rPr>
          <w:rFonts w:ascii="Calibri" w:hAnsi="Calibri" w:cs="Calibri"/>
        </w:rPr>
      </w:pPr>
      <w:r w:rsidRPr="005B648F">
        <w:rPr>
          <w:szCs w:val="20"/>
        </w:rPr>
        <w:t xml:space="preserve">Eğitim ile ilgili hususlar, firmaya teslim yerinde en az iki gün boyunca uygulamalı olarak verilmelidir. </w:t>
      </w:r>
    </w:p>
    <w:p w:rsidR="00EB521A" w:rsidRPr="00EB521A" w:rsidRDefault="00EB521A" w:rsidP="00EB521A">
      <w:pPr>
        <w:spacing w:before="120" w:after="120"/>
        <w:rPr>
          <w:b/>
        </w:rPr>
      </w:pPr>
      <w:r w:rsidRPr="00EB521A">
        <w:rPr>
          <w:b/>
        </w:rPr>
        <w:t>6. Gerekli Yedek Parçalar</w:t>
      </w:r>
    </w:p>
    <w:p w:rsidR="00EB521A" w:rsidRPr="005B648F" w:rsidRDefault="00EB521A" w:rsidP="00EB521A">
      <w:pPr>
        <w:overflowPunct w:val="0"/>
        <w:autoSpaceDE w:val="0"/>
        <w:autoSpaceDN w:val="0"/>
        <w:adjustRightInd w:val="0"/>
        <w:spacing w:after="120"/>
        <w:jc w:val="both"/>
        <w:textAlignment w:val="baseline"/>
        <w:rPr>
          <w:szCs w:val="20"/>
        </w:rPr>
      </w:pPr>
      <w:r w:rsidRPr="005B648F">
        <w:rPr>
          <w:szCs w:val="20"/>
        </w:rPr>
        <w:t>Montaj aşamasında ilgili yedek parçaların gerekmesi halinde tedarikçi firma sağlamalıdır.</w:t>
      </w:r>
    </w:p>
    <w:p w:rsidR="00EB521A" w:rsidRPr="00EB521A" w:rsidRDefault="00EB521A" w:rsidP="00EB521A">
      <w:pPr>
        <w:spacing w:before="120" w:after="120"/>
        <w:rPr>
          <w:b/>
        </w:rPr>
      </w:pPr>
      <w:r w:rsidRPr="00EB521A">
        <w:rPr>
          <w:b/>
        </w:rPr>
        <w:t>7. Kullanım Kılavuzu</w:t>
      </w:r>
    </w:p>
    <w:p w:rsidR="00EB521A" w:rsidRPr="005B648F" w:rsidRDefault="00EB521A" w:rsidP="00017EF8">
      <w:pPr>
        <w:spacing w:beforeLines="20" w:before="48"/>
        <w:jc w:val="both"/>
        <w:rPr>
          <w:szCs w:val="20"/>
        </w:rPr>
      </w:pPr>
      <w:r w:rsidRPr="005B648F">
        <w:rPr>
          <w:szCs w:val="20"/>
        </w:rPr>
        <w:t xml:space="preserve">Makineler ve </w:t>
      </w:r>
      <w:proofErr w:type="gramStart"/>
      <w:r w:rsidRPr="005B648F">
        <w:rPr>
          <w:szCs w:val="20"/>
        </w:rPr>
        <w:t>ekipman</w:t>
      </w:r>
      <w:proofErr w:type="gramEnd"/>
      <w:r w:rsidRPr="005B648F">
        <w:rPr>
          <w:szCs w:val="20"/>
        </w:rPr>
        <w:t xml:space="preserve"> üzerinde, cihazın teknik özellikleri, kullanma talimatı, emniyet ikaz işaret ve yazıları ile imalatçı yüklenici adını belirten bilgi levhası bulunmalıdır. </w:t>
      </w:r>
    </w:p>
    <w:p w:rsidR="00EB521A" w:rsidRPr="005B648F" w:rsidRDefault="00EB521A" w:rsidP="00017EF8">
      <w:pPr>
        <w:tabs>
          <w:tab w:val="num" w:pos="2487"/>
        </w:tabs>
        <w:spacing w:beforeLines="20" w:before="48"/>
        <w:jc w:val="both"/>
        <w:rPr>
          <w:szCs w:val="20"/>
        </w:rPr>
      </w:pPr>
      <w:r w:rsidRPr="005B648F">
        <w:rPr>
          <w:szCs w:val="20"/>
        </w:rPr>
        <w:t>Bütün etiketler ve bilgi levhaları korozyona mukavim malzemeden olmalıdır.</w:t>
      </w:r>
    </w:p>
    <w:p w:rsidR="00EB521A" w:rsidRPr="005B648F" w:rsidRDefault="00EB521A" w:rsidP="00017EF8">
      <w:pPr>
        <w:spacing w:beforeLines="20" w:before="48"/>
        <w:jc w:val="both"/>
        <w:rPr>
          <w:szCs w:val="20"/>
        </w:rPr>
      </w:pPr>
      <w:r w:rsidRPr="005B648F">
        <w:rPr>
          <w:szCs w:val="20"/>
        </w:rPr>
        <w:t xml:space="preserve">Ayrıca; </w:t>
      </w:r>
      <w:r>
        <w:rPr>
          <w:szCs w:val="20"/>
        </w:rPr>
        <w:t>kullanma</w:t>
      </w:r>
      <w:r w:rsidRPr="005B648F">
        <w:rPr>
          <w:szCs w:val="20"/>
        </w:rPr>
        <w:t xml:space="preserve"> kılavuzu, </w:t>
      </w:r>
      <w:r>
        <w:rPr>
          <w:szCs w:val="20"/>
        </w:rPr>
        <w:t>a</w:t>
      </w:r>
      <w:r w:rsidRPr="005B648F">
        <w:rPr>
          <w:szCs w:val="20"/>
        </w:rPr>
        <w:t>ksesuar parça kitabı, varsa detay parçaların montaj şemalarını içerecek şekilde mekanik komple resimleri ve arıza sırasında yapılması gerekenler dokümanı cihazla birlikte teslim edilmelidir.</w:t>
      </w:r>
    </w:p>
    <w:p w:rsidR="00EB521A" w:rsidRPr="00EB521A" w:rsidRDefault="00EB521A" w:rsidP="00EB521A">
      <w:pPr>
        <w:spacing w:before="120" w:after="120"/>
        <w:rPr>
          <w:b/>
        </w:rPr>
      </w:pPr>
      <w:r w:rsidRPr="00EB521A">
        <w:rPr>
          <w:b/>
        </w:rPr>
        <w:t>8. Diğer Hususlar</w:t>
      </w:r>
    </w:p>
    <w:p w:rsidR="00EB521A" w:rsidRPr="005B648F" w:rsidRDefault="00EB521A" w:rsidP="00017EF8">
      <w:pPr>
        <w:spacing w:beforeLines="20" w:before="48"/>
        <w:jc w:val="both"/>
        <w:rPr>
          <w:szCs w:val="20"/>
        </w:rPr>
      </w:pPr>
      <w:r w:rsidRPr="005B648F">
        <w:rPr>
          <w:szCs w:val="20"/>
        </w:rPr>
        <w:t xml:space="preserve">İş bu teknik şartnamede talep edilen </w:t>
      </w:r>
      <w:proofErr w:type="gramStart"/>
      <w:r w:rsidRPr="005B648F">
        <w:rPr>
          <w:szCs w:val="20"/>
        </w:rPr>
        <w:t>kriterler</w:t>
      </w:r>
      <w:proofErr w:type="gramEnd"/>
      <w:r w:rsidRPr="005B648F">
        <w:rPr>
          <w:szCs w:val="20"/>
        </w:rPr>
        <w:t xml:space="preserve"> isteklilerin karşılaması gereken minimum kriterlerdir. Nakliye yüklenici firmaya aittir. Makine ve </w:t>
      </w:r>
      <w:proofErr w:type="gramStart"/>
      <w:r w:rsidRPr="005B648F">
        <w:rPr>
          <w:szCs w:val="20"/>
        </w:rPr>
        <w:t>ekipmanlarda</w:t>
      </w:r>
      <w:proofErr w:type="gramEnd"/>
      <w:r w:rsidRPr="005B648F">
        <w:rPr>
          <w:szCs w:val="20"/>
        </w:rPr>
        <w:t xml:space="preserve"> kırık, çatlak, ezik, pas, boya akması, boya kabarması ve darbe gibi kusurlar bulunmamalıdır. Tedarikçi firmanın teslim edeceği makine </w:t>
      </w:r>
      <w:proofErr w:type="gramStart"/>
      <w:r w:rsidRPr="005B648F">
        <w:rPr>
          <w:szCs w:val="20"/>
        </w:rPr>
        <w:t>ekipman</w:t>
      </w:r>
      <w:proofErr w:type="gramEnd"/>
      <w:r w:rsidRPr="005B648F">
        <w:rPr>
          <w:szCs w:val="20"/>
        </w:rPr>
        <w:t xml:space="preserve"> ve parçaları teslimatta kontrol edilecek olup, uygun olmayan makine, ekipman ve parçaların, istenilen özelliklerde ve kalitede teslim edilmemesi koşulunda sözleşme </w:t>
      </w:r>
      <w:r w:rsidRPr="005B648F">
        <w:rPr>
          <w:szCs w:val="20"/>
          <w:u w:val="single"/>
        </w:rPr>
        <w:t xml:space="preserve">feshedilecektir. </w:t>
      </w:r>
    </w:p>
    <w:p w:rsidR="00EB521A" w:rsidRPr="006B75AE" w:rsidRDefault="00EB521A" w:rsidP="00EB521A">
      <w:pPr>
        <w:spacing w:before="120" w:after="120"/>
      </w:pPr>
    </w:p>
    <w:p w:rsidR="00EB521A" w:rsidRPr="006B75AE" w:rsidRDefault="00EB521A" w:rsidP="00D34D43">
      <w:pPr>
        <w:spacing w:before="120" w:after="120"/>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EB521A" w:rsidRPr="001D4F4E" w:rsidRDefault="00EB521A" w:rsidP="00EB521A">
      <w:pPr>
        <w:pageBreakBefore/>
        <w:jc w:val="center"/>
        <w:rPr>
          <w:b/>
        </w:rPr>
      </w:pPr>
      <w:r w:rsidRPr="007C40DC">
        <w:rPr>
          <w:b/>
          <w:color w:val="000000"/>
          <w:sz w:val="36"/>
          <w:szCs w:val="36"/>
        </w:rPr>
        <w:lastRenderedPageBreak/>
        <w:t xml:space="preserve"> </w:t>
      </w:r>
      <w:r w:rsidRPr="001D4F4E">
        <w:rPr>
          <w:b/>
        </w:rPr>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EB521A" w:rsidRDefault="00EB521A" w:rsidP="00EB521A">
      <w:pPr>
        <w:spacing w:before="120" w:after="120"/>
        <w:jc w:val="center"/>
        <w:rPr>
          <w:sz w:val="20"/>
          <w:szCs w:val="20"/>
        </w:rPr>
      </w:pPr>
      <w:r w:rsidRPr="00EB521A">
        <w:rPr>
          <w:sz w:val="20"/>
          <w:szCs w:val="20"/>
        </w:rPr>
        <w:t>(Mal Alımı ihaleleri için)</w:t>
      </w:r>
    </w:p>
    <w:p w:rsidR="00EB521A" w:rsidRPr="00EB521A" w:rsidRDefault="00EB521A" w:rsidP="00EB521A">
      <w:pPr>
        <w:spacing w:before="120" w:after="120"/>
        <w:jc w:val="center"/>
        <w:rPr>
          <w:b/>
          <w:sz w:val="20"/>
          <w:szCs w:val="20"/>
        </w:rPr>
      </w:pPr>
      <w:r w:rsidRPr="00EB521A">
        <w:rPr>
          <w:b/>
          <w:sz w:val="20"/>
          <w:szCs w:val="20"/>
        </w:rPr>
        <w:t xml:space="preserve">LOT </w:t>
      </w:r>
      <w:r>
        <w:rPr>
          <w:b/>
          <w:sz w:val="20"/>
          <w:szCs w:val="20"/>
        </w:rPr>
        <w:t>3</w:t>
      </w:r>
      <w:r w:rsidRPr="00EB521A">
        <w:rPr>
          <w:b/>
          <w:sz w:val="20"/>
          <w:szCs w:val="20"/>
        </w:rPr>
        <w:t>:</w:t>
      </w:r>
      <w:r>
        <w:rPr>
          <w:b/>
          <w:sz w:val="20"/>
          <w:szCs w:val="20"/>
        </w:rPr>
        <w:t xml:space="preserve"> </w:t>
      </w:r>
      <w:r w:rsidR="00B9673C">
        <w:rPr>
          <w:b/>
          <w:sz w:val="20"/>
          <w:szCs w:val="20"/>
        </w:rPr>
        <w:t xml:space="preserve">2 ADET </w:t>
      </w:r>
      <w:r w:rsidR="00B9673C" w:rsidRPr="00B9673C">
        <w:rPr>
          <w:b/>
          <w:sz w:val="20"/>
          <w:szCs w:val="20"/>
        </w:rPr>
        <w:t>BOBİN SARMA MAKİNESİ</w:t>
      </w:r>
    </w:p>
    <w:p w:rsidR="00EB521A" w:rsidRPr="007C40DC" w:rsidRDefault="00EB521A" w:rsidP="00EB521A">
      <w:pPr>
        <w:spacing w:before="120" w:after="120"/>
      </w:pPr>
      <w:r w:rsidRPr="007C40DC">
        <w:rPr>
          <w:b/>
        </w:rPr>
        <w:t>Sözleşme başlığı</w:t>
      </w:r>
      <w:r w:rsidRPr="007C40DC">
        <w:rPr>
          <w:b/>
        </w:rPr>
        <w:tab/>
        <w:t>:</w:t>
      </w:r>
      <w:r w:rsidRPr="007C40DC">
        <w:t xml:space="preserve"> </w:t>
      </w:r>
      <w:r w:rsidRPr="00EB521A">
        <w:t>Bölgede İlk Kez 50kVAr-5MVAr Orta Gerilim Reaktörü ve Yüksek Güçlü Trafo İmalatı ve Uluslararasılaşma Projesi</w:t>
      </w:r>
    </w:p>
    <w:p w:rsidR="00EB521A" w:rsidRPr="007C40DC" w:rsidRDefault="00EB521A" w:rsidP="00EB521A">
      <w:pPr>
        <w:spacing w:before="120" w:after="120"/>
      </w:pPr>
      <w:r w:rsidRPr="007C40DC">
        <w:rPr>
          <w:b/>
        </w:rPr>
        <w:t>Yayın Referansı</w:t>
      </w:r>
      <w:r w:rsidRPr="007C40DC">
        <w:rPr>
          <w:b/>
        </w:rPr>
        <w:tab/>
        <w:t>:</w:t>
      </w:r>
      <w:r w:rsidRPr="007C40DC">
        <w:t xml:space="preserve"> </w:t>
      </w:r>
      <w:r w:rsidRPr="00EB521A">
        <w:t>TR62/15/RAY/0072</w:t>
      </w:r>
    </w:p>
    <w:p w:rsidR="00EB521A" w:rsidRPr="00EB521A" w:rsidRDefault="00EB521A" w:rsidP="00EB521A">
      <w:pPr>
        <w:spacing w:before="120" w:after="120"/>
        <w:rPr>
          <w:b/>
        </w:rPr>
      </w:pPr>
      <w:r w:rsidRPr="00EB521A">
        <w:rPr>
          <w:b/>
        </w:rPr>
        <w:t>1. Genel Tanım</w:t>
      </w:r>
    </w:p>
    <w:p w:rsidR="00EB521A" w:rsidRPr="007C40DC" w:rsidRDefault="00EB521A" w:rsidP="00EB521A">
      <w:pPr>
        <w:spacing w:before="120" w:after="120"/>
        <w:jc w:val="both"/>
      </w:pPr>
      <w:r>
        <w:rPr>
          <w:szCs w:val="20"/>
        </w:rPr>
        <w:t>Çukurova</w:t>
      </w:r>
      <w:r w:rsidRPr="005B648F">
        <w:rPr>
          <w:szCs w:val="20"/>
        </w:rPr>
        <w:t xml:space="preserve"> Kalkınma Ajansı 2015 Yılı </w:t>
      </w:r>
      <w:r>
        <w:rPr>
          <w:lang w:eastAsia="en-US"/>
        </w:rPr>
        <w:t xml:space="preserve">Ajansı </w:t>
      </w:r>
      <w:r w:rsidRPr="00EB521A">
        <w:rPr>
          <w:rFonts w:eastAsiaTheme="minorHAnsi"/>
          <w:bCs/>
          <w:lang w:eastAsia="en-US"/>
        </w:rPr>
        <w:t>Rekabet Gücünün Artırılması ve Yenilikçilik Mali Destek Programı</w:t>
      </w:r>
      <w:r w:rsidRPr="005B648F">
        <w:rPr>
          <w:szCs w:val="20"/>
        </w:rPr>
        <w:t xml:space="preserve"> kapsamında </w:t>
      </w:r>
      <w:r w:rsidRPr="00EB521A">
        <w:t>TR62/15/RAY/0072</w:t>
      </w:r>
      <w:r>
        <w:rPr>
          <w:szCs w:val="20"/>
        </w:rPr>
        <w:t xml:space="preserve"> </w:t>
      </w:r>
      <w:r w:rsidRPr="005B648F">
        <w:rPr>
          <w:szCs w:val="20"/>
        </w:rPr>
        <w:t>referans numarası ile desteklenen “</w:t>
      </w:r>
      <w:r w:rsidRPr="00EB521A">
        <w:t>Bölgede İlk Kez 50kVAr-5MVAr Orta Gerilim Reaktörü ve Yüksek Güçlü Trafo İmalatı ve Uluslararasılaşma</w:t>
      </w:r>
      <w:r>
        <w:t xml:space="preserve"> </w:t>
      </w:r>
      <w:r w:rsidRPr="005B648F">
        <w:rPr>
          <w:szCs w:val="20"/>
          <w:shd w:val="clear" w:color="auto" w:fill="FCFDFD"/>
        </w:rPr>
        <w:t>Projesi</w:t>
      </w:r>
      <w:r w:rsidRPr="005B648F">
        <w:rPr>
          <w:szCs w:val="20"/>
        </w:rPr>
        <w:t>”</w:t>
      </w:r>
      <w:r w:rsidRPr="005B648F">
        <w:rPr>
          <w:szCs w:val="20"/>
          <w:shd w:val="clear" w:color="auto" w:fill="FCFDFD"/>
        </w:rPr>
        <w:t xml:space="preserve"> kapsamında </w:t>
      </w:r>
      <w:r w:rsidRPr="005B648F">
        <w:t>aşağıda isim ve tekni</w:t>
      </w:r>
      <w:r>
        <w:t>k özellikleri belirtilen makine /</w:t>
      </w:r>
      <w:r w:rsidRPr="005B648F">
        <w:t xml:space="preserve"> </w:t>
      </w:r>
      <w:proofErr w:type="gramStart"/>
      <w:r w:rsidRPr="005B648F">
        <w:t>ekipman</w:t>
      </w:r>
      <w:proofErr w:type="gramEnd"/>
      <w:r w:rsidRPr="005B648F">
        <w:t xml:space="preserve"> satın alınacaktır.</w:t>
      </w:r>
    </w:p>
    <w:p w:rsidR="00EB521A" w:rsidRPr="00EB521A" w:rsidRDefault="00EB521A" w:rsidP="00EB521A">
      <w:pPr>
        <w:spacing w:before="120" w:after="120"/>
        <w:ind w:hanging="33"/>
        <w:rPr>
          <w:b/>
        </w:rPr>
      </w:pPr>
      <w:r w:rsidRPr="00EB521A">
        <w:rPr>
          <w:b/>
        </w:rPr>
        <w:t>2. Tedarik Edilecek Mallar, Teknik Özellikleri ve Miktarı</w:t>
      </w:r>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6801"/>
        <w:gridCol w:w="1417"/>
      </w:tblGrid>
      <w:tr w:rsidR="00EB521A" w:rsidRPr="007C40DC" w:rsidTr="00016DC2">
        <w:trPr>
          <w:cantSplit/>
          <w:trHeight w:val="274"/>
          <w:tblHeader/>
        </w:trPr>
        <w:tc>
          <w:tcPr>
            <w:tcW w:w="996" w:type="dxa"/>
            <w:shd w:val="pct5" w:color="auto" w:fill="FFFFFF"/>
          </w:tcPr>
          <w:p w:rsidR="00EB521A" w:rsidRPr="007C40DC" w:rsidRDefault="00EB521A" w:rsidP="00EE14E9">
            <w:pPr>
              <w:spacing w:before="120" w:after="120"/>
              <w:jc w:val="center"/>
              <w:rPr>
                <w:b/>
              </w:rPr>
            </w:pPr>
            <w:r w:rsidRPr="007C40DC">
              <w:rPr>
                <w:b/>
              </w:rPr>
              <w:t>A</w:t>
            </w:r>
          </w:p>
        </w:tc>
        <w:tc>
          <w:tcPr>
            <w:tcW w:w="6801" w:type="dxa"/>
            <w:shd w:val="pct5" w:color="auto" w:fill="FFFFFF"/>
          </w:tcPr>
          <w:p w:rsidR="00EB521A" w:rsidRPr="007C40DC" w:rsidRDefault="00EB521A" w:rsidP="00EE14E9">
            <w:pPr>
              <w:spacing w:before="120" w:after="120"/>
              <w:jc w:val="center"/>
              <w:rPr>
                <w:b/>
              </w:rPr>
            </w:pPr>
            <w:r w:rsidRPr="007C40DC">
              <w:rPr>
                <w:b/>
              </w:rPr>
              <w:t>B</w:t>
            </w:r>
          </w:p>
        </w:tc>
        <w:tc>
          <w:tcPr>
            <w:tcW w:w="1417" w:type="dxa"/>
            <w:shd w:val="pct5" w:color="auto" w:fill="FFFFFF"/>
          </w:tcPr>
          <w:p w:rsidR="00EB521A" w:rsidRPr="007C40DC" w:rsidRDefault="00EB521A" w:rsidP="00EE14E9">
            <w:pPr>
              <w:spacing w:before="120" w:after="120"/>
              <w:jc w:val="center"/>
              <w:rPr>
                <w:b/>
              </w:rPr>
            </w:pPr>
            <w:r w:rsidRPr="007C40DC">
              <w:rPr>
                <w:b/>
              </w:rPr>
              <w:t>C</w:t>
            </w:r>
          </w:p>
        </w:tc>
      </w:tr>
      <w:tr w:rsidR="00EB521A" w:rsidRPr="007C40DC" w:rsidTr="00016DC2">
        <w:trPr>
          <w:cantSplit/>
          <w:trHeight w:val="274"/>
          <w:tblHeader/>
        </w:trPr>
        <w:tc>
          <w:tcPr>
            <w:tcW w:w="996" w:type="dxa"/>
            <w:shd w:val="pct5" w:color="auto" w:fill="FFFFFF"/>
          </w:tcPr>
          <w:p w:rsidR="00EB521A" w:rsidRPr="007C40DC" w:rsidRDefault="00EB521A" w:rsidP="00EE14E9">
            <w:pPr>
              <w:spacing w:before="120" w:after="120"/>
              <w:jc w:val="center"/>
              <w:rPr>
                <w:b/>
              </w:rPr>
            </w:pPr>
            <w:r w:rsidRPr="007C40DC">
              <w:rPr>
                <w:b/>
              </w:rPr>
              <w:t>Sıra No</w:t>
            </w:r>
          </w:p>
        </w:tc>
        <w:tc>
          <w:tcPr>
            <w:tcW w:w="6801" w:type="dxa"/>
            <w:shd w:val="pct5" w:color="auto" w:fill="FFFFFF"/>
          </w:tcPr>
          <w:p w:rsidR="00EB521A" w:rsidRPr="007C40DC" w:rsidRDefault="00EB521A" w:rsidP="00EE14E9">
            <w:pPr>
              <w:spacing w:before="120" w:after="120"/>
              <w:jc w:val="center"/>
              <w:rPr>
                <w:b/>
              </w:rPr>
            </w:pPr>
            <w:r w:rsidRPr="007C40DC">
              <w:rPr>
                <w:b/>
              </w:rPr>
              <w:t>Teknik Özellikler</w:t>
            </w:r>
          </w:p>
        </w:tc>
        <w:tc>
          <w:tcPr>
            <w:tcW w:w="1417" w:type="dxa"/>
            <w:shd w:val="pct5" w:color="auto" w:fill="FFFFFF"/>
          </w:tcPr>
          <w:p w:rsidR="00EB521A" w:rsidRPr="007C40DC" w:rsidRDefault="00EB521A" w:rsidP="00EE14E9">
            <w:pPr>
              <w:spacing w:before="120" w:after="120"/>
              <w:jc w:val="center"/>
              <w:rPr>
                <w:b/>
              </w:rPr>
            </w:pPr>
            <w:r w:rsidRPr="007C40DC">
              <w:rPr>
                <w:b/>
              </w:rPr>
              <w:t>Miktar</w:t>
            </w:r>
          </w:p>
        </w:tc>
      </w:tr>
      <w:tr w:rsidR="00EB521A" w:rsidRPr="007C40DC" w:rsidTr="00016DC2">
        <w:tc>
          <w:tcPr>
            <w:tcW w:w="996" w:type="dxa"/>
          </w:tcPr>
          <w:p w:rsidR="00EB521A" w:rsidRPr="007C40DC" w:rsidRDefault="00EB521A" w:rsidP="00EE14E9">
            <w:pPr>
              <w:spacing w:before="120" w:after="120"/>
              <w:jc w:val="center"/>
              <w:rPr>
                <w:b/>
              </w:rPr>
            </w:pPr>
            <w:r w:rsidRPr="007C40DC">
              <w:rPr>
                <w:b/>
              </w:rPr>
              <w:t>1</w:t>
            </w:r>
          </w:p>
        </w:tc>
        <w:tc>
          <w:tcPr>
            <w:tcW w:w="6801" w:type="dxa"/>
          </w:tcPr>
          <w:p w:rsidR="00EB521A" w:rsidRPr="005F31EA" w:rsidRDefault="00B9673C" w:rsidP="005F31EA">
            <w:pPr>
              <w:spacing w:before="120" w:after="120"/>
              <w:rPr>
                <w:b/>
              </w:rPr>
            </w:pPr>
            <w:r w:rsidRPr="005F31EA">
              <w:rPr>
                <w:b/>
              </w:rPr>
              <w:t>Bobin Sarma Makinesi aşağıdaki özelliklere sahip olmalıdır.</w:t>
            </w:r>
          </w:p>
          <w:p w:rsidR="005F31EA" w:rsidRPr="00AD769F" w:rsidRDefault="005F31EA" w:rsidP="005F31EA">
            <w:pPr>
              <w:pStyle w:val="AralkYok"/>
              <w:ind w:left="720"/>
              <w:rPr>
                <w:rFonts w:ascii="Times New Roman" w:hAnsi="Times New Roman"/>
                <w:b/>
                <w:w w:val="105"/>
              </w:rPr>
            </w:pPr>
            <w:r w:rsidRPr="00AD769F">
              <w:rPr>
                <w:rFonts w:ascii="Times New Roman" w:hAnsi="Times New Roman"/>
                <w:b/>
                <w:w w:val="105"/>
              </w:rPr>
              <w:t xml:space="preserve">Ana </w:t>
            </w:r>
            <w:r w:rsidRPr="00AD769F">
              <w:rPr>
                <w:rFonts w:ascii="Times New Roman" w:hAnsi="Times New Roman"/>
                <w:b/>
                <w:w w:val="105"/>
                <w:lang w:val="tr-TR"/>
              </w:rPr>
              <w:t>Sarım</w:t>
            </w:r>
            <w:r w:rsidRPr="00AD769F">
              <w:rPr>
                <w:rFonts w:ascii="Times New Roman" w:hAnsi="Times New Roman"/>
                <w:b/>
                <w:w w:val="105"/>
              </w:rPr>
              <w:t xml:space="preserve"> </w:t>
            </w:r>
            <w:r w:rsidRPr="00AD769F">
              <w:rPr>
                <w:rFonts w:ascii="Times New Roman" w:hAnsi="Times New Roman"/>
                <w:b/>
                <w:w w:val="105"/>
                <w:lang w:val="tr-TR"/>
              </w:rPr>
              <w:t>Kafası</w:t>
            </w:r>
          </w:p>
          <w:p w:rsidR="005F31EA" w:rsidRPr="007C2DC6" w:rsidRDefault="005F31EA" w:rsidP="00290F20">
            <w:pPr>
              <w:pStyle w:val="AralkYok"/>
              <w:numPr>
                <w:ilvl w:val="0"/>
                <w:numId w:val="1"/>
              </w:numPr>
              <w:rPr>
                <w:rFonts w:ascii="Times New Roman" w:hAnsi="Times New Roman"/>
              </w:rPr>
            </w:pPr>
            <w:r w:rsidRPr="00AD769F">
              <w:rPr>
                <w:rFonts w:ascii="Times New Roman" w:hAnsi="Times New Roman"/>
                <w:w w:val="105"/>
                <w:lang w:val="tr-TR"/>
              </w:rPr>
              <w:t>Yandan</w:t>
            </w:r>
            <w:r w:rsidRPr="00AD769F">
              <w:rPr>
                <w:rFonts w:ascii="Times New Roman" w:hAnsi="Times New Roman"/>
                <w:w w:val="105"/>
              </w:rPr>
              <w:t xml:space="preserve"> yüklenebilir tek akslı tip olmalı, robot kaynakla üretilmiş çelik iskelete sahip olmalı, şaft</w:t>
            </w:r>
            <w:r w:rsidRPr="00AD769F">
              <w:rPr>
                <w:rFonts w:ascii="Times New Roman" w:hAnsi="Times New Roman"/>
                <w:spacing w:val="36"/>
                <w:w w:val="105"/>
              </w:rPr>
              <w:t xml:space="preserve"> </w:t>
            </w:r>
            <w:r w:rsidRPr="00AD769F">
              <w:rPr>
                <w:rFonts w:ascii="Times New Roman" w:hAnsi="Times New Roman"/>
                <w:w w:val="105"/>
              </w:rPr>
              <w:t>ile çalışan</w:t>
            </w:r>
            <w:r w:rsidRPr="00AD769F">
              <w:rPr>
                <w:rFonts w:ascii="Times New Roman" w:hAnsi="Times New Roman"/>
                <w:spacing w:val="69"/>
                <w:w w:val="103"/>
              </w:rPr>
              <w:t xml:space="preserve"> </w:t>
            </w:r>
            <w:r w:rsidRPr="00AD769F">
              <w:rPr>
                <w:rFonts w:ascii="Times New Roman" w:hAnsi="Times New Roman"/>
                <w:w w:val="105"/>
              </w:rPr>
              <w:t xml:space="preserve">asenkron </w:t>
            </w:r>
            <w:r w:rsidRPr="00AD769F">
              <w:rPr>
                <w:rFonts w:ascii="Times New Roman" w:hAnsi="Times New Roman"/>
                <w:spacing w:val="-2"/>
                <w:w w:val="105"/>
              </w:rPr>
              <w:t>dişli m</w:t>
            </w:r>
            <w:r w:rsidRPr="00AD769F">
              <w:rPr>
                <w:rFonts w:ascii="Times New Roman" w:hAnsi="Times New Roman"/>
                <w:w w:val="105"/>
              </w:rPr>
              <w:t>otoru</w:t>
            </w:r>
            <w:r w:rsidRPr="00AD769F">
              <w:rPr>
                <w:rFonts w:ascii="Times New Roman" w:hAnsi="Times New Roman"/>
                <w:spacing w:val="39"/>
                <w:w w:val="105"/>
              </w:rPr>
              <w:t xml:space="preserve"> </w:t>
            </w:r>
            <w:r w:rsidR="00140B58">
              <w:rPr>
                <w:rFonts w:ascii="Times New Roman" w:hAnsi="Times New Roman"/>
                <w:w w:val="105"/>
              </w:rPr>
              <w:t>en az 15</w:t>
            </w:r>
            <w:r w:rsidRPr="00AD769F">
              <w:rPr>
                <w:rFonts w:ascii="Times New Roman" w:hAnsi="Times New Roman"/>
                <w:spacing w:val="40"/>
                <w:w w:val="105"/>
              </w:rPr>
              <w:t xml:space="preserve"> </w:t>
            </w:r>
            <w:r w:rsidRPr="00AD769F">
              <w:rPr>
                <w:rFonts w:ascii="Times New Roman" w:hAnsi="Times New Roman"/>
                <w:w w:val="105"/>
              </w:rPr>
              <w:t xml:space="preserve">KW </w:t>
            </w:r>
            <w:r w:rsidRPr="00AD769F">
              <w:rPr>
                <w:rFonts w:ascii="Times New Roman" w:hAnsi="Times New Roman"/>
              </w:rPr>
              <w:t>veya</w:t>
            </w:r>
            <w:r w:rsidRPr="00AD769F">
              <w:t xml:space="preserve"> </w:t>
            </w:r>
            <w:r w:rsidRPr="00AD769F">
              <w:rPr>
                <w:rFonts w:ascii="Times New Roman" w:hAnsi="Times New Roman"/>
                <w:w w:val="105"/>
              </w:rPr>
              <w:t>600 devirde çalışmalı ve</w:t>
            </w:r>
            <w:r w:rsidRPr="00AD769F">
              <w:rPr>
                <w:rFonts w:ascii="Times New Roman" w:hAnsi="Times New Roman"/>
                <w:spacing w:val="41"/>
                <w:w w:val="105"/>
              </w:rPr>
              <w:t xml:space="preserve"> </w:t>
            </w:r>
            <w:r w:rsidRPr="00AD769F">
              <w:rPr>
                <w:rFonts w:ascii="Times New Roman" w:hAnsi="Times New Roman"/>
                <w:w w:val="105"/>
              </w:rPr>
              <w:t>devamlı değişebilir tip</w:t>
            </w:r>
            <w:r w:rsidRPr="00AD769F">
              <w:rPr>
                <w:rFonts w:ascii="Times New Roman" w:hAnsi="Times New Roman"/>
                <w:spacing w:val="47"/>
                <w:w w:val="103"/>
              </w:rPr>
              <w:t xml:space="preserve"> </w:t>
            </w:r>
            <w:r w:rsidRPr="00AD769F">
              <w:rPr>
                <w:rFonts w:ascii="Times New Roman" w:hAnsi="Times New Roman"/>
                <w:w w:val="105"/>
              </w:rPr>
              <w:t>kapalı tip</w:t>
            </w:r>
            <w:r w:rsidRPr="00AD769F">
              <w:rPr>
                <w:rFonts w:ascii="Times New Roman" w:hAnsi="Times New Roman"/>
                <w:spacing w:val="-18"/>
                <w:w w:val="105"/>
              </w:rPr>
              <w:t xml:space="preserve"> </w:t>
            </w:r>
            <w:r w:rsidRPr="00AD769F">
              <w:rPr>
                <w:rFonts w:ascii="Times New Roman" w:hAnsi="Times New Roman"/>
                <w:w w:val="105"/>
              </w:rPr>
              <w:t>makine kumandasına sahip olmalıdır.</w:t>
            </w:r>
          </w:p>
          <w:p w:rsidR="005F31EA" w:rsidRPr="007C2DC6" w:rsidRDefault="005F31EA" w:rsidP="005F31EA">
            <w:pPr>
              <w:pStyle w:val="AralkYok"/>
              <w:ind w:left="30"/>
              <w:rPr>
                <w:rFonts w:ascii="Times New Roman" w:hAnsi="Times New Roman"/>
              </w:rPr>
            </w:pPr>
          </w:p>
          <w:p w:rsidR="005F31EA" w:rsidRPr="00AD769F" w:rsidRDefault="005F31EA" w:rsidP="005F31EA">
            <w:pPr>
              <w:pStyle w:val="AralkYok"/>
              <w:ind w:left="720"/>
              <w:rPr>
                <w:rFonts w:ascii="Times New Roman" w:hAnsi="Times New Roman"/>
                <w:b/>
                <w:w w:val="105"/>
              </w:rPr>
            </w:pPr>
            <w:r w:rsidRPr="00AD769F">
              <w:rPr>
                <w:rFonts w:ascii="Times New Roman" w:hAnsi="Times New Roman"/>
                <w:b/>
                <w:w w:val="105"/>
              </w:rPr>
              <w:t>Döngü Ünitesi</w:t>
            </w:r>
          </w:p>
          <w:p w:rsidR="005F31EA" w:rsidRPr="00AD769F" w:rsidRDefault="005F31EA" w:rsidP="00290F20">
            <w:pPr>
              <w:pStyle w:val="AralkYok"/>
              <w:numPr>
                <w:ilvl w:val="0"/>
                <w:numId w:val="1"/>
              </w:numPr>
              <w:rPr>
                <w:rFonts w:ascii="Times New Roman" w:hAnsi="Times New Roman"/>
              </w:rPr>
            </w:pPr>
            <w:r w:rsidRPr="00AD769F">
              <w:rPr>
                <w:rFonts w:ascii="Times New Roman" w:hAnsi="Times New Roman"/>
                <w:w w:val="105"/>
              </w:rPr>
              <w:t>Yüksek hassasiyetli tepsi üzerine yerleştirilmiş düşük boşluklu yüksek hassasiyetli vidalı mile sahip olmalı, programlanabilir gerilim kontrol sistemli</w:t>
            </w:r>
            <w:r w:rsidRPr="00AD769F">
              <w:rPr>
                <w:rFonts w:ascii="Times New Roman" w:hAnsi="Times New Roman"/>
                <w:spacing w:val="5"/>
              </w:rPr>
              <w:t xml:space="preserve"> olmalı ve k</w:t>
            </w:r>
            <w:r w:rsidRPr="00AD769F">
              <w:rPr>
                <w:rFonts w:ascii="Times New Roman" w:hAnsi="Times New Roman"/>
              </w:rPr>
              <w:t>apalı döngülü AC servo motor</w:t>
            </w:r>
            <w:r w:rsidRPr="00AD769F">
              <w:rPr>
                <w:rFonts w:ascii="Times New Roman" w:hAnsi="Times New Roman"/>
                <w:spacing w:val="1"/>
              </w:rPr>
              <w:t xml:space="preserve"> </w:t>
            </w:r>
            <w:r w:rsidRPr="00AD769F">
              <w:rPr>
                <w:rFonts w:ascii="Times New Roman" w:hAnsi="Times New Roman"/>
              </w:rPr>
              <w:t>kontrollü döngü sistemi</w:t>
            </w:r>
            <w:r w:rsidRPr="00AD769F">
              <w:rPr>
                <w:rFonts w:ascii="Times New Roman" w:hAnsi="Times New Roman"/>
                <w:spacing w:val="46"/>
              </w:rPr>
              <w:t xml:space="preserve"> </w:t>
            </w:r>
            <w:r w:rsidRPr="00AD769F">
              <w:rPr>
                <w:rFonts w:ascii="Times New Roman" w:hAnsi="Times New Roman"/>
              </w:rPr>
              <w:t>tam</w:t>
            </w:r>
            <w:r w:rsidRPr="00AD769F">
              <w:rPr>
                <w:rFonts w:ascii="Times New Roman" w:hAnsi="Times New Roman"/>
                <w:spacing w:val="1"/>
              </w:rPr>
              <w:t xml:space="preserve"> </w:t>
            </w:r>
            <w:r w:rsidRPr="00AD769F">
              <w:rPr>
                <w:rFonts w:ascii="Times New Roman" w:hAnsi="Times New Roman"/>
              </w:rPr>
              <w:t>sensör geri besleme</w:t>
            </w:r>
            <w:r w:rsidRPr="00AD769F">
              <w:rPr>
                <w:rFonts w:ascii="Times New Roman" w:hAnsi="Times New Roman"/>
                <w:spacing w:val="81"/>
                <w:w w:val="102"/>
              </w:rPr>
              <w:t xml:space="preserve"> </w:t>
            </w:r>
            <w:r w:rsidRPr="00AD769F">
              <w:rPr>
                <w:rFonts w:ascii="Times New Roman" w:hAnsi="Times New Roman"/>
              </w:rPr>
              <w:t>sarım sırasında akım kesilmesi önleyicisine sahip olmalıdır.</w:t>
            </w:r>
          </w:p>
          <w:p w:rsidR="005F31EA" w:rsidRPr="00AD769F" w:rsidRDefault="005F31EA" w:rsidP="005F31EA">
            <w:pPr>
              <w:pStyle w:val="AralkYok"/>
              <w:ind w:left="30"/>
              <w:rPr>
                <w:rFonts w:ascii="Times New Roman" w:hAnsi="Times New Roman"/>
                <w:w w:val="105"/>
              </w:rPr>
            </w:pPr>
          </w:p>
          <w:p w:rsidR="005F31EA" w:rsidRPr="00AD769F" w:rsidRDefault="005F31EA" w:rsidP="005F31EA">
            <w:pPr>
              <w:pStyle w:val="AralkYok"/>
              <w:ind w:left="720"/>
              <w:rPr>
                <w:rFonts w:ascii="Times New Roman" w:hAnsi="Times New Roman"/>
                <w:b/>
                <w:w w:val="105"/>
              </w:rPr>
            </w:pPr>
            <w:r w:rsidRPr="00AD769F">
              <w:rPr>
                <w:rFonts w:ascii="Times New Roman" w:hAnsi="Times New Roman"/>
                <w:b/>
                <w:w w:val="105"/>
              </w:rPr>
              <w:t>Torna Punta Başlığı</w:t>
            </w:r>
          </w:p>
          <w:p w:rsidR="005F31EA" w:rsidRPr="00AD769F" w:rsidRDefault="005F31EA" w:rsidP="00290F20">
            <w:pPr>
              <w:pStyle w:val="AralkYok"/>
              <w:numPr>
                <w:ilvl w:val="0"/>
                <w:numId w:val="1"/>
              </w:numPr>
              <w:rPr>
                <w:rFonts w:ascii="Times New Roman" w:hAnsi="Times New Roman"/>
              </w:rPr>
            </w:pPr>
            <w:r w:rsidRPr="00AD769F">
              <w:rPr>
                <w:rFonts w:ascii="Times New Roman" w:hAnsi="Times New Roman"/>
                <w:w w:val="105"/>
              </w:rPr>
              <w:t xml:space="preserve">Pnömatik olarak kontrol edilebilen </w:t>
            </w:r>
            <w:r w:rsidRPr="00AD769F">
              <w:rPr>
                <w:rFonts w:ascii="Times New Roman" w:hAnsi="Times New Roman"/>
              </w:rPr>
              <w:t>geriye dönük tip emniyet özellikli robotik torna</w:t>
            </w:r>
            <w:r w:rsidRPr="00AD769F">
              <w:rPr>
                <w:rFonts w:ascii="Times New Roman" w:hAnsi="Times New Roman"/>
                <w:spacing w:val="13"/>
              </w:rPr>
              <w:t xml:space="preserve"> olmalıdır.</w:t>
            </w:r>
          </w:p>
          <w:p w:rsidR="005F31EA" w:rsidRPr="007C2DC6" w:rsidRDefault="005F31EA" w:rsidP="005F31EA">
            <w:pPr>
              <w:pStyle w:val="AralkYok"/>
              <w:ind w:left="30"/>
              <w:rPr>
                <w:rFonts w:ascii="Times New Roman" w:hAnsi="Times New Roman"/>
              </w:rPr>
            </w:pPr>
          </w:p>
          <w:p w:rsidR="005F31EA" w:rsidRPr="00AD769F" w:rsidRDefault="005F31EA" w:rsidP="005F31EA">
            <w:pPr>
              <w:pStyle w:val="AralkYok"/>
              <w:ind w:left="720"/>
              <w:rPr>
                <w:rFonts w:ascii="Times New Roman" w:hAnsi="Times New Roman"/>
                <w:b/>
                <w:w w:val="105"/>
              </w:rPr>
            </w:pPr>
            <w:r w:rsidRPr="00AD769F">
              <w:rPr>
                <w:rFonts w:ascii="Times New Roman" w:hAnsi="Times New Roman"/>
                <w:b/>
                <w:w w:val="105"/>
              </w:rPr>
              <w:t>Sarım Mandrili</w:t>
            </w:r>
          </w:p>
          <w:p w:rsidR="005F31EA" w:rsidRPr="00AD769F" w:rsidRDefault="005F31EA" w:rsidP="00290F20">
            <w:pPr>
              <w:pStyle w:val="AralkYok"/>
              <w:numPr>
                <w:ilvl w:val="0"/>
                <w:numId w:val="1"/>
              </w:numPr>
              <w:rPr>
                <w:rFonts w:ascii="Times New Roman" w:hAnsi="Times New Roman"/>
                <w:w w:val="105"/>
              </w:rPr>
            </w:pPr>
            <w:r w:rsidRPr="00AD769F">
              <w:rPr>
                <w:rFonts w:ascii="Times New Roman" w:hAnsi="Times New Roman"/>
                <w:w w:val="105"/>
              </w:rPr>
              <w:t>İhtiyaca gore tasarlanmalıdır.</w:t>
            </w:r>
          </w:p>
          <w:p w:rsidR="005F31EA" w:rsidRPr="00AD769F" w:rsidRDefault="005F31EA" w:rsidP="005F31EA">
            <w:pPr>
              <w:pStyle w:val="AralkYok"/>
              <w:ind w:left="30"/>
              <w:rPr>
                <w:rFonts w:ascii="Times New Roman" w:hAnsi="Times New Roman"/>
              </w:rPr>
            </w:pPr>
          </w:p>
          <w:p w:rsidR="005F31EA" w:rsidRPr="00AD769F" w:rsidRDefault="005F31EA" w:rsidP="005F31EA">
            <w:pPr>
              <w:pStyle w:val="AralkYok"/>
              <w:ind w:left="720"/>
              <w:rPr>
                <w:rFonts w:ascii="Times New Roman" w:hAnsi="Times New Roman"/>
                <w:b/>
                <w:w w:val="105"/>
              </w:rPr>
            </w:pPr>
            <w:r w:rsidRPr="00AD769F">
              <w:rPr>
                <w:rFonts w:ascii="Times New Roman" w:hAnsi="Times New Roman"/>
                <w:b/>
                <w:w w:val="105"/>
              </w:rPr>
              <w:t>İç Tabaka İnsülasyon Beslemesi</w:t>
            </w:r>
          </w:p>
          <w:p w:rsidR="005F31EA" w:rsidRPr="00AD769F" w:rsidRDefault="005F31EA" w:rsidP="00290F20">
            <w:pPr>
              <w:pStyle w:val="AralkYok"/>
              <w:numPr>
                <w:ilvl w:val="0"/>
                <w:numId w:val="1"/>
              </w:numPr>
              <w:rPr>
                <w:rFonts w:ascii="Times New Roman" w:hAnsi="Times New Roman"/>
              </w:rPr>
            </w:pPr>
            <w:r w:rsidRPr="00AD769F">
              <w:rPr>
                <w:rFonts w:ascii="Times New Roman" w:hAnsi="Times New Roman"/>
                <w:w w:val="105"/>
              </w:rPr>
              <w:t xml:space="preserve">Otomatik </w:t>
            </w:r>
            <w:r w:rsidRPr="00AD769F">
              <w:rPr>
                <w:rFonts w:ascii="Times New Roman" w:hAnsi="Times New Roman"/>
              </w:rPr>
              <w:t>besleme özelliğine sahip olmalı (30 mm kalınlıkta kağıt kullanılabilmeli) ve</w:t>
            </w:r>
            <w:r w:rsidRPr="00AD769F">
              <w:rPr>
                <w:rFonts w:ascii="Times New Roman" w:hAnsi="Times New Roman"/>
                <w:spacing w:val="14"/>
              </w:rPr>
              <w:t xml:space="preserve"> </w:t>
            </w:r>
            <w:r w:rsidRPr="00AD769F">
              <w:rPr>
                <w:rFonts w:ascii="Times New Roman" w:hAnsi="Times New Roman"/>
              </w:rPr>
              <w:t>kademeli kağıt besleme ile otomatik kesme özelliği olmalıdır (kağıt kalınlığı</w:t>
            </w:r>
            <w:r w:rsidRPr="00AD769F">
              <w:rPr>
                <w:rFonts w:ascii="Times New Roman" w:hAnsi="Times New Roman"/>
                <w:spacing w:val="95"/>
                <w:w w:val="102"/>
              </w:rPr>
              <w:t xml:space="preserve"> </w:t>
            </w:r>
            <w:r w:rsidRPr="00AD769F">
              <w:rPr>
                <w:rFonts w:ascii="Times New Roman" w:hAnsi="Times New Roman"/>
              </w:rPr>
              <w:t>0.05</w:t>
            </w:r>
            <w:r w:rsidRPr="00AD769F">
              <w:rPr>
                <w:rFonts w:ascii="Times New Roman" w:hAnsi="Times New Roman"/>
                <w:spacing w:val="12"/>
              </w:rPr>
              <w:t xml:space="preserve"> </w:t>
            </w:r>
            <w:r w:rsidRPr="00AD769F">
              <w:rPr>
                <w:rFonts w:ascii="Times New Roman" w:hAnsi="Times New Roman"/>
              </w:rPr>
              <w:t>ile</w:t>
            </w:r>
            <w:r w:rsidRPr="00AD769F">
              <w:rPr>
                <w:rFonts w:ascii="Times New Roman" w:hAnsi="Times New Roman"/>
                <w:spacing w:val="11"/>
              </w:rPr>
              <w:t xml:space="preserve"> </w:t>
            </w:r>
            <w:r w:rsidRPr="00AD769F">
              <w:rPr>
                <w:rFonts w:ascii="Times New Roman" w:hAnsi="Times New Roman"/>
              </w:rPr>
              <w:t>0.50mm aralığında olduğunda)</w:t>
            </w:r>
            <w:r w:rsidRPr="00AD769F">
              <w:rPr>
                <w:rFonts w:ascii="Times New Roman" w:hAnsi="Times New Roman"/>
                <w:spacing w:val="7"/>
              </w:rPr>
              <w:t xml:space="preserve"> </w:t>
            </w:r>
            <w:r w:rsidRPr="00AD769F">
              <w:rPr>
                <w:rFonts w:ascii="Times New Roman" w:hAnsi="Times New Roman"/>
              </w:rPr>
              <w:t>AC</w:t>
            </w:r>
            <w:r w:rsidRPr="00AD769F">
              <w:rPr>
                <w:rFonts w:ascii="Times New Roman" w:hAnsi="Times New Roman"/>
                <w:spacing w:val="9"/>
              </w:rPr>
              <w:t xml:space="preserve"> </w:t>
            </w:r>
            <w:r w:rsidRPr="00AD769F">
              <w:rPr>
                <w:rFonts w:ascii="Times New Roman" w:hAnsi="Times New Roman"/>
              </w:rPr>
              <w:t>servo</w:t>
            </w:r>
            <w:r w:rsidRPr="00AD769F">
              <w:rPr>
                <w:rFonts w:ascii="Times New Roman" w:hAnsi="Times New Roman"/>
                <w:spacing w:val="11"/>
              </w:rPr>
              <w:t xml:space="preserve"> </w:t>
            </w:r>
            <w:r w:rsidRPr="00AD769F">
              <w:rPr>
                <w:rFonts w:ascii="Times New Roman" w:hAnsi="Times New Roman"/>
              </w:rPr>
              <w:t xml:space="preserve">motor </w:t>
            </w:r>
            <w:r w:rsidRPr="00AD769F">
              <w:rPr>
                <w:rFonts w:ascii="Times New Roman" w:hAnsi="Times New Roman"/>
                <w:spacing w:val="14"/>
              </w:rPr>
              <w:t xml:space="preserve">ve hareketli silindire sahip </w:t>
            </w:r>
            <w:r w:rsidRPr="00AD769F">
              <w:rPr>
                <w:rFonts w:ascii="Times New Roman" w:hAnsi="Times New Roman"/>
              </w:rPr>
              <w:t>programlanabilir</w:t>
            </w:r>
            <w:r w:rsidRPr="00AD769F">
              <w:rPr>
                <w:rFonts w:ascii="Times New Roman" w:hAnsi="Times New Roman"/>
                <w:spacing w:val="10"/>
              </w:rPr>
              <w:t xml:space="preserve"> </w:t>
            </w:r>
            <w:r w:rsidRPr="00AD769F">
              <w:rPr>
                <w:rFonts w:ascii="Times New Roman" w:hAnsi="Times New Roman"/>
              </w:rPr>
              <w:t>gerilim</w:t>
            </w:r>
            <w:r w:rsidRPr="00AD769F">
              <w:rPr>
                <w:rFonts w:ascii="Times New Roman" w:hAnsi="Times New Roman"/>
                <w:spacing w:val="11"/>
              </w:rPr>
              <w:t xml:space="preserve"> </w:t>
            </w:r>
            <w:r w:rsidRPr="00AD769F">
              <w:rPr>
                <w:rFonts w:ascii="Times New Roman" w:hAnsi="Times New Roman"/>
              </w:rPr>
              <w:t>kontrol</w:t>
            </w:r>
            <w:r w:rsidRPr="00AD769F">
              <w:rPr>
                <w:rFonts w:ascii="Times New Roman" w:hAnsi="Times New Roman"/>
                <w:spacing w:val="8"/>
              </w:rPr>
              <w:t xml:space="preserve"> </w:t>
            </w:r>
            <w:r w:rsidRPr="00AD769F">
              <w:rPr>
                <w:rFonts w:ascii="Times New Roman" w:hAnsi="Times New Roman"/>
              </w:rPr>
              <w:t>systemine sahip olmalıdır.</w:t>
            </w:r>
          </w:p>
          <w:p w:rsidR="005F31EA" w:rsidRPr="00AD769F" w:rsidRDefault="005F31EA" w:rsidP="005F31EA">
            <w:pPr>
              <w:pStyle w:val="AralkYok"/>
              <w:ind w:left="30"/>
              <w:rPr>
                <w:rFonts w:ascii="Times New Roman" w:hAnsi="Times New Roman"/>
              </w:rPr>
            </w:pPr>
          </w:p>
          <w:p w:rsidR="005F31EA" w:rsidRPr="00AD769F" w:rsidRDefault="005F31EA" w:rsidP="005F31EA">
            <w:pPr>
              <w:pStyle w:val="AralkYok"/>
              <w:ind w:left="720"/>
              <w:rPr>
                <w:rFonts w:ascii="Times New Roman" w:hAnsi="Times New Roman"/>
                <w:b/>
                <w:w w:val="105"/>
              </w:rPr>
            </w:pPr>
            <w:r w:rsidRPr="00AD769F">
              <w:rPr>
                <w:rFonts w:ascii="Times New Roman" w:hAnsi="Times New Roman"/>
                <w:b/>
                <w:w w:val="105"/>
              </w:rPr>
              <w:t>Gerilim Kontrol Sistemi</w:t>
            </w:r>
          </w:p>
          <w:p w:rsidR="005F31EA" w:rsidRPr="00AD769F" w:rsidRDefault="005F31EA" w:rsidP="00290F20">
            <w:pPr>
              <w:pStyle w:val="AralkYok"/>
              <w:numPr>
                <w:ilvl w:val="0"/>
                <w:numId w:val="1"/>
              </w:numPr>
              <w:rPr>
                <w:rFonts w:ascii="Times New Roman" w:hAnsi="Times New Roman"/>
                <w:w w:val="105"/>
              </w:rPr>
            </w:pPr>
            <w:r w:rsidRPr="00AD769F">
              <w:rPr>
                <w:rFonts w:ascii="Times New Roman" w:hAnsi="Times New Roman"/>
                <w:w w:val="105"/>
              </w:rPr>
              <w:t>Programlanabilir ve iletkenler için bağımsız tip olmalıdır.</w:t>
            </w:r>
          </w:p>
          <w:p w:rsidR="005F31EA" w:rsidRPr="00AD769F" w:rsidRDefault="005F31EA" w:rsidP="005F31EA">
            <w:pPr>
              <w:pStyle w:val="AralkYok"/>
              <w:ind w:left="30"/>
              <w:rPr>
                <w:rFonts w:ascii="Times New Roman" w:hAnsi="Times New Roman"/>
                <w:b/>
                <w:w w:val="105"/>
              </w:rPr>
            </w:pPr>
          </w:p>
          <w:p w:rsidR="005F31EA" w:rsidRPr="00AD769F" w:rsidRDefault="005F31EA" w:rsidP="005F31EA">
            <w:pPr>
              <w:pStyle w:val="AralkYok"/>
              <w:ind w:left="720"/>
              <w:rPr>
                <w:rFonts w:ascii="Times New Roman" w:hAnsi="Times New Roman"/>
                <w:b/>
                <w:w w:val="105"/>
              </w:rPr>
            </w:pPr>
            <w:r w:rsidRPr="00AD769F">
              <w:rPr>
                <w:rFonts w:ascii="Times New Roman" w:hAnsi="Times New Roman"/>
                <w:b/>
                <w:w w:val="105"/>
              </w:rPr>
              <w:lastRenderedPageBreak/>
              <w:t>Pnömatik Sistem</w:t>
            </w:r>
          </w:p>
          <w:p w:rsidR="005F31EA" w:rsidRPr="00AD769F" w:rsidRDefault="005F31EA" w:rsidP="00290F20">
            <w:pPr>
              <w:pStyle w:val="AralkYok"/>
              <w:numPr>
                <w:ilvl w:val="0"/>
                <w:numId w:val="1"/>
              </w:numPr>
              <w:rPr>
                <w:rFonts w:ascii="Times New Roman" w:hAnsi="Times New Roman"/>
              </w:rPr>
            </w:pPr>
            <w:r w:rsidRPr="00AD769F">
              <w:rPr>
                <w:rFonts w:ascii="Times New Roman" w:hAnsi="Times New Roman"/>
              </w:rPr>
              <w:t>Pnömatik</w:t>
            </w:r>
            <w:r w:rsidRPr="00AD769F">
              <w:rPr>
                <w:rFonts w:ascii="Times New Roman" w:hAnsi="Times New Roman"/>
                <w:spacing w:val="34"/>
              </w:rPr>
              <w:t xml:space="preserve"> </w:t>
            </w:r>
            <w:r w:rsidRPr="00AD769F">
              <w:rPr>
                <w:rFonts w:ascii="Times New Roman" w:hAnsi="Times New Roman"/>
              </w:rPr>
              <w:t>silindirler,</w:t>
            </w:r>
            <w:r w:rsidRPr="00AD769F">
              <w:rPr>
                <w:rFonts w:ascii="Times New Roman" w:hAnsi="Times New Roman"/>
                <w:spacing w:val="36"/>
              </w:rPr>
              <w:t xml:space="preserve"> </w:t>
            </w:r>
            <w:r w:rsidRPr="00AD769F">
              <w:rPr>
                <w:rFonts w:ascii="Times New Roman" w:hAnsi="Times New Roman"/>
              </w:rPr>
              <w:t>valfler</w:t>
            </w:r>
            <w:r w:rsidRPr="00AD769F">
              <w:rPr>
                <w:rFonts w:ascii="Times New Roman" w:hAnsi="Times New Roman"/>
                <w:spacing w:val="38"/>
              </w:rPr>
              <w:t xml:space="preserve"> </w:t>
            </w:r>
            <w:r w:rsidRPr="00AD769F">
              <w:rPr>
                <w:rFonts w:ascii="Times New Roman" w:hAnsi="Times New Roman"/>
              </w:rPr>
              <w:t>and</w:t>
            </w:r>
            <w:r w:rsidRPr="00AD769F">
              <w:rPr>
                <w:rFonts w:ascii="Times New Roman" w:hAnsi="Times New Roman"/>
                <w:spacing w:val="36"/>
              </w:rPr>
              <w:t xml:space="preserve"> </w:t>
            </w:r>
            <w:r w:rsidRPr="00AD769F">
              <w:rPr>
                <w:rFonts w:ascii="Times New Roman" w:hAnsi="Times New Roman"/>
              </w:rPr>
              <w:t>akım kontrol valflerinden</w:t>
            </w:r>
            <w:r w:rsidRPr="00AD769F">
              <w:rPr>
                <w:rFonts w:ascii="Times New Roman" w:hAnsi="Times New Roman"/>
                <w:spacing w:val="38"/>
              </w:rPr>
              <w:t xml:space="preserve"> </w:t>
            </w:r>
            <w:r w:rsidRPr="00AD769F">
              <w:rPr>
                <w:rFonts w:ascii="Times New Roman" w:hAnsi="Times New Roman"/>
              </w:rPr>
              <w:t>oluşmalıdır.</w:t>
            </w:r>
          </w:p>
          <w:p w:rsidR="005F31EA" w:rsidRPr="00AD769F" w:rsidRDefault="005F31EA" w:rsidP="005F31EA">
            <w:pPr>
              <w:pStyle w:val="AralkYok"/>
              <w:ind w:left="30"/>
              <w:rPr>
                <w:rFonts w:ascii="Times New Roman" w:hAnsi="Times New Roman"/>
                <w:b/>
                <w:w w:val="105"/>
              </w:rPr>
            </w:pPr>
          </w:p>
          <w:p w:rsidR="005F31EA" w:rsidRPr="00AD769F" w:rsidRDefault="005F31EA" w:rsidP="005F31EA">
            <w:pPr>
              <w:pStyle w:val="AralkYok"/>
              <w:ind w:left="720"/>
              <w:rPr>
                <w:rFonts w:ascii="Times New Roman" w:hAnsi="Times New Roman"/>
                <w:b/>
                <w:w w:val="105"/>
              </w:rPr>
            </w:pPr>
            <w:r w:rsidRPr="00AD769F">
              <w:rPr>
                <w:rFonts w:ascii="Times New Roman" w:hAnsi="Times New Roman"/>
                <w:b/>
                <w:w w:val="105"/>
              </w:rPr>
              <w:t>Kontrol Sistemi</w:t>
            </w:r>
          </w:p>
          <w:p w:rsidR="005F31EA" w:rsidRPr="00AD769F" w:rsidRDefault="005F31EA" w:rsidP="00290F20">
            <w:pPr>
              <w:pStyle w:val="AralkYok"/>
              <w:numPr>
                <w:ilvl w:val="0"/>
                <w:numId w:val="1"/>
              </w:numPr>
              <w:rPr>
                <w:rFonts w:ascii="Times New Roman" w:hAnsi="Times New Roman"/>
                <w:w w:val="105"/>
              </w:rPr>
            </w:pPr>
            <w:r w:rsidRPr="00AD769F">
              <w:rPr>
                <w:rFonts w:ascii="Times New Roman" w:hAnsi="Times New Roman"/>
                <w:w w:val="105"/>
              </w:rPr>
              <w:t xml:space="preserve">En </w:t>
            </w:r>
            <w:proofErr w:type="gramStart"/>
            <w:r w:rsidRPr="00AD769F">
              <w:rPr>
                <w:rFonts w:ascii="Times New Roman" w:hAnsi="Times New Roman"/>
                <w:w w:val="105"/>
              </w:rPr>
              <w:t>az</w:t>
            </w:r>
            <w:proofErr w:type="gramEnd"/>
            <w:r w:rsidRPr="00AD769F">
              <w:rPr>
                <w:rFonts w:ascii="Times New Roman" w:hAnsi="Times New Roman"/>
                <w:w w:val="105"/>
              </w:rPr>
              <w:t xml:space="preserve"> 10” büyüklüğünde dokunmatik renkli ekranlı arayüze sahip AC servo sürücülü programlanabilir mantık kontrollü sistem olmalıdır.</w:t>
            </w:r>
          </w:p>
          <w:p w:rsidR="005F31EA" w:rsidRPr="00AD769F" w:rsidRDefault="005F31EA" w:rsidP="005F31EA">
            <w:pPr>
              <w:pStyle w:val="AralkYok"/>
              <w:ind w:left="30"/>
              <w:rPr>
                <w:rFonts w:ascii="Times New Roman" w:hAnsi="Times New Roman"/>
              </w:rPr>
            </w:pPr>
          </w:p>
          <w:p w:rsidR="005F31EA" w:rsidRPr="00AD769F" w:rsidRDefault="005F31EA" w:rsidP="005F31EA">
            <w:pPr>
              <w:pStyle w:val="AralkYok"/>
              <w:ind w:left="720"/>
              <w:rPr>
                <w:rFonts w:ascii="Times New Roman" w:hAnsi="Times New Roman"/>
                <w:b/>
                <w:w w:val="105"/>
              </w:rPr>
            </w:pPr>
            <w:r w:rsidRPr="00AD769F">
              <w:rPr>
                <w:rFonts w:ascii="Times New Roman" w:hAnsi="Times New Roman"/>
                <w:b/>
                <w:w w:val="105"/>
              </w:rPr>
              <w:t>Emniyet Ekipmanları</w:t>
            </w:r>
          </w:p>
          <w:p w:rsidR="005F31EA" w:rsidRPr="00AD769F" w:rsidRDefault="005F31EA" w:rsidP="00290F20">
            <w:pPr>
              <w:pStyle w:val="AralkYok"/>
              <w:numPr>
                <w:ilvl w:val="0"/>
                <w:numId w:val="1"/>
              </w:numPr>
              <w:rPr>
                <w:rFonts w:ascii="Times New Roman" w:hAnsi="Times New Roman"/>
              </w:rPr>
            </w:pPr>
            <w:r w:rsidRPr="00AD769F">
              <w:rPr>
                <w:rFonts w:ascii="Times New Roman" w:hAnsi="Times New Roman"/>
              </w:rPr>
              <w:t>EMG anahtarı ve ayak anahtarı bulunmalıdır.</w:t>
            </w:r>
          </w:p>
          <w:p w:rsidR="005F31EA" w:rsidRPr="00AD769F" w:rsidRDefault="005F31EA" w:rsidP="005F31EA">
            <w:pPr>
              <w:pStyle w:val="AralkYok"/>
              <w:ind w:left="30"/>
              <w:rPr>
                <w:rFonts w:ascii="Times New Roman" w:hAnsi="Times New Roman"/>
              </w:rPr>
            </w:pPr>
          </w:p>
          <w:p w:rsidR="005F31EA" w:rsidRPr="00AD769F" w:rsidRDefault="005F31EA" w:rsidP="005F31EA">
            <w:pPr>
              <w:pStyle w:val="AralkYok"/>
              <w:ind w:left="720"/>
              <w:rPr>
                <w:rFonts w:ascii="Times New Roman" w:hAnsi="Times New Roman"/>
                <w:b/>
                <w:w w:val="105"/>
              </w:rPr>
            </w:pPr>
            <w:r w:rsidRPr="00AD769F">
              <w:rPr>
                <w:rFonts w:ascii="Times New Roman" w:hAnsi="Times New Roman"/>
                <w:b/>
                <w:w w:val="105"/>
              </w:rPr>
              <w:t>Yedek Parça ve Sarf Malzemesi</w:t>
            </w:r>
          </w:p>
          <w:p w:rsidR="005F31EA" w:rsidRPr="00AD769F" w:rsidRDefault="005F31EA" w:rsidP="00290F20">
            <w:pPr>
              <w:pStyle w:val="AralkYok"/>
              <w:numPr>
                <w:ilvl w:val="0"/>
                <w:numId w:val="1"/>
              </w:numPr>
              <w:rPr>
                <w:rFonts w:ascii="Times New Roman" w:hAnsi="Times New Roman"/>
              </w:rPr>
            </w:pPr>
            <w:r w:rsidRPr="00AD769F">
              <w:rPr>
                <w:rFonts w:ascii="Times New Roman" w:hAnsi="Times New Roman"/>
                <w:w w:val="105"/>
              </w:rPr>
              <w:t xml:space="preserve">En </w:t>
            </w:r>
            <w:proofErr w:type="gramStart"/>
            <w:r w:rsidRPr="00AD769F">
              <w:rPr>
                <w:rFonts w:ascii="Times New Roman" w:hAnsi="Times New Roman"/>
                <w:w w:val="105"/>
              </w:rPr>
              <w:t>az</w:t>
            </w:r>
            <w:proofErr w:type="gramEnd"/>
            <w:r w:rsidRPr="00AD769F">
              <w:rPr>
                <w:rFonts w:ascii="Times New Roman" w:hAnsi="Times New Roman"/>
                <w:w w:val="105"/>
              </w:rPr>
              <w:t xml:space="preserve"> bir yıllık ihtiyacı karşılayacak malzeme teklife dahil olmalıdır. Yedek parçalarla beraber en </w:t>
            </w:r>
            <w:proofErr w:type="gramStart"/>
            <w:r w:rsidRPr="00AD769F">
              <w:rPr>
                <w:rFonts w:ascii="Times New Roman" w:hAnsi="Times New Roman"/>
                <w:w w:val="105"/>
              </w:rPr>
              <w:t>az</w:t>
            </w:r>
            <w:proofErr w:type="gramEnd"/>
            <w:r w:rsidRPr="00AD769F">
              <w:rPr>
                <w:rFonts w:ascii="Times New Roman" w:hAnsi="Times New Roman"/>
                <w:w w:val="105"/>
              </w:rPr>
              <w:t xml:space="preserve"> bir set m</w:t>
            </w:r>
            <w:r w:rsidRPr="00AD769F">
              <w:rPr>
                <w:rFonts w:ascii="Times New Roman" w:hAnsi="Times New Roman"/>
              </w:rPr>
              <w:t>andril</w:t>
            </w:r>
            <w:r w:rsidRPr="00AD769F">
              <w:rPr>
                <w:rFonts w:ascii="Times New Roman" w:hAnsi="Times New Roman"/>
                <w:spacing w:val="12"/>
              </w:rPr>
              <w:t xml:space="preserve"> </w:t>
            </w:r>
            <w:r w:rsidRPr="00AD769F">
              <w:rPr>
                <w:rFonts w:ascii="Times New Roman" w:hAnsi="Times New Roman"/>
              </w:rPr>
              <w:t>teslim edilmelidir.</w:t>
            </w:r>
          </w:p>
          <w:p w:rsidR="005F31EA" w:rsidRPr="00AD769F" w:rsidRDefault="005F31EA" w:rsidP="005F31EA">
            <w:pPr>
              <w:pStyle w:val="AralkYok"/>
              <w:ind w:left="30"/>
              <w:rPr>
                <w:rFonts w:ascii="Times New Roman" w:hAnsi="Times New Roman"/>
              </w:rPr>
            </w:pPr>
          </w:p>
          <w:p w:rsidR="005F31EA" w:rsidRPr="00AD769F" w:rsidRDefault="005F31EA" w:rsidP="005F31EA">
            <w:pPr>
              <w:pStyle w:val="AralkYok"/>
              <w:ind w:left="720"/>
              <w:rPr>
                <w:rFonts w:ascii="Times New Roman" w:hAnsi="Times New Roman"/>
                <w:b/>
                <w:w w:val="105"/>
              </w:rPr>
            </w:pPr>
            <w:r w:rsidRPr="00AD769F">
              <w:rPr>
                <w:rFonts w:ascii="Times New Roman" w:hAnsi="Times New Roman"/>
                <w:b/>
                <w:w w:val="105"/>
              </w:rPr>
              <w:t>Ek Özellikler</w:t>
            </w:r>
          </w:p>
          <w:p w:rsidR="005F31EA" w:rsidRPr="00AD769F" w:rsidRDefault="005F31EA" w:rsidP="00290F20">
            <w:pPr>
              <w:pStyle w:val="AralkYok"/>
              <w:numPr>
                <w:ilvl w:val="0"/>
                <w:numId w:val="1"/>
              </w:numPr>
              <w:rPr>
                <w:rFonts w:ascii="Times New Roman" w:hAnsi="Times New Roman"/>
              </w:rPr>
            </w:pPr>
            <w:r w:rsidRPr="00AD769F">
              <w:rPr>
                <w:rFonts w:ascii="Times New Roman" w:hAnsi="Times New Roman"/>
                <w:w w:val="105"/>
              </w:rPr>
              <w:t xml:space="preserve">Lehim tabancası ve yapıştırıcı tabancası kullanılabilmesi için </w:t>
            </w:r>
            <w:r w:rsidRPr="00AD769F">
              <w:rPr>
                <w:rFonts w:ascii="Times New Roman" w:hAnsi="Times New Roman"/>
              </w:rPr>
              <w:t xml:space="preserve">makinenin yan tarafında </w:t>
            </w:r>
            <w:r w:rsidRPr="00AD769F">
              <w:rPr>
                <w:rFonts w:ascii="Times New Roman" w:hAnsi="Times New Roman"/>
                <w:w w:val="105"/>
              </w:rPr>
              <w:t xml:space="preserve">en </w:t>
            </w:r>
            <w:proofErr w:type="gramStart"/>
            <w:r w:rsidRPr="00AD769F">
              <w:rPr>
                <w:rFonts w:ascii="Times New Roman" w:hAnsi="Times New Roman"/>
                <w:w w:val="105"/>
              </w:rPr>
              <w:t>az</w:t>
            </w:r>
            <w:proofErr w:type="gramEnd"/>
            <w:r w:rsidRPr="00AD769F">
              <w:rPr>
                <w:rFonts w:ascii="Times New Roman" w:hAnsi="Times New Roman"/>
                <w:w w:val="105"/>
              </w:rPr>
              <w:t xml:space="preserve"> 1 adet </w:t>
            </w:r>
            <w:r w:rsidRPr="00AD769F">
              <w:rPr>
                <w:rFonts w:ascii="Times New Roman" w:hAnsi="Times New Roman"/>
              </w:rPr>
              <w:t>220</w:t>
            </w:r>
            <w:r w:rsidRPr="00AD769F">
              <w:rPr>
                <w:rFonts w:ascii="Times New Roman" w:hAnsi="Times New Roman"/>
                <w:spacing w:val="28"/>
              </w:rPr>
              <w:t xml:space="preserve"> </w:t>
            </w:r>
            <w:r w:rsidRPr="00AD769F">
              <w:rPr>
                <w:rFonts w:ascii="Times New Roman" w:hAnsi="Times New Roman"/>
              </w:rPr>
              <w:t>V</w:t>
            </w:r>
            <w:r w:rsidRPr="00AD769F">
              <w:rPr>
                <w:rFonts w:ascii="Times New Roman" w:hAnsi="Times New Roman"/>
                <w:spacing w:val="24"/>
              </w:rPr>
              <w:t xml:space="preserve"> </w:t>
            </w:r>
            <w:r w:rsidRPr="00AD769F">
              <w:rPr>
                <w:rFonts w:ascii="Times New Roman" w:hAnsi="Times New Roman"/>
              </w:rPr>
              <w:t>AC</w:t>
            </w:r>
            <w:r w:rsidRPr="00AD769F">
              <w:rPr>
                <w:rFonts w:ascii="Times New Roman" w:hAnsi="Times New Roman"/>
                <w:spacing w:val="27"/>
              </w:rPr>
              <w:t xml:space="preserve"> </w:t>
            </w:r>
            <w:r w:rsidRPr="00AD769F">
              <w:rPr>
                <w:rFonts w:ascii="Times New Roman" w:hAnsi="Times New Roman"/>
              </w:rPr>
              <w:t>priz olmalıdır.</w:t>
            </w:r>
          </w:p>
          <w:p w:rsidR="005F31EA" w:rsidRPr="00AD769F" w:rsidRDefault="005F31EA" w:rsidP="00290F20">
            <w:pPr>
              <w:pStyle w:val="AralkYok"/>
              <w:numPr>
                <w:ilvl w:val="0"/>
                <w:numId w:val="1"/>
              </w:numPr>
              <w:rPr>
                <w:rFonts w:ascii="Times New Roman" w:hAnsi="Times New Roman"/>
              </w:rPr>
            </w:pPr>
            <w:r w:rsidRPr="00AD769F">
              <w:rPr>
                <w:rFonts w:ascii="Times New Roman" w:hAnsi="Times New Roman"/>
              </w:rPr>
              <w:t>Tel besleme ünitesi sarımın son katındaki bitiş noktasını modifiye etmek için döngü hareketini sağlarken devreden çıkarma komutuna sahip olmalıdır.</w:t>
            </w:r>
          </w:p>
          <w:p w:rsidR="005F31EA" w:rsidRPr="00AD769F" w:rsidRDefault="005F31EA" w:rsidP="00290F20">
            <w:pPr>
              <w:pStyle w:val="AralkYok"/>
              <w:numPr>
                <w:ilvl w:val="0"/>
                <w:numId w:val="1"/>
              </w:numPr>
              <w:rPr>
                <w:rFonts w:ascii="Times New Roman" w:hAnsi="Times New Roman"/>
              </w:rPr>
            </w:pPr>
            <w:r w:rsidRPr="00AD769F">
              <w:rPr>
                <w:rFonts w:ascii="Times New Roman" w:hAnsi="Times New Roman"/>
              </w:rPr>
              <w:t>Tel yatağı üzerindeki teli hissedebilecek tel kesme sensörü</w:t>
            </w:r>
            <w:r w:rsidRPr="00AD769F">
              <w:rPr>
                <w:rFonts w:ascii="Times New Roman" w:hAnsi="Times New Roman"/>
                <w:spacing w:val="10"/>
              </w:rPr>
              <w:t xml:space="preserve"> </w:t>
            </w:r>
            <w:r w:rsidRPr="00AD769F">
              <w:rPr>
                <w:rFonts w:ascii="Times New Roman" w:hAnsi="Times New Roman"/>
              </w:rPr>
              <w:t>olmalıdır.</w:t>
            </w:r>
          </w:p>
          <w:p w:rsidR="005F31EA" w:rsidRPr="007C2DC6" w:rsidRDefault="005F31EA" w:rsidP="005F31EA">
            <w:pPr>
              <w:pStyle w:val="AralkYok"/>
              <w:ind w:left="30"/>
              <w:rPr>
                <w:rFonts w:ascii="Times New Roman" w:hAnsi="Times New Roman"/>
              </w:rPr>
            </w:pPr>
          </w:p>
          <w:p w:rsidR="005F31EA" w:rsidRPr="001C2538" w:rsidRDefault="005F31EA" w:rsidP="005F31EA">
            <w:pPr>
              <w:pStyle w:val="AralkYok"/>
              <w:ind w:left="720"/>
              <w:rPr>
                <w:rFonts w:ascii="Times New Roman" w:hAnsi="Times New Roman"/>
                <w:b/>
              </w:rPr>
            </w:pPr>
            <w:r w:rsidRPr="001C2538">
              <w:rPr>
                <w:rFonts w:ascii="Times New Roman" w:hAnsi="Times New Roman"/>
                <w:b/>
              </w:rPr>
              <w:t>Genel Teknik Özellikler</w:t>
            </w:r>
          </w:p>
          <w:p w:rsidR="005F31EA" w:rsidRPr="00AD769F" w:rsidRDefault="005F31EA" w:rsidP="00290F20">
            <w:pPr>
              <w:pStyle w:val="AralkYok"/>
              <w:numPr>
                <w:ilvl w:val="0"/>
                <w:numId w:val="1"/>
              </w:numPr>
              <w:rPr>
                <w:rFonts w:ascii="Times New Roman" w:hAnsi="Times New Roman"/>
              </w:rPr>
            </w:pPr>
            <w:r w:rsidRPr="00AD769F">
              <w:rPr>
                <w:rFonts w:ascii="Times New Roman" w:hAnsi="Times New Roman"/>
              </w:rPr>
              <w:t>Sarım kafası</w:t>
            </w:r>
            <w:r w:rsidRPr="00AD769F">
              <w:rPr>
                <w:rFonts w:ascii="Times New Roman" w:hAnsi="Times New Roman"/>
                <w:spacing w:val="10"/>
              </w:rPr>
              <w:t xml:space="preserve"> </w:t>
            </w:r>
            <w:r w:rsidRPr="00AD769F">
              <w:rPr>
                <w:rFonts w:ascii="Times New Roman" w:hAnsi="Times New Roman"/>
                <w:w w:val="105"/>
              </w:rPr>
              <w:t>yandan yüklenebilir tek akslı kendinden frenli tip olmalı</w:t>
            </w:r>
            <w:r w:rsidRPr="00AD769F">
              <w:rPr>
                <w:rFonts w:ascii="Times New Roman" w:hAnsi="Times New Roman"/>
                <w:spacing w:val="11"/>
              </w:rPr>
              <w:t xml:space="preserve"> </w:t>
            </w:r>
            <w:r w:rsidRPr="00AD769F">
              <w:rPr>
                <w:rFonts w:ascii="Times New Roman" w:hAnsi="Times New Roman"/>
              </w:rPr>
              <w:t>tam sensor geri beslemeye sahip olmalıdır.</w:t>
            </w:r>
          </w:p>
          <w:p w:rsidR="005F31EA" w:rsidRPr="00AD769F" w:rsidRDefault="005F31EA" w:rsidP="00290F20">
            <w:pPr>
              <w:pStyle w:val="AralkYok"/>
              <w:numPr>
                <w:ilvl w:val="0"/>
                <w:numId w:val="1"/>
              </w:numPr>
              <w:rPr>
                <w:rFonts w:ascii="Times New Roman" w:hAnsi="Times New Roman"/>
              </w:rPr>
            </w:pPr>
            <w:r w:rsidRPr="00AD769F">
              <w:rPr>
                <w:rFonts w:ascii="Times New Roman" w:hAnsi="Times New Roman"/>
              </w:rPr>
              <w:t xml:space="preserve">Sarım motoru en </w:t>
            </w:r>
            <w:proofErr w:type="gramStart"/>
            <w:r w:rsidRPr="00AD769F">
              <w:rPr>
                <w:rFonts w:ascii="Times New Roman" w:hAnsi="Times New Roman"/>
              </w:rPr>
              <w:t>az</w:t>
            </w:r>
            <w:proofErr w:type="gramEnd"/>
            <w:r w:rsidRPr="00AD769F">
              <w:rPr>
                <w:rFonts w:ascii="Times New Roman" w:hAnsi="Times New Roman"/>
              </w:rPr>
              <w:t xml:space="preserve"> </w:t>
            </w:r>
            <w:r w:rsidR="00140B58">
              <w:rPr>
                <w:rFonts w:ascii="Times New Roman" w:hAnsi="Times New Roman"/>
              </w:rPr>
              <w:t>15</w:t>
            </w:r>
            <w:r w:rsidRPr="00AD769F">
              <w:rPr>
                <w:rFonts w:ascii="Times New Roman" w:hAnsi="Times New Roman"/>
                <w:spacing w:val="13"/>
              </w:rPr>
              <w:t xml:space="preserve"> </w:t>
            </w:r>
            <w:r w:rsidRPr="00AD769F">
              <w:rPr>
                <w:rFonts w:ascii="Times New Roman" w:hAnsi="Times New Roman"/>
              </w:rPr>
              <w:t>KW</w:t>
            </w:r>
            <w:r w:rsidRPr="00AD769F">
              <w:rPr>
                <w:rFonts w:ascii="Times New Roman" w:hAnsi="Times New Roman"/>
                <w:spacing w:val="12"/>
              </w:rPr>
              <w:t xml:space="preserve"> </w:t>
            </w:r>
            <w:r w:rsidRPr="00AD769F">
              <w:rPr>
                <w:rFonts w:ascii="Times New Roman" w:hAnsi="Times New Roman"/>
              </w:rPr>
              <w:t>asenkron</w:t>
            </w:r>
            <w:r w:rsidRPr="00AD769F">
              <w:rPr>
                <w:rFonts w:ascii="Times New Roman" w:hAnsi="Times New Roman"/>
                <w:spacing w:val="14"/>
              </w:rPr>
              <w:t xml:space="preserve"> </w:t>
            </w:r>
            <w:r w:rsidRPr="00AD769F">
              <w:rPr>
                <w:rFonts w:ascii="Times New Roman" w:hAnsi="Times New Roman"/>
              </w:rPr>
              <w:t>dişli motor olmalıdır.</w:t>
            </w:r>
          </w:p>
          <w:p w:rsidR="005F31EA" w:rsidRPr="007C2DC6" w:rsidRDefault="005F31EA" w:rsidP="00290F20">
            <w:pPr>
              <w:pStyle w:val="AralkYok"/>
              <w:numPr>
                <w:ilvl w:val="0"/>
                <w:numId w:val="1"/>
              </w:numPr>
              <w:rPr>
                <w:rFonts w:ascii="Times New Roman" w:hAnsi="Times New Roman"/>
              </w:rPr>
            </w:pPr>
            <w:r w:rsidRPr="00AD769F">
              <w:rPr>
                <w:rFonts w:ascii="Times New Roman" w:hAnsi="Times New Roman"/>
              </w:rPr>
              <w:t xml:space="preserve">Sarım hızı en </w:t>
            </w:r>
            <w:proofErr w:type="gramStart"/>
            <w:r w:rsidRPr="00AD769F">
              <w:rPr>
                <w:rFonts w:ascii="Times New Roman" w:hAnsi="Times New Roman"/>
              </w:rPr>
              <w:t>az</w:t>
            </w:r>
            <w:proofErr w:type="gramEnd"/>
            <w:r w:rsidRPr="00AD769F">
              <w:rPr>
                <w:rFonts w:ascii="Times New Roman" w:hAnsi="Times New Roman"/>
              </w:rPr>
              <w:t xml:space="preserve"> 600</w:t>
            </w:r>
            <w:r w:rsidRPr="00AD769F">
              <w:rPr>
                <w:rFonts w:ascii="Times New Roman" w:hAnsi="Times New Roman"/>
                <w:spacing w:val="3"/>
              </w:rPr>
              <w:t xml:space="preserve"> </w:t>
            </w:r>
            <w:r w:rsidRPr="00AD769F">
              <w:rPr>
                <w:rFonts w:ascii="Times New Roman" w:hAnsi="Times New Roman"/>
              </w:rPr>
              <w:t>RPM</w:t>
            </w:r>
            <w:r w:rsidRPr="00AD769F">
              <w:rPr>
                <w:rFonts w:ascii="Times New Roman" w:hAnsi="Times New Roman"/>
                <w:spacing w:val="2"/>
              </w:rPr>
              <w:t xml:space="preserve"> hızında olmalıdır. </w:t>
            </w:r>
          </w:p>
          <w:p w:rsidR="005F31EA" w:rsidRPr="00AD769F" w:rsidRDefault="005F31EA" w:rsidP="00290F20">
            <w:pPr>
              <w:pStyle w:val="AralkYok"/>
              <w:numPr>
                <w:ilvl w:val="0"/>
                <w:numId w:val="1"/>
              </w:numPr>
              <w:rPr>
                <w:rFonts w:ascii="Times New Roman" w:hAnsi="Times New Roman"/>
              </w:rPr>
            </w:pPr>
            <w:r w:rsidRPr="00AD769F">
              <w:rPr>
                <w:rFonts w:ascii="Times New Roman" w:hAnsi="Times New Roman"/>
              </w:rPr>
              <w:t xml:space="preserve">Sarım genişliği </w:t>
            </w:r>
            <w:r w:rsidR="00140B58">
              <w:rPr>
                <w:rFonts w:ascii="Times New Roman" w:hAnsi="Times New Roman"/>
                <w:spacing w:val="-2"/>
              </w:rPr>
              <w:t xml:space="preserve">en </w:t>
            </w:r>
            <w:proofErr w:type="gramStart"/>
            <w:r w:rsidR="00140B58">
              <w:rPr>
                <w:rFonts w:ascii="Times New Roman" w:hAnsi="Times New Roman"/>
                <w:spacing w:val="-2"/>
              </w:rPr>
              <w:t>az</w:t>
            </w:r>
            <w:proofErr w:type="gramEnd"/>
            <w:r w:rsidR="00140B58">
              <w:rPr>
                <w:rFonts w:ascii="Times New Roman" w:hAnsi="Times New Roman"/>
                <w:spacing w:val="-2"/>
              </w:rPr>
              <w:t xml:space="preserve"> 80</w:t>
            </w:r>
            <w:r w:rsidRPr="00AD769F">
              <w:rPr>
                <w:rFonts w:ascii="Times New Roman" w:hAnsi="Times New Roman"/>
                <w:spacing w:val="-2"/>
              </w:rPr>
              <w:t xml:space="preserve">0 mm salınım çapında </w:t>
            </w:r>
            <w:r w:rsidRPr="00AD769F">
              <w:rPr>
                <w:rFonts w:ascii="Times New Roman" w:hAnsi="Times New Roman"/>
              </w:rPr>
              <w:t>en az</w:t>
            </w:r>
            <w:r w:rsidRPr="00AD769F">
              <w:rPr>
                <w:rFonts w:ascii="Times New Roman" w:hAnsi="Times New Roman"/>
                <w:spacing w:val="8"/>
              </w:rPr>
              <w:t xml:space="preserve"> </w:t>
            </w:r>
            <w:r w:rsidR="00140B58">
              <w:rPr>
                <w:rFonts w:ascii="Times New Roman" w:hAnsi="Times New Roman"/>
              </w:rPr>
              <w:t>75</w:t>
            </w:r>
            <w:r w:rsidRPr="00AD769F">
              <w:rPr>
                <w:rFonts w:ascii="Times New Roman" w:hAnsi="Times New Roman"/>
              </w:rPr>
              <w:t>0</w:t>
            </w:r>
            <w:r w:rsidRPr="00AD769F">
              <w:rPr>
                <w:rFonts w:ascii="Times New Roman" w:hAnsi="Times New Roman"/>
                <w:spacing w:val="9"/>
              </w:rPr>
              <w:t xml:space="preserve"> </w:t>
            </w:r>
            <w:r w:rsidRPr="00AD769F">
              <w:rPr>
                <w:rFonts w:ascii="Times New Roman" w:hAnsi="Times New Roman"/>
              </w:rPr>
              <w:t>mm olmalıdır.</w:t>
            </w:r>
          </w:p>
          <w:p w:rsidR="005F31EA" w:rsidRPr="00AD769F" w:rsidRDefault="005F31EA" w:rsidP="00290F20">
            <w:pPr>
              <w:pStyle w:val="AralkYok"/>
              <w:numPr>
                <w:ilvl w:val="0"/>
                <w:numId w:val="1"/>
              </w:numPr>
              <w:rPr>
                <w:rFonts w:ascii="Times New Roman" w:hAnsi="Times New Roman"/>
                <w:spacing w:val="59"/>
                <w:w w:val="102"/>
              </w:rPr>
            </w:pPr>
            <w:r w:rsidRPr="00AD769F">
              <w:rPr>
                <w:rFonts w:ascii="Times New Roman" w:hAnsi="Times New Roman"/>
              </w:rPr>
              <w:t>Sarım mandrili</w:t>
            </w:r>
            <w:r w:rsidRPr="00AD769F">
              <w:rPr>
                <w:rFonts w:ascii="Times New Roman" w:hAnsi="Times New Roman"/>
                <w:spacing w:val="12"/>
              </w:rPr>
              <w:t xml:space="preserve"> </w:t>
            </w:r>
            <w:r w:rsidRPr="00AD769F">
              <w:rPr>
                <w:rFonts w:ascii="Times New Roman" w:hAnsi="Times New Roman"/>
              </w:rPr>
              <w:t>ihtiyaca göre tasarlanmalıdır.</w:t>
            </w:r>
            <w:r w:rsidRPr="00AD769F">
              <w:rPr>
                <w:rFonts w:ascii="Times New Roman" w:hAnsi="Times New Roman"/>
                <w:spacing w:val="59"/>
                <w:w w:val="102"/>
              </w:rPr>
              <w:t xml:space="preserve"> </w:t>
            </w:r>
          </w:p>
          <w:p w:rsidR="005F31EA" w:rsidRPr="00AD769F" w:rsidRDefault="005F31EA" w:rsidP="00290F20">
            <w:pPr>
              <w:pStyle w:val="AralkYok"/>
              <w:numPr>
                <w:ilvl w:val="0"/>
                <w:numId w:val="1"/>
              </w:numPr>
              <w:rPr>
                <w:rFonts w:ascii="Times New Roman" w:hAnsi="Times New Roman"/>
              </w:rPr>
            </w:pPr>
            <w:r w:rsidRPr="00AD769F">
              <w:rPr>
                <w:rFonts w:ascii="Times New Roman" w:hAnsi="Times New Roman"/>
              </w:rPr>
              <w:t>Merkezle arasında boşluk en fazla</w:t>
            </w:r>
            <w:r w:rsidRPr="00AD769F">
              <w:rPr>
                <w:rFonts w:ascii="Times New Roman" w:hAnsi="Times New Roman"/>
                <w:spacing w:val="8"/>
              </w:rPr>
              <w:t xml:space="preserve"> </w:t>
            </w:r>
            <w:r w:rsidRPr="00AD769F">
              <w:rPr>
                <w:rFonts w:ascii="Times New Roman" w:hAnsi="Times New Roman"/>
              </w:rPr>
              <w:t>900</w:t>
            </w:r>
            <w:r w:rsidRPr="00AD769F">
              <w:rPr>
                <w:rFonts w:ascii="Times New Roman" w:hAnsi="Times New Roman"/>
                <w:spacing w:val="7"/>
              </w:rPr>
              <w:t xml:space="preserve"> </w:t>
            </w:r>
            <w:r w:rsidRPr="00AD769F">
              <w:rPr>
                <w:rFonts w:ascii="Times New Roman" w:hAnsi="Times New Roman"/>
              </w:rPr>
              <w:t>mm</w:t>
            </w:r>
            <w:r w:rsidRPr="00AD769F">
              <w:rPr>
                <w:rFonts w:ascii="Times New Roman" w:hAnsi="Times New Roman"/>
                <w:spacing w:val="8"/>
              </w:rPr>
              <w:t xml:space="preserve"> </w:t>
            </w:r>
            <w:r w:rsidRPr="00AD769F">
              <w:rPr>
                <w:rFonts w:ascii="Times New Roman" w:hAnsi="Times New Roman"/>
              </w:rPr>
              <w:t>olmalıdır.</w:t>
            </w:r>
          </w:p>
          <w:p w:rsidR="005F31EA" w:rsidRPr="00AD769F" w:rsidRDefault="005F31EA" w:rsidP="00290F20">
            <w:pPr>
              <w:pStyle w:val="AralkYok"/>
              <w:numPr>
                <w:ilvl w:val="0"/>
                <w:numId w:val="1"/>
              </w:numPr>
              <w:rPr>
                <w:rFonts w:ascii="Times New Roman" w:hAnsi="Times New Roman"/>
              </w:rPr>
            </w:pPr>
            <w:r w:rsidRPr="00AD769F">
              <w:rPr>
                <w:rFonts w:ascii="Times New Roman" w:hAnsi="Times New Roman"/>
              </w:rPr>
              <w:t>İletken tipi yuvarlak tip olmalıdır.</w:t>
            </w:r>
          </w:p>
          <w:p w:rsidR="005F31EA" w:rsidRPr="00AD769F" w:rsidRDefault="005F31EA" w:rsidP="00290F20">
            <w:pPr>
              <w:pStyle w:val="AralkYok"/>
              <w:numPr>
                <w:ilvl w:val="0"/>
                <w:numId w:val="1"/>
              </w:numPr>
              <w:rPr>
                <w:rFonts w:ascii="Times New Roman" w:hAnsi="Times New Roman"/>
              </w:rPr>
            </w:pPr>
            <w:r w:rsidRPr="00AD769F">
              <w:rPr>
                <w:rFonts w:ascii="Times New Roman" w:hAnsi="Times New Roman"/>
              </w:rPr>
              <w:t>İletken boyutu; bakırda 0</w:t>
            </w:r>
            <w:proofErr w:type="gramStart"/>
            <w:r w:rsidRPr="00AD769F">
              <w:rPr>
                <w:rFonts w:ascii="Times New Roman" w:hAnsi="Times New Roman"/>
              </w:rPr>
              <w:t>,80</w:t>
            </w:r>
            <w:proofErr w:type="gramEnd"/>
            <w:r w:rsidRPr="00AD769F">
              <w:rPr>
                <w:rFonts w:ascii="Times New Roman" w:hAnsi="Times New Roman"/>
                <w:spacing w:val="9"/>
              </w:rPr>
              <w:t xml:space="preserve"> ile </w:t>
            </w:r>
            <w:r w:rsidRPr="00AD769F">
              <w:rPr>
                <w:rFonts w:ascii="Times New Roman" w:hAnsi="Times New Roman"/>
              </w:rPr>
              <w:t>2,8</w:t>
            </w:r>
            <w:r w:rsidRPr="00AD769F">
              <w:rPr>
                <w:rFonts w:ascii="Times New Roman" w:hAnsi="Times New Roman"/>
                <w:spacing w:val="7"/>
              </w:rPr>
              <w:t xml:space="preserve"> </w:t>
            </w:r>
            <w:r w:rsidRPr="00AD769F">
              <w:rPr>
                <w:rFonts w:ascii="Times New Roman" w:hAnsi="Times New Roman"/>
              </w:rPr>
              <w:t>aralığında</w:t>
            </w:r>
            <w:r w:rsidRPr="00AD769F">
              <w:rPr>
                <w:rFonts w:ascii="Times New Roman" w:hAnsi="Times New Roman"/>
                <w:spacing w:val="6"/>
              </w:rPr>
              <w:t>, alüminyumda 1,20 mm ile</w:t>
            </w:r>
            <w:r w:rsidRPr="00AD769F">
              <w:rPr>
                <w:rFonts w:ascii="Times New Roman" w:hAnsi="Times New Roman"/>
              </w:rPr>
              <w:t xml:space="preserve"> 3,5 mm aralığında olmalıdır.</w:t>
            </w:r>
          </w:p>
          <w:p w:rsidR="005F31EA" w:rsidRPr="00AD769F" w:rsidRDefault="005F31EA" w:rsidP="00290F20">
            <w:pPr>
              <w:pStyle w:val="AralkYok"/>
              <w:numPr>
                <w:ilvl w:val="0"/>
                <w:numId w:val="1"/>
              </w:numPr>
              <w:rPr>
                <w:rFonts w:ascii="Times New Roman" w:hAnsi="Times New Roman"/>
              </w:rPr>
            </w:pPr>
            <w:r w:rsidRPr="00AD769F">
              <w:rPr>
                <w:rFonts w:ascii="Times New Roman" w:hAnsi="Times New Roman"/>
              </w:rPr>
              <w:t>Bobin tipleri yuvarlak, dikdörtgen ve oval olmalıdır.</w:t>
            </w:r>
          </w:p>
          <w:p w:rsidR="005F31EA" w:rsidRPr="00AD769F" w:rsidRDefault="005F31EA" w:rsidP="00290F20">
            <w:pPr>
              <w:pStyle w:val="AralkYok"/>
              <w:numPr>
                <w:ilvl w:val="0"/>
                <w:numId w:val="1"/>
              </w:numPr>
              <w:rPr>
                <w:rFonts w:ascii="Times New Roman" w:hAnsi="Times New Roman"/>
              </w:rPr>
            </w:pPr>
            <w:r w:rsidRPr="00AD769F">
              <w:rPr>
                <w:rFonts w:ascii="Times New Roman" w:hAnsi="Times New Roman"/>
              </w:rPr>
              <w:t>Bobin ağırlıkları mandril ağırlığı hariç en fazla 100 kg olmalıdır.</w:t>
            </w:r>
          </w:p>
          <w:p w:rsidR="005F31EA" w:rsidRPr="00AD769F" w:rsidRDefault="005F31EA" w:rsidP="00290F20">
            <w:pPr>
              <w:pStyle w:val="AralkYok"/>
              <w:numPr>
                <w:ilvl w:val="0"/>
                <w:numId w:val="1"/>
              </w:numPr>
              <w:rPr>
                <w:rFonts w:ascii="Times New Roman" w:hAnsi="Times New Roman"/>
              </w:rPr>
            </w:pPr>
            <w:r w:rsidRPr="00AD769F">
              <w:rPr>
                <w:rFonts w:ascii="Times New Roman" w:hAnsi="Times New Roman"/>
              </w:rPr>
              <w:t>Döngü tipi AC</w:t>
            </w:r>
            <w:r w:rsidRPr="00AD769F">
              <w:rPr>
                <w:rFonts w:ascii="Times New Roman" w:hAnsi="Times New Roman"/>
                <w:spacing w:val="9"/>
              </w:rPr>
              <w:t xml:space="preserve"> </w:t>
            </w:r>
            <w:r w:rsidRPr="00AD769F">
              <w:rPr>
                <w:rFonts w:ascii="Times New Roman" w:hAnsi="Times New Roman"/>
              </w:rPr>
              <w:t>servo</w:t>
            </w:r>
            <w:r w:rsidRPr="00AD769F">
              <w:rPr>
                <w:rFonts w:ascii="Times New Roman" w:hAnsi="Times New Roman"/>
                <w:spacing w:val="15"/>
              </w:rPr>
              <w:t xml:space="preserve"> </w:t>
            </w:r>
            <w:r w:rsidRPr="00AD769F">
              <w:rPr>
                <w:rFonts w:ascii="Times New Roman" w:hAnsi="Times New Roman"/>
              </w:rPr>
              <w:t>motor</w:t>
            </w:r>
            <w:r w:rsidRPr="00AD769F">
              <w:rPr>
                <w:rFonts w:ascii="Times New Roman" w:hAnsi="Times New Roman"/>
                <w:spacing w:val="10"/>
              </w:rPr>
              <w:t>la çalışan</w:t>
            </w:r>
            <w:r w:rsidRPr="00AD769F">
              <w:rPr>
                <w:rFonts w:ascii="Times New Roman" w:hAnsi="Times New Roman"/>
                <w:spacing w:val="8"/>
              </w:rPr>
              <w:t xml:space="preserve"> çözünürlüğü en az 0</w:t>
            </w:r>
            <w:proofErr w:type="gramStart"/>
            <w:r w:rsidRPr="00AD769F">
              <w:rPr>
                <w:rFonts w:ascii="Times New Roman" w:hAnsi="Times New Roman"/>
                <w:spacing w:val="8"/>
              </w:rPr>
              <w:t>,01</w:t>
            </w:r>
            <w:proofErr w:type="gramEnd"/>
            <w:r w:rsidRPr="00AD769F">
              <w:rPr>
                <w:rFonts w:ascii="Times New Roman" w:hAnsi="Times New Roman"/>
                <w:spacing w:val="8"/>
              </w:rPr>
              <w:t xml:space="preserve"> mm olan </w:t>
            </w:r>
            <w:r w:rsidRPr="00AD769F">
              <w:rPr>
                <w:rFonts w:ascii="Times New Roman" w:hAnsi="Times New Roman"/>
              </w:rPr>
              <w:t>vidalı mil olmalıdır.</w:t>
            </w:r>
            <w:r w:rsidRPr="00AD769F">
              <w:rPr>
                <w:rFonts w:ascii="Times New Roman" w:hAnsi="Times New Roman"/>
                <w:spacing w:val="10"/>
              </w:rPr>
              <w:t xml:space="preserve"> </w:t>
            </w:r>
            <w:r w:rsidRPr="00AD769F">
              <w:rPr>
                <w:rFonts w:ascii="Times New Roman" w:hAnsi="Times New Roman"/>
              </w:rPr>
              <w:t xml:space="preserve">Genişliği en </w:t>
            </w:r>
            <w:proofErr w:type="gramStart"/>
            <w:r w:rsidRPr="00AD769F">
              <w:rPr>
                <w:rFonts w:ascii="Times New Roman" w:hAnsi="Times New Roman"/>
              </w:rPr>
              <w:t>az</w:t>
            </w:r>
            <w:proofErr w:type="gramEnd"/>
            <w:r w:rsidRPr="00AD769F">
              <w:rPr>
                <w:rFonts w:ascii="Times New Roman" w:hAnsi="Times New Roman"/>
              </w:rPr>
              <w:t xml:space="preserve"> 950 mm olmalıdır.</w:t>
            </w:r>
          </w:p>
          <w:p w:rsidR="005F31EA" w:rsidRPr="00AD769F" w:rsidRDefault="005F31EA" w:rsidP="00290F20">
            <w:pPr>
              <w:pStyle w:val="AralkYok"/>
              <w:numPr>
                <w:ilvl w:val="0"/>
                <w:numId w:val="1"/>
              </w:numPr>
              <w:rPr>
                <w:rFonts w:ascii="Times New Roman" w:hAnsi="Times New Roman"/>
              </w:rPr>
            </w:pPr>
            <w:r w:rsidRPr="00AD769F">
              <w:rPr>
                <w:rFonts w:ascii="Times New Roman" w:hAnsi="Times New Roman"/>
                <w:w w:val="105"/>
              </w:rPr>
              <w:t>Torna punta başlığı</w:t>
            </w:r>
            <w:r w:rsidRPr="00AD769F">
              <w:rPr>
                <w:rFonts w:ascii="Times New Roman" w:hAnsi="Times New Roman"/>
              </w:rPr>
              <w:t>, pnömatik şekilde yandan destekli olmalıdır.</w:t>
            </w:r>
          </w:p>
          <w:p w:rsidR="005F31EA" w:rsidRPr="00AD769F" w:rsidRDefault="005F31EA" w:rsidP="00290F20">
            <w:pPr>
              <w:pStyle w:val="AralkYok"/>
              <w:numPr>
                <w:ilvl w:val="0"/>
                <w:numId w:val="1"/>
              </w:numPr>
              <w:rPr>
                <w:rFonts w:ascii="Times New Roman" w:hAnsi="Times New Roman"/>
              </w:rPr>
            </w:pPr>
            <w:r w:rsidRPr="00AD769F">
              <w:rPr>
                <w:rFonts w:ascii="Times New Roman" w:hAnsi="Times New Roman"/>
              </w:rPr>
              <w:t>Gerilim kontrol sistemi</w:t>
            </w:r>
            <w:r w:rsidRPr="00AD769F">
              <w:rPr>
                <w:rFonts w:ascii="Times New Roman" w:hAnsi="Times New Roman"/>
                <w:spacing w:val="13"/>
              </w:rPr>
              <w:t xml:space="preserve"> </w:t>
            </w:r>
            <w:r w:rsidRPr="00AD769F">
              <w:rPr>
                <w:rFonts w:ascii="Times New Roman" w:hAnsi="Times New Roman"/>
              </w:rPr>
              <w:t>programlanabilir</w:t>
            </w:r>
            <w:r w:rsidRPr="00AD769F">
              <w:rPr>
                <w:rFonts w:ascii="Times New Roman" w:hAnsi="Times New Roman"/>
                <w:spacing w:val="12"/>
              </w:rPr>
              <w:t xml:space="preserve"> </w:t>
            </w:r>
            <w:r w:rsidRPr="00AD769F">
              <w:rPr>
                <w:rFonts w:ascii="Times New Roman" w:hAnsi="Times New Roman"/>
              </w:rPr>
              <w:t>AC</w:t>
            </w:r>
            <w:r w:rsidRPr="00AD769F">
              <w:rPr>
                <w:rFonts w:ascii="Times New Roman" w:hAnsi="Times New Roman"/>
                <w:spacing w:val="14"/>
              </w:rPr>
              <w:t xml:space="preserve"> </w:t>
            </w:r>
            <w:r w:rsidRPr="00AD769F">
              <w:rPr>
                <w:rFonts w:ascii="Times New Roman" w:hAnsi="Times New Roman"/>
              </w:rPr>
              <w:t>servo</w:t>
            </w:r>
            <w:r w:rsidRPr="00AD769F">
              <w:rPr>
                <w:rFonts w:ascii="Times New Roman" w:hAnsi="Times New Roman"/>
                <w:spacing w:val="12"/>
              </w:rPr>
              <w:t xml:space="preserve"> </w:t>
            </w:r>
            <w:r w:rsidRPr="00AD769F">
              <w:rPr>
                <w:rFonts w:ascii="Times New Roman" w:hAnsi="Times New Roman"/>
              </w:rPr>
              <w:t>motorlu olmalıdır.</w:t>
            </w:r>
          </w:p>
          <w:p w:rsidR="005F31EA" w:rsidRPr="00AD769F" w:rsidRDefault="005F31EA" w:rsidP="00290F20">
            <w:pPr>
              <w:pStyle w:val="AralkYok"/>
              <w:numPr>
                <w:ilvl w:val="0"/>
                <w:numId w:val="1"/>
              </w:numPr>
              <w:rPr>
                <w:rFonts w:ascii="Times New Roman" w:hAnsi="Times New Roman"/>
              </w:rPr>
            </w:pPr>
            <w:r w:rsidRPr="00AD769F">
              <w:rPr>
                <w:rFonts w:ascii="Times New Roman" w:hAnsi="Times New Roman"/>
              </w:rPr>
              <w:t>Kontrol paneli kullanım arayüzünde programlanabilir mantık kontrolüne sahip olmalıdır.</w:t>
            </w:r>
          </w:p>
          <w:p w:rsidR="005F31EA" w:rsidRPr="0022585C" w:rsidRDefault="005F31EA" w:rsidP="00290F20">
            <w:pPr>
              <w:pStyle w:val="AralkYok"/>
              <w:numPr>
                <w:ilvl w:val="0"/>
                <w:numId w:val="1"/>
              </w:numPr>
              <w:rPr>
                <w:rFonts w:ascii="Times New Roman" w:hAnsi="Times New Roman"/>
              </w:rPr>
            </w:pPr>
            <w:r w:rsidRPr="0022585C">
              <w:rPr>
                <w:rFonts w:ascii="Times New Roman" w:hAnsi="Times New Roman"/>
              </w:rPr>
              <w:t>Kontroller hem İngilizce hem Türkçe yazılmış olmalıdır.</w:t>
            </w:r>
          </w:p>
          <w:p w:rsidR="005F31EA" w:rsidRPr="00AD769F" w:rsidRDefault="005F31EA" w:rsidP="00290F20">
            <w:pPr>
              <w:pStyle w:val="AralkYok"/>
              <w:numPr>
                <w:ilvl w:val="0"/>
                <w:numId w:val="1"/>
              </w:numPr>
              <w:rPr>
                <w:rFonts w:ascii="Times New Roman" w:hAnsi="Times New Roman"/>
              </w:rPr>
            </w:pPr>
            <w:r w:rsidRPr="00AD769F">
              <w:rPr>
                <w:rFonts w:ascii="Times New Roman" w:hAnsi="Times New Roman"/>
              </w:rPr>
              <w:t>Güç kaynağı</w:t>
            </w:r>
            <w:r w:rsidRPr="00AD769F">
              <w:rPr>
                <w:rFonts w:ascii="Times New Roman" w:hAnsi="Times New Roman"/>
                <w:spacing w:val="5"/>
              </w:rPr>
              <w:t xml:space="preserve"> en </w:t>
            </w:r>
            <w:proofErr w:type="gramStart"/>
            <w:r w:rsidRPr="00AD769F">
              <w:rPr>
                <w:rFonts w:ascii="Times New Roman" w:hAnsi="Times New Roman"/>
                <w:spacing w:val="5"/>
              </w:rPr>
              <w:t>az</w:t>
            </w:r>
            <w:proofErr w:type="gramEnd"/>
            <w:r w:rsidRPr="00AD769F">
              <w:rPr>
                <w:rFonts w:ascii="Times New Roman" w:hAnsi="Times New Roman"/>
                <w:spacing w:val="5"/>
              </w:rPr>
              <w:t xml:space="preserve"> </w:t>
            </w:r>
            <w:r w:rsidRPr="00AD769F">
              <w:rPr>
                <w:rFonts w:ascii="Times New Roman" w:hAnsi="Times New Roman"/>
              </w:rPr>
              <w:t>400</w:t>
            </w:r>
            <w:r w:rsidRPr="00AD769F">
              <w:rPr>
                <w:rFonts w:ascii="Times New Roman" w:hAnsi="Times New Roman"/>
                <w:spacing w:val="3"/>
              </w:rPr>
              <w:t xml:space="preserve"> </w:t>
            </w:r>
            <w:r w:rsidRPr="00AD769F">
              <w:rPr>
                <w:rFonts w:ascii="Times New Roman" w:hAnsi="Times New Roman"/>
              </w:rPr>
              <w:t>V</w:t>
            </w:r>
            <w:r w:rsidRPr="00AD769F">
              <w:rPr>
                <w:rFonts w:ascii="Times New Roman" w:hAnsi="Times New Roman"/>
                <w:spacing w:val="5"/>
              </w:rPr>
              <w:t xml:space="preserve"> </w:t>
            </w:r>
            <w:r w:rsidRPr="00AD769F">
              <w:rPr>
                <w:rFonts w:ascii="Times New Roman" w:hAnsi="Times New Roman"/>
              </w:rPr>
              <w:t>AC</w:t>
            </w:r>
            <w:r w:rsidRPr="00AD769F">
              <w:rPr>
                <w:rFonts w:ascii="Times New Roman" w:hAnsi="Times New Roman"/>
                <w:spacing w:val="5"/>
              </w:rPr>
              <w:t xml:space="preserve"> </w:t>
            </w:r>
            <w:r w:rsidRPr="00AD769F">
              <w:rPr>
                <w:rFonts w:ascii="Times New Roman" w:hAnsi="Times New Roman"/>
              </w:rPr>
              <w:t>3Ø</w:t>
            </w:r>
            <w:r w:rsidRPr="00AD769F">
              <w:rPr>
                <w:rFonts w:ascii="Times New Roman" w:hAnsi="Times New Roman"/>
                <w:spacing w:val="7"/>
              </w:rPr>
              <w:t xml:space="preserve"> </w:t>
            </w:r>
            <w:r w:rsidRPr="00AD769F">
              <w:rPr>
                <w:rFonts w:ascii="Times New Roman" w:hAnsi="Times New Roman"/>
              </w:rPr>
              <w:t>50</w:t>
            </w:r>
            <w:r w:rsidRPr="00AD769F">
              <w:rPr>
                <w:rFonts w:ascii="Times New Roman" w:hAnsi="Times New Roman"/>
                <w:spacing w:val="6"/>
              </w:rPr>
              <w:t xml:space="preserve"> </w:t>
            </w:r>
            <w:r w:rsidRPr="00AD769F">
              <w:rPr>
                <w:rFonts w:ascii="Times New Roman" w:hAnsi="Times New Roman"/>
              </w:rPr>
              <w:t>&amp;</w:t>
            </w:r>
            <w:r w:rsidRPr="00AD769F">
              <w:rPr>
                <w:rFonts w:ascii="Times New Roman" w:hAnsi="Times New Roman"/>
                <w:spacing w:val="5"/>
              </w:rPr>
              <w:t xml:space="preserve"> </w:t>
            </w:r>
            <w:r w:rsidRPr="00AD769F">
              <w:rPr>
                <w:rFonts w:ascii="Times New Roman" w:hAnsi="Times New Roman"/>
              </w:rPr>
              <w:t>60</w:t>
            </w:r>
            <w:r w:rsidRPr="00AD769F">
              <w:rPr>
                <w:rFonts w:ascii="Times New Roman" w:hAnsi="Times New Roman"/>
                <w:spacing w:val="6"/>
              </w:rPr>
              <w:t xml:space="preserve"> </w:t>
            </w:r>
            <w:r w:rsidRPr="00AD769F">
              <w:rPr>
                <w:rFonts w:ascii="Times New Roman" w:hAnsi="Times New Roman"/>
              </w:rPr>
              <w:t>Hz.</w:t>
            </w:r>
            <w:r w:rsidRPr="00AD769F">
              <w:rPr>
                <w:rFonts w:ascii="Times New Roman" w:hAnsi="Times New Roman"/>
                <w:spacing w:val="6"/>
              </w:rPr>
              <w:t xml:space="preserve"> </w:t>
            </w:r>
            <w:r w:rsidRPr="00AD769F">
              <w:rPr>
                <w:rFonts w:ascii="Times New Roman" w:hAnsi="Times New Roman"/>
              </w:rPr>
              <w:t>14</w:t>
            </w:r>
            <w:r w:rsidRPr="00AD769F">
              <w:rPr>
                <w:rFonts w:ascii="Times New Roman" w:hAnsi="Times New Roman"/>
                <w:spacing w:val="4"/>
              </w:rPr>
              <w:t xml:space="preserve"> </w:t>
            </w:r>
            <w:r w:rsidRPr="00AD769F">
              <w:rPr>
                <w:rFonts w:ascii="Times New Roman" w:hAnsi="Times New Roman"/>
              </w:rPr>
              <w:t>Kw olmalıdır.</w:t>
            </w:r>
          </w:p>
          <w:p w:rsidR="005F31EA" w:rsidRPr="00AD769F" w:rsidRDefault="005F31EA" w:rsidP="00290F20">
            <w:pPr>
              <w:pStyle w:val="AralkYok"/>
              <w:numPr>
                <w:ilvl w:val="0"/>
                <w:numId w:val="1"/>
              </w:numPr>
              <w:rPr>
                <w:rFonts w:ascii="Times New Roman" w:hAnsi="Times New Roman"/>
              </w:rPr>
            </w:pPr>
            <w:r w:rsidRPr="00AD769F">
              <w:rPr>
                <w:rFonts w:ascii="Times New Roman" w:hAnsi="Times New Roman"/>
              </w:rPr>
              <w:lastRenderedPageBreak/>
              <w:t xml:space="preserve">Hava beslemesi en </w:t>
            </w:r>
            <w:proofErr w:type="gramStart"/>
            <w:r w:rsidRPr="00AD769F">
              <w:rPr>
                <w:rFonts w:ascii="Times New Roman" w:hAnsi="Times New Roman"/>
              </w:rPr>
              <w:t>az</w:t>
            </w:r>
            <w:proofErr w:type="gramEnd"/>
            <w:r w:rsidRPr="00AD769F">
              <w:rPr>
                <w:rFonts w:ascii="Times New Roman" w:hAnsi="Times New Roman"/>
              </w:rPr>
              <w:t xml:space="preserve"> 6</w:t>
            </w:r>
            <w:r w:rsidRPr="00AD769F">
              <w:rPr>
                <w:rFonts w:ascii="Times New Roman" w:hAnsi="Times New Roman"/>
                <w:spacing w:val="4"/>
              </w:rPr>
              <w:t xml:space="preserve"> </w:t>
            </w:r>
            <w:r w:rsidRPr="00AD769F">
              <w:rPr>
                <w:rFonts w:ascii="Times New Roman" w:hAnsi="Times New Roman"/>
              </w:rPr>
              <w:t>bar olmalıdır.</w:t>
            </w:r>
          </w:p>
          <w:p w:rsidR="005F31EA" w:rsidRPr="00AD769F" w:rsidRDefault="005F31EA" w:rsidP="00290F20">
            <w:pPr>
              <w:pStyle w:val="AralkYok"/>
              <w:numPr>
                <w:ilvl w:val="0"/>
                <w:numId w:val="1"/>
              </w:numPr>
              <w:rPr>
                <w:rFonts w:ascii="Times New Roman" w:hAnsi="Times New Roman"/>
              </w:rPr>
            </w:pPr>
            <w:r w:rsidRPr="00AD769F">
              <w:rPr>
                <w:rFonts w:ascii="Times New Roman" w:hAnsi="Times New Roman"/>
              </w:rPr>
              <w:t>Kullanma kılavuzu olmalıdır.</w:t>
            </w:r>
          </w:p>
          <w:p w:rsidR="005F31EA" w:rsidRPr="00AD769F" w:rsidRDefault="005F31EA" w:rsidP="00290F20">
            <w:pPr>
              <w:pStyle w:val="AralkYok"/>
              <w:numPr>
                <w:ilvl w:val="0"/>
                <w:numId w:val="1"/>
              </w:numPr>
              <w:rPr>
                <w:rFonts w:ascii="Times New Roman" w:hAnsi="Times New Roman"/>
              </w:rPr>
            </w:pPr>
            <w:r w:rsidRPr="00AD769F">
              <w:rPr>
                <w:rFonts w:ascii="Times New Roman" w:hAnsi="Times New Roman"/>
              </w:rPr>
              <w:t>Bakım kılavuzu olmalıdır.</w:t>
            </w:r>
          </w:p>
          <w:p w:rsidR="005F31EA" w:rsidRPr="007C2DC6" w:rsidRDefault="005F31EA" w:rsidP="00290F20">
            <w:pPr>
              <w:pStyle w:val="AralkYok"/>
              <w:numPr>
                <w:ilvl w:val="0"/>
                <w:numId w:val="1"/>
              </w:numPr>
              <w:rPr>
                <w:rFonts w:ascii="Times New Roman" w:hAnsi="Times New Roman"/>
              </w:rPr>
            </w:pPr>
            <w:r w:rsidRPr="00AD769F">
              <w:rPr>
                <w:rFonts w:ascii="Times New Roman" w:hAnsi="Times New Roman"/>
              </w:rPr>
              <w:t>Teknik çizimler yerleşim ve kurulum çizimlerini, elektrik telle sarma çizimlerini ve pnömatik çizimlerini içermelidir.</w:t>
            </w:r>
          </w:p>
          <w:p w:rsidR="005F31EA" w:rsidRPr="00AD769F" w:rsidRDefault="005F31EA" w:rsidP="00290F20">
            <w:pPr>
              <w:pStyle w:val="AralkYok"/>
              <w:numPr>
                <w:ilvl w:val="0"/>
                <w:numId w:val="1"/>
              </w:numPr>
              <w:rPr>
                <w:rFonts w:ascii="Times New Roman" w:hAnsi="Times New Roman"/>
              </w:rPr>
            </w:pPr>
            <w:r w:rsidRPr="00AD769F">
              <w:rPr>
                <w:rFonts w:ascii="Times New Roman" w:hAnsi="Times New Roman"/>
              </w:rPr>
              <w:t>Yedek parça listesi olmalıdır.</w:t>
            </w:r>
          </w:p>
          <w:p w:rsidR="00BC6D1A" w:rsidRPr="007C40DC" w:rsidRDefault="005F31EA" w:rsidP="00290F20">
            <w:pPr>
              <w:pStyle w:val="ListeParagraf"/>
              <w:numPr>
                <w:ilvl w:val="0"/>
                <w:numId w:val="1"/>
              </w:numPr>
              <w:spacing w:after="120"/>
            </w:pPr>
            <w:r w:rsidRPr="007B7278">
              <w:rPr>
                <w:sz w:val="22"/>
              </w:rPr>
              <w:t xml:space="preserve">Sarf malzemesi yedek parçaları en az 1 yıl yetecek 1 set ücretsiz yedek parça içermelidir. </w:t>
            </w:r>
            <w:proofErr w:type="gramStart"/>
            <w:r w:rsidRPr="007B7278">
              <w:rPr>
                <w:sz w:val="22"/>
              </w:rPr>
              <w:t>Bu parçalar en az 10 set kılavuz teli makarası, en az 25 set tel kavrama keçesi, en az 10 set gerilim yüzüğü,  en az 10 set baskı silindiri, en az 2 adet anahtar, en az 2 adet basınç göstergesi, en az 1 set bağlantı elemanları ve en az 5 set sigorta şeklinde dağılmalıdır.</w:t>
            </w:r>
            <w:proofErr w:type="gramEnd"/>
          </w:p>
        </w:tc>
        <w:tc>
          <w:tcPr>
            <w:tcW w:w="1417" w:type="dxa"/>
            <w:vAlign w:val="center"/>
          </w:tcPr>
          <w:p w:rsidR="00EB521A" w:rsidRPr="007C40DC" w:rsidRDefault="00B9673C" w:rsidP="00EE14E9">
            <w:pPr>
              <w:spacing w:before="120" w:after="120"/>
              <w:jc w:val="center"/>
            </w:pPr>
            <w:r>
              <w:lastRenderedPageBreak/>
              <w:t>2</w:t>
            </w:r>
            <w:r w:rsidR="00EB521A">
              <w:t xml:space="preserve"> Adet</w:t>
            </w:r>
          </w:p>
        </w:tc>
      </w:tr>
    </w:tbl>
    <w:p w:rsidR="00EB521A" w:rsidRPr="00EB521A" w:rsidRDefault="00EB521A" w:rsidP="00EB521A">
      <w:pPr>
        <w:spacing w:before="120" w:after="120"/>
        <w:rPr>
          <w:b/>
        </w:rPr>
      </w:pPr>
      <w:r w:rsidRPr="00EB521A">
        <w:rPr>
          <w:b/>
        </w:rPr>
        <w:lastRenderedPageBreak/>
        <w:t>3. Alet, aksesuar ve gerekli diğer kalemler</w:t>
      </w:r>
    </w:p>
    <w:p w:rsidR="00EB521A" w:rsidRPr="005B648F" w:rsidRDefault="00EB521A" w:rsidP="00EB521A">
      <w:pPr>
        <w:overflowPunct w:val="0"/>
        <w:autoSpaceDE w:val="0"/>
        <w:autoSpaceDN w:val="0"/>
        <w:adjustRightInd w:val="0"/>
        <w:spacing w:after="120"/>
        <w:jc w:val="both"/>
        <w:textAlignment w:val="baseline"/>
        <w:rPr>
          <w:szCs w:val="20"/>
        </w:rPr>
      </w:pPr>
      <w:r>
        <w:t>Montaj aşamasında ihtiyaç duyulacak i</w:t>
      </w:r>
      <w:r w:rsidRPr="005B648F">
        <w:rPr>
          <w:szCs w:val="20"/>
        </w:rPr>
        <w:t>lgili alet ve aksesuarlar tedarikçi firma tarafından karşılanmalıdır.</w:t>
      </w:r>
    </w:p>
    <w:p w:rsidR="00EB521A" w:rsidRPr="00EB521A" w:rsidRDefault="00EB521A" w:rsidP="00EB521A">
      <w:pPr>
        <w:spacing w:before="120" w:after="120"/>
        <w:rPr>
          <w:b/>
        </w:rPr>
      </w:pPr>
      <w:r w:rsidRPr="00EB521A">
        <w:rPr>
          <w:b/>
        </w:rPr>
        <w:t>4. Garanti Koşulları</w:t>
      </w:r>
    </w:p>
    <w:p w:rsidR="00EB521A" w:rsidRPr="006B75AE" w:rsidRDefault="00EB521A" w:rsidP="00EB521A">
      <w:pPr>
        <w:spacing w:before="120" w:after="120"/>
      </w:pPr>
      <w:r w:rsidRPr="005B648F">
        <w:rPr>
          <w:szCs w:val="20"/>
          <w:u w:val="single"/>
        </w:rPr>
        <w:t xml:space="preserve">Makinenin garanti süresi, teslim ve aktif kullanım itibariyle en az </w:t>
      </w:r>
      <w:r>
        <w:rPr>
          <w:szCs w:val="20"/>
          <w:u w:val="single"/>
        </w:rPr>
        <w:t>2</w:t>
      </w:r>
      <w:r w:rsidRPr="005B648F">
        <w:rPr>
          <w:szCs w:val="20"/>
          <w:u w:val="single"/>
        </w:rPr>
        <w:t xml:space="preserve"> yıl olmalıdır.</w:t>
      </w:r>
    </w:p>
    <w:p w:rsidR="00EB521A" w:rsidRPr="00EB521A" w:rsidRDefault="00EB521A" w:rsidP="00EB521A">
      <w:pPr>
        <w:spacing w:before="120" w:after="120"/>
        <w:rPr>
          <w:b/>
        </w:rPr>
      </w:pPr>
      <w:r w:rsidRPr="00EB521A">
        <w:rPr>
          <w:b/>
        </w:rPr>
        <w:t>5. Montaj ve Bakım-Onarım Hizmetleri</w:t>
      </w:r>
    </w:p>
    <w:p w:rsidR="00EB521A" w:rsidRPr="005B648F" w:rsidRDefault="00EB521A" w:rsidP="00017EF8">
      <w:pPr>
        <w:tabs>
          <w:tab w:val="num" w:pos="2487"/>
        </w:tabs>
        <w:spacing w:beforeLines="20" w:before="48"/>
        <w:jc w:val="both"/>
        <w:rPr>
          <w:szCs w:val="20"/>
        </w:rPr>
      </w:pPr>
      <w:r w:rsidRPr="005B648F">
        <w:rPr>
          <w:szCs w:val="20"/>
        </w:rPr>
        <w:t xml:space="preserve">Makineler ve </w:t>
      </w:r>
      <w:proofErr w:type="gramStart"/>
      <w:r w:rsidRPr="005B648F">
        <w:rPr>
          <w:szCs w:val="20"/>
        </w:rPr>
        <w:t>ekipmanlar</w:t>
      </w:r>
      <w:proofErr w:type="gramEnd"/>
      <w:r w:rsidRPr="005B648F">
        <w:rPr>
          <w:szCs w:val="20"/>
        </w:rPr>
        <w:t>, yüklenici tarafından firmanın belirtilen adresinde</w:t>
      </w:r>
      <w:r>
        <w:rPr>
          <w:szCs w:val="20"/>
        </w:rPr>
        <w:t xml:space="preserve"> </w:t>
      </w:r>
      <w:r w:rsidRPr="005B648F">
        <w:rPr>
          <w:szCs w:val="20"/>
        </w:rPr>
        <w:t>monte edilmeli ve çalışır vaziyette teslim edilmelidir. Yüklenici tarafından firmanın belirtilen adresinde monte edilen cihazla beraber varsa yazılımı da çalışır vaziyette teslim edilmelidir.</w:t>
      </w:r>
    </w:p>
    <w:p w:rsidR="00EB521A" w:rsidRPr="005B648F" w:rsidRDefault="00EB521A" w:rsidP="00EB521A">
      <w:pPr>
        <w:autoSpaceDE w:val="0"/>
        <w:autoSpaceDN w:val="0"/>
        <w:adjustRightInd w:val="0"/>
        <w:rPr>
          <w:rFonts w:ascii="Calibri" w:hAnsi="Calibri" w:cs="Calibri"/>
        </w:rPr>
      </w:pPr>
      <w:r w:rsidRPr="005B648F">
        <w:rPr>
          <w:szCs w:val="20"/>
        </w:rPr>
        <w:t xml:space="preserve">Eğitim ile ilgili hususlar, firmaya teslim yerinde en az iki gün boyunca uygulamalı olarak verilmelidir. </w:t>
      </w:r>
    </w:p>
    <w:p w:rsidR="00EB521A" w:rsidRPr="00EB521A" w:rsidRDefault="00EB521A" w:rsidP="00EB521A">
      <w:pPr>
        <w:spacing w:before="120" w:after="120"/>
        <w:rPr>
          <w:b/>
        </w:rPr>
      </w:pPr>
      <w:r w:rsidRPr="00EB521A">
        <w:rPr>
          <w:b/>
        </w:rPr>
        <w:t>6. Gerekli Yedek Parçalar</w:t>
      </w:r>
    </w:p>
    <w:p w:rsidR="00EB521A" w:rsidRPr="005B648F" w:rsidRDefault="00EB521A" w:rsidP="00EB521A">
      <w:pPr>
        <w:overflowPunct w:val="0"/>
        <w:autoSpaceDE w:val="0"/>
        <w:autoSpaceDN w:val="0"/>
        <w:adjustRightInd w:val="0"/>
        <w:spacing w:after="120"/>
        <w:jc w:val="both"/>
        <w:textAlignment w:val="baseline"/>
        <w:rPr>
          <w:szCs w:val="20"/>
        </w:rPr>
      </w:pPr>
      <w:r w:rsidRPr="005B648F">
        <w:rPr>
          <w:szCs w:val="20"/>
        </w:rPr>
        <w:t>Montaj aşamasında ilgili yedek parçaların gerekmesi halinde tedarikçi firma sağlamalıdır.</w:t>
      </w:r>
    </w:p>
    <w:p w:rsidR="00EB521A" w:rsidRPr="00EB521A" w:rsidRDefault="00EB521A" w:rsidP="00EB521A">
      <w:pPr>
        <w:spacing w:before="120" w:after="120"/>
        <w:rPr>
          <w:b/>
        </w:rPr>
      </w:pPr>
      <w:r w:rsidRPr="00EB521A">
        <w:rPr>
          <w:b/>
        </w:rPr>
        <w:t>7. Kullanım Kılavuzu</w:t>
      </w:r>
    </w:p>
    <w:p w:rsidR="00EB521A" w:rsidRPr="005B648F" w:rsidRDefault="00EB521A" w:rsidP="00017EF8">
      <w:pPr>
        <w:spacing w:beforeLines="20" w:before="48"/>
        <w:jc w:val="both"/>
        <w:rPr>
          <w:szCs w:val="20"/>
        </w:rPr>
      </w:pPr>
      <w:r w:rsidRPr="005B648F">
        <w:rPr>
          <w:szCs w:val="20"/>
        </w:rPr>
        <w:t xml:space="preserve">Makineler ve </w:t>
      </w:r>
      <w:proofErr w:type="gramStart"/>
      <w:r w:rsidRPr="005B648F">
        <w:rPr>
          <w:szCs w:val="20"/>
        </w:rPr>
        <w:t>ekipman</w:t>
      </w:r>
      <w:proofErr w:type="gramEnd"/>
      <w:r w:rsidRPr="005B648F">
        <w:rPr>
          <w:szCs w:val="20"/>
        </w:rPr>
        <w:t xml:space="preserve"> üzerinde, cihazın teknik özellikleri, kullanma talimatı, emniyet ikaz işaret ve yazıları ile imalatçı yüklenici adını belirten bilgi levhası bulunmalıdır. </w:t>
      </w:r>
    </w:p>
    <w:p w:rsidR="00EB521A" w:rsidRPr="005B648F" w:rsidRDefault="00EB521A" w:rsidP="00017EF8">
      <w:pPr>
        <w:tabs>
          <w:tab w:val="num" w:pos="2487"/>
        </w:tabs>
        <w:spacing w:beforeLines="20" w:before="48"/>
        <w:jc w:val="both"/>
        <w:rPr>
          <w:szCs w:val="20"/>
        </w:rPr>
      </w:pPr>
      <w:r w:rsidRPr="005B648F">
        <w:rPr>
          <w:szCs w:val="20"/>
        </w:rPr>
        <w:t>Bütün etiketler ve bilgi levhaları korozyona mukavim malzemeden olmalıdır.</w:t>
      </w:r>
    </w:p>
    <w:p w:rsidR="00EB521A" w:rsidRPr="005B648F" w:rsidRDefault="00EB521A" w:rsidP="00017EF8">
      <w:pPr>
        <w:spacing w:beforeLines="20" w:before="48"/>
        <w:jc w:val="both"/>
        <w:rPr>
          <w:szCs w:val="20"/>
        </w:rPr>
      </w:pPr>
      <w:r w:rsidRPr="005B648F">
        <w:rPr>
          <w:szCs w:val="20"/>
        </w:rPr>
        <w:t xml:space="preserve">Ayrıca; </w:t>
      </w:r>
      <w:r>
        <w:rPr>
          <w:szCs w:val="20"/>
        </w:rPr>
        <w:t>kullanma</w:t>
      </w:r>
      <w:r w:rsidRPr="005B648F">
        <w:rPr>
          <w:szCs w:val="20"/>
        </w:rPr>
        <w:t xml:space="preserve"> kılavuzu, </w:t>
      </w:r>
      <w:r>
        <w:rPr>
          <w:szCs w:val="20"/>
        </w:rPr>
        <w:t>a</w:t>
      </w:r>
      <w:r w:rsidRPr="005B648F">
        <w:rPr>
          <w:szCs w:val="20"/>
        </w:rPr>
        <w:t>ksesuar parça kitabı, varsa detay parçaların montaj şemalarını içerecek şekilde mekanik komple resimleri ve arıza sırasında yapılması gerekenler dokümanı cihazla birlikte teslim edilmelidir.</w:t>
      </w:r>
    </w:p>
    <w:p w:rsidR="00EB521A" w:rsidRPr="00EB521A" w:rsidRDefault="00EB521A" w:rsidP="00EB521A">
      <w:pPr>
        <w:spacing w:before="120" w:after="120"/>
        <w:rPr>
          <w:b/>
        </w:rPr>
      </w:pPr>
      <w:r w:rsidRPr="00EB521A">
        <w:rPr>
          <w:b/>
        </w:rPr>
        <w:t>8. Diğer Hususlar</w:t>
      </w:r>
    </w:p>
    <w:p w:rsidR="00EB521A" w:rsidRPr="005B648F" w:rsidRDefault="00EB521A" w:rsidP="00017EF8">
      <w:pPr>
        <w:spacing w:beforeLines="20" w:before="48"/>
        <w:jc w:val="both"/>
        <w:rPr>
          <w:szCs w:val="20"/>
        </w:rPr>
      </w:pPr>
      <w:r w:rsidRPr="005B648F">
        <w:rPr>
          <w:szCs w:val="20"/>
        </w:rPr>
        <w:t xml:space="preserve">İş bu teknik şartnamede talep edilen </w:t>
      </w:r>
      <w:proofErr w:type="gramStart"/>
      <w:r w:rsidRPr="005B648F">
        <w:rPr>
          <w:szCs w:val="20"/>
        </w:rPr>
        <w:t>kriterler</w:t>
      </w:r>
      <w:proofErr w:type="gramEnd"/>
      <w:r w:rsidRPr="005B648F">
        <w:rPr>
          <w:szCs w:val="20"/>
        </w:rPr>
        <w:t xml:space="preserve"> isteklilerin karşılaması gereken minimum kriterlerdir. Nakliye yüklenici firmaya aittir. Makine ve </w:t>
      </w:r>
      <w:proofErr w:type="gramStart"/>
      <w:r w:rsidRPr="005B648F">
        <w:rPr>
          <w:szCs w:val="20"/>
        </w:rPr>
        <w:t>ekipmanlarda</w:t>
      </w:r>
      <w:proofErr w:type="gramEnd"/>
      <w:r w:rsidRPr="005B648F">
        <w:rPr>
          <w:szCs w:val="20"/>
        </w:rPr>
        <w:t xml:space="preserve"> kırık, çatlak, ezik, pas, boya akması, boya kabarması ve darbe gibi kusurlar bulunmamalıdır. Tedarikçi firmanın teslim edeceği makine </w:t>
      </w:r>
      <w:proofErr w:type="gramStart"/>
      <w:r w:rsidRPr="005B648F">
        <w:rPr>
          <w:szCs w:val="20"/>
        </w:rPr>
        <w:t>ekipman</w:t>
      </w:r>
      <w:proofErr w:type="gramEnd"/>
      <w:r w:rsidRPr="005B648F">
        <w:rPr>
          <w:szCs w:val="20"/>
        </w:rPr>
        <w:t xml:space="preserve"> ve parçaları teslimatta kontrol edilecek olup, uygun olmayan makine, ekipman ve parçaların, istenilen özelliklerde ve kalitede teslim edilmemesi koşulunda sözleşme </w:t>
      </w:r>
      <w:r w:rsidRPr="005B648F">
        <w:rPr>
          <w:szCs w:val="20"/>
          <w:u w:val="single"/>
        </w:rPr>
        <w:t xml:space="preserve">feshedilecektir. </w:t>
      </w:r>
    </w:p>
    <w:p w:rsidR="00EB521A" w:rsidRPr="006B75AE" w:rsidRDefault="00EB521A" w:rsidP="00EB521A">
      <w:pPr>
        <w:spacing w:before="120" w:after="120"/>
      </w:pPr>
    </w:p>
    <w:p w:rsidR="00D34D43" w:rsidRPr="007C40DC" w:rsidRDefault="00D34D43" w:rsidP="00EB521A">
      <w:pPr>
        <w:rPr>
          <w:b/>
          <w:color w:val="000000"/>
          <w:sz w:val="36"/>
          <w:szCs w:val="36"/>
        </w:rPr>
      </w:pPr>
    </w:p>
    <w:p w:rsidR="00EB521A" w:rsidRPr="001D4F4E" w:rsidRDefault="00EB521A" w:rsidP="00EB521A">
      <w:pPr>
        <w:pageBreakBefore/>
        <w:jc w:val="center"/>
        <w:rPr>
          <w:b/>
        </w:rPr>
      </w:pP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EB521A" w:rsidRDefault="00EB521A" w:rsidP="00EB521A">
      <w:pPr>
        <w:spacing w:before="120" w:after="120"/>
        <w:jc w:val="center"/>
        <w:rPr>
          <w:sz w:val="20"/>
          <w:szCs w:val="20"/>
        </w:rPr>
      </w:pPr>
      <w:r w:rsidRPr="00EB521A">
        <w:rPr>
          <w:sz w:val="20"/>
          <w:szCs w:val="20"/>
        </w:rPr>
        <w:t>(Mal Alımı ihaleleri için)</w:t>
      </w:r>
    </w:p>
    <w:p w:rsidR="00EB521A" w:rsidRPr="00EB521A" w:rsidRDefault="00EB521A" w:rsidP="00EB521A">
      <w:pPr>
        <w:spacing w:before="120" w:after="120"/>
        <w:jc w:val="center"/>
        <w:rPr>
          <w:b/>
          <w:sz w:val="20"/>
          <w:szCs w:val="20"/>
        </w:rPr>
      </w:pPr>
      <w:r w:rsidRPr="00EB521A">
        <w:rPr>
          <w:b/>
          <w:sz w:val="20"/>
          <w:szCs w:val="20"/>
        </w:rPr>
        <w:t xml:space="preserve">LOT </w:t>
      </w:r>
      <w:r>
        <w:rPr>
          <w:b/>
          <w:sz w:val="20"/>
          <w:szCs w:val="20"/>
        </w:rPr>
        <w:t>4</w:t>
      </w:r>
      <w:r w:rsidRPr="00EB521A">
        <w:rPr>
          <w:b/>
          <w:sz w:val="20"/>
          <w:szCs w:val="20"/>
        </w:rPr>
        <w:t>:</w:t>
      </w:r>
      <w:r>
        <w:rPr>
          <w:b/>
          <w:sz w:val="20"/>
          <w:szCs w:val="20"/>
        </w:rPr>
        <w:t xml:space="preserve"> </w:t>
      </w:r>
      <w:r w:rsidR="00B9673C" w:rsidRPr="00B9673C">
        <w:rPr>
          <w:b/>
          <w:sz w:val="20"/>
          <w:szCs w:val="20"/>
        </w:rPr>
        <w:t>GÜÇ TRAFOSU BOBİN SARIM MAKİNESİ (KALIPLARI İLE BİRLİKTE)</w:t>
      </w:r>
    </w:p>
    <w:p w:rsidR="00EB521A" w:rsidRPr="007C40DC" w:rsidRDefault="00EB521A" w:rsidP="00EB521A">
      <w:pPr>
        <w:spacing w:before="120" w:after="120"/>
      </w:pPr>
      <w:r w:rsidRPr="007C40DC">
        <w:rPr>
          <w:b/>
        </w:rPr>
        <w:t>Sözleşme başlığı</w:t>
      </w:r>
      <w:r w:rsidRPr="007C40DC">
        <w:rPr>
          <w:b/>
        </w:rPr>
        <w:tab/>
        <w:t>:</w:t>
      </w:r>
      <w:r w:rsidRPr="007C40DC">
        <w:t xml:space="preserve"> </w:t>
      </w:r>
      <w:r w:rsidRPr="00EB521A">
        <w:t>Bölgede İlk Kez 50kVAr-5MVAr Orta Gerilim Reaktörü ve Yüksek Güçlü Trafo İmalatı ve Uluslararasılaşma Projesi</w:t>
      </w:r>
    </w:p>
    <w:p w:rsidR="00EB521A" w:rsidRPr="007C40DC" w:rsidRDefault="00EB521A" w:rsidP="00EB521A">
      <w:pPr>
        <w:spacing w:before="120" w:after="120"/>
      </w:pPr>
      <w:r w:rsidRPr="007C40DC">
        <w:rPr>
          <w:b/>
        </w:rPr>
        <w:t>Yayın Referansı</w:t>
      </w:r>
      <w:r w:rsidRPr="007C40DC">
        <w:rPr>
          <w:b/>
        </w:rPr>
        <w:tab/>
        <w:t>:</w:t>
      </w:r>
      <w:r w:rsidRPr="007C40DC">
        <w:t xml:space="preserve"> </w:t>
      </w:r>
      <w:r w:rsidRPr="00EB521A">
        <w:t>TR62/15/RAY/0072</w:t>
      </w:r>
    </w:p>
    <w:p w:rsidR="00EB521A" w:rsidRPr="00EB521A" w:rsidRDefault="00EB521A" w:rsidP="00EB521A">
      <w:pPr>
        <w:spacing w:before="120" w:after="120"/>
        <w:rPr>
          <w:b/>
        </w:rPr>
      </w:pPr>
      <w:r w:rsidRPr="00EB521A">
        <w:rPr>
          <w:b/>
        </w:rPr>
        <w:t>1. Genel Tanım</w:t>
      </w:r>
    </w:p>
    <w:p w:rsidR="00EB521A" w:rsidRPr="007C40DC" w:rsidRDefault="00EB521A" w:rsidP="00EB521A">
      <w:pPr>
        <w:spacing w:before="120" w:after="120"/>
        <w:jc w:val="both"/>
      </w:pPr>
      <w:r>
        <w:rPr>
          <w:szCs w:val="20"/>
        </w:rPr>
        <w:t>Çukurova</w:t>
      </w:r>
      <w:r w:rsidRPr="005B648F">
        <w:rPr>
          <w:szCs w:val="20"/>
        </w:rPr>
        <w:t xml:space="preserve"> Kalkınma Ajansı 2015 Yılı </w:t>
      </w:r>
      <w:r>
        <w:rPr>
          <w:lang w:eastAsia="en-US"/>
        </w:rPr>
        <w:t xml:space="preserve">Ajansı </w:t>
      </w:r>
      <w:r w:rsidRPr="00EB521A">
        <w:rPr>
          <w:rFonts w:eastAsiaTheme="minorHAnsi"/>
          <w:bCs/>
          <w:lang w:eastAsia="en-US"/>
        </w:rPr>
        <w:t>Rekabet Gücünün Artırılması ve Yenilikçilik Mali Destek Programı</w:t>
      </w:r>
      <w:r w:rsidRPr="005B648F">
        <w:rPr>
          <w:szCs w:val="20"/>
        </w:rPr>
        <w:t xml:space="preserve"> kapsamında </w:t>
      </w:r>
      <w:r w:rsidRPr="00EB521A">
        <w:t>TR62/15/RAY/0072</w:t>
      </w:r>
      <w:r>
        <w:rPr>
          <w:szCs w:val="20"/>
        </w:rPr>
        <w:t xml:space="preserve"> </w:t>
      </w:r>
      <w:r w:rsidRPr="005B648F">
        <w:rPr>
          <w:szCs w:val="20"/>
        </w:rPr>
        <w:t>referans numarası ile desteklenen “</w:t>
      </w:r>
      <w:r w:rsidRPr="00EB521A">
        <w:t>Bölgede İlk Kez 50kVAr-5MVAr Orta Gerilim Reaktörü ve Yüksek Güçlü Trafo İmalatı ve Uluslararasılaşma</w:t>
      </w:r>
      <w:r>
        <w:t xml:space="preserve"> </w:t>
      </w:r>
      <w:r w:rsidRPr="005B648F">
        <w:rPr>
          <w:szCs w:val="20"/>
          <w:shd w:val="clear" w:color="auto" w:fill="FCFDFD"/>
        </w:rPr>
        <w:t>Projesi</w:t>
      </w:r>
      <w:r w:rsidRPr="005B648F">
        <w:rPr>
          <w:szCs w:val="20"/>
        </w:rPr>
        <w:t>”</w:t>
      </w:r>
      <w:r w:rsidRPr="005B648F">
        <w:rPr>
          <w:szCs w:val="20"/>
          <w:shd w:val="clear" w:color="auto" w:fill="FCFDFD"/>
        </w:rPr>
        <w:t xml:space="preserve"> kapsamında </w:t>
      </w:r>
      <w:r w:rsidRPr="005B648F">
        <w:t>aşağıda isim ve tekni</w:t>
      </w:r>
      <w:r>
        <w:t>k özellikleri belirtilen makine /</w:t>
      </w:r>
      <w:r w:rsidRPr="005B648F">
        <w:t xml:space="preserve"> </w:t>
      </w:r>
      <w:proofErr w:type="gramStart"/>
      <w:r w:rsidRPr="005B648F">
        <w:t>ekipman</w:t>
      </w:r>
      <w:proofErr w:type="gramEnd"/>
      <w:r w:rsidRPr="005B648F">
        <w:t xml:space="preserve"> satın alınacaktır.</w:t>
      </w:r>
    </w:p>
    <w:p w:rsidR="00EB521A" w:rsidRPr="00EB521A" w:rsidRDefault="00EB521A" w:rsidP="00EB521A">
      <w:pPr>
        <w:spacing w:before="120" w:after="120"/>
        <w:ind w:hanging="33"/>
        <w:rPr>
          <w:b/>
        </w:rPr>
      </w:pPr>
      <w:r w:rsidRPr="00EB521A">
        <w:rPr>
          <w:b/>
        </w:rPr>
        <w:t>2. Tedarik Edilecek Mallar, Teknik Özellikleri ve Miktarı</w:t>
      </w:r>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6801"/>
        <w:gridCol w:w="1417"/>
      </w:tblGrid>
      <w:tr w:rsidR="00EB521A" w:rsidRPr="007C40DC" w:rsidTr="00016DC2">
        <w:trPr>
          <w:cantSplit/>
          <w:trHeight w:val="274"/>
          <w:tblHeader/>
        </w:trPr>
        <w:tc>
          <w:tcPr>
            <w:tcW w:w="996" w:type="dxa"/>
            <w:shd w:val="pct5" w:color="auto" w:fill="FFFFFF"/>
          </w:tcPr>
          <w:p w:rsidR="00EB521A" w:rsidRPr="007C40DC" w:rsidRDefault="00EB521A" w:rsidP="00EE14E9">
            <w:pPr>
              <w:spacing w:before="120" w:after="120"/>
              <w:jc w:val="center"/>
              <w:rPr>
                <w:b/>
              </w:rPr>
            </w:pPr>
            <w:r w:rsidRPr="007C40DC">
              <w:rPr>
                <w:b/>
              </w:rPr>
              <w:t>A</w:t>
            </w:r>
          </w:p>
        </w:tc>
        <w:tc>
          <w:tcPr>
            <w:tcW w:w="6801" w:type="dxa"/>
            <w:shd w:val="pct5" w:color="auto" w:fill="FFFFFF"/>
          </w:tcPr>
          <w:p w:rsidR="00EB521A" w:rsidRPr="007C40DC" w:rsidRDefault="00EB521A" w:rsidP="00EE14E9">
            <w:pPr>
              <w:spacing w:before="120" w:after="120"/>
              <w:jc w:val="center"/>
              <w:rPr>
                <w:b/>
              </w:rPr>
            </w:pPr>
            <w:r w:rsidRPr="007C40DC">
              <w:rPr>
                <w:b/>
              </w:rPr>
              <w:t>B</w:t>
            </w:r>
          </w:p>
        </w:tc>
        <w:tc>
          <w:tcPr>
            <w:tcW w:w="1417" w:type="dxa"/>
            <w:shd w:val="pct5" w:color="auto" w:fill="FFFFFF"/>
          </w:tcPr>
          <w:p w:rsidR="00EB521A" w:rsidRPr="007C40DC" w:rsidRDefault="00EB521A" w:rsidP="00EE14E9">
            <w:pPr>
              <w:spacing w:before="120" w:after="120"/>
              <w:jc w:val="center"/>
              <w:rPr>
                <w:b/>
              </w:rPr>
            </w:pPr>
            <w:r w:rsidRPr="007C40DC">
              <w:rPr>
                <w:b/>
              </w:rPr>
              <w:t>C</w:t>
            </w:r>
          </w:p>
        </w:tc>
      </w:tr>
      <w:tr w:rsidR="00EB521A" w:rsidRPr="007C40DC" w:rsidTr="00016DC2">
        <w:trPr>
          <w:cantSplit/>
          <w:trHeight w:val="274"/>
          <w:tblHeader/>
        </w:trPr>
        <w:tc>
          <w:tcPr>
            <w:tcW w:w="996" w:type="dxa"/>
            <w:shd w:val="pct5" w:color="auto" w:fill="FFFFFF"/>
          </w:tcPr>
          <w:p w:rsidR="00EB521A" w:rsidRPr="007C40DC" w:rsidRDefault="00EB521A" w:rsidP="00EE14E9">
            <w:pPr>
              <w:spacing w:before="120" w:after="120"/>
              <w:jc w:val="center"/>
              <w:rPr>
                <w:b/>
              </w:rPr>
            </w:pPr>
            <w:r w:rsidRPr="007C40DC">
              <w:rPr>
                <w:b/>
              </w:rPr>
              <w:t>Sıra No</w:t>
            </w:r>
          </w:p>
        </w:tc>
        <w:tc>
          <w:tcPr>
            <w:tcW w:w="6801" w:type="dxa"/>
            <w:shd w:val="pct5" w:color="auto" w:fill="FFFFFF"/>
          </w:tcPr>
          <w:p w:rsidR="00EB521A" w:rsidRPr="007C40DC" w:rsidRDefault="00EB521A" w:rsidP="00EE14E9">
            <w:pPr>
              <w:spacing w:before="120" w:after="120"/>
              <w:jc w:val="center"/>
              <w:rPr>
                <w:b/>
              </w:rPr>
            </w:pPr>
            <w:r w:rsidRPr="007C40DC">
              <w:rPr>
                <w:b/>
              </w:rPr>
              <w:t>Teknik Özellikler</w:t>
            </w:r>
          </w:p>
        </w:tc>
        <w:tc>
          <w:tcPr>
            <w:tcW w:w="1417" w:type="dxa"/>
            <w:shd w:val="pct5" w:color="auto" w:fill="FFFFFF"/>
          </w:tcPr>
          <w:p w:rsidR="00EB521A" w:rsidRPr="007C40DC" w:rsidRDefault="00EB521A" w:rsidP="00EE14E9">
            <w:pPr>
              <w:spacing w:before="120" w:after="120"/>
              <w:jc w:val="center"/>
              <w:rPr>
                <w:b/>
              </w:rPr>
            </w:pPr>
            <w:r w:rsidRPr="007C40DC">
              <w:rPr>
                <w:b/>
              </w:rPr>
              <w:t>Miktar</w:t>
            </w:r>
          </w:p>
        </w:tc>
      </w:tr>
      <w:tr w:rsidR="00EB521A" w:rsidRPr="007C40DC" w:rsidTr="00016DC2">
        <w:trPr>
          <w:cantSplit/>
        </w:trPr>
        <w:tc>
          <w:tcPr>
            <w:tcW w:w="996" w:type="dxa"/>
          </w:tcPr>
          <w:p w:rsidR="00EB521A" w:rsidRPr="007C40DC" w:rsidRDefault="00EB521A" w:rsidP="00EE14E9">
            <w:pPr>
              <w:spacing w:before="120" w:after="120"/>
              <w:jc w:val="center"/>
              <w:rPr>
                <w:b/>
              </w:rPr>
            </w:pPr>
            <w:r w:rsidRPr="007C40DC">
              <w:rPr>
                <w:b/>
              </w:rPr>
              <w:t>1</w:t>
            </w:r>
          </w:p>
        </w:tc>
        <w:tc>
          <w:tcPr>
            <w:tcW w:w="6801" w:type="dxa"/>
          </w:tcPr>
          <w:p w:rsidR="00EB521A" w:rsidRDefault="00B9673C" w:rsidP="00B9673C">
            <w:pPr>
              <w:spacing w:before="120" w:after="120"/>
              <w:rPr>
                <w:b/>
              </w:rPr>
            </w:pPr>
            <w:r w:rsidRPr="00B9673C">
              <w:rPr>
                <w:b/>
              </w:rPr>
              <w:t>Güç Trafosu Bobin Sarım Makinesi (Kalıpları İle Birlikte)</w:t>
            </w:r>
            <w:r w:rsidR="00AD151C" w:rsidRPr="00AD151C">
              <w:rPr>
                <w:b/>
              </w:rPr>
              <w:t xml:space="preserve"> aşağıdaki özelliklere sahip olmalıdır.</w:t>
            </w:r>
          </w:p>
          <w:p w:rsidR="00016DC2" w:rsidRDefault="00016DC2" w:rsidP="00290F20">
            <w:pPr>
              <w:pStyle w:val="ListeParagraf"/>
              <w:numPr>
                <w:ilvl w:val="0"/>
                <w:numId w:val="5"/>
              </w:numPr>
            </w:pPr>
            <w:r>
              <w:t xml:space="preserve">Mil tahrik için en az </w:t>
            </w:r>
            <w:proofErr w:type="gramStart"/>
            <w:r>
              <w:t>6.5</w:t>
            </w:r>
            <w:proofErr w:type="gramEnd"/>
            <w:r>
              <w:t xml:space="preserve"> </w:t>
            </w:r>
            <w:r w:rsidR="00321DE3">
              <w:t>KW AC Redüktörlü</w:t>
            </w:r>
            <w:r>
              <w:t xml:space="preserve"> step Motor olmalıdır. </w:t>
            </w:r>
            <w:r w:rsidR="00321DE3">
              <w:t>Ayrıca Sarım</w:t>
            </w:r>
            <w:r>
              <w:t xml:space="preserve"> mili frenleme sistemi mevcut olmalıdır.</w:t>
            </w:r>
          </w:p>
          <w:p w:rsidR="00016DC2" w:rsidRDefault="00016DC2" w:rsidP="00290F20">
            <w:pPr>
              <w:pStyle w:val="ListeParagraf"/>
              <w:numPr>
                <w:ilvl w:val="0"/>
                <w:numId w:val="5"/>
              </w:numPr>
            </w:pPr>
            <w:r>
              <w:t>Sargı makinası ayna çapı en az 300mm olmalıdır</w:t>
            </w:r>
          </w:p>
          <w:p w:rsidR="00016DC2" w:rsidRDefault="00016DC2" w:rsidP="00290F20">
            <w:pPr>
              <w:pStyle w:val="ListeParagraf"/>
              <w:numPr>
                <w:ilvl w:val="0"/>
                <w:numId w:val="5"/>
              </w:numPr>
            </w:pPr>
            <w:r>
              <w:t>Ayna punta arası mesafe ayarlanabilir olmalı ve en az 300-2000 mm uzunluğunda kalıp bağlanabilmelidir.</w:t>
            </w:r>
          </w:p>
          <w:p w:rsidR="00016DC2" w:rsidRDefault="00016DC2" w:rsidP="00290F20">
            <w:pPr>
              <w:pStyle w:val="ListeParagraf"/>
              <w:numPr>
                <w:ilvl w:val="0"/>
                <w:numId w:val="5"/>
              </w:numPr>
            </w:pPr>
            <w:r>
              <w:t>0-15 D/dk ayarlanabilir devir kontrollü olmalıdır.</w:t>
            </w:r>
          </w:p>
          <w:p w:rsidR="00016DC2" w:rsidRDefault="00016DC2" w:rsidP="00290F20">
            <w:pPr>
              <w:pStyle w:val="ListeParagraf"/>
              <w:numPr>
                <w:ilvl w:val="0"/>
                <w:numId w:val="5"/>
              </w:numPr>
            </w:pPr>
            <w:r>
              <w:t xml:space="preserve">Maksimum yükleme 5 Tona göre </w:t>
            </w:r>
            <w:proofErr w:type="gramStart"/>
            <w:r>
              <w:t>dizayn edilmelidir</w:t>
            </w:r>
            <w:proofErr w:type="gramEnd"/>
            <w:r>
              <w:t>.</w:t>
            </w:r>
          </w:p>
          <w:p w:rsidR="00016DC2" w:rsidRDefault="00016DC2" w:rsidP="00290F20">
            <w:pPr>
              <w:pStyle w:val="ListeParagraf"/>
              <w:numPr>
                <w:ilvl w:val="0"/>
                <w:numId w:val="5"/>
              </w:numPr>
            </w:pPr>
            <w:r>
              <w:t>Encoder ile yüksek hassasiyetli devir kontrolü olmalıdır.</w:t>
            </w:r>
          </w:p>
          <w:p w:rsidR="00016DC2" w:rsidRDefault="00016DC2" w:rsidP="00290F20">
            <w:pPr>
              <w:pStyle w:val="ListeParagraf"/>
              <w:numPr>
                <w:ilvl w:val="0"/>
                <w:numId w:val="5"/>
              </w:numPr>
            </w:pPr>
            <w:r>
              <w:t>Düşük ve Yüksek Devirleri uygun Tork ile sürülebilmelidir</w:t>
            </w:r>
          </w:p>
          <w:p w:rsidR="00016DC2" w:rsidRDefault="00016DC2" w:rsidP="00290F20">
            <w:pPr>
              <w:pStyle w:val="ListeParagraf"/>
              <w:numPr>
                <w:ilvl w:val="0"/>
                <w:numId w:val="5"/>
              </w:numPr>
            </w:pPr>
            <w:r>
              <w:t>Sarım mili yerden yüksekliği min 1000 mm olmalıdır.</w:t>
            </w:r>
          </w:p>
          <w:p w:rsidR="00016DC2" w:rsidRDefault="00321DE3" w:rsidP="00290F20">
            <w:pPr>
              <w:pStyle w:val="ListeParagraf"/>
              <w:numPr>
                <w:ilvl w:val="0"/>
                <w:numId w:val="5"/>
              </w:numPr>
            </w:pPr>
            <w:r>
              <w:t>Panelden</w:t>
            </w:r>
            <w:r w:rsidR="00016DC2">
              <w:t xml:space="preserve"> veya pedalden kumandalı kontrollü olmalıdır.</w:t>
            </w:r>
          </w:p>
          <w:p w:rsidR="00016DC2" w:rsidRPr="007C40DC" w:rsidRDefault="00016DC2" w:rsidP="00290F20">
            <w:pPr>
              <w:pStyle w:val="ListeParagraf"/>
              <w:numPr>
                <w:ilvl w:val="0"/>
                <w:numId w:val="5"/>
              </w:numPr>
            </w:pPr>
            <w:r>
              <w:t>Acil stop butonu olmalıdır.</w:t>
            </w:r>
          </w:p>
        </w:tc>
        <w:tc>
          <w:tcPr>
            <w:tcW w:w="1417" w:type="dxa"/>
            <w:vAlign w:val="center"/>
          </w:tcPr>
          <w:p w:rsidR="00EB521A" w:rsidRPr="007C40DC" w:rsidRDefault="00B9673C" w:rsidP="00EE14E9">
            <w:pPr>
              <w:spacing w:before="120" w:after="120"/>
              <w:jc w:val="center"/>
            </w:pPr>
            <w:r>
              <w:t>1</w:t>
            </w:r>
            <w:r w:rsidR="00EB521A">
              <w:t xml:space="preserve"> Adet</w:t>
            </w:r>
          </w:p>
        </w:tc>
      </w:tr>
    </w:tbl>
    <w:p w:rsidR="00EB521A" w:rsidRPr="00EB521A" w:rsidRDefault="00EB521A" w:rsidP="00EB521A">
      <w:pPr>
        <w:spacing w:before="120" w:after="120"/>
        <w:rPr>
          <w:b/>
        </w:rPr>
      </w:pPr>
      <w:r w:rsidRPr="00EB521A">
        <w:rPr>
          <w:b/>
        </w:rPr>
        <w:t>3. Alet, aksesuar ve gerekli diğer kalemler</w:t>
      </w:r>
    </w:p>
    <w:p w:rsidR="00EB521A" w:rsidRPr="005B648F" w:rsidRDefault="00EB521A" w:rsidP="00EB521A">
      <w:pPr>
        <w:overflowPunct w:val="0"/>
        <w:autoSpaceDE w:val="0"/>
        <w:autoSpaceDN w:val="0"/>
        <w:adjustRightInd w:val="0"/>
        <w:spacing w:after="120"/>
        <w:jc w:val="both"/>
        <w:textAlignment w:val="baseline"/>
        <w:rPr>
          <w:szCs w:val="20"/>
        </w:rPr>
      </w:pPr>
      <w:r>
        <w:t>Montaj aşamasında ihtiyaç duyulacak i</w:t>
      </w:r>
      <w:r w:rsidRPr="005B648F">
        <w:rPr>
          <w:szCs w:val="20"/>
        </w:rPr>
        <w:t>lgili alet ve aksesuarlar tedarikçi firma tarafından karşılanmalıdır.</w:t>
      </w:r>
    </w:p>
    <w:p w:rsidR="00EB521A" w:rsidRPr="00EB521A" w:rsidRDefault="00EB521A" w:rsidP="00EB521A">
      <w:pPr>
        <w:spacing w:before="120" w:after="120"/>
        <w:rPr>
          <w:b/>
        </w:rPr>
      </w:pPr>
      <w:r w:rsidRPr="00EB521A">
        <w:rPr>
          <w:b/>
        </w:rPr>
        <w:t>4. Garanti Koşulları</w:t>
      </w:r>
    </w:p>
    <w:p w:rsidR="00EB521A" w:rsidRPr="006B75AE" w:rsidRDefault="00EB521A" w:rsidP="00EB521A">
      <w:pPr>
        <w:spacing w:before="120" w:after="120"/>
      </w:pPr>
      <w:r w:rsidRPr="005B648F">
        <w:rPr>
          <w:szCs w:val="20"/>
          <w:u w:val="single"/>
        </w:rPr>
        <w:t xml:space="preserve">Makinenin garanti süresi, teslim ve aktif kullanım itibariyle en az </w:t>
      </w:r>
      <w:r>
        <w:rPr>
          <w:szCs w:val="20"/>
          <w:u w:val="single"/>
        </w:rPr>
        <w:t>2</w:t>
      </w:r>
      <w:r w:rsidRPr="005B648F">
        <w:rPr>
          <w:szCs w:val="20"/>
          <w:u w:val="single"/>
        </w:rPr>
        <w:t xml:space="preserve"> yıl olmalıdır.</w:t>
      </w:r>
    </w:p>
    <w:p w:rsidR="00EB521A" w:rsidRPr="00EB521A" w:rsidRDefault="00EB521A" w:rsidP="00EB521A">
      <w:pPr>
        <w:spacing w:before="120" w:after="120"/>
        <w:rPr>
          <w:b/>
        </w:rPr>
      </w:pPr>
      <w:r w:rsidRPr="00EB521A">
        <w:rPr>
          <w:b/>
        </w:rPr>
        <w:t>5. Montaj ve Bakım-Onarım Hizmetleri</w:t>
      </w:r>
    </w:p>
    <w:p w:rsidR="00EB521A" w:rsidRPr="005B648F" w:rsidRDefault="00EB521A" w:rsidP="00017EF8">
      <w:pPr>
        <w:tabs>
          <w:tab w:val="num" w:pos="2487"/>
        </w:tabs>
        <w:spacing w:beforeLines="20" w:before="48"/>
        <w:jc w:val="both"/>
        <w:rPr>
          <w:szCs w:val="20"/>
        </w:rPr>
      </w:pPr>
      <w:r w:rsidRPr="005B648F">
        <w:rPr>
          <w:szCs w:val="20"/>
        </w:rPr>
        <w:t xml:space="preserve">Makineler ve </w:t>
      </w:r>
      <w:proofErr w:type="gramStart"/>
      <w:r w:rsidRPr="005B648F">
        <w:rPr>
          <w:szCs w:val="20"/>
        </w:rPr>
        <w:t>ekipmanlar</w:t>
      </w:r>
      <w:proofErr w:type="gramEnd"/>
      <w:r w:rsidRPr="005B648F">
        <w:rPr>
          <w:szCs w:val="20"/>
        </w:rPr>
        <w:t>, yüklenici tarafından firmanın belirtilen adresinde</w:t>
      </w:r>
      <w:r>
        <w:rPr>
          <w:szCs w:val="20"/>
        </w:rPr>
        <w:t xml:space="preserve"> </w:t>
      </w:r>
      <w:r w:rsidRPr="005B648F">
        <w:rPr>
          <w:szCs w:val="20"/>
        </w:rPr>
        <w:t>monte edilmeli ve çalışır vaziyette teslim edilmelidir. Yüklenici tarafından firmanın belirtilen adresinde monte edilen cihazla beraber varsa yazılımı da çalışır vaziyette teslim edilmelidir.</w:t>
      </w:r>
    </w:p>
    <w:p w:rsidR="00EB521A" w:rsidRPr="005B648F" w:rsidRDefault="00EB521A" w:rsidP="00EB521A">
      <w:pPr>
        <w:autoSpaceDE w:val="0"/>
        <w:autoSpaceDN w:val="0"/>
        <w:adjustRightInd w:val="0"/>
        <w:rPr>
          <w:rFonts w:ascii="Calibri" w:hAnsi="Calibri" w:cs="Calibri"/>
        </w:rPr>
      </w:pPr>
      <w:r w:rsidRPr="005B648F">
        <w:rPr>
          <w:szCs w:val="20"/>
        </w:rPr>
        <w:t xml:space="preserve">Eğitim ile ilgili hususlar, firmaya teslim yerinde en az iki gün boyunca uygulamalı olarak verilmelidir. </w:t>
      </w:r>
    </w:p>
    <w:p w:rsidR="00EB521A" w:rsidRPr="00EB521A" w:rsidRDefault="00EB521A" w:rsidP="00EB521A">
      <w:pPr>
        <w:spacing w:before="120" w:after="120"/>
        <w:rPr>
          <w:b/>
        </w:rPr>
      </w:pPr>
      <w:r w:rsidRPr="00EB521A">
        <w:rPr>
          <w:b/>
        </w:rPr>
        <w:lastRenderedPageBreak/>
        <w:t>6. Gerekli Yedek Parçalar</w:t>
      </w:r>
    </w:p>
    <w:p w:rsidR="00EB521A" w:rsidRPr="005B648F" w:rsidRDefault="00EB521A" w:rsidP="00EB521A">
      <w:pPr>
        <w:overflowPunct w:val="0"/>
        <w:autoSpaceDE w:val="0"/>
        <w:autoSpaceDN w:val="0"/>
        <w:adjustRightInd w:val="0"/>
        <w:spacing w:after="120"/>
        <w:jc w:val="both"/>
        <w:textAlignment w:val="baseline"/>
        <w:rPr>
          <w:szCs w:val="20"/>
        </w:rPr>
      </w:pPr>
      <w:r w:rsidRPr="005B648F">
        <w:rPr>
          <w:szCs w:val="20"/>
        </w:rPr>
        <w:t>Montaj aşamasında ilgili yedek parçaların gerekmesi halinde tedarikçi firma sağlamalıdır.</w:t>
      </w:r>
    </w:p>
    <w:p w:rsidR="00EB521A" w:rsidRPr="00EB521A" w:rsidRDefault="00EB521A" w:rsidP="00EB521A">
      <w:pPr>
        <w:spacing w:before="120" w:after="120"/>
        <w:rPr>
          <w:b/>
        </w:rPr>
      </w:pPr>
      <w:r w:rsidRPr="00EB521A">
        <w:rPr>
          <w:b/>
        </w:rPr>
        <w:t>7. Kullanım Kılavuzu</w:t>
      </w:r>
    </w:p>
    <w:p w:rsidR="00EB521A" w:rsidRPr="005B648F" w:rsidRDefault="00EB521A" w:rsidP="00017EF8">
      <w:pPr>
        <w:spacing w:beforeLines="20" w:before="48"/>
        <w:jc w:val="both"/>
        <w:rPr>
          <w:szCs w:val="20"/>
        </w:rPr>
      </w:pPr>
      <w:r w:rsidRPr="005B648F">
        <w:rPr>
          <w:szCs w:val="20"/>
        </w:rPr>
        <w:t xml:space="preserve">Makineler ve </w:t>
      </w:r>
      <w:proofErr w:type="gramStart"/>
      <w:r w:rsidRPr="005B648F">
        <w:rPr>
          <w:szCs w:val="20"/>
        </w:rPr>
        <w:t>ekipman</w:t>
      </w:r>
      <w:proofErr w:type="gramEnd"/>
      <w:r w:rsidRPr="005B648F">
        <w:rPr>
          <w:szCs w:val="20"/>
        </w:rPr>
        <w:t xml:space="preserve"> üzerinde, cihazın teknik özellikleri, kullanma talimatı, emniyet ikaz işaret ve yazıları ile imalatçı yüklenici adını belirten bilgi levhası bulunmalıdır. </w:t>
      </w:r>
    </w:p>
    <w:p w:rsidR="00EB521A" w:rsidRPr="005B648F" w:rsidRDefault="00EB521A" w:rsidP="00017EF8">
      <w:pPr>
        <w:tabs>
          <w:tab w:val="num" w:pos="2487"/>
        </w:tabs>
        <w:spacing w:beforeLines="20" w:before="48"/>
        <w:jc w:val="both"/>
        <w:rPr>
          <w:szCs w:val="20"/>
        </w:rPr>
      </w:pPr>
      <w:r w:rsidRPr="005B648F">
        <w:rPr>
          <w:szCs w:val="20"/>
        </w:rPr>
        <w:t>Bütün etiketler ve bilgi levhaları korozyona mukavim malzemeden olmalıdır.</w:t>
      </w:r>
    </w:p>
    <w:p w:rsidR="00EB521A" w:rsidRPr="005B648F" w:rsidRDefault="00EB521A" w:rsidP="00017EF8">
      <w:pPr>
        <w:spacing w:beforeLines="20" w:before="48"/>
        <w:jc w:val="both"/>
        <w:rPr>
          <w:szCs w:val="20"/>
        </w:rPr>
      </w:pPr>
      <w:r w:rsidRPr="005B648F">
        <w:rPr>
          <w:szCs w:val="20"/>
        </w:rPr>
        <w:t xml:space="preserve">Ayrıca; </w:t>
      </w:r>
      <w:r>
        <w:rPr>
          <w:szCs w:val="20"/>
        </w:rPr>
        <w:t>kullanma</w:t>
      </w:r>
      <w:r w:rsidRPr="005B648F">
        <w:rPr>
          <w:szCs w:val="20"/>
        </w:rPr>
        <w:t xml:space="preserve"> kılavuzu, </w:t>
      </w:r>
      <w:r>
        <w:rPr>
          <w:szCs w:val="20"/>
        </w:rPr>
        <w:t>a</w:t>
      </w:r>
      <w:r w:rsidRPr="005B648F">
        <w:rPr>
          <w:szCs w:val="20"/>
        </w:rPr>
        <w:t>ksesuar parça kitabı, varsa detay parçaların montaj şemalarını içerecek şekilde mekanik komple resimleri ve arıza sırasında yapılması gerekenler dokümanı cihazla birlikte teslim edilmelidir.</w:t>
      </w:r>
    </w:p>
    <w:p w:rsidR="00EB521A" w:rsidRPr="00EB521A" w:rsidRDefault="00EB521A" w:rsidP="00EB521A">
      <w:pPr>
        <w:spacing w:before="120" w:after="120"/>
        <w:rPr>
          <w:b/>
        </w:rPr>
      </w:pPr>
      <w:r w:rsidRPr="00EB521A">
        <w:rPr>
          <w:b/>
        </w:rPr>
        <w:t>8. Diğer Hususlar</w:t>
      </w:r>
    </w:p>
    <w:p w:rsidR="00EB521A" w:rsidRPr="005B648F" w:rsidRDefault="00EB521A" w:rsidP="00017EF8">
      <w:pPr>
        <w:spacing w:beforeLines="20" w:before="48"/>
        <w:jc w:val="both"/>
        <w:rPr>
          <w:szCs w:val="20"/>
        </w:rPr>
      </w:pPr>
      <w:r w:rsidRPr="005B648F">
        <w:rPr>
          <w:szCs w:val="20"/>
        </w:rPr>
        <w:t xml:space="preserve">İş bu teknik şartnamede talep edilen </w:t>
      </w:r>
      <w:proofErr w:type="gramStart"/>
      <w:r w:rsidRPr="005B648F">
        <w:rPr>
          <w:szCs w:val="20"/>
        </w:rPr>
        <w:t>kriterler</w:t>
      </w:r>
      <w:proofErr w:type="gramEnd"/>
      <w:r w:rsidRPr="005B648F">
        <w:rPr>
          <w:szCs w:val="20"/>
        </w:rPr>
        <w:t xml:space="preserve"> isteklilerin karşılaması gereken minimum kriterlerdir. Nakliye yüklenici firmaya aittir. Makine ve </w:t>
      </w:r>
      <w:proofErr w:type="gramStart"/>
      <w:r w:rsidRPr="005B648F">
        <w:rPr>
          <w:szCs w:val="20"/>
        </w:rPr>
        <w:t>ekipmanlarda</w:t>
      </w:r>
      <w:proofErr w:type="gramEnd"/>
      <w:r w:rsidRPr="005B648F">
        <w:rPr>
          <w:szCs w:val="20"/>
        </w:rPr>
        <w:t xml:space="preserve"> kırık, çatlak, ezik, pas, boya akması, boya kabarması ve darbe gibi kusurlar bulunmamalıdır. Tedarikçi firmanın teslim edeceği makine </w:t>
      </w:r>
      <w:proofErr w:type="gramStart"/>
      <w:r w:rsidRPr="005B648F">
        <w:rPr>
          <w:szCs w:val="20"/>
        </w:rPr>
        <w:t>ekipman</w:t>
      </w:r>
      <w:proofErr w:type="gramEnd"/>
      <w:r w:rsidRPr="005B648F">
        <w:rPr>
          <w:szCs w:val="20"/>
        </w:rPr>
        <w:t xml:space="preserve"> ve parçaları teslimatta kontrol edilecek olup, uygun olmayan makine, ekipman ve parçaların, istenilen özelliklerde ve kalitede teslim edilmemesi koşulunda sözleşme </w:t>
      </w:r>
      <w:r w:rsidRPr="005B648F">
        <w:rPr>
          <w:szCs w:val="20"/>
          <w:u w:val="single"/>
        </w:rPr>
        <w:t xml:space="preserve">feshedilecektir. </w:t>
      </w:r>
    </w:p>
    <w:p w:rsidR="00EB521A" w:rsidRPr="006B75AE" w:rsidRDefault="00EB521A" w:rsidP="00EB521A">
      <w:pPr>
        <w:spacing w:before="120" w:after="120"/>
      </w:pPr>
    </w:p>
    <w:p w:rsidR="00EB521A" w:rsidRPr="001D4F4E" w:rsidRDefault="00EB521A" w:rsidP="00EB521A">
      <w:pPr>
        <w:pageBreakBefore/>
        <w:jc w:val="center"/>
        <w:rPr>
          <w:b/>
        </w:rPr>
      </w:pP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EB521A" w:rsidRDefault="00EB521A" w:rsidP="00EB521A">
      <w:pPr>
        <w:spacing w:before="120" w:after="120"/>
        <w:jc w:val="center"/>
        <w:rPr>
          <w:sz w:val="20"/>
          <w:szCs w:val="20"/>
        </w:rPr>
      </w:pPr>
      <w:r w:rsidRPr="00EB521A">
        <w:rPr>
          <w:sz w:val="20"/>
          <w:szCs w:val="20"/>
        </w:rPr>
        <w:t>(Mal Alımı ihaleleri için)</w:t>
      </w:r>
    </w:p>
    <w:p w:rsidR="00EB521A" w:rsidRPr="00EB521A" w:rsidRDefault="00EB521A" w:rsidP="00EB521A">
      <w:pPr>
        <w:spacing w:before="120" w:after="120"/>
        <w:jc w:val="center"/>
        <w:rPr>
          <w:b/>
          <w:sz w:val="20"/>
          <w:szCs w:val="20"/>
        </w:rPr>
      </w:pPr>
      <w:r>
        <w:rPr>
          <w:b/>
          <w:sz w:val="20"/>
          <w:szCs w:val="20"/>
        </w:rPr>
        <w:t>LOT 5</w:t>
      </w:r>
      <w:r w:rsidRPr="00EB521A">
        <w:rPr>
          <w:b/>
          <w:sz w:val="20"/>
          <w:szCs w:val="20"/>
        </w:rPr>
        <w:t>:</w:t>
      </w:r>
      <w:r>
        <w:rPr>
          <w:b/>
          <w:sz w:val="20"/>
          <w:szCs w:val="20"/>
        </w:rPr>
        <w:t xml:space="preserve"> </w:t>
      </w:r>
      <w:r w:rsidR="00B9673C">
        <w:rPr>
          <w:b/>
          <w:sz w:val="20"/>
          <w:szCs w:val="20"/>
        </w:rPr>
        <w:t xml:space="preserve">1 ADET </w:t>
      </w:r>
      <w:r w:rsidR="00B9673C" w:rsidRPr="00B9673C">
        <w:rPr>
          <w:b/>
          <w:sz w:val="20"/>
          <w:szCs w:val="20"/>
        </w:rPr>
        <w:t>VİNÇ (5 TONLUK)</w:t>
      </w:r>
      <w:r w:rsidR="00B9673C">
        <w:rPr>
          <w:b/>
          <w:sz w:val="20"/>
          <w:szCs w:val="20"/>
        </w:rPr>
        <w:t xml:space="preserve">, 1 ADET </w:t>
      </w:r>
      <w:r w:rsidR="00B9673C" w:rsidRPr="00B9673C">
        <w:rPr>
          <w:b/>
          <w:sz w:val="20"/>
          <w:szCs w:val="20"/>
        </w:rPr>
        <w:t>VİNÇ (10 TONLUK)</w:t>
      </w:r>
      <w:r w:rsidR="00B9673C">
        <w:rPr>
          <w:b/>
          <w:sz w:val="20"/>
          <w:szCs w:val="20"/>
        </w:rPr>
        <w:t xml:space="preserve"> VE 1 ADET </w:t>
      </w:r>
      <w:r w:rsidR="00B9673C" w:rsidRPr="00B9673C">
        <w:rPr>
          <w:b/>
          <w:sz w:val="20"/>
          <w:szCs w:val="20"/>
        </w:rPr>
        <w:t>32 TON KAPASİTELİ TAVAN VİNCİ</w:t>
      </w:r>
    </w:p>
    <w:p w:rsidR="00EB521A" w:rsidRPr="007C40DC" w:rsidRDefault="00EB521A" w:rsidP="00EB521A">
      <w:pPr>
        <w:spacing w:before="120" w:after="120"/>
      </w:pPr>
      <w:r w:rsidRPr="007C40DC">
        <w:rPr>
          <w:b/>
        </w:rPr>
        <w:t>Sözleşme başlığı</w:t>
      </w:r>
      <w:r w:rsidRPr="007C40DC">
        <w:rPr>
          <w:b/>
        </w:rPr>
        <w:tab/>
        <w:t>:</w:t>
      </w:r>
      <w:r w:rsidRPr="007C40DC">
        <w:t xml:space="preserve"> </w:t>
      </w:r>
      <w:r w:rsidRPr="00EB521A">
        <w:t>Bölgede İlk Kez 50kVAr-5MVAr Orta Gerilim Reaktörü ve Yüksek Güçlü Trafo İmalatı ve Uluslararasılaşma Projesi</w:t>
      </w:r>
    </w:p>
    <w:p w:rsidR="00EB521A" w:rsidRPr="007C40DC" w:rsidRDefault="00EB521A" w:rsidP="00EB521A">
      <w:pPr>
        <w:spacing w:before="120" w:after="120"/>
      </w:pPr>
      <w:r w:rsidRPr="007C40DC">
        <w:rPr>
          <w:b/>
        </w:rPr>
        <w:t>Yayın Referansı</w:t>
      </w:r>
      <w:r w:rsidRPr="007C40DC">
        <w:rPr>
          <w:b/>
        </w:rPr>
        <w:tab/>
        <w:t>:</w:t>
      </w:r>
      <w:r w:rsidRPr="007C40DC">
        <w:t xml:space="preserve"> </w:t>
      </w:r>
      <w:r w:rsidRPr="00EB521A">
        <w:t>TR62/15/RAY/0072</w:t>
      </w:r>
    </w:p>
    <w:p w:rsidR="00EB521A" w:rsidRPr="00EB521A" w:rsidRDefault="00EB521A" w:rsidP="00EB521A">
      <w:pPr>
        <w:spacing w:before="120" w:after="120"/>
        <w:rPr>
          <w:b/>
        </w:rPr>
      </w:pPr>
      <w:r w:rsidRPr="00EB521A">
        <w:rPr>
          <w:b/>
        </w:rPr>
        <w:t>1. Genel Tanım</w:t>
      </w:r>
    </w:p>
    <w:p w:rsidR="00EB521A" w:rsidRPr="007C40DC" w:rsidRDefault="00EB521A" w:rsidP="00EB521A">
      <w:pPr>
        <w:spacing w:before="120" w:after="120"/>
        <w:jc w:val="both"/>
      </w:pPr>
      <w:r>
        <w:rPr>
          <w:szCs w:val="20"/>
        </w:rPr>
        <w:t>Çukurova</w:t>
      </w:r>
      <w:r w:rsidRPr="005B648F">
        <w:rPr>
          <w:szCs w:val="20"/>
        </w:rPr>
        <w:t xml:space="preserve"> Kalkınma Ajansı 2015 Yılı </w:t>
      </w:r>
      <w:r>
        <w:rPr>
          <w:lang w:eastAsia="en-US"/>
        </w:rPr>
        <w:t xml:space="preserve">Ajansı </w:t>
      </w:r>
      <w:r w:rsidRPr="00EB521A">
        <w:rPr>
          <w:rFonts w:eastAsiaTheme="minorHAnsi"/>
          <w:bCs/>
          <w:lang w:eastAsia="en-US"/>
        </w:rPr>
        <w:t>Rekabet Gücünün Artırılması ve Yenilikçilik Mali Destek Programı</w:t>
      </w:r>
      <w:r w:rsidRPr="005B648F">
        <w:rPr>
          <w:szCs w:val="20"/>
        </w:rPr>
        <w:t xml:space="preserve"> kapsamında </w:t>
      </w:r>
      <w:r w:rsidRPr="00EB521A">
        <w:t>TR62/15/RAY/0072</w:t>
      </w:r>
      <w:r>
        <w:rPr>
          <w:szCs w:val="20"/>
        </w:rPr>
        <w:t xml:space="preserve"> </w:t>
      </w:r>
      <w:r w:rsidRPr="005B648F">
        <w:rPr>
          <w:szCs w:val="20"/>
        </w:rPr>
        <w:t>referans numarası ile desteklenen “</w:t>
      </w:r>
      <w:r w:rsidRPr="00EB521A">
        <w:t>Bölgede İlk Kez 50kVAr-5MVAr Orta Gerilim Reaktörü ve Yüksek Güçlü Trafo İmalatı ve Uluslararasılaşma</w:t>
      </w:r>
      <w:r>
        <w:t xml:space="preserve"> </w:t>
      </w:r>
      <w:r w:rsidRPr="005B648F">
        <w:rPr>
          <w:szCs w:val="20"/>
          <w:shd w:val="clear" w:color="auto" w:fill="FCFDFD"/>
        </w:rPr>
        <w:t>Projesi</w:t>
      </w:r>
      <w:r w:rsidRPr="005B648F">
        <w:rPr>
          <w:szCs w:val="20"/>
        </w:rPr>
        <w:t>”</w:t>
      </w:r>
      <w:r w:rsidRPr="005B648F">
        <w:rPr>
          <w:szCs w:val="20"/>
          <w:shd w:val="clear" w:color="auto" w:fill="FCFDFD"/>
        </w:rPr>
        <w:t xml:space="preserve"> kapsamında </w:t>
      </w:r>
      <w:r w:rsidRPr="005B648F">
        <w:t>aşağıda isim ve tekni</w:t>
      </w:r>
      <w:r>
        <w:t>k özellikleri belirtilen makine /</w:t>
      </w:r>
      <w:r w:rsidRPr="005B648F">
        <w:t xml:space="preserve"> </w:t>
      </w:r>
      <w:proofErr w:type="gramStart"/>
      <w:r w:rsidRPr="005B648F">
        <w:t>ekipman</w:t>
      </w:r>
      <w:proofErr w:type="gramEnd"/>
      <w:r w:rsidR="00BC6D1A">
        <w:t xml:space="preserve"> </w:t>
      </w:r>
      <w:r w:rsidRPr="005B648F">
        <w:t>satın alınacaktır.</w:t>
      </w:r>
    </w:p>
    <w:p w:rsidR="00EB521A" w:rsidRPr="00EB521A" w:rsidRDefault="00EB521A" w:rsidP="00EB521A">
      <w:pPr>
        <w:spacing w:before="120" w:after="120"/>
        <w:ind w:hanging="33"/>
        <w:rPr>
          <w:b/>
        </w:rPr>
      </w:pPr>
      <w:r w:rsidRPr="00EB521A">
        <w:rPr>
          <w:b/>
        </w:rPr>
        <w:t>2. Tedarik Edilecek Mallar, Teknik Özellikleri ve Miktarı</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6801"/>
        <w:gridCol w:w="1276"/>
      </w:tblGrid>
      <w:tr w:rsidR="00EB521A" w:rsidRPr="007C40DC" w:rsidTr="00D96A96">
        <w:trPr>
          <w:trHeight w:val="274"/>
          <w:tblHeader/>
        </w:trPr>
        <w:tc>
          <w:tcPr>
            <w:tcW w:w="996" w:type="dxa"/>
            <w:shd w:val="pct5" w:color="auto" w:fill="FFFFFF"/>
          </w:tcPr>
          <w:p w:rsidR="00EB521A" w:rsidRPr="007C40DC" w:rsidRDefault="00EB521A" w:rsidP="00EE14E9">
            <w:pPr>
              <w:spacing w:before="120" w:after="120"/>
              <w:jc w:val="center"/>
              <w:rPr>
                <w:b/>
              </w:rPr>
            </w:pPr>
            <w:r w:rsidRPr="007C40DC">
              <w:rPr>
                <w:b/>
              </w:rPr>
              <w:t>A</w:t>
            </w:r>
          </w:p>
        </w:tc>
        <w:tc>
          <w:tcPr>
            <w:tcW w:w="6801" w:type="dxa"/>
            <w:shd w:val="pct5" w:color="auto" w:fill="FFFFFF"/>
          </w:tcPr>
          <w:p w:rsidR="00EB521A" w:rsidRPr="007C40DC" w:rsidRDefault="00EB521A" w:rsidP="00EE14E9">
            <w:pPr>
              <w:spacing w:before="120" w:after="120"/>
              <w:jc w:val="center"/>
              <w:rPr>
                <w:b/>
              </w:rPr>
            </w:pPr>
            <w:r w:rsidRPr="007C40DC">
              <w:rPr>
                <w:b/>
              </w:rPr>
              <w:t>B</w:t>
            </w:r>
          </w:p>
        </w:tc>
        <w:tc>
          <w:tcPr>
            <w:tcW w:w="1276" w:type="dxa"/>
            <w:shd w:val="pct5" w:color="auto" w:fill="FFFFFF"/>
          </w:tcPr>
          <w:p w:rsidR="00EB521A" w:rsidRPr="007C40DC" w:rsidRDefault="00EB521A" w:rsidP="00EE14E9">
            <w:pPr>
              <w:spacing w:before="120" w:after="120"/>
              <w:jc w:val="center"/>
              <w:rPr>
                <w:b/>
              </w:rPr>
            </w:pPr>
            <w:r w:rsidRPr="007C40DC">
              <w:rPr>
                <w:b/>
              </w:rPr>
              <w:t>C</w:t>
            </w:r>
          </w:p>
        </w:tc>
      </w:tr>
      <w:tr w:rsidR="00EB521A" w:rsidRPr="007C40DC" w:rsidTr="00D96A96">
        <w:trPr>
          <w:trHeight w:val="274"/>
          <w:tblHeader/>
        </w:trPr>
        <w:tc>
          <w:tcPr>
            <w:tcW w:w="996" w:type="dxa"/>
            <w:shd w:val="pct5" w:color="auto" w:fill="FFFFFF"/>
          </w:tcPr>
          <w:p w:rsidR="00EB521A" w:rsidRPr="007C40DC" w:rsidRDefault="00EB521A" w:rsidP="00EE14E9">
            <w:pPr>
              <w:spacing w:before="120" w:after="120"/>
              <w:jc w:val="center"/>
              <w:rPr>
                <w:b/>
              </w:rPr>
            </w:pPr>
            <w:r w:rsidRPr="007C40DC">
              <w:rPr>
                <w:b/>
              </w:rPr>
              <w:t>Sıra No</w:t>
            </w:r>
          </w:p>
        </w:tc>
        <w:tc>
          <w:tcPr>
            <w:tcW w:w="6801" w:type="dxa"/>
            <w:shd w:val="pct5" w:color="auto" w:fill="FFFFFF"/>
          </w:tcPr>
          <w:p w:rsidR="00EB521A" w:rsidRPr="007C40DC" w:rsidRDefault="00EB521A" w:rsidP="00EE14E9">
            <w:pPr>
              <w:spacing w:before="120" w:after="120"/>
              <w:jc w:val="center"/>
              <w:rPr>
                <w:b/>
              </w:rPr>
            </w:pPr>
            <w:r w:rsidRPr="007C40DC">
              <w:rPr>
                <w:b/>
              </w:rPr>
              <w:t>Teknik Özellikler</w:t>
            </w:r>
          </w:p>
        </w:tc>
        <w:tc>
          <w:tcPr>
            <w:tcW w:w="1276" w:type="dxa"/>
            <w:shd w:val="pct5" w:color="auto" w:fill="FFFFFF"/>
          </w:tcPr>
          <w:p w:rsidR="00EB521A" w:rsidRPr="007C40DC" w:rsidRDefault="00EB521A" w:rsidP="00EE14E9">
            <w:pPr>
              <w:spacing w:before="120" w:after="120"/>
              <w:jc w:val="center"/>
              <w:rPr>
                <w:b/>
              </w:rPr>
            </w:pPr>
            <w:r w:rsidRPr="007C40DC">
              <w:rPr>
                <w:b/>
              </w:rPr>
              <w:t>Miktar</w:t>
            </w:r>
          </w:p>
        </w:tc>
      </w:tr>
      <w:tr w:rsidR="00EB521A" w:rsidRPr="007C40DC" w:rsidTr="00D96A96">
        <w:tc>
          <w:tcPr>
            <w:tcW w:w="996" w:type="dxa"/>
          </w:tcPr>
          <w:p w:rsidR="00EB521A" w:rsidRPr="00296F18" w:rsidRDefault="00EB521A" w:rsidP="00EE14E9">
            <w:pPr>
              <w:spacing w:before="120" w:after="120"/>
              <w:jc w:val="center"/>
              <w:rPr>
                <w:b/>
              </w:rPr>
            </w:pPr>
            <w:r w:rsidRPr="00296F18">
              <w:rPr>
                <w:b/>
              </w:rPr>
              <w:t>1</w:t>
            </w:r>
          </w:p>
        </w:tc>
        <w:tc>
          <w:tcPr>
            <w:tcW w:w="6801" w:type="dxa"/>
          </w:tcPr>
          <w:p w:rsidR="00EB521A" w:rsidRPr="00296F18" w:rsidRDefault="00BC6D1A" w:rsidP="00EE14E9">
            <w:pPr>
              <w:spacing w:before="120" w:after="120"/>
              <w:rPr>
                <w:b/>
              </w:rPr>
            </w:pPr>
            <w:r w:rsidRPr="00296F18">
              <w:rPr>
                <w:b/>
                <w:szCs w:val="20"/>
              </w:rPr>
              <w:t>Vinç (5 Tonluk)</w:t>
            </w:r>
            <w:r w:rsidR="00B9673C" w:rsidRPr="00296F18">
              <w:rPr>
                <w:b/>
                <w:szCs w:val="20"/>
              </w:rPr>
              <w:t xml:space="preserve"> </w:t>
            </w:r>
            <w:r w:rsidR="00AD151C" w:rsidRPr="00296F18">
              <w:rPr>
                <w:b/>
              </w:rPr>
              <w:t>aşağıdaki özelliklere sahip olmalıdır.</w:t>
            </w:r>
          </w:p>
          <w:p w:rsidR="000715D5" w:rsidRPr="00296F18" w:rsidRDefault="000715D5" w:rsidP="00290F20">
            <w:pPr>
              <w:pStyle w:val="ListeParagraf"/>
              <w:numPr>
                <w:ilvl w:val="0"/>
                <w:numId w:val="6"/>
              </w:numPr>
              <w:spacing w:before="120" w:after="120"/>
              <w:rPr>
                <w:b/>
              </w:rPr>
            </w:pPr>
            <w:r w:rsidRPr="00296F18">
              <w:rPr>
                <w:b/>
              </w:rPr>
              <w:t>Genel Özellikler;</w:t>
            </w:r>
          </w:p>
          <w:p w:rsidR="00541691" w:rsidRPr="00296F18" w:rsidRDefault="00C704E7" w:rsidP="00290F20">
            <w:pPr>
              <w:pStyle w:val="ListeParagraf"/>
              <w:numPr>
                <w:ilvl w:val="0"/>
                <w:numId w:val="7"/>
              </w:numPr>
              <w:spacing w:before="120" w:after="120"/>
            </w:pPr>
            <w:r w:rsidRPr="00296F18">
              <w:t>Bütün teçhizat -10</w:t>
            </w:r>
            <w:r w:rsidRPr="00296F18">
              <w:rPr>
                <w:vertAlign w:val="superscript"/>
              </w:rPr>
              <w:t>o</w:t>
            </w:r>
            <w:r w:rsidRPr="00296F18">
              <w:t>C,  +50</w:t>
            </w:r>
            <w:r w:rsidRPr="00296F18">
              <w:rPr>
                <w:vertAlign w:val="superscript"/>
              </w:rPr>
              <w:t>o</w:t>
            </w:r>
            <w:r w:rsidRPr="00296F18">
              <w:t>C çevre sıcaklığında çalışabilmelidir.</w:t>
            </w:r>
          </w:p>
          <w:p w:rsidR="00D072B6" w:rsidRPr="00296F18" w:rsidRDefault="00D072B6" w:rsidP="00290F20">
            <w:pPr>
              <w:pStyle w:val="ListeParagraf"/>
              <w:numPr>
                <w:ilvl w:val="0"/>
                <w:numId w:val="7"/>
              </w:numPr>
              <w:spacing w:before="120" w:after="120"/>
            </w:pPr>
            <w:r w:rsidRPr="00296F18">
              <w:t xml:space="preserve">Bütün teçhizat,  montaj ve kontrol için elverişli bir yapıya sahip olmalıdır. </w:t>
            </w:r>
          </w:p>
          <w:p w:rsidR="00D072B6" w:rsidRPr="00296F18" w:rsidRDefault="00D072B6" w:rsidP="00290F20">
            <w:pPr>
              <w:pStyle w:val="ListeParagraf"/>
              <w:numPr>
                <w:ilvl w:val="0"/>
                <w:numId w:val="7"/>
              </w:numPr>
              <w:spacing w:before="120" w:after="120"/>
            </w:pPr>
            <w:r w:rsidRPr="00296F18">
              <w:t>İşyerinde montaj işini kolaylaştırmak için, gerekli yerlere markalama yapılmalıdır.</w:t>
            </w:r>
          </w:p>
          <w:p w:rsidR="00E84C5E" w:rsidRPr="00296F18" w:rsidRDefault="00E84C5E" w:rsidP="00290F20">
            <w:pPr>
              <w:pStyle w:val="ListeParagraf"/>
              <w:numPr>
                <w:ilvl w:val="0"/>
                <w:numId w:val="7"/>
              </w:numPr>
              <w:spacing w:before="120" w:after="120"/>
            </w:pPr>
            <w:r w:rsidRPr="00296F18">
              <w:t xml:space="preserve">Vinç için seçilecek malzeme,  yeni,  standartlara uygun ve mevcudun en kalitelisi olmalıdır. </w:t>
            </w:r>
          </w:p>
          <w:p w:rsidR="00E84C5E" w:rsidRPr="00296F18" w:rsidRDefault="00E84C5E" w:rsidP="00290F20">
            <w:pPr>
              <w:pStyle w:val="ListeParagraf"/>
              <w:numPr>
                <w:ilvl w:val="0"/>
                <w:numId w:val="7"/>
              </w:numPr>
              <w:spacing w:before="120" w:after="120"/>
            </w:pPr>
            <w:r w:rsidRPr="00296F18">
              <w:t>Vinç imalinde ve montajında birinci sınıf işçilik olmalıdır.</w:t>
            </w:r>
          </w:p>
          <w:p w:rsidR="00D072B6" w:rsidRPr="00296F18" w:rsidRDefault="00E84C5E" w:rsidP="00290F20">
            <w:pPr>
              <w:pStyle w:val="ListeParagraf"/>
              <w:numPr>
                <w:ilvl w:val="0"/>
                <w:numId w:val="7"/>
              </w:numPr>
              <w:spacing w:before="120" w:after="120"/>
            </w:pPr>
            <w:r w:rsidRPr="00296F18">
              <w:t xml:space="preserve">Vincin </w:t>
            </w:r>
            <w:proofErr w:type="gramStart"/>
            <w:r w:rsidRPr="00296F18">
              <w:t>konstrüksiyonunda</w:t>
            </w:r>
            <w:proofErr w:type="gramEnd"/>
            <w:r w:rsidRPr="00296F18">
              <w:t>,  işletme emniyeti,  yeterli ömür,  kolay bakım ve yağlama,  aşınan parçaları kolaylıkla değiştirebilme vb. hususlara özel dikkat sarf edilecektir.</w:t>
            </w:r>
          </w:p>
          <w:p w:rsidR="00E84C5E" w:rsidRPr="00296F18" w:rsidRDefault="00821205" w:rsidP="00290F20">
            <w:pPr>
              <w:pStyle w:val="ListeParagraf"/>
              <w:numPr>
                <w:ilvl w:val="0"/>
                <w:numId w:val="7"/>
              </w:numPr>
              <w:spacing w:before="120" w:after="120"/>
            </w:pPr>
            <w:r w:rsidRPr="00296F18">
              <w:t>Kaynaklarda her türlü çapak</w:t>
            </w:r>
            <w:r w:rsidR="00E84C5E" w:rsidRPr="00296F18">
              <w:t xml:space="preserve">,  </w:t>
            </w:r>
            <w:r w:rsidRPr="00296F18">
              <w:t>delik gibi kusurlar bulunmamalıdır</w:t>
            </w:r>
            <w:r w:rsidR="00E84C5E" w:rsidRPr="00296F18">
              <w:t>.</w:t>
            </w:r>
          </w:p>
          <w:p w:rsidR="00E84C5E" w:rsidRPr="00296F18" w:rsidRDefault="00E84C5E" w:rsidP="00290F20">
            <w:pPr>
              <w:pStyle w:val="ListeParagraf"/>
              <w:numPr>
                <w:ilvl w:val="0"/>
                <w:numId w:val="7"/>
              </w:numPr>
              <w:spacing w:before="120" w:after="120"/>
            </w:pPr>
            <w:r w:rsidRPr="00296F18">
              <w:t>Endüksiyon motorları (asenkron motor) tam kapalı tip ol</w:t>
            </w:r>
            <w:r w:rsidR="00821205" w:rsidRPr="00296F18">
              <w:t>malı</w:t>
            </w:r>
            <w:r w:rsidRPr="00296F18">
              <w:t>, Motorlar sincap kafes tipi kısa devre asenkron motor ol</w:t>
            </w:r>
            <w:r w:rsidR="00821205" w:rsidRPr="00296F18">
              <w:t>malıdır</w:t>
            </w:r>
            <w:r w:rsidRPr="00296F18">
              <w:t>. Vinçlerde kullanılmak üzere üretilmiş motor kullanıl</w:t>
            </w:r>
            <w:r w:rsidR="00821205" w:rsidRPr="00296F18">
              <w:t>malıdır</w:t>
            </w:r>
            <w:r w:rsidRPr="00296F18">
              <w:t>. Flanşlı ve di</w:t>
            </w:r>
            <w:r w:rsidR="00821205" w:rsidRPr="00296F18">
              <w:t xml:space="preserve">ğer </w:t>
            </w:r>
            <w:proofErr w:type="gramStart"/>
            <w:r w:rsidR="00821205" w:rsidRPr="00296F18">
              <w:t>ekipmanları</w:t>
            </w:r>
            <w:proofErr w:type="gramEnd"/>
            <w:r w:rsidR="00821205" w:rsidRPr="00296F18">
              <w:t xml:space="preserve"> kompakt tip olmalıdır</w:t>
            </w:r>
            <w:r w:rsidRPr="00296F18">
              <w:t>. Kaldırma motoru çift hızlı olacak çift hız motor sargısından sağlan</w:t>
            </w:r>
            <w:r w:rsidR="00821205" w:rsidRPr="00296F18">
              <w:t>malıdır</w:t>
            </w:r>
            <w:r w:rsidRPr="00296F18">
              <w:t>. Kaldırma motoru 8 / 2 kutup ol</w:t>
            </w:r>
            <w:r w:rsidR="00821205" w:rsidRPr="00296F18">
              <w:t>malıdır</w:t>
            </w:r>
            <w:r w:rsidRPr="00296F18">
              <w:t>. Kaldırma motoru 3.000 / 750 devir ol</w:t>
            </w:r>
            <w:r w:rsidR="00821205" w:rsidRPr="00296F18">
              <w:t>malıdır</w:t>
            </w:r>
            <w:r w:rsidRPr="00296F18">
              <w:t>. Motor sargıları 155 derece sıcaklığa dayanacak özellikte sarım yapıl</w:t>
            </w:r>
            <w:r w:rsidR="00821205" w:rsidRPr="00296F18">
              <w:t>malıdır</w:t>
            </w:r>
            <w:r w:rsidRPr="00296F18">
              <w:t xml:space="preserve">. Kaldırma Motoru IP 54 koruma sınıfına F </w:t>
            </w:r>
            <w:proofErr w:type="gramStart"/>
            <w:r w:rsidRPr="00296F18">
              <w:t>izolasyon</w:t>
            </w:r>
            <w:proofErr w:type="gramEnd"/>
            <w:r w:rsidRPr="00296F18">
              <w:t xml:space="preserve"> sınıfına sahip </w:t>
            </w:r>
            <w:r w:rsidRPr="00296F18">
              <w:lastRenderedPageBreak/>
              <w:t>ol</w:t>
            </w:r>
            <w:r w:rsidR="00821205" w:rsidRPr="00296F18">
              <w:t>malıdı</w:t>
            </w:r>
            <w:r w:rsidRPr="00296F18">
              <w:t xml:space="preserve">r. </w:t>
            </w:r>
          </w:p>
          <w:p w:rsidR="00E84C5E" w:rsidRPr="00296F18" w:rsidRDefault="00E84C5E" w:rsidP="00290F20">
            <w:pPr>
              <w:pStyle w:val="ListeParagraf"/>
              <w:numPr>
                <w:ilvl w:val="0"/>
                <w:numId w:val="7"/>
              </w:numPr>
              <w:spacing w:before="120" w:after="120"/>
            </w:pPr>
            <w:r w:rsidRPr="00296F18">
              <w:t xml:space="preserve">Yüklenici,  </w:t>
            </w:r>
            <w:r w:rsidR="00821205" w:rsidRPr="00296F18">
              <w:t>vincin atölye montajı ve kontrolü sonrası</w:t>
            </w:r>
            <w:r w:rsidRPr="00296F18">
              <w:t xml:space="preserve"> fabrikasında vinç bütün </w:t>
            </w:r>
            <w:proofErr w:type="gramStart"/>
            <w:r w:rsidRPr="00296F18">
              <w:t>ekipmanları</w:t>
            </w:r>
            <w:proofErr w:type="gramEnd"/>
            <w:r w:rsidRPr="00296F18">
              <w:t xml:space="preserve"> ile </w:t>
            </w:r>
            <w:r w:rsidR="00821205" w:rsidRPr="00296F18">
              <w:t>kurulup test</w:t>
            </w:r>
            <w:r w:rsidRPr="00296F18">
              <w:t xml:space="preserve"> edilmesine </w:t>
            </w:r>
            <w:r w:rsidR="00821205" w:rsidRPr="00296F18">
              <w:t>müteakip iş yerine</w:t>
            </w:r>
            <w:r w:rsidRPr="00296F18">
              <w:t xml:space="preserve"> </w:t>
            </w:r>
            <w:r w:rsidR="00821205" w:rsidRPr="00296F18">
              <w:t>sevk edilmeli</w:t>
            </w:r>
            <w:r w:rsidRPr="00296F18">
              <w:t xml:space="preserve"> ve </w:t>
            </w:r>
            <w:r w:rsidR="00821205" w:rsidRPr="00296F18">
              <w:t>montajını yapmalıdır</w:t>
            </w:r>
            <w:r w:rsidRPr="00296F18">
              <w:t xml:space="preserve">.  </w:t>
            </w:r>
            <w:r w:rsidR="00821205" w:rsidRPr="00296F18">
              <w:t>Bu işe ait her türlü nakliye</w:t>
            </w:r>
            <w:r w:rsidRPr="00296F18">
              <w:t xml:space="preserve"> yükleniciye aittir. </w:t>
            </w:r>
          </w:p>
          <w:p w:rsidR="00E84C5E" w:rsidRPr="00296F18" w:rsidRDefault="00E84C5E" w:rsidP="00290F20">
            <w:pPr>
              <w:pStyle w:val="ListeParagraf"/>
              <w:numPr>
                <w:ilvl w:val="0"/>
                <w:numId w:val="7"/>
              </w:numPr>
              <w:spacing w:before="120" w:after="120"/>
            </w:pPr>
            <w:r w:rsidRPr="00296F18">
              <w:t xml:space="preserve">Montaj için lüzumlu her türlü teçhizat Yüklenici tarafından </w:t>
            </w:r>
            <w:r w:rsidR="00821205" w:rsidRPr="00296F18">
              <w:t>karşılanmalıdır</w:t>
            </w:r>
            <w:r w:rsidRPr="00296F18">
              <w:t xml:space="preserve">. Montaj vinci </w:t>
            </w:r>
            <w:r w:rsidR="00821205" w:rsidRPr="00296F18">
              <w:t>tarafımıza</w:t>
            </w:r>
            <w:r w:rsidRPr="00296F18">
              <w:t xml:space="preserve"> aittir.</w:t>
            </w:r>
          </w:p>
          <w:p w:rsidR="00E84C5E" w:rsidRPr="00296F18" w:rsidRDefault="00E84C5E" w:rsidP="00290F20">
            <w:pPr>
              <w:pStyle w:val="ListeParagraf"/>
              <w:numPr>
                <w:ilvl w:val="0"/>
                <w:numId w:val="7"/>
              </w:numPr>
              <w:spacing w:before="120" w:after="120"/>
            </w:pPr>
            <w:r w:rsidRPr="00296F18">
              <w:t>Vinçlerde dış form ve estetiğe özen gösteril</w:t>
            </w:r>
            <w:r w:rsidR="00821205" w:rsidRPr="00296F18">
              <w:t>melidir</w:t>
            </w:r>
            <w:r w:rsidRPr="00296F18">
              <w:t>.</w:t>
            </w:r>
          </w:p>
          <w:p w:rsidR="00FA44ED" w:rsidRPr="00296F18" w:rsidRDefault="00FA44ED" w:rsidP="00FA44ED">
            <w:pPr>
              <w:pStyle w:val="ListeParagraf"/>
              <w:spacing w:before="120" w:after="120"/>
              <w:ind w:left="1080"/>
            </w:pPr>
          </w:p>
          <w:p w:rsidR="00821205" w:rsidRPr="00296F18" w:rsidRDefault="00FA44ED" w:rsidP="00290F20">
            <w:pPr>
              <w:pStyle w:val="ListeParagraf"/>
              <w:numPr>
                <w:ilvl w:val="0"/>
                <w:numId w:val="6"/>
              </w:numPr>
              <w:spacing w:before="120" w:after="120"/>
              <w:rPr>
                <w:b/>
              </w:rPr>
            </w:pPr>
            <w:r w:rsidRPr="00296F18">
              <w:rPr>
                <w:b/>
              </w:rPr>
              <w:t>Tasarım ve İşçilik;</w:t>
            </w:r>
          </w:p>
          <w:p w:rsidR="00FA44ED" w:rsidRPr="00296F18" w:rsidRDefault="00FA44ED" w:rsidP="00290F20">
            <w:pPr>
              <w:pStyle w:val="ListeParagraf"/>
              <w:numPr>
                <w:ilvl w:val="0"/>
                <w:numId w:val="7"/>
              </w:numPr>
              <w:spacing w:before="120" w:after="120"/>
            </w:pPr>
            <w:r w:rsidRPr="00296F18">
              <w:t>Ekipmanın tasarımı mevcut en iyi mühendislik uygulamalarına uygun olmalıdır.</w:t>
            </w:r>
          </w:p>
          <w:p w:rsidR="00FA44ED" w:rsidRPr="00296F18" w:rsidRDefault="00FA44ED" w:rsidP="00290F20">
            <w:pPr>
              <w:pStyle w:val="ListeParagraf"/>
              <w:numPr>
                <w:ilvl w:val="0"/>
                <w:numId w:val="7"/>
              </w:numPr>
              <w:spacing w:before="120" w:after="120"/>
            </w:pPr>
            <w:r w:rsidRPr="00296F18">
              <w:t xml:space="preserve">Ekipmanın her bir parçası, </w:t>
            </w:r>
            <w:proofErr w:type="gramStart"/>
            <w:r w:rsidRPr="00296F18">
              <w:t>ekipman</w:t>
            </w:r>
            <w:proofErr w:type="gramEnd"/>
            <w:r w:rsidRPr="00296F18">
              <w:t xml:space="preserve"> şartnamesinin geneline göre tasarlanmış olması şartı ile Yüklenici’nin standart tasarımı olmalı ve daha önce kalitesi ispatlanmış parçalar kullanılmalıdır.</w:t>
            </w:r>
          </w:p>
          <w:p w:rsidR="00FA44ED" w:rsidRPr="00296F18" w:rsidRDefault="00FA44ED" w:rsidP="00290F20">
            <w:pPr>
              <w:pStyle w:val="ListeParagraf"/>
              <w:numPr>
                <w:ilvl w:val="0"/>
                <w:numId w:val="7"/>
              </w:numPr>
              <w:spacing w:before="120" w:after="120"/>
            </w:pPr>
            <w:r w:rsidRPr="00296F18">
              <w:t>Tasarımın  esası;  yüksek  ekonomi  ve  düşük  bakım  maliyeti  ile  uzun  süreli  hizmet vermek için sağlamlık, basitlik ve güvenilirlik olmalıdır</w:t>
            </w:r>
            <w:proofErr w:type="gramStart"/>
            <w:r w:rsidRPr="00296F18">
              <w:t>.</w:t>
            </w:r>
            <w:r w:rsidR="00A601CA" w:rsidRPr="00296F18">
              <w:t>,</w:t>
            </w:r>
            <w:proofErr w:type="gramEnd"/>
          </w:p>
          <w:p w:rsidR="00A601CA" w:rsidRPr="00296F18" w:rsidRDefault="00A601CA" w:rsidP="00A601CA">
            <w:pPr>
              <w:pStyle w:val="ListeParagraf"/>
              <w:spacing w:before="120" w:after="120"/>
              <w:ind w:left="1080"/>
            </w:pPr>
          </w:p>
          <w:p w:rsidR="00A601CA" w:rsidRPr="00296F18" w:rsidRDefault="00A601CA" w:rsidP="00290F20">
            <w:pPr>
              <w:pStyle w:val="ListeParagraf"/>
              <w:numPr>
                <w:ilvl w:val="0"/>
                <w:numId w:val="6"/>
              </w:numPr>
              <w:spacing w:before="120" w:after="120"/>
              <w:rPr>
                <w:b/>
              </w:rPr>
            </w:pPr>
            <w:r w:rsidRPr="00296F18">
              <w:rPr>
                <w:b/>
              </w:rPr>
              <w:t>Uygulanabilir Standartlar;</w:t>
            </w:r>
          </w:p>
          <w:p w:rsidR="00A601CA" w:rsidRPr="00296F18" w:rsidRDefault="00F06DC8" w:rsidP="00290F20">
            <w:pPr>
              <w:pStyle w:val="ListeParagraf"/>
              <w:numPr>
                <w:ilvl w:val="0"/>
                <w:numId w:val="7"/>
              </w:numPr>
              <w:spacing w:before="120" w:after="120"/>
            </w:pPr>
            <w:proofErr w:type="gramStart"/>
            <w:r w:rsidRPr="00296F18">
              <w:t>Türk  Standartları</w:t>
            </w:r>
            <w:proofErr w:type="gramEnd"/>
            <w:r w:rsidRPr="00296F18">
              <w:t xml:space="preserve">  mevcut  ve  uyg</w:t>
            </w:r>
            <w:r w:rsidR="000B507F" w:rsidRPr="00296F18">
              <w:t>ulanabilir  olduğu  sürece  kull</w:t>
            </w:r>
            <w:r w:rsidRPr="00296F18">
              <w:t>anılmalıdır.</w:t>
            </w:r>
          </w:p>
          <w:p w:rsidR="00F06DC8" w:rsidRPr="00296F18" w:rsidRDefault="00F06DC8" w:rsidP="00290F20">
            <w:pPr>
              <w:pStyle w:val="ListeParagraf"/>
              <w:numPr>
                <w:ilvl w:val="0"/>
                <w:numId w:val="7"/>
              </w:numPr>
              <w:spacing w:before="120" w:after="120"/>
            </w:pPr>
            <w:r w:rsidRPr="00296F18">
              <w:t xml:space="preserve">Aksi belirtilmedikçe </w:t>
            </w:r>
            <w:proofErr w:type="gramStart"/>
            <w:r w:rsidRPr="00296F18">
              <w:t>ekipmanın</w:t>
            </w:r>
            <w:proofErr w:type="gramEnd"/>
            <w:r w:rsidRPr="00296F18">
              <w:t xml:space="preserve"> tasarımı, tesis edilmesi, imalatı ve deney edilmesi DIN / FEM standartlarına göre olmalıdır.</w:t>
            </w:r>
          </w:p>
          <w:p w:rsidR="00393E44" w:rsidRPr="00296F18" w:rsidRDefault="00393E44" w:rsidP="00393E44">
            <w:pPr>
              <w:pStyle w:val="ListeParagraf"/>
              <w:spacing w:before="120" w:after="120"/>
              <w:ind w:left="1080"/>
            </w:pPr>
          </w:p>
          <w:p w:rsidR="00393E44" w:rsidRPr="00296F18" w:rsidRDefault="00393E44" w:rsidP="00290F20">
            <w:pPr>
              <w:pStyle w:val="ListeParagraf"/>
              <w:numPr>
                <w:ilvl w:val="0"/>
                <w:numId w:val="6"/>
              </w:numPr>
              <w:spacing w:before="120" w:after="120"/>
              <w:rPr>
                <w:b/>
              </w:rPr>
            </w:pPr>
            <w:r w:rsidRPr="00296F18">
              <w:rPr>
                <w:b/>
              </w:rPr>
              <w:t>Ölçü Birimleri;</w:t>
            </w:r>
          </w:p>
          <w:p w:rsidR="00FB34CA" w:rsidRPr="00296F18" w:rsidRDefault="00FB34CA" w:rsidP="00290F20">
            <w:pPr>
              <w:pStyle w:val="ListeParagraf"/>
              <w:numPr>
                <w:ilvl w:val="0"/>
                <w:numId w:val="7"/>
              </w:numPr>
              <w:spacing w:before="120" w:after="120"/>
            </w:pPr>
            <w:proofErr w:type="gramStart"/>
            <w:r w:rsidRPr="00296F18">
              <w:t>Aksi  belirtilmedikçe</w:t>
            </w:r>
            <w:proofErr w:type="gramEnd"/>
            <w:r w:rsidRPr="00296F18">
              <w:t xml:space="preserve">  tüm  ölçü  birimleri  metrik  sistem  birimleri  olarak ifade edilmelidir.</w:t>
            </w:r>
          </w:p>
          <w:p w:rsidR="00FB34CA" w:rsidRPr="00296F18" w:rsidRDefault="00FB34CA" w:rsidP="00FB34CA">
            <w:pPr>
              <w:spacing w:before="120" w:after="120"/>
            </w:pPr>
          </w:p>
          <w:p w:rsidR="00FB34CA" w:rsidRPr="00296F18" w:rsidRDefault="00FB34CA" w:rsidP="00290F20">
            <w:pPr>
              <w:pStyle w:val="ListeParagraf"/>
              <w:numPr>
                <w:ilvl w:val="0"/>
                <w:numId w:val="6"/>
              </w:numPr>
              <w:spacing w:before="120" w:after="120"/>
              <w:rPr>
                <w:b/>
              </w:rPr>
            </w:pPr>
            <w:r w:rsidRPr="00296F18">
              <w:rPr>
                <w:b/>
              </w:rPr>
              <w:t>İsim Plakaları ve Markalama;</w:t>
            </w:r>
          </w:p>
          <w:p w:rsidR="00FB34CA" w:rsidRPr="00296F18" w:rsidRDefault="00FB34CA" w:rsidP="00290F20">
            <w:pPr>
              <w:pStyle w:val="ListeParagraf"/>
              <w:numPr>
                <w:ilvl w:val="0"/>
                <w:numId w:val="7"/>
              </w:numPr>
              <w:spacing w:before="120" w:after="120"/>
            </w:pPr>
            <w:r w:rsidRPr="00296F18">
              <w:t>Tüm teçhizat Yüklenici ismi,  model seri No. su, imal yılı, teçhizatın ana karakteristik verileri ve uygulanabilir standartlarda belirtilen veya teçhizatın doğru tanımlanması için gerekli diğer bilgileri gösteren,  sıkı bir</w:t>
            </w:r>
            <w:r w:rsidRPr="00296F18">
              <w:tab/>
              <w:t>şekilde tutturulmuş birer etiketle teçhiz edilmelidir.</w:t>
            </w:r>
          </w:p>
          <w:p w:rsidR="0024214E" w:rsidRPr="00296F18" w:rsidRDefault="0024214E" w:rsidP="0024214E">
            <w:pPr>
              <w:spacing w:before="120" w:after="120"/>
            </w:pPr>
          </w:p>
          <w:p w:rsidR="0024214E" w:rsidRPr="00296F18" w:rsidRDefault="0024214E" w:rsidP="00290F20">
            <w:pPr>
              <w:pStyle w:val="ListeParagraf"/>
              <w:numPr>
                <w:ilvl w:val="0"/>
                <w:numId w:val="6"/>
              </w:numPr>
              <w:spacing w:before="120" w:after="120"/>
              <w:rPr>
                <w:b/>
              </w:rPr>
            </w:pPr>
            <w:r w:rsidRPr="00296F18">
              <w:rPr>
                <w:b/>
              </w:rPr>
              <w:t>Boyama;</w:t>
            </w:r>
          </w:p>
          <w:p w:rsidR="0024214E" w:rsidRPr="00296F18" w:rsidRDefault="0024214E" w:rsidP="00290F20">
            <w:pPr>
              <w:pStyle w:val="ListeParagraf"/>
              <w:numPr>
                <w:ilvl w:val="1"/>
                <w:numId w:val="6"/>
              </w:numPr>
              <w:spacing w:before="120" w:after="120"/>
              <w:ind w:left="1164" w:hanging="425"/>
              <w:rPr>
                <w:b/>
              </w:rPr>
            </w:pPr>
            <w:r w:rsidRPr="00296F18">
              <w:rPr>
                <w:b/>
              </w:rPr>
              <w:t xml:space="preserve"> Genel</w:t>
            </w:r>
          </w:p>
          <w:p w:rsidR="0024214E" w:rsidRPr="00296F18" w:rsidRDefault="0024214E" w:rsidP="0024214E">
            <w:pPr>
              <w:pStyle w:val="ListeParagraf"/>
              <w:spacing w:before="120" w:after="120"/>
            </w:pPr>
            <w:r w:rsidRPr="00296F18">
              <w:t>Alüminyum ve galvanizli yüzeyler boyanmamalıdır. Diğer yüzeyler aşağıda belirtilen işlemlere tabi tutulmalıdır.</w:t>
            </w:r>
          </w:p>
          <w:p w:rsidR="0024214E" w:rsidRPr="00296F18" w:rsidRDefault="0024214E" w:rsidP="0024214E">
            <w:pPr>
              <w:pStyle w:val="ListeParagraf"/>
              <w:spacing w:before="120" w:after="120"/>
            </w:pPr>
          </w:p>
          <w:p w:rsidR="0024214E" w:rsidRPr="00296F18" w:rsidRDefault="0024214E" w:rsidP="00290F20">
            <w:pPr>
              <w:pStyle w:val="ListeParagraf"/>
              <w:numPr>
                <w:ilvl w:val="0"/>
                <w:numId w:val="8"/>
              </w:numPr>
              <w:spacing w:before="120" w:after="120"/>
              <w:rPr>
                <w:b/>
                <w:vanish/>
              </w:rPr>
            </w:pPr>
          </w:p>
          <w:p w:rsidR="0024214E" w:rsidRPr="00296F18" w:rsidRDefault="0024214E" w:rsidP="00290F20">
            <w:pPr>
              <w:pStyle w:val="ListeParagraf"/>
              <w:numPr>
                <w:ilvl w:val="0"/>
                <w:numId w:val="8"/>
              </w:numPr>
              <w:spacing w:before="120" w:after="120"/>
              <w:rPr>
                <w:b/>
                <w:vanish/>
              </w:rPr>
            </w:pPr>
          </w:p>
          <w:p w:rsidR="0024214E" w:rsidRPr="00296F18" w:rsidRDefault="0024214E" w:rsidP="00290F20">
            <w:pPr>
              <w:pStyle w:val="ListeParagraf"/>
              <w:numPr>
                <w:ilvl w:val="0"/>
                <w:numId w:val="8"/>
              </w:numPr>
              <w:spacing w:before="120" w:after="120"/>
              <w:rPr>
                <w:b/>
                <w:vanish/>
              </w:rPr>
            </w:pPr>
          </w:p>
          <w:p w:rsidR="0024214E" w:rsidRPr="00296F18" w:rsidRDefault="0024214E" w:rsidP="00290F20">
            <w:pPr>
              <w:pStyle w:val="ListeParagraf"/>
              <w:numPr>
                <w:ilvl w:val="0"/>
                <w:numId w:val="8"/>
              </w:numPr>
              <w:spacing w:before="120" w:after="120"/>
              <w:rPr>
                <w:b/>
                <w:vanish/>
              </w:rPr>
            </w:pPr>
          </w:p>
          <w:p w:rsidR="0024214E" w:rsidRPr="00296F18" w:rsidRDefault="0024214E" w:rsidP="00290F20">
            <w:pPr>
              <w:pStyle w:val="ListeParagraf"/>
              <w:numPr>
                <w:ilvl w:val="0"/>
                <w:numId w:val="8"/>
              </w:numPr>
              <w:spacing w:before="120" w:after="120"/>
              <w:rPr>
                <w:b/>
                <w:vanish/>
              </w:rPr>
            </w:pPr>
          </w:p>
          <w:p w:rsidR="0024214E" w:rsidRPr="00296F18" w:rsidRDefault="0024214E" w:rsidP="00290F20">
            <w:pPr>
              <w:pStyle w:val="ListeParagraf"/>
              <w:numPr>
                <w:ilvl w:val="0"/>
                <w:numId w:val="8"/>
              </w:numPr>
              <w:spacing w:before="120" w:after="120"/>
              <w:rPr>
                <w:b/>
                <w:vanish/>
              </w:rPr>
            </w:pPr>
          </w:p>
          <w:p w:rsidR="0024214E" w:rsidRPr="00296F18" w:rsidRDefault="0024214E" w:rsidP="00290F20">
            <w:pPr>
              <w:pStyle w:val="ListeParagraf"/>
              <w:numPr>
                <w:ilvl w:val="1"/>
                <w:numId w:val="8"/>
              </w:numPr>
              <w:spacing w:before="120" w:after="120"/>
              <w:rPr>
                <w:b/>
                <w:vanish/>
              </w:rPr>
            </w:pPr>
          </w:p>
          <w:p w:rsidR="0024214E" w:rsidRPr="00296F18" w:rsidRDefault="0024214E" w:rsidP="00290F20">
            <w:pPr>
              <w:pStyle w:val="ListeParagraf"/>
              <w:numPr>
                <w:ilvl w:val="1"/>
                <w:numId w:val="8"/>
              </w:numPr>
              <w:spacing w:before="120" w:after="120"/>
              <w:ind w:left="1164" w:hanging="425"/>
              <w:rPr>
                <w:b/>
              </w:rPr>
            </w:pPr>
            <w:r w:rsidRPr="00296F18">
              <w:rPr>
                <w:b/>
              </w:rPr>
              <w:t>Temizleme</w:t>
            </w:r>
          </w:p>
          <w:p w:rsidR="0024214E" w:rsidRPr="00296F18" w:rsidRDefault="0024214E" w:rsidP="006E4AF3">
            <w:pPr>
              <w:pStyle w:val="ListeParagraf"/>
              <w:spacing w:before="120" w:after="120"/>
            </w:pPr>
            <w:r w:rsidRPr="00296F18">
              <w:t>Tüm yüzeyler zımpara veya kuvars kumu kullanılarak sağlam metal yüzeye kadar temizlen</w:t>
            </w:r>
            <w:r w:rsidR="006E4AF3" w:rsidRPr="00296F18">
              <w:t>melidir</w:t>
            </w:r>
            <w:r w:rsidRPr="00296F18">
              <w:t>.  Çapak,  gres,  toz,  vb. yüzeyden tamamen temizlen</w:t>
            </w:r>
            <w:r w:rsidR="006E4AF3" w:rsidRPr="00296F18">
              <w:t>melidir</w:t>
            </w:r>
            <w:r w:rsidRPr="00296F18">
              <w:t xml:space="preserve">.  </w:t>
            </w:r>
            <w:r w:rsidR="006E4AF3" w:rsidRPr="00296F18">
              <w:t>Bu tür</w:t>
            </w:r>
            <w:r w:rsidRPr="00296F18">
              <w:t xml:space="preserve"> temizlemede çelik parçacıklarından oluşan metalik kum kullanılma</w:t>
            </w:r>
            <w:r w:rsidR="006E4AF3" w:rsidRPr="00296F18">
              <w:t>malıdır.</w:t>
            </w:r>
          </w:p>
          <w:p w:rsidR="006E4AF3" w:rsidRPr="00296F18" w:rsidRDefault="006E4AF3" w:rsidP="006E4AF3">
            <w:pPr>
              <w:pStyle w:val="ListeParagraf"/>
              <w:spacing w:before="120" w:after="120"/>
            </w:pPr>
          </w:p>
          <w:p w:rsidR="006E4AF3" w:rsidRPr="00296F18" w:rsidRDefault="006E4AF3" w:rsidP="00290F20">
            <w:pPr>
              <w:pStyle w:val="ListeParagraf"/>
              <w:numPr>
                <w:ilvl w:val="1"/>
                <w:numId w:val="6"/>
              </w:numPr>
              <w:spacing w:before="120" w:after="120"/>
              <w:rPr>
                <w:b/>
                <w:vanish/>
              </w:rPr>
            </w:pPr>
          </w:p>
          <w:p w:rsidR="006E4AF3" w:rsidRPr="00296F18" w:rsidRDefault="006E4AF3" w:rsidP="00290F20">
            <w:pPr>
              <w:pStyle w:val="ListeParagraf"/>
              <w:numPr>
                <w:ilvl w:val="1"/>
                <w:numId w:val="6"/>
              </w:numPr>
              <w:spacing w:before="120" w:after="120"/>
              <w:ind w:left="1099"/>
              <w:rPr>
                <w:b/>
              </w:rPr>
            </w:pPr>
            <w:r w:rsidRPr="00296F18">
              <w:rPr>
                <w:b/>
              </w:rPr>
              <w:t>Atölye Boyası</w:t>
            </w:r>
          </w:p>
          <w:p w:rsidR="006E4AF3" w:rsidRPr="00296F18" w:rsidRDefault="006E4AF3" w:rsidP="006E4AF3">
            <w:pPr>
              <w:pStyle w:val="ListeParagraf"/>
              <w:spacing w:before="120" w:after="120"/>
            </w:pPr>
            <w:r w:rsidRPr="00296F18">
              <w:t>Mümkün olan en kısa sürede,  ama kum püskürtmesi ile temizleme ve tozdan aşındırma işleminden sonra dört saati geçmemesi şartı ile yüzeyler iki kat astar boya ve uygun iki kat son boya ile boyanmalıdır. Montaj veya deneyler sırasında hasara uğrayan boyalı kısımlar onarılmalıdır.</w:t>
            </w:r>
          </w:p>
          <w:p w:rsidR="006E4AF3" w:rsidRPr="00296F18" w:rsidRDefault="006E4AF3" w:rsidP="006E4AF3">
            <w:pPr>
              <w:pStyle w:val="ListeParagraf"/>
              <w:spacing w:before="120" w:after="120"/>
            </w:pPr>
          </w:p>
          <w:p w:rsidR="00AC41A7" w:rsidRPr="00296F18" w:rsidRDefault="00AC41A7" w:rsidP="00290F20">
            <w:pPr>
              <w:pStyle w:val="ListeParagraf"/>
              <w:numPr>
                <w:ilvl w:val="0"/>
                <w:numId w:val="6"/>
              </w:numPr>
              <w:spacing w:before="120" w:after="120"/>
              <w:rPr>
                <w:b/>
              </w:rPr>
            </w:pPr>
            <w:r w:rsidRPr="00296F18">
              <w:rPr>
                <w:b/>
              </w:rPr>
              <w:t>Ekipman, Malzeme ve İşçilik</w:t>
            </w:r>
          </w:p>
          <w:p w:rsidR="00AC41A7" w:rsidRPr="00296F18" w:rsidRDefault="00AC41A7" w:rsidP="00290F20">
            <w:pPr>
              <w:pStyle w:val="ListeParagraf"/>
              <w:numPr>
                <w:ilvl w:val="0"/>
                <w:numId w:val="7"/>
              </w:numPr>
              <w:spacing w:before="120" w:after="120"/>
            </w:pPr>
            <w:r w:rsidRPr="00296F18">
              <w:t xml:space="preserve">Tüm </w:t>
            </w:r>
            <w:proofErr w:type="gramStart"/>
            <w:r w:rsidRPr="00296F18">
              <w:t>ekipman</w:t>
            </w:r>
            <w:proofErr w:type="gramEnd"/>
            <w:r w:rsidRPr="00296F18">
              <w:t xml:space="preserve"> yeni ve amaca uygunluğu tecrübelerle ispatlanmış en son tasarım olmalıdır.</w:t>
            </w:r>
          </w:p>
          <w:p w:rsidR="00AC41A7" w:rsidRPr="00296F18" w:rsidRDefault="00AC41A7" w:rsidP="00290F20">
            <w:pPr>
              <w:pStyle w:val="ListeParagraf"/>
              <w:numPr>
                <w:ilvl w:val="0"/>
                <w:numId w:val="7"/>
              </w:numPr>
              <w:spacing w:before="120" w:after="120"/>
            </w:pPr>
            <w:r w:rsidRPr="00296F18">
              <w:t>Ekipman içindeki tüm malzeme yeni ve birinci sınıf kaliteye sahip kusursuz olmalıdır.</w:t>
            </w:r>
          </w:p>
          <w:p w:rsidR="00AC41A7" w:rsidRPr="00296F18" w:rsidRDefault="00AC41A7" w:rsidP="00290F20">
            <w:pPr>
              <w:pStyle w:val="ListeParagraf"/>
              <w:numPr>
                <w:ilvl w:val="0"/>
                <w:numId w:val="7"/>
              </w:numPr>
              <w:spacing w:before="120" w:after="120"/>
            </w:pPr>
            <w:r w:rsidRPr="00296F18">
              <w:t xml:space="preserve">İşçilik birinci sınıf kalitede olmalı ve yüksek sınıf </w:t>
            </w:r>
            <w:proofErr w:type="gramStart"/>
            <w:r w:rsidRPr="00296F18">
              <w:t>ekipman  imalatına</w:t>
            </w:r>
            <w:proofErr w:type="gramEnd"/>
            <w:r w:rsidRPr="00296F18">
              <w:t xml:space="preserve"> elverişli en iyi atölye uygulamalarına uygun olmalıdır.</w:t>
            </w:r>
          </w:p>
          <w:p w:rsidR="00AC41A7" w:rsidRPr="00296F18" w:rsidRDefault="00AC41A7" w:rsidP="00290F20">
            <w:pPr>
              <w:pStyle w:val="ListeParagraf"/>
              <w:numPr>
                <w:ilvl w:val="0"/>
                <w:numId w:val="7"/>
              </w:numPr>
              <w:spacing w:before="120" w:after="120"/>
            </w:pPr>
            <w:r w:rsidRPr="00296F18">
              <w:t>Mümkün olan yerlerde benzer parçalar ve yedek parçalar birbirlerinin yerlerine kullanılabilmelidir.</w:t>
            </w:r>
          </w:p>
          <w:p w:rsidR="00AC41A7" w:rsidRPr="00296F18" w:rsidRDefault="00AC41A7" w:rsidP="00AC41A7">
            <w:pPr>
              <w:spacing w:before="120" w:after="120"/>
            </w:pPr>
          </w:p>
          <w:p w:rsidR="00AC41A7" w:rsidRPr="00296F18" w:rsidRDefault="0047675A" w:rsidP="00290F20">
            <w:pPr>
              <w:pStyle w:val="ListeParagraf"/>
              <w:numPr>
                <w:ilvl w:val="0"/>
                <w:numId w:val="6"/>
              </w:numPr>
              <w:spacing w:before="120" w:after="120"/>
              <w:rPr>
                <w:b/>
              </w:rPr>
            </w:pPr>
            <w:r w:rsidRPr="00296F18">
              <w:rPr>
                <w:b/>
              </w:rPr>
              <w:t>Montaj, Kontrol ve Deneyler</w:t>
            </w:r>
            <w:r w:rsidR="00AC41A7" w:rsidRPr="00296F18">
              <w:rPr>
                <w:b/>
              </w:rPr>
              <w:t>;</w:t>
            </w:r>
          </w:p>
          <w:p w:rsidR="00AC41A7" w:rsidRPr="00296F18" w:rsidRDefault="00AC41A7" w:rsidP="00290F20">
            <w:pPr>
              <w:pStyle w:val="ListeParagraf"/>
              <w:numPr>
                <w:ilvl w:val="1"/>
                <w:numId w:val="6"/>
              </w:numPr>
              <w:spacing w:before="120" w:after="120"/>
              <w:ind w:left="1164" w:hanging="425"/>
              <w:rPr>
                <w:b/>
              </w:rPr>
            </w:pPr>
            <w:r w:rsidRPr="00296F18">
              <w:rPr>
                <w:b/>
              </w:rPr>
              <w:t xml:space="preserve"> Genel</w:t>
            </w:r>
          </w:p>
          <w:p w:rsidR="00AC41A7" w:rsidRPr="00296F18" w:rsidRDefault="0047675A" w:rsidP="00290F20">
            <w:pPr>
              <w:pStyle w:val="ListeParagraf"/>
              <w:numPr>
                <w:ilvl w:val="0"/>
                <w:numId w:val="9"/>
              </w:numPr>
              <w:spacing w:before="120" w:after="120"/>
            </w:pPr>
            <w:r w:rsidRPr="00296F18">
              <w:t xml:space="preserve">Firmamız tarafından gerekli görülen durumlarda mukavele şartları ile uygunluğunu ispatlamak için </w:t>
            </w:r>
            <w:proofErr w:type="gramStart"/>
            <w:r w:rsidRPr="00296F18">
              <w:t>ekipman</w:t>
            </w:r>
            <w:proofErr w:type="gramEnd"/>
            <w:r w:rsidRPr="00296F18">
              <w:t xml:space="preserve"> ile ilgili tüm malzemeler, elemanlar, cihazlar vb. Yüklenici’nin atölyesinde imalat işlemleri sırasında deney ve kontrollere tabi tutulabilmelidir.</w:t>
            </w:r>
          </w:p>
          <w:p w:rsidR="00215981" w:rsidRPr="00296F18" w:rsidRDefault="00215981" w:rsidP="00290F20">
            <w:pPr>
              <w:pStyle w:val="ListeParagraf"/>
              <w:numPr>
                <w:ilvl w:val="0"/>
                <w:numId w:val="9"/>
              </w:numPr>
              <w:spacing w:before="120" w:after="120"/>
            </w:pPr>
            <w:r w:rsidRPr="00296F18">
              <w:t>Çeşitli parçaların birbirine uyumunu sağlamak ve ölçülerin, açıklıkların ve toleransların doğruluğunu kontrol etmek amacı ile atölye montajları yapılmalıdır.</w:t>
            </w:r>
          </w:p>
          <w:p w:rsidR="00215981" w:rsidRPr="00296F18" w:rsidRDefault="00215981" w:rsidP="00290F20">
            <w:pPr>
              <w:pStyle w:val="ListeParagraf"/>
              <w:numPr>
                <w:ilvl w:val="0"/>
                <w:numId w:val="9"/>
              </w:numPr>
              <w:spacing w:before="120" w:after="120"/>
            </w:pPr>
            <w:r w:rsidRPr="00296F18">
              <w:t>Ekipman pratik olarak mümkün olan en büyük ölçüde monte edilmiş bir şekilde şantiyeye sevk edilmelidir.</w:t>
            </w:r>
          </w:p>
          <w:p w:rsidR="00215981" w:rsidRPr="00296F18" w:rsidRDefault="00215981" w:rsidP="00290F20">
            <w:pPr>
              <w:pStyle w:val="ListeParagraf"/>
              <w:numPr>
                <w:ilvl w:val="0"/>
                <w:numId w:val="9"/>
              </w:numPr>
              <w:spacing w:before="120" w:after="120"/>
            </w:pPr>
            <w:r w:rsidRPr="00296F18">
              <w:t xml:space="preserve">Yüklenici montaj için gerekli tüm hizmetleri, montaj aletlerini, tesislerini vb. sağlayacak ve kendisi tarafından temin edilen </w:t>
            </w:r>
            <w:proofErr w:type="gramStart"/>
            <w:r w:rsidRPr="00296F18">
              <w:t>ekipmanın</w:t>
            </w:r>
            <w:proofErr w:type="gramEnd"/>
            <w:r w:rsidRPr="00296F18">
              <w:t xml:space="preserve"> montajından sorumlu olacaktır. Yüklenici şantiyedeki </w:t>
            </w:r>
            <w:proofErr w:type="gramStart"/>
            <w:r w:rsidRPr="00296F18">
              <w:t>ekipmanın</w:t>
            </w:r>
            <w:proofErr w:type="gramEnd"/>
            <w:r w:rsidRPr="00296F18">
              <w:t xml:space="preserve"> montajı, deney edilmesi ve işletmeye alınması için gerekli tüm kalifiye işçileri ve düz işçileri temin </w:t>
            </w:r>
            <w:r w:rsidR="003A1DD6" w:rsidRPr="00296F18">
              <w:t>etmelidir.</w:t>
            </w:r>
          </w:p>
          <w:p w:rsidR="003A1DD6" w:rsidRPr="00296F18" w:rsidRDefault="003A1DD6" w:rsidP="00290F20">
            <w:pPr>
              <w:pStyle w:val="ListeParagraf"/>
              <w:numPr>
                <w:ilvl w:val="0"/>
                <w:numId w:val="9"/>
              </w:numPr>
              <w:spacing w:before="120" w:after="120"/>
            </w:pPr>
            <w:r w:rsidRPr="00296F18">
              <w:t xml:space="preserve">Ekipmanın tüm parçaları teslimat anından işletmeye alındıkları ana kadar herhangi türden bir hasara karşı </w:t>
            </w:r>
            <w:r w:rsidRPr="00296F18">
              <w:lastRenderedPageBreak/>
              <w:t xml:space="preserve">korunmalıdır.  Montaj sırasında veya işletmeye alınma sırasında hasar gören parçalar onarılmalı veya </w:t>
            </w:r>
            <w:r w:rsidR="004667E3" w:rsidRPr="00296F18">
              <w:t>değiştirilmelidir</w:t>
            </w:r>
            <w:r w:rsidRPr="00296F18">
              <w:t>.</w:t>
            </w:r>
          </w:p>
          <w:p w:rsidR="004667E3" w:rsidRPr="00296F18" w:rsidRDefault="004667E3" w:rsidP="004667E3">
            <w:pPr>
              <w:pStyle w:val="ListeParagraf"/>
              <w:spacing w:before="120" w:after="120"/>
              <w:ind w:left="1080"/>
            </w:pPr>
          </w:p>
          <w:p w:rsidR="004667E3" w:rsidRPr="00296F18" w:rsidRDefault="004667E3" w:rsidP="00290F20">
            <w:pPr>
              <w:pStyle w:val="ListeParagraf"/>
              <w:numPr>
                <w:ilvl w:val="1"/>
                <w:numId w:val="6"/>
              </w:numPr>
              <w:spacing w:before="120" w:after="120"/>
              <w:ind w:left="1164" w:hanging="425"/>
              <w:rPr>
                <w:b/>
              </w:rPr>
            </w:pPr>
            <w:r w:rsidRPr="00296F18">
              <w:rPr>
                <w:b/>
              </w:rPr>
              <w:t>Atölye Deneyleri</w:t>
            </w:r>
          </w:p>
          <w:p w:rsidR="004667E3" w:rsidRPr="00296F18" w:rsidRDefault="004667E3" w:rsidP="00290F20">
            <w:pPr>
              <w:pStyle w:val="ListeParagraf"/>
              <w:numPr>
                <w:ilvl w:val="0"/>
                <w:numId w:val="9"/>
              </w:numPr>
              <w:spacing w:before="120" w:after="120"/>
              <w:rPr>
                <w:b/>
              </w:rPr>
            </w:pPr>
            <w:r w:rsidRPr="00296F18">
              <w:rPr>
                <w:b/>
              </w:rPr>
              <w:t>Fonksiyon Deneyleri</w:t>
            </w:r>
          </w:p>
          <w:p w:rsidR="004667E3" w:rsidRPr="00296F18" w:rsidRDefault="004667E3" w:rsidP="004667E3">
            <w:pPr>
              <w:pStyle w:val="ListeParagraf"/>
              <w:spacing w:before="120" w:after="120"/>
              <w:ind w:left="1080"/>
            </w:pPr>
            <w:r w:rsidRPr="00296F18">
              <w:t xml:space="preserve">Kısmi montajlarda ve/veya tüm montajlardaki fonksiyon deneyleri mümkün olduğunca Yüklenici’nin atölyesinde yapılmalıdır. Bu deneyler mümkün olduğu nispette en kritik işletme şartları altında yapılmalıdır. Fonksiyon deneyleri monte edilmiş </w:t>
            </w:r>
            <w:proofErr w:type="gramStart"/>
            <w:r w:rsidRPr="00296F18">
              <w:t>ekipmanın</w:t>
            </w:r>
            <w:proofErr w:type="gramEnd"/>
            <w:r w:rsidRPr="00296F18">
              <w:t xml:space="preserve"> işletmesinin sözleşme şartlarına uyumu ispatlanıncaya kadar tekrarlanmalıdır.</w:t>
            </w:r>
          </w:p>
          <w:p w:rsidR="004667E3" w:rsidRPr="00296F18" w:rsidRDefault="004667E3" w:rsidP="004667E3">
            <w:pPr>
              <w:pStyle w:val="ListeParagraf"/>
              <w:spacing w:before="120" w:after="120"/>
              <w:ind w:left="1080"/>
            </w:pPr>
          </w:p>
          <w:p w:rsidR="004667E3" w:rsidRPr="00296F18" w:rsidRDefault="004667E3" w:rsidP="00290F20">
            <w:pPr>
              <w:pStyle w:val="ListeParagraf"/>
              <w:numPr>
                <w:ilvl w:val="0"/>
                <w:numId w:val="9"/>
              </w:numPr>
              <w:spacing w:before="120" w:after="120"/>
              <w:rPr>
                <w:b/>
              </w:rPr>
            </w:pPr>
            <w:r w:rsidRPr="00296F18">
              <w:rPr>
                <w:b/>
              </w:rPr>
              <w:t>Şantiye Deneyleri</w:t>
            </w:r>
          </w:p>
          <w:p w:rsidR="004667E3" w:rsidRPr="00296F18" w:rsidRDefault="004667E3" w:rsidP="004667E3">
            <w:pPr>
              <w:pStyle w:val="ListeParagraf"/>
              <w:spacing w:before="120" w:after="120"/>
              <w:ind w:left="1080"/>
            </w:pPr>
            <w:r w:rsidRPr="00296F18">
              <w:t xml:space="preserve">Ekipman, şantiyedeki montajdan sonra işleme deneylerine tabi tutmalıdır. Bu deneyler şantiyede montajı tamamlanmış, kaynaklanmış ve kurulmuş tüm </w:t>
            </w:r>
            <w:proofErr w:type="gramStart"/>
            <w:r w:rsidRPr="00296F18">
              <w:t>ekipmanın</w:t>
            </w:r>
            <w:proofErr w:type="gramEnd"/>
            <w:r w:rsidRPr="00296F18">
              <w:t xml:space="preserve"> deney edilmesini, kontrolünü ve tetki</w:t>
            </w:r>
            <w:r w:rsidR="000B507F" w:rsidRPr="00296F18">
              <w:t>ki</w:t>
            </w:r>
            <w:r w:rsidRPr="00296F18">
              <w:t xml:space="preserve">ni kapsamalıdır. Firmamız tüm </w:t>
            </w:r>
            <w:proofErr w:type="gramStart"/>
            <w:r w:rsidRPr="00296F18">
              <w:t>ekipmanın</w:t>
            </w:r>
            <w:proofErr w:type="gramEnd"/>
            <w:r w:rsidRPr="00296F18">
              <w:t xml:space="preserve"> uygun ve tam bir şekilde deney edilmesi, işletmeye alınması için gerekli tüm ehliyetli personeli, tüm ekipmanı, malzemeyi ve hizmetleri masrafları kendisine ait olmak üzere temin edecektir. (yük, sapan, vs)</w:t>
            </w:r>
          </w:p>
          <w:p w:rsidR="004667E3" w:rsidRPr="00296F18" w:rsidRDefault="004667E3" w:rsidP="004667E3">
            <w:pPr>
              <w:pStyle w:val="ListeParagraf"/>
              <w:spacing w:before="120" w:after="120"/>
              <w:ind w:left="1080"/>
            </w:pPr>
          </w:p>
          <w:p w:rsidR="004667E3" w:rsidRPr="00296F18" w:rsidRDefault="004667E3" w:rsidP="00290F20">
            <w:pPr>
              <w:pStyle w:val="ListeParagraf"/>
              <w:numPr>
                <w:ilvl w:val="0"/>
                <w:numId w:val="6"/>
              </w:numPr>
              <w:spacing w:before="120" w:after="120"/>
              <w:rPr>
                <w:b/>
              </w:rPr>
            </w:pPr>
            <w:r w:rsidRPr="00296F18">
              <w:rPr>
                <w:b/>
              </w:rPr>
              <w:t>Garantiler;</w:t>
            </w:r>
          </w:p>
          <w:p w:rsidR="00F54ABE" w:rsidRPr="00296F18" w:rsidRDefault="00F54ABE" w:rsidP="00290F20">
            <w:pPr>
              <w:pStyle w:val="ListeParagraf"/>
              <w:numPr>
                <w:ilvl w:val="1"/>
                <w:numId w:val="6"/>
              </w:numPr>
              <w:spacing w:before="120" w:after="120"/>
              <w:ind w:left="1164" w:hanging="425"/>
              <w:rPr>
                <w:b/>
              </w:rPr>
            </w:pPr>
            <w:r w:rsidRPr="00296F18">
              <w:rPr>
                <w:b/>
              </w:rPr>
              <w:t>Süre</w:t>
            </w:r>
          </w:p>
          <w:p w:rsidR="004667E3" w:rsidRPr="00296F18" w:rsidRDefault="00F54ABE" w:rsidP="00290F20">
            <w:pPr>
              <w:pStyle w:val="ListeParagraf"/>
              <w:numPr>
                <w:ilvl w:val="0"/>
                <w:numId w:val="9"/>
              </w:numPr>
              <w:spacing w:before="120" w:after="120"/>
              <w:rPr>
                <w:b/>
              </w:rPr>
            </w:pPr>
            <w:r w:rsidRPr="00296F18">
              <w:t xml:space="preserve">Yüklenici;  üretimi tüm daimi </w:t>
            </w:r>
            <w:proofErr w:type="gramStart"/>
            <w:r w:rsidRPr="00296F18">
              <w:t>ekipmanı</w:t>
            </w:r>
            <w:proofErr w:type="gramEnd"/>
            <w:r w:rsidRPr="00296F18">
              <w:t xml:space="preserve"> tasarım,  işçilik ve malzemedeki tüm kusurlara karşı sözleşme süresi boyunca ve geçici kabul tarihinden sonraki Yirmi dört ( 24 ) aylık bir süre için garanti etmelidir. Yüklenicinin kendi üretimi olmayan ürünlerin garantisini de üstlenmelidir. ( motor , invertör  vs</w:t>
            </w:r>
            <w:proofErr w:type="gramStart"/>
            <w:r w:rsidRPr="00296F18">
              <w:t>..</w:t>
            </w:r>
            <w:proofErr w:type="gramEnd"/>
            <w:r w:rsidRPr="00296F18">
              <w:t>)</w:t>
            </w:r>
          </w:p>
          <w:p w:rsidR="005578A5" w:rsidRPr="00296F18" w:rsidRDefault="005578A5" w:rsidP="005578A5">
            <w:pPr>
              <w:spacing w:before="120" w:after="120"/>
            </w:pPr>
          </w:p>
          <w:p w:rsidR="005578A5" w:rsidRPr="00296F18" w:rsidRDefault="005578A5" w:rsidP="00290F20">
            <w:pPr>
              <w:pStyle w:val="ListeParagraf"/>
              <w:numPr>
                <w:ilvl w:val="0"/>
                <w:numId w:val="6"/>
              </w:numPr>
              <w:spacing w:before="120" w:after="120"/>
              <w:rPr>
                <w:b/>
              </w:rPr>
            </w:pPr>
            <w:r w:rsidRPr="00296F18">
              <w:rPr>
                <w:b/>
              </w:rPr>
              <w:t xml:space="preserve"> Paketleme ve Nakliye</w:t>
            </w:r>
          </w:p>
          <w:p w:rsidR="005578A5" w:rsidRPr="00296F18" w:rsidRDefault="005578A5" w:rsidP="00E8169D">
            <w:pPr>
              <w:pStyle w:val="ListeParagraf"/>
              <w:spacing w:before="120" w:after="120"/>
            </w:pPr>
            <w:r w:rsidRPr="00296F18">
              <w:t xml:space="preserve">Bütün </w:t>
            </w:r>
            <w:proofErr w:type="gramStart"/>
            <w:r w:rsidRPr="00296F18">
              <w:t>ekipman</w:t>
            </w:r>
            <w:proofErr w:type="gramEnd"/>
            <w:r w:rsidRPr="00296F18">
              <w:t>,  her türlü iklim</w:t>
            </w:r>
            <w:r w:rsidR="00E8169D" w:rsidRPr="00296F18">
              <w:t xml:space="preserve"> </w:t>
            </w:r>
            <w:r w:rsidRPr="00296F18">
              <w:t xml:space="preserve">şartlarında,  </w:t>
            </w:r>
            <w:r w:rsidR="00E8169D" w:rsidRPr="00296F18">
              <w:t xml:space="preserve">uzun süreli deniz ve kara sevkiyatına </w:t>
            </w:r>
            <w:r w:rsidRPr="00296F18">
              <w:t>dayanacak şekilde dikkatlice paketlen</w:t>
            </w:r>
            <w:r w:rsidR="00E8169D" w:rsidRPr="00296F18">
              <w:t>melidir.</w:t>
            </w:r>
          </w:p>
          <w:p w:rsidR="00E8169D" w:rsidRPr="00296F18" w:rsidRDefault="00E8169D" w:rsidP="00E8169D">
            <w:pPr>
              <w:pStyle w:val="ListeParagraf"/>
              <w:spacing w:before="120" w:after="120"/>
            </w:pPr>
          </w:p>
          <w:p w:rsidR="00E8169D" w:rsidRPr="00296F18" w:rsidRDefault="00E8169D" w:rsidP="00290F20">
            <w:pPr>
              <w:pStyle w:val="ListeParagraf"/>
              <w:numPr>
                <w:ilvl w:val="0"/>
                <w:numId w:val="6"/>
              </w:numPr>
              <w:spacing w:before="120" w:after="120"/>
              <w:rPr>
                <w:b/>
              </w:rPr>
            </w:pPr>
            <w:r w:rsidRPr="00296F18">
              <w:rPr>
                <w:b/>
              </w:rPr>
              <w:t>Elektrik Ekipmanı</w:t>
            </w:r>
          </w:p>
          <w:p w:rsidR="00AE7B97" w:rsidRPr="00296F18" w:rsidRDefault="00AE7B97" w:rsidP="00AE7B97">
            <w:pPr>
              <w:pStyle w:val="ListeParagraf"/>
              <w:spacing w:before="120" w:after="120"/>
            </w:pPr>
            <w:r w:rsidRPr="00296F18">
              <w:t xml:space="preserve">İmalatı yapılacak olan elektrik panellerinde kullanılacak olan şalt malzemeler </w:t>
            </w:r>
            <w:r w:rsidR="00BD5CFE" w:rsidRPr="00296F18">
              <w:t>1. sınıf olmalıdır</w:t>
            </w:r>
            <w:r w:rsidRPr="00296F18">
              <w:t xml:space="preserve">. Pano içerisinde sistemi koruyacak olan Faz koruma, Faz sıralama, termik manyetik şalterler olmalıdır. Kaldırma gurubu elektrik paneli kaldırma gurubu üzerinde, Hol boyunca yürütme için </w:t>
            </w:r>
            <w:r w:rsidRPr="00296F18">
              <w:lastRenderedPageBreak/>
              <w:t>köprü panosu köprü üzerinde uygun bir yere monte edilmelidir.  Ana giriş panosunda acil kontaktör muhakkak bulunmalıdır.  Sistem kumanda voltajı 48 V olmalıdır.  Sistem üzerinde köprü hareketinde sesli ve ışıklı ikazlar bulunmalıdır.</w:t>
            </w:r>
          </w:p>
          <w:p w:rsidR="00E8169D" w:rsidRPr="00296F18" w:rsidRDefault="00AE7B97" w:rsidP="00AE7B97">
            <w:pPr>
              <w:pStyle w:val="ListeParagraf"/>
              <w:spacing w:before="120" w:after="120"/>
            </w:pPr>
            <w:r w:rsidRPr="00296F18">
              <w:t xml:space="preserve">Sistem ana beslemesi PVC KAPALI TİP KAPALI </w:t>
            </w:r>
            <w:r w:rsidR="000B507F" w:rsidRPr="00296F18">
              <w:t>BARA ile</w:t>
            </w:r>
            <w:r w:rsidRPr="00296F18">
              <w:t xml:space="preserve"> yapılmalıdır. Parmak bara diye tabir edilen yarı açık tip bara kullanılmamalıdır.</w:t>
            </w:r>
          </w:p>
          <w:p w:rsidR="00AE7B97" w:rsidRPr="00296F18" w:rsidRDefault="00AE7B97" w:rsidP="00AE7B97">
            <w:pPr>
              <w:pStyle w:val="ListeParagraf"/>
              <w:spacing w:before="120" w:after="120"/>
            </w:pPr>
          </w:p>
          <w:p w:rsidR="00AE7B97" w:rsidRPr="00296F18" w:rsidRDefault="00AE7B97" w:rsidP="00290F20">
            <w:pPr>
              <w:pStyle w:val="ListeParagraf"/>
              <w:numPr>
                <w:ilvl w:val="1"/>
                <w:numId w:val="6"/>
              </w:numPr>
              <w:spacing w:before="120" w:after="120"/>
              <w:ind w:left="1164" w:hanging="425"/>
              <w:rPr>
                <w:b/>
              </w:rPr>
            </w:pPr>
            <w:r w:rsidRPr="00296F18">
              <w:rPr>
                <w:b/>
              </w:rPr>
              <w:t xml:space="preserve">  Elektrik Motorları</w:t>
            </w:r>
          </w:p>
          <w:p w:rsidR="004667E3" w:rsidRPr="00296F18" w:rsidRDefault="00AE7B97" w:rsidP="00290F20">
            <w:pPr>
              <w:pStyle w:val="ListeParagraf"/>
              <w:numPr>
                <w:ilvl w:val="0"/>
                <w:numId w:val="9"/>
              </w:numPr>
              <w:spacing w:before="120" w:after="120"/>
            </w:pPr>
            <w:r w:rsidRPr="00296F18">
              <w:t>Elektrik motorları üç fazlı, sincap kafesli tipte endüksiyon motorları (asenkron motor) olmalıdır. Bütün motorlar tamamıyla kapalı, harici soğutmalı (fan soğutmalı) tipte (IEC yayını 60034-5’e göre IP54) olmalıdır. Sargı yalıtımının tamamı F Sınıfı olmalıdır.</w:t>
            </w:r>
          </w:p>
          <w:p w:rsidR="00C43716" w:rsidRPr="00296F18" w:rsidRDefault="00C43716" w:rsidP="00C43716">
            <w:pPr>
              <w:spacing w:before="120" w:after="120"/>
            </w:pPr>
          </w:p>
          <w:p w:rsidR="00C43716" w:rsidRPr="00296F18" w:rsidRDefault="00C43716" w:rsidP="00290F20">
            <w:pPr>
              <w:pStyle w:val="ListeParagraf"/>
              <w:numPr>
                <w:ilvl w:val="0"/>
                <w:numId w:val="6"/>
              </w:numPr>
              <w:spacing w:before="120" w:after="120"/>
              <w:rPr>
                <w:b/>
              </w:rPr>
            </w:pPr>
            <w:r w:rsidRPr="00296F18">
              <w:rPr>
                <w:b/>
              </w:rPr>
              <w:t>Kavrama ve Dişli Muhafazaları</w:t>
            </w:r>
          </w:p>
          <w:p w:rsidR="00C43716" w:rsidRPr="00296F18" w:rsidRDefault="00C43716" w:rsidP="00C43716">
            <w:pPr>
              <w:pStyle w:val="ListeParagraf"/>
              <w:spacing w:before="120" w:after="120"/>
            </w:pPr>
            <w:r w:rsidRPr="00296F18">
              <w:t>Bütün kavramalar ve dişli sistemi kazalara karşı koruyucu muhafazalarla donatılmalıdır.</w:t>
            </w:r>
          </w:p>
          <w:p w:rsidR="00AC6F2A" w:rsidRPr="00296F18" w:rsidRDefault="00AC6F2A" w:rsidP="00C43716">
            <w:pPr>
              <w:pStyle w:val="ListeParagraf"/>
              <w:spacing w:before="120" w:after="120"/>
            </w:pPr>
          </w:p>
          <w:p w:rsidR="00AC6F2A" w:rsidRPr="00296F18" w:rsidRDefault="00AC6F2A" w:rsidP="00290F20">
            <w:pPr>
              <w:pStyle w:val="ListeParagraf"/>
              <w:numPr>
                <w:ilvl w:val="0"/>
                <w:numId w:val="6"/>
              </w:numPr>
              <w:spacing w:before="120" w:after="120"/>
              <w:rPr>
                <w:b/>
              </w:rPr>
            </w:pPr>
            <w:r w:rsidRPr="00296F18">
              <w:rPr>
                <w:b/>
              </w:rPr>
              <w:t>Ka</w:t>
            </w:r>
            <w:r w:rsidR="00A264EE" w:rsidRPr="00296F18">
              <w:rPr>
                <w:b/>
              </w:rPr>
              <w:t>ynak</w:t>
            </w:r>
          </w:p>
          <w:p w:rsidR="00A264EE" w:rsidRPr="00296F18" w:rsidRDefault="00A264EE" w:rsidP="00290F20">
            <w:pPr>
              <w:pStyle w:val="ListeParagraf"/>
              <w:numPr>
                <w:ilvl w:val="1"/>
                <w:numId w:val="6"/>
              </w:numPr>
              <w:spacing w:before="120" w:after="120"/>
              <w:ind w:left="1164" w:hanging="425"/>
              <w:rPr>
                <w:b/>
              </w:rPr>
            </w:pPr>
            <w:r w:rsidRPr="00296F18">
              <w:rPr>
                <w:b/>
              </w:rPr>
              <w:t xml:space="preserve">  Elektrik Motorları</w:t>
            </w:r>
          </w:p>
          <w:p w:rsidR="00A264EE" w:rsidRPr="00296F18" w:rsidRDefault="00A264EE" w:rsidP="00290F20">
            <w:pPr>
              <w:pStyle w:val="ListeParagraf"/>
              <w:numPr>
                <w:ilvl w:val="0"/>
                <w:numId w:val="9"/>
              </w:numPr>
              <w:spacing w:before="120" w:after="120"/>
            </w:pPr>
            <w:r w:rsidRPr="00296F18">
              <w:t>Birbirlerine kaynakla bağlanacak elemanlar ve kısımlar, ya makasla kesme, taşlama, makine ile işleme gibi mekanik vasıtalarla veyahut gaz veya ark kaynağı ile doğru şekil ve ölçüde kesilecektir. Kaynaklı bağlantıların tasarımı ve kaynak dolgu metalinin seçimi, DIN veya diğer onaylı standartlara göre olacak ve ana metale tamamıyla girerek iyi bir birleşmeye izin verecektir.</w:t>
            </w:r>
          </w:p>
          <w:p w:rsidR="00A264EE" w:rsidRPr="00296F18" w:rsidRDefault="00A264EE" w:rsidP="00A264EE">
            <w:pPr>
              <w:spacing w:before="120" w:after="120"/>
            </w:pPr>
          </w:p>
          <w:p w:rsidR="00A264EE" w:rsidRPr="00296F18" w:rsidRDefault="00A264EE" w:rsidP="00290F20">
            <w:pPr>
              <w:pStyle w:val="ListeParagraf"/>
              <w:numPr>
                <w:ilvl w:val="1"/>
                <w:numId w:val="6"/>
              </w:numPr>
              <w:spacing w:before="120" w:after="120"/>
              <w:ind w:left="1164" w:hanging="425"/>
              <w:rPr>
                <w:b/>
              </w:rPr>
            </w:pPr>
            <w:r w:rsidRPr="00296F18">
              <w:rPr>
                <w:b/>
              </w:rPr>
              <w:t xml:space="preserve">  Kaynak Usulleri</w:t>
            </w:r>
          </w:p>
          <w:p w:rsidR="00AC6F2A" w:rsidRPr="00296F18" w:rsidRDefault="00A264EE" w:rsidP="00290F20">
            <w:pPr>
              <w:pStyle w:val="ListeParagraf"/>
              <w:numPr>
                <w:ilvl w:val="0"/>
                <w:numId w:val="9"/>
              </w:numPr>
              <w:spacing w:before="120" w:after="120"/>
            </w:pPr>
            <w:r w:rsidRPr="00296F18">
              <w:t>Bütün kaynak işleri; Amerikan Kaynak Biriliğinin “Standart Kalite Usulleri”ne veya ilgili DIN standartlarının son yayınlarında en azından istenilene eşit bir işlemle gaz altı kaynak tekniği veya diğer uygun bir metotla yapılmalıdır.</w:t>
            </w:r>
          </w:p>
          <w:p w:rsidR="00A264EE" w:rsidRPr="00296F18" w:rsidRDefault="00A264EE" w:rsidP="00A264EE">
            <w:pPr>
              <w:spacing w:before="120" w:after="120"/>
              <w:ind w:left="720"/>
            </w:pPr>
          </w:p>
          <w:p w:rsidR="00A264EE" w:rsidRPr="00296F18" w:rsidRDefault="00A264EE" w:rsidP="00290F20">
            <w:pPr>
              <w:pStyle w:val="ListeParagraf"/>
              <w:numPr>
                <w:ilvl w:val="1"/>
                <w:numId w:val="6"/>
              </w:numPr>
              <w:spacing w:before="120" w:after="120"/>
              <w:ind w:left="1164" w:hanging="425"/>
              <w:rPr>
                <w:b/>
              </w:rPr>
            </w:pPr>
            <w:r w:rsidRPr="00296F18">
              <w:rPr>
                <w:b/>
              </w:rPr>
              <w:t xml:space="preserve">  Kaynak Ekipmanı</w:t>
            </w:r>
          </w:p>
          <w:p w:rsidR="00A264EE" w:rsidRPr="00296F18" w:rsidRDefault="00A264EE" w:rsidP="00290F20">
            <w:pPr>
              <w:pStyle w:val="ListeParagraf"/>
              <w:numPr>
                <w:ilvl w:val="0"/>
                <w:numId w:val="9"/>
              </w:numPr>
              <w:spacing w:before="120" w:after="120"/>
            </w:pPr>
            <w:r w:rsidRPr="00296F18">
              <w:t xml:space="preserve">İş yerindeki kaynak </w:t>
            </w:r>
            <w:proofErr w:type="gramStart"/>
            <w:r w:rsidRPr="00296F18">
              <w:t>işlemleri  için</w:t>
            </w:r>
            <w:proofErr w:type="gramEnd"/>
            <w:r w:rsidRPr="00296F18">
              <w:t xml:space="preserve">  gerekli  olan  kaynak  makineleri,  transformatörler, kablolar, elekt</w:t>
            </w:r>
            <w:r w:rsidR="00017EF8">
              <w:t xml:space="preserve">rotlar vb.  gibi  tüm  ekipman </w:t>
            </w:r>
            <w:r w:rsidRPr="00296F18">
              <w:t>kullanım amacına uygun olmalıdır. Tüketim malzemeleri (</w:t>
            </w:r>
            <w:proofErr w:type="gramStart"/>
            <w:r w:rsidRPr="00296F18">
              <w:t>elektrotlar  vb.</w:t>
            </w:r>
            <w:proofErr w:type="gramEnd"/>
            <w:r w:rsidRPr="00296F18">
              <w:t xml:space="preserve">)  sözleşme  fiyatına  dahil  olmalıdır. Demirbaş malzemeler ve </w:t>
            </w:r>
            <w:r w:rsidRPr="00296F18">
              <w:lastRenderedPageBreak/>
              <w:t>aletler Yüklenici‘nin malı olarak kalmalıdır.</w:t>
            </w:r>
          </w:p>
          <w:p w:rsidR="00A264EE" w:rsidRPr="00296F18" w:rsidRDefault="00A264EE" w:rsidP="00085CA4">
            <w:pPr>
              <w:spacing w:before="120" w:after="120"/>
            </w:pPr>
          </w:p>
          <w:p w:rsidR="00085CA4" w:rsidRPr="00296F18" w:rsidRDefault="00085CA4" w:rsidP="00290F20">
            <w:pPr>
              <w:pStyle w:val="ListeParagraf"/>
              <w:numPr>
                <w:ilvl w:val="0"/>
                <w:numId w:val="6"/>
              </w:numPr>
              <w:spacing w:before="120" w:after="120"/>
              <w:rPr>
                <w:b/>
              </w:rPr>
            </w:pPr>
            <w:r w:rsidRPr="00296F18">
              <w:rPr>
                <w:b/>
              </w:rPr>
              <w:t>Köprülü Gezer Vinç Özellikleri</w:t>
            </w:r>
          </w:p>
          <w:p w:rsidR="00085CA4" w:rsidRPr="00296F18" w:rsidRDefault="00085CA4" w:rsidP="00290F20">
            <w:pPr>
              <w:pStyle w:val="ListeParagraf"/>
              <w:numPr>
                <w:ilvl w:val="1"/>
                <w:numId w:val="6"/>
              </w:numPr>
              <w:spacing w:before="120" w:after="120"/>
              <w:ind w:left="1164" w:hanging="425"/>
              <w:rPr>
                <w:b/>
              </w:rPr>
            </w:pPr>
            <w:r w:rsidRPr="00296F18">
              <w:rPr>
                <w:b/>
              </w:rPr>
              <w:t xml:space="preserve">  İşin Kapsamı</w:t>
            </w:r>
          </w:p>
          <w:p w:rsidR="00085CA4" w:rsidRPr="00296F18" w:rsidRDefault="00085CA4" w:rsidP="00290F20">
            <w:pPr>
              <w:pStyle w:val="ListeParagraf"/>
              <w:numPr>
                <w:ilvl w:val="0"/>
                <w:numId w:val="9"/>
              </w:numPr>
              <w:spacing w:before="120" w:after="120"/>
            </w:pPr>
            <w:r w:rsidRPr="00296F18">
              <w:t>Elektrikle çalışan 5 ton kapasiteli çift kiriş gezer köprülü vincin bütün yardımcı teçhizatı ile birlikte, projesinin yapımı, malzeme ikmali, imalatı, boyanması, sevki, yerine montajı, tecrübelerinin yapılması ve iş sahibine çalışır durumda teslim edilmesine ait işler aşağıda tanımlanmıştır:</w:t>
            </w:r>
          </w:p>
          <w:p w:rsidR="00085CA4" w:rsidRPr="00296F18" w:rsidRDefault="00085CA4" w:rsidP="00290F20">
            <w:pPr>
              <w:pStyle w:val="ListeParagraf"/>
              <w:numPr>
                <w:ilvl w:val="1"/>
                <w:numId w:val="9"/>
              </w:numPr>
              <w:spacing w:before="120" w:after="120"/>
            </w:pPr>
            <w:r w:rsidRPr="00296F18">
              <w:t xml:space="preserve">1 adet 5 ton kapasiteli çift kiriş gezer köprülü vinç </w:t>
            </w:r>
          </w:p>
          <w:p w:rsidR="00085CA4" w:rsidRPr="00296F18" w:rsidRDefault="00085CA4" w:rsidP="00290F20">
            <w:pPr>
              <w:pStyle w:val="ListeParagraf"/>
              <w:numPr>
                <w:ilvl w:val="1"/>
                <w:numId w:val="9"/>
              </w:numPr>
              <w:spacing w:before="120" w:after="120"/>
            </w:pPr>
            <w:r w:rsidRPr="00296F18">
              <w:t xml:space="preserve">İleri-geri, yana ve kaldırma-indirme hareketlerini sağlayan tertibat </w:t>
            </w:r>
          </w:p>
          <w:p w:rsidR="00085CA4" w:rsidRPr="00296F18" w:rsidRDefault="00085CA4" w:rsidP="00290F20">
            <w:pPr>
              <w:pStyle w:val="ListeParagraf"/>
              <w:numPr>
                <w:ilvl w:val="1"/>
                <w:numId w:val="9"/>
              </w:numPr>
              <w:spacing w:before="120" w:after="120"/>
            </w:pPr>
            <w:r w:rsidRPr="00296F18">
              <w:t>Köprü hareketi için Hol boyunca yer alan akım alma baraları ve tamponlar,</w:t>
            </w:r>
          </w:p>
          <w:p w:rsidR="00085CA4" w:rsidRPr="00296F18" w:rsidRDefault="00085CA4" w:rsidP="00290F20">
            <w:pPr>
              <w:pStyle w:val="ListeParagraf"/>
              <w:numPr>
                <w:ilvl w:val="1"/>
                <w:numId w:val="9"/>
              </w:numPr>
              <w:spacing w:before="120" w:after="120"/>
            </w:pPr>
            <w:r w:rsidRPr="00296F18">
              <w:t>Vincin yük tecrübesi için gerekli her türlü teçhizat,</w:t>
            </w:r>
          </w:p>
          <w:p w:rsidR="00085CA4" w:rsidRPr="00296F18" w:rsidRDefault="00085CA4" w:rsidP="00290F20">
            <w:pPr>
              <w:pStyle w:val="ListeParagraf"/>
              <w:numPr>
                <w:ilvl w:val="1"/>
                <w:numId w:val="9"/>
              </w:numPr>
              <w:spacing w:before="120" w:after="120"/>
            </w:pPr>
            <w:r w:rsidRPr="00296F18">
              <w:t>Vinç mümkün olan minimum gabari ölçülerinde projelendirilmesi</w:t>
            </w:r>
          </w:p>
          <w:p w:rsidR="00085CA4" w:rsidRPr="00296F18" w:rsidRDefault="00085CA4" w:rsidP="00085CA4">
            <w:pPr>
              <w:spacing w:before="120" w:after="120"/>
              <w:ind w:left="1440"/>
            </w:pPr>
          </w:p>
          <w:p w:rsidR="00085CA4" w:rsidRPr="00296F18" w:rsidRDefault="00085CA4" w:rsidP="00290F20">
            <w:pPr>
              <w:pStyle w:val="ListeParagraf"/>
              <w:numPr>
                <w:ilvl w:val="1"/>
                <w:numId w:val="6"/>
              </w:numPr>
              <w:spacing w:before="120" w:after="120"/>
              <w:ind w:left="1164" w:hanging="425"/>
              <w:rPr>
                <w:b/>
              </w:rPr>
            </w:pPr>
            <w:r w:rsidRPr="00296F18">
              <w:rPr>
                <w:b/>
              </w:rPr>
              <w:t xml:space="preserve">  İşletme Şartları</w:t>
            </w:r>
          </w:p>
          <w:p w:rsidR="00085CA4" w:rsidRPr="00296F18" w:rsidRDefault="003445CE" w:rsidP="00290F20">
            <w:pPr>
              <w:pStyle w:val="ListeParagraf"/>
              <w:numPr>
                <w:ilvl w:val="0"/>
                <w:numId w:val="9"/>
              </w:numPr>
              <w:spacing w:before="120" w:after="120"/>
            </w:pPr>
            <w:r w:rsidRPr="00296F18">
              <w:t>Köprü açıklığı,   : (projeye göre şekillenecek)</w:t>
            </w:r>
          </w:p>
          <w:p w:rsidR="003445CE" w:rsidRPr="00296F18" w:rsidRDefault="003445CE" w:rsidP="00290F20">
            <w:pPr>
              <w:pStyle w:val="ListeParagraf"/>
              <w:numPr>
                <w:ilvl w:val="0"/>
                <w:numId w:val="9"/>
              </w:numPr>
              <w:spacing w:before="120" w:after="120"/>
            </w:pPr>
            <w:r w:rsidRPr="00296F18">
              <w:t xml:space="preserve">Besleme gerilimi: 380V 50 Hz   </w:t>
            </w:r>
          </w:p>
          <w:p w:rsidR="003445CE" w:rsidRPr="00296F18" w:rsidRDefault="003445CE" w:rsidP="00290F20">
            <w:pPr>
              <w:pStyle w:val="ListeParagraf"/>
              <w:numPr>
                <w:ilvl w:val="0"/>
                <w:numId w:val="9"/>
              </w:numPr>
              <w:spacing w:before="120" w:after="120"/>
            </w:pPr>
            <w:r w:rsidRPr="00296F18">
              <w:t>Vinç rayı            : ( 30*50 St52-3 soğuk çekme kare ray )</w:t>
            </w:r>
          </w:p>
          <w:p w:rsidR="00977B6F" w:rsidRPr="00296F18" w:rsidRDefault="003445CE" w:rsidP="00290F20">
            <w:pPr>
              <w:pStyle w:val="ListeParagraf"/>
              <w:numPr>
                <w:ilvl w:val="0"/>
                <w:numId w:val="9"/>
              </w:numPr>
              <w:spacing w:before="120" w:after="120"/>
            </w:pPr>
            <w:r w:rsidRPr="00296F18">
              <w:t xml:space="preserve">Ana </w:t>
            </w:r>
            <w:proofErr w:type="gramStart"/>
            <w:r w:rsidRPr="00296F18">
              <w:t>kanca          : DIN</w:t>
            </w:r>
            <w:proofErr w:type="gramEnd"/>
            <w:r w:rsidRPr="00296F18">
              <w:t xml:space="preserve"> 15401                   </w:t>
            </w:r>
          </w:p>
          <w:p w:rsidR="00977B6F" w:rsidRPr="00296F18" w:rsidRDefault="00977B6F" w:rsidP="00977B6F">
            <w:pPr>
              <w:spacing w:before="120" w:after="120"/>
            </w:pPr>
          </w:p>
          <w:p w:rsidR="003445CE" w:rsidRPr="00296F18" w:rsidRDefault="003445CE" w:rsidP="00290F20">
            <w:pPr>
              <w:pStyle w:val="ListeParagraf"/>
              <w:numPr>
                <w:ilvl w:val="1"/>
                <w:numId w:val="6"/>
              </w:numPr>
              <w:spacing w:before="120" w:after="120"/>
              <w:ind w:left="1164" w:hanging="425"/>
              <w:rPr>
                <w:b/>
              </w:rPr>
            </w:pPr>
            <w:r w:rsidRPr="00296F18">
              <w:t xml:space="preserve"> </w:t>
            </w:r>
            <w:r w:rsidR="00977B6F" w:rsidRPr="00296F18">
              <w:t xml:space="preserve"> </w:t>
            </w:r>
            <w:r w:rsidR="00977B6F" w:rsidRPr="00296F18">
              <w:rPr>
                <w:b/>
              </w:rPr>
              <w:t>Performans ve Kaldırma Yüksekliği</w:t>
            </w:r>
          </w:p>
          <w:p w:rsidR="00977B6F" w:rsidRPr="00296F18" w:rsidRDefault="00977B6F" w:rsidP="00290F20">
            <w:pPr>
              <w:pStyle w:val="ListeParagraf"/>
              <w:numPr>
                <w:ilvl w:val="2"/>
                <w:numId w:val="6"/>
              </w:numPr>
              <w:spacing w:before="120" w:after="120"/>
              <w:ind w:left="1873"/>
              <w:rPr>
                <w:b/>
              </w:rPr>
            </w:pPr>
            <w:r w:rsidRPr="00296F18">
              <w:rPr>
                <w:b/>
              </w:rPr>
              <w:t>Kapasitesi</w:t>
            </w:r>
          </w:p>
          <w:p w:rsidR="00977B6F" w:rsidRPr="00296F18" w:rsidRDefault="00977B6F" w:rsidP="00290F20">
            <w:pPr>
              <w:pStyle w:val="ListeParagraf"/>
              <w:numPr>
                <w:ilvl w:val="0"/>
                <w:numId w:val="10"/>
              </w:numPr>
              <w:spacing w:before="120" w:after="120"/>
            </w:pPr>
            <w:r w:rsidRPr="00296F18">
              <w:t>Ana kanca</w:t>
            </w:r>
            <w:r w:rsidRPr="00296F18">
              <w:tab/>
            </w:r>
            <w:r w:rsidRPr="00296F18">
              <w:tab/>
              <w:t xml:space="preserve">    : 5 ton</w:t>
            </w:r>
            <w:r w:rsidRPr="00296F18">
              <w:tab/>
            </w:r>
          </w:p>
          <w:p w:rsidR="00977B6F" w:rsidRPr="00296F18" w:rsidRDefault="00977B6F" w:rsidP="00977B6F">
            <w:pPr>
              <w:spacing w:before="120" w:after="120"/>
              <w:ind w:left="1153"/>
            </w:pPr>
            <w:r w:rsidRPr="00296F18">
              <w:t>Kaldırma Yüksekliği</w:t>
            </w:r>
          </w:p>
          <w:p w:rsidR="00977B6F" w:rsidRPr="00296F18" w:rsidRDefault="00977B6F" w:rsidP="00290F20">
            <w:pPr>
              <w:pStyle w:val="ListeParagraf"/>
              <w:numPr>
                <w:ilvl w:val="0"/>
                <w:numId w:val="10"/>
              </w:numPr>
              <w:spacing w:before="120" w:after="120"/>
            </w:pPr>
            <w:r w:rsidRPr="00296F18">
              <w:t>Ana kanca</w:t>
            </w:r>
            <w:r w:rsidRPr="00296F18">
              <w:tab/>
            </w:r>
            <w:r w:rsidRPr="00296F18">
              <w:tab/>
              <w:t xml:space="preserve">    : 6 m</w:t>
            </w:r>
          </w:p>
          <w:p w:rsidR="00977B6F" w:rsidRPr="00296F18" w:rsidRDefault="00977B6F" w:rsidP="00977B6F">
            <w:pPr>
              <w:spacing w:before="120" w:after="120"/>
              <w:ind w:left="1153"/>
            </w:pPr>
            <w:r w:rsidRPr="00296F18">
              <w:t>Hızlar</w:t>
            </w:r>
          </w:p>
          <w:p w:rsidR="00977B6F" w:rsidRPr="00296F18" w:rsidRDefault="00977B6F" w:rsidP="00290F20">
            <w:pPr>
              <w:pStyle w:val="ListeParagraf"/>
              <w:numPr>
                <w:ilvl w:val="0"/>
                <w:numId w:val="10"/>
              </w:numPr>
              <w:spacing w:before="120" w:after="120"/>
            </w:pPr>
            <w:r w:rsidRPr="00296F18">
              <w:t xml:space="preserve">Ana kanca   </w:t>
            </w:r>
            <w:r w:rsidRPr="00296F18">
              <w:tab/>
            </w:r>
            <w:r w:rsidRPr="00296F18">
              <w:tab/>
              <w:t xml:space="preserve">     : 4- </w:t>
            </w:r>
            <w:proofErr w:type="gramStart"/>
            <w:r w:rsidRPr="00296F18">
              <w:t>1  mt</w:t>
            </w:r>
            <w:proofErr w:type="gramEnd"/>
            <w:r w:rsidRPr="00296F18">
              <w:t xml:space="preserve"> / dk</w:t>
            </w:r>
          </w:p>
          <w:p w:rsidR="00977B6F" w:rsidRPr="00296F18" w:rsidRDefault="00977B6F" w:rsidP="00290F20">
            <w:pPr>
              <w:pStyle w:val="ListeParagraf"/>
              <w:numPr>
                <w:ilvl w:val="0"/>
                <w:numId w:val="10"/>
              </w:numPr>
              <w:spacing w:before="120" w:after="120"/>
            </w:pPr>
            <w:r w:rsidRPr="00296F18">
              <w:t xml:space="preserve">Araba hızı    </w:t>
            </w:r>
            <w:r w:rsidRPr="00296F18">
              <w:tab/>
              <w:t xml:space="preserve">    </w:t>
            </w:r>
            <w:r w:rsidR="007D4EE4" w:rsidRPr="00296F18">
              <w:t xml:space="preserve">            </w:t>
            </w:r>
            <w:r w:rsidRPr="00296F18">
              <w:t xml:space="preserve"> : 16 / 4 mt / dk *</w:t>
            </w:r>
          </w:p>
          <w:p w:rsidR="00977B6F" w:rsidRPr="00296F18" w:rsidRDefault="00977B6F" w:rsidP="00290F20">
            <w:pPr>
              <w:pStyle w:val="ListeParagraf"/>
              <w:numPr>
                <w:ilvl w:val="0"/>
                <w:numId w:val="10"/>
              </w:numPr>
              <w:spacing w:before="120" w:after="120"/>
            </w:pPr>
            <w:r w:rsidRPr="00296F18">
              <w:t xml:space="preserve">Köprü </w:t>
            </w:r>
            <w:proofErr w:type="gramStart"/>
            <w:r w:rsidRPr="00296F18">
              <w:t xml:space="preserve">hızı                    </w:t>
            </w:r>
            <w:r w:rsidR="007D4EE4" w:rsidRPr="00296F18">
              <w:t xml:space="preserve">  </w:t>
            </w:r>
            <w:r w:rsidRPr="00296F18">
              <w:t>: 20</w:t>
            </w:r>
            <w:proofErr w:type="gramEnd"/>
            <w:r w:rsidRPr="00296F18">
              <w:t xml:space="preserve"> / 5 mt / dk *</w:t>
            </w:r>
          </w:p>
          <w:p w:rsidR="00977B6F" w:rsidRPr="00296F18" w:rsidRDefault="00977B6F" w:rsidP="00977B6F">
            <w:pPr>
              <w:spacing w:before="120" w:after="120"/>
              <w:ind w:left="739"/>
            </w:pPr>
            <w:r w:rsidRPr="00296F18">
              <w:t>* Araba ve köprü Hız kontrolleri frekans konvertörleri ile gerçekleştirilecektir.</w:t>
            </w:r>
          </w:p>
          <w:p w:rsidR="00977B6F" w:rsidRPr="00296F18" w:rsidRDefault="00977B6F" w:rsidP="00977B6F">
            <w:pPr>
              <w:spacing w:before="120" w:after="120"/>
              <w:ind w:left="739"/>
            </w:pPr>
          </w:p>
          <w:p w:rsidR="00977B6F" w:rsidRPr="00296F18" w:rsidRDefault="00977B6F" w:rsidP="00290F20">
            <w:pPr>
              <w:pStyle w:val="ListeParagraf"/>
              <w:numPr>
                <w:ilvl w:val="1"/>
                <w:numId w:val="6"/>
              </w:numPr>
              <w:spacing w:before="120" w:after="120"/>
              <w:ind w:left="1164" w:hanging="425"/>
              <w:rPr>
                <w:b/>
              </w:rPr>
            </w:pPr>
            <w:r w:rsidRPr="00296F18">
              <w:t xml:space="preserve">  </w:t>
            </w:r>
            <w:r w:rsidRPr="00296F18">
              <w:rPr>
                <w:b/>
              </w:rPr>
              <w:t>Karakteristikler için Gerekli Şartlar</w:t>
            </w:r>
          </w:p>
          <w:p w:rsidR="00977B6F" w:rsidRPr="00296F18" w:rsidRDefault="009901F1" w:rsidP="00290F20">
            <w:pPr>
              <w:pStyle w:val="ListeParagraf"/>
              <w:numPr>
                <w:ilvl w:val="0"/>
                <w:numId w:val="10"/>
              </w:numPr>
              <w:spacing w:before="120" w:after="120"/>
              <w:ind w:left="1164" w:hanging="283"/>
            </w:pPr>
            <w:r w:rsidRPr="00296F18">
              <w:lastRenderedPageBreak/>
              <w:t>Kaldırma tertibatı freni emniyet</w:t>
            </w:r>
            <w:r w:rsidR="00977B6F" w:rsidRPr="00296F18">
              <w:t xml:space="preserve"> </w:t>
            </w:r>
            <w:r w:rsidRPr="00296F18">
              <w:t>katsayısı 2</w:t>
            </w:r>
            <w:r w:rsidR="00977B6F" w:rsidRPr="00296F18">
              <w:t>,5 olmalıdır.</w:t>
            </w:r>
            <w:r w:rsidR="00977B6F" w:rsidRPr="00296F18">
              <w:tab/>
            </w:r>
          </w:p>
          <w:p w:rsidR="00977B6F" w:rsidRPr="00296F18" w:rsidRDefault="00977B6F" w:rsidP="00290F20">
            <w:pPr>
              <w:pStyle w:val="ListeParagraf"/>
              <w:numPr>
                <w:ilvl w:val="0"/>
                <w:numId w:val="10"/>
              </w:numPr>
              <w:spacing w:before="120" w:after="120"/>
              <w:ind w:left="1164" w:hanging="283"/>
            </w:pPr>
            <w:r w:rsidRPr="00296F18">
              <w:t xml:space="preserve">Hız toleransları: Normal gerilim ve </w:t>
            </w:r>
            <w:proofErr w:type="gramStart"/>
            <w:r w:rsidRPr="00296F18">
              <w:t>nominal</w:t>
            </w:r>
            <w:proofErr w:type="gramEnd"/>
            <w:r w:rsidRPr="00296F18">
              <w:t xml:space="preserve"> kapasitede hız toleransları aşağıda verilen limitler içerisinde kal</w:t>
            </w:r>
            <w:r w:rsidR="009901F1" w:rsidRPr="00296F18">
              <w:t>malıdır.</w:t>
            </w:r>
          </w:p>
          <w:p w:rsidR="009901F1" w:rsidRPr="00296F18" w:rsidRDefault="009901F1" w:rsidP="009901F1">
            <w:pPr>
              <w:pStyle w:val="ListeParagraf"/>
              <w:spacing w:before="120" w:after="120"/>
              <w:ind w:left="1513"/>
            </w:pPr>
          </w:p>
          <w:p w:rsidR="00977B6F" w:rsidRPr="00296F18" w:rsidRDefault="009901F1" w:rsidP="00290F20">
            <w:pPr>
              <w:pStyle w:val="ListeParagraf"/>
              <w:numPr>
                <w:ilvl w:val="1"/>
                <w:numId w:val="10"/>
              </w:numPr>
              <w:spacing w:before="120" w:after="120"/>
              <w:ind w:left="1590" w:hanging="284"/>
            </w:pPr>
            <w:r w:rsidRPr="00296F18">
              <w:t>Kaldırma</w:t>
            </w:r>
            <w:r w:rsidRPr="00296F18">
              <w:tab/>
            </w:r>
            <w:r w:rsidR="00484223" w:rsidRPr="00296F18">
              <w:t xml:space="preserve">            </w:t>
            </w:r>
            <w:r w:rsidRPr="00296F18">
              <w:t xml:space="preserve">: Nominal hızın  +%10 ile -% 5                </w:t>
            </w:r>
          </w:p>
          <w:p w:rsidR="00977B6F" w:rsidRPr="00296F18" w:rsidRDefault="00484223" w:rsidP="00290F20">
            <w:pPr>
              <w:pStyle w:val="ListeParagraf"/>
              <w:numPr>
                <w:ilvl w:val="1"/>
                <w:numId w:val="10"/>
              </w:numPr>
              <w:spacing w:before="120" w:after="120"/>
              <w:ind w:left="1590" w:hanging="284"/>
            </w:pPr>
            <w:r w:rsidRPr="00296F18">
              <w:t>İndirme</w:t>
            </w:r>
            <w:r w:rsidRPr="00296F18">
              <w:tab/>
              <w:t xml:space="preserve">            : Nominal hızın  +%25 ile -% 5                                    </w:t>
            </w:r>
          </w:p>
          <w:p w:rsidR="00977B6F" w:rsidRPr="00296F18" w:rsidRDefault="00484223" w:rsidP="00290F20">
            <w:pPr>
              <w:pStyle w:val="ListeParagraf"/>
              <w:numPr>
                <w:ilvl w:val="1"/>
                <w:numId w:val="10"/>
              </w:numPr>
              <w:spacing w:before="120" w:after="120"/>
              <w:ind w:left="1590" w:hanging="284"/>
            </w:pPr>
            <w:r w:rsidRPr="00296F18">
              <w:t>Araba ve köprü hızı</w:t>
            </w:r>
            <w:r w:rsidRPr="00296F18">
              <w:tab/>
              <w:t xml:space="preserve">: Nominal hızın  +%10 ile -% 5                </w:t>
            </w:r>
          </w:p>
          <w:p w:rsidR="00977B6F" w:rsidRPr="00296F18" w:rsidRDefault="00977B6F" w:rsidP="00977B6F">
            <w:pPr>
              <w:spacing w:before="120" w:after="120"/>
              <w:ind w:left="739"/>
            </w:pPr>
          </w:p>
          <w:p w:rsidR="00515E21" w:rsidRPr="00296F18" w:rsidRDefault="001F5F44" w:rsidP="00290F20">
            <w:pPr>
              <w:pStyle w:val="ListeParagraf"/>
              <w:numPr>
                <w:ilvl w:val="0"/>
                <w:numId w:val="10"/>
              </w:numPr>
              <w:spacing w:before="120" w:after="120"/>
              <w:ind w:left="1164" w:hanging="283"/>
            </w:pPr>
            <w:r w:rsidRPr="00296F18">
              <w:t xml:space="preserve">Kiriş sehimi: 5 ton </w:t>
            </w:r>
            <w:proofErr w:type="gramStart"/>
            <w:r w:rsidRPr="00296F18">
              <w:t>nominal</w:t>
            </w:r>
            <w:proofErr w:type="gramEnd"/>
            <w:r w:rsidRPr="00296F18">
              <w:t xml:space="preserve"> yük altında,  araba köprü kirişi ortasında iken meydana gelecek sehim, açıklığın 1/1000 ini geçmemelidir.</w:t>
            </w:r>
          </w:p>
          <w:p w:rsidR="00515E21" w:rsidRPr="00296F18" w:rsidRDefault="00515E21" w:rsidP="00515E21">
            <w:pPr>
              <w:pStyle w:val="ListeParagraf"/>
              <w:spacing w:before="120" w:after="120"/>
              <w:ind w:left="1164"/>
            </w:pPr>
          </w:p>
          <w:p w:rsidR="00515E21" w:rsidRPr="00296F18" w:rsidRDefault="00515E21" w:rsidP="00290F20">
            <w:pPr>
              <w:pStyle w:val="ListeParagraf"/>
              <w:numPr>
                <w:ilvl w:val="0"/>
                <w:numId w:val="10"/>
              </w:numPr>
              <w:spacing w:before="120" w:after="120"/>
              <w:ind w:left="1164" w:hanging="283"/>
            </w:pPr>
            <w:r w:rsidRPr="00296F18">
              <w:t>Ölçü toleransları:</w:t>
            </w:r>
          </w:p>
          <w:p w:rsidR="00085CA4" w:rsidRPr="00296F18" w:rsidRDefault="00515E21" w:rsidP="00290F20">
            <w:pPr>
              <w:pStyle w:val="ListeParagraf"/>
              <w:numPr>
                <w:ilvl w:val="1"/>
                <w:numId w:val="10"/>
              </w:numPr>
              <w:spacing w:before="120" w:after="120"/>
              <w:ind w:left="1590" w:hanging="284"/>
              <w:rPr>
                <w:b/>
              </w:rPr>
            </w:pPr>
            <w:r w:rsidRPr="00296F18">
              <w:t>FEM standartlarına göre olacaktır.</w:t>
            </w:r>
          </w:p>
          <w:p w:rsidR="00515E21" w:rsidRPr="00296F18" w:rsidRDefault="00515E21" w:rsidP="00515E21">
            <w:pPr>
              <w:spacing w:before="120" w:after="120"/>
              <w:rPr>
                <w:b/>
              </w:rPr>
            </w:pPr>
          </w:p>
          <w:p w:rsidR="00515E21" w:rsidRPr="00296F18" w:rsidRDefault="00515E21" w:rsidP="00290F20">
            <w:pPr>
              <w:pStyle w:val="ListeParagraf"/>
              <w:numPr>
                <w:ilvl w:val="1"/>
                <w:numId w:val="6"/>
              </w:numPr>
              <w:spacing w:before="120" w:after="120"/>
              <w:ind w:left="1164" w:hanging="425"/>
              <w:rPr>
                <w:b/>
              </w:rPr>
            </w:pPr>
            <w:r w:rsidRPr="00296F18">
              <w:t xml:space="preserve">  </w:t>
            </w:r>
            <w:r w:rsidRPr="00296F18">
              <w:rPr>
                <w:b/>
              </w:rPr>
              <w:t>Çelik Yapı</w:t>
            </w:r>
          </w:p>
          <w:p w:rsidR="000601EF" w:rsidRPr="00296F18" w:rsidRDefault="000601EF" w:rsidP="000601EF">
            <w:pPr>
              <w:spacing w:before="120" w:after="120"/>
              <w:ind w:left="739"/>
              <w:rPr>
                <w:b/>
              </w:rPr>
            </w:pPr>
            <w:r w:rsidRPr="00296F18">
              <w:rPr>
                <w:b/>
              </w:rPr>
              <w:t>Köprü Kirişleri</w:t>
            </w:r>
          </w:p>
          <w:p w:rsidR="00515E21" w:rsidRPr="00296F18" w:rsidRDefault="000601EF" w:rsidP="000601EF">
            <w:pPr>
              <w:spacing w:before="120" w:after="120"/>
              <w:ind w:left="739"/>
            </w:pPr>
            <w:r w:rsidRPr="00296F18">
              <w:t xml:space="preserve">Vinç köprü kirişleri çelik kutu kesitli kaynak </w:t>
            </w:r>
            <w:proofErr w:type="gramStart"/>
            <w:r w:rsidRPr="00296F18">
              <w:t>konstrüksiyon</w:t>
            </w:r>
            <w:proofErr w:type="gramEnd"/>
            <w:r w:rsidRPr="00296F18">
              <w:t xml:space="preserve"> ol</w:t>
            </w:r>
            <w:r w:rsidR="00650158" w:rsidRPr="00296F18">
              <w:t>malıdı</w:t>
            </w:r>
            <w:r w:rsidRPr="00296F18">
              <w:t xml:space="preserve">r. Kirişler kapasite ve açıklığa göre uygun kesitte </w:t>
            </w:r>
            <w:proofErr w:type="gramStart"/>
            <w:r w:rsidRPr="00296F18">
              <w:t>dizayn edil</w:t>
            </w:r>
            <w:r w:rsidR="00650158" w:rsidRPr="00296F18">
              <w:t>melidi</w:t>
            </w:r>
            <w:r w:rsidRPr="00296F18">
              <w:t>r</w:t>
            </w:r>
            <w:proofErr w:type="gramEnd"/>
            <w:r w:rsidRPr="00296F18">
              <w:t>. Çift kiriş köprülü vinçte kirişin tek tarafında bakım platformu yapıl</w:t>
            </w:r>
            <w:r w:rsidR="00650158" w:rsidRPr="00296F18">
              <w:t>malıdı</w:t>
            </w:r>
            <w:r w:rsidRPr="00296F18">
              <w:t>r. Köprü kirişleri başlık guruplarına cıvata ile bağlan</w:t>
            </w:r>
            <w:r w:rsidR="00650158" w:rsidRPr="00296F18">
              <w:t>malıd</w:t>
            </w:r>
            <w:r w:rsidRPr="00296F18">
              <w:t>ır.</w:t>
            </w:r>
          </w:p>
          <w:p w:rsidR="007E7397" w:rsidRPr="00296F18" w:rsidRDefault="007E7397" w:rsidP="000601EF">
            <w:pPr>
              <w:spacing w:before="120" w:after="120"/>
              <w:ind w:left="739"/>
            </w:pPr>
          </w:p>
          <w:p w:rsidR="006064E4" w:rsidRPr="00296F18" w:rsidRDefault="007E7397" w:rsidP="006064E4">
            <w:pPr>
              <w:spacing w:before="120" w:after="120"/>
              <w:ind w:left="739"/>
              <w:rPr>
                <w:b/>
              </w:rPr>
            </w:pPr>
            <w:r w:rsidRPr="00296F18">
              <w:rPr>
                <w:b/>
              </w:rPr>
              <w:t>Araba</w:t>
            </w:r>
          </w:p>
          <w:p w:rsidR="007E7397" w:rsidRPr="00296F18" w:rsidRDefault="007E7397" w:rsidP="006064E4">
            <w:pPr>
              <w:spacing w:before="120" w:after="120"/>
              <w:ind w:left="739"/>
              <w:rPr>
                <w:b/>
              </w:rPr>
            </w:pPr>
            <w:r w:rsidRPr="00296F18">
              <w:t>Araba</w:t>
            </w:r>
            <w:r w:rsidRPr="00296F18">
              <w:tab/>
              <w:t xml:space="preserve">şasesi kaynaklı çelik </w:t>
            </w:r>
            <w:proofErr w:type="gramStart"/>
            <w:r w:rsidRPr="00296F18">
              <w:t>konstrüksiyon</w:t>
            </w:r>
            <w:proofErr w:type="gramEnd"/>
            <w:r w:rsidRPr="00296F18">
              <w:t xml:space="preserve"> olmalıdır. Araba rijit bir yapıda olmalı,  teker yataklama yerleri talaşlı imalata tabi tutulmalı, araba yürütme gurupları kaset tip göbekten tahrikli sistem olmalıdır.</w:t>
            </w:r>
          </w:p>
          <w:p w:rsidR="007E7397" w:rsidRPr="00296F18" w:rsidRDefault="007E7397" w:rsidP="007E7397">
            <w:pPr>
              <w:spacing w:before="120" w:after="120"/>
              <w:ind w:left="739"/>
            </w:pPr>
          </w:p>
          <w:p w:rsidR="00544158" w:rsidRPr="00296F18" w:rsidRDefault="00544158" w:rsidP="00544158">
            <w:pPr>
              <w:spacing w:before="120" w:after="120"/>
              <w:ind w:left="739"/>
              <w:rPr>
                <w:b/>
              </w:rPr>
            </w:pPr>
            <w:r w:rsidRPr="00296F18">
              <w:rPr>
                <w:b/>
              </w:rPr>
              <w:t>Mekanizmalar</w:t>
            </w:r>
          </w:p>
          <w:p w:rsidR="006064E4" w:rsidRPr="00296F18" w:rsidRDefault="00544158" w:rsidP="00544158">
            <w:pPr>
              <w:spacing w:before="120" w:after="120"/>
              <w:ind w:left="739"/>
            </w:pPr>
            <w:r w:rsidRPr="00296F18">
              <w:t xml:space="preserve">Mekanizma elemanları kırılmaya,  flambaja,  işletme dayanımı ve aşırı aşınmaya dayanıklı olacak şekilde yeterli emniyette </w:t>
            </w:r>
            <w:proofErr w:type="gramStart"/>
            <w:r w:rsidRPr="00296F18">
              <w:t>dizayn edilmelidir</w:t>
            </w:r>
            <w:proofErr w:type="gramEnd"/>
            <w:r w:rsidRPr="00296F18">
              <w:t>. Özellikle aşırı ısınma ve şekil değiştirme gibi mekanizmanın çalışmasını bozabilecek diğer faktörler de projelendirme sırasında hesaba alınmalıdır.  Kaldırma elemanlarının hesap esasları FEM Standartlarında verilmelidir.</w:t>
            </w:r>
          </w:p>
          <w:p w:rsidR="00F557B0" w:rsidRPr="00296F18" w:rsidRDefault="00F557B0" w:rsidP="00290F20">
            <w:pPr>
              <w:pStyle w:val="ListeParagraf"/>
              <w:numPr>
                <w:ilvl w:val="0"/>
                <w:numId w:val="10"/>
              </w:numPr>
              <w:spacing w:before="120" w:after="120"/>
            </w:pPr>
            <w:r w:rsidRPr="00296F18">
              <w:t>Yatakların seçimi,</w:t>
            </w:r>
          </w:p>
          <w:p w:rsidR="00F557B0" w:rsidRPr="00296F18" w:rsidRDefault="00F557B0" w:rsidP="00290F20">
            <w:pPr>
              <w:pStyle w:val="ListeParagraf"/>
              <w:numPr>
                <w:ilvl w:val="0"/>
                <w:numId w:val="10"/>
              </w:numPr>
              <w:spacing w:before="120" w:after="120"/>
            </w:pPr>
            <w:r w:rsidRPr="00296F18">
              <w:t xml:space="preserve">Halatların seçimi,( halatlar 2160 N/mm2 rezistansta </w:t>
            </w:r>
            <w:r w:rsidRPr="00296F18">
              <w:lastRenderedPageBreak/>
              <w:t>olmalıdır.)</w:t>
            </w:r>
          </w:p>
          <w:p w:rsidR="007659C4" w:rsidRPr="00296F18" w:rsidRDefault="007659C4" w:rsidP="00290F20">
            <w:pPr>
              <w:pStyle w:val="ListeParagraf"/>
              <w:numPr>
                <w:ilvl w:val="0"/>
                <w:numId w:val="10"/>
              </w:numPr>
              <w:spacing w:before="120" w:after="120"/>
            </w:pPr>
            <w:r w:rsidRPr="00296F18">
              <w:t>Araba ve tambur seçimi,</w:t>
            </w:r>
          </w:p>
          <w:p w:rsidR="007659C4" w:rsidRPr="00296F18" w:rsidRDefault="007659C4" w:rsidP="00290F20">
            <w:pPr>
              <w:pStyle w:val="ListeParagraf"/>
              <w:numPr>
                <w:ilvl w:val="0"/>
                <w:numId w:val="10"/>
              </w:numPr>
              <w:spacing w:before="120" w:after="120"/>
            </w:pPr>
            <w:r w:rsidRPr="00296F18">
              <w:t>Tekerlek (GGG70 Sfero döküm malzeme olacaktır),</w:t>
            </w:r>
          </w:p>
          <w:p w:rsidR="007659C4" w:rsidRPr="00296F18" w:rsidRDefault="007659C4" w:rsidP="00290F20">
            <w:pPr>
              <w:pStyle w:val="ListeParagraf"/>
              <w:numPr>
                <w:ilvl w:val="0"/>
                <w:numId w:val="10"/>
              </w:numPr>
              <w:spacing w:before="120" w:after="120"/>
            </w:pPr>
            <w:r w:rsidRPr="00296F18">
              <w:t>Uygun ray genişliğinin tespiti,</w:t>
            </w:r>
          </w:p>
          <w:p w:rsidR="007659C4" w:rsidRPr="00296F18" w:rsidRDefault="007659C4" w:rsidP="007659C4">
            <w:pPr>
              <w:spacing w:before="120" w:after="120"/>
              <w:ind w:left="1153"/>
            </w:pPr>
          </w:p>
          <w:p w:rsidR="00515E21" w:rsidRPr="00296F18" w:rsidRDefault="007659C4" w:rsidP="007659C4">
            <w:pPr>
              <w:spacing w:before="120" w:after="120"/>
              <w:ind w:left="739"/>
            </w:pPr>
            <w:r w:rsidRPr="00296F18">
              <w:t xml:space="preserve">Dişli hesap metotları Yüklenici’ye bırakılmıştır.( kalırma redüktörü </w:t>
            </w:r>
            <w:r w:rsidR="00136FF8">
              <w:t>r</w:t>
            </w:r>
            <w:r w:rsidRPr="00296F18">
              <w:t>edüktör gövdesi aluminyum döküm olmayacak olup GGG 60 sfero döküm olmalıdır)</w:t>
            </w:r>
          </w:p>
          <w:p w:rsidR="00CE7212" w:rsidRPr="00296F18" w:rsidRDefault="00CE7212" w:rsidP="007659C4">
            <w:pPr>
              <w:spacing w:before="120" w:after="120"/>
              <w:ind w:left="739"/>
            </w:pPr>
          </w:p>
          <w:p w:rsidR="00CE7212" w:rsidRPr="00296F18" w:rsidRDefault="00CE7212" w:rsidP="00290F20">
            <w:pPr>
              <w:pStyle w:val="ListeParagraf"/>
              <w:numPr>
                <w:ilvl w:val="1"/>
                <w:numId w:val="6"/>
              </w:numPr>
              <w:spacing w:before="120" w:after="120"/>
              <w:ind w:left="1164" w:hanging="425"/>
              <w:rPr>
                <w:b/>
              </w:rPr>
            </w:pPr>
            <w:r w:rsidRPr="00296F18">
              <w:t xml:space="preserve">  </w:t>
            </w:r>
            <w:r w:rsidR="00415213" w:rsidRPr="00296F18">
              <w:rPr>
                <w:b/>
              </w:rPr>
              <w:t>İmalat İçin Gerekli Şartlar</w:t>
            </w:r>
          </w:p>
          <w:p w:rsidR="00415213" w:rsidRPr="00296F18" w:rsidRDefault="00415213" w:rsidP="00290F20">
            <w:pPr>
              <w:pStyle w:val="ListeParagraf"/>
              <w:numPr>
                <w:ilvl w:val="2"/>
                <w:numId w:val="6"/>
              </w:numPr>
              <w:tabs>
                <w:tab w:val="left" w:pos="1907"/>
              </w:tabs>
              <w:spacing w:before="120" w:after="120"/>
              <w:ind w:left="1590" w:hanging="426"/>
              <w:rPr>
                <w:b/>
              </w:rPr>
            </w:pPr>
            <w:r w:rsidRPr="00296F18">
              <w:rPr>
                <w:b/>
              </w:rPr>
              <w:t>Çelik Yapı</w:t>
            </w:r>
          </w:p>
          <w:p w:rsidR="00CE7212" w:rsidRPr="00296F18" w:rsidRDefault="00415213" w:rsidP="00415213">
            <w:pPr>
              <w:spacing w:before="120" w:after="120"/>
              <w:ind w:left="739"/>
            </w:pPr>
            <w:r w:rsidRPr="00296F18">
              <w:t>Köprü kirişleri, araba şasesi ve ray tamponları,  işletme sırasında meydana gelebilecek titreşim ve deformasyonu önleyecek şekilde projelendirilmelidir. Özellikle hız artımı ve azalması sırasında etkilenen köprü yapısını imal formunda tutabilmek için,  ana ve yardımcı kirişler köşelerinde geniş ekleme levhaları ile emniyetli bir şekilde takviye edilmelidir.</w:t>
            </w:r>
          </w:p>
          <w:p w:rsidR="007D4EE4" w:rsidRPr="00296F18" w:rsidRDefault="007D4EE4" w:rsidP="007D4EE4">
            <w:pPr>
              <w:spacing w:before="120" w:after="120"/>
              <w:ind w:left="739"/>
            </w:pPr>
            <w:r w:rsidRPr="00296F18">
              <w:t xml:space="preserve">Köprü kirişi dikey ve yanal yüklere dayanıklı,  rijit bir şekilde monte edilmelidir. Köprü ve araba kaynaklı çelik </w:t>
            </w:r>
            <w:proofErr w:type="gramStart"/>
            <w:r w:rsidRPr="00296F18">
              <w:t>konstrüksiyon</w:t>
            </w:r>
            <w:proofErr w:type="gramEnd"/>
            <w:r w:rsidRPr="00296F18">
              <w:t xml:space="preserve"> olarak imal edilmelidir.</w:t>
            </w:r>
          </w:p>
          <w:p w:rsidR="007D4EE4" w:rsidRPr="00296F18" w:rsidRDefault="007D4EE4" w:rsidP="007D4EE4">
            <w:pPr>
              <w:spacing w:before="120" w:after="120"/>
              <w:ind w:left="739"/>
            </w:pPr>
          </w:p>
          <w:p w:rsidR="007D4EE4" w:rsidRPr="00296F18" w:rsidRDefault="007D4EE4" w:rsidP="00290F20">
            <w:pPr>
              <w:pStyle w:val="ListeParagraf"/>
              <w:numPr>
                <w:ilvl w:val="2"/>
                <w:numId w:val="6"/>
              </w:numPr>
              <w:tabs>
                <w:tab w:val="left" w:pos="1907"/>
              </w:tabs>
              <w:spacing w:before="120" w:after="120"/>
              <w:ind w:left="2015" w:hanging="851"/>
              <w:rPr>
                <w:b/>
              </w:rPr>
            </w:pPr>
            <w:r w:rsidRPr="00296F18">
              <w:rPr>
                <w:b/>
              </w:rPr>
              <w:t>Kaldırma Tertibatı</w:t>
            </w:r>
          </w:p>
          <w:p w:rsidR="007D4EE4" w:rsidRPr="00296F18" w:rsidRDefault="007D4EE4" w:rsidP="007D4EE4">
            <w:pPr>
              <w:tabs>
                <w:tab w:val="left" w:pos="1907"/>
              </w:tabs>
              <w:spacing w:before="120" w:after="120"/>
              <w:ind w:left="1164"/>
              <w:rPr>
                <w:b/>
              </w:rPr>
            </w:pPr>
            <w:r w:rsidRPr="00296F18">
              <w:rPr>
                <w:b/>
              </w:rPr>
              <w:t>Tamburlar</w:t>
            </w:r>
          </w:p>
          <w:p w:rsidR="007D4EE4" w:rsidRPr="00296F18" w:rsidRDefault="007D4EE4" w:rsidP="00663A39">
            <w:pPr>
              <w:spacing w:before="120" w:after="120"/>
              <w:ind w:left="739"/>
            </w:pPr>
            <w:r w:rsidRPr="00296F18">
              <w:t xml:space="preserve">Tambur,  </w:t>
            </w:r>
            <w:r w:rsidR="00663A39" w:rsidRPr="00296F18">
              <w:t xml:space="preserve">çelik döküm veya kaynak </w:t>
            </w:r>
            <w:proofErr w:type="gramStart"/>
            <w:r w:rsidR="00663A39" w:rsidRPr="00296F18">
              <w:t>konstrüksiyon</w:t>
            </w:r>
            <w:proofErr w:type="gramEnd"/>
            <w:r w:rsidR="00663A39" w:rsidRPr="00296F18">
              <w:t xml:space="preserve"> olmalıdır</w:t>
            </w:r>
            <w:r w:rsidRPr="00296F18">
              <w:t xml:space="preserve">.  </w:t>
            </w:r>
            <w:r w:rsidR="00663A39" w:rsidRPr="00296F18">
              <w:t>Halat yivleri sol</w:t>
            </w:r>
            <w:r w:rsidRPr="00296F18">
              <w:t xml:space="preserve"> </w:t>
            </w:r>
            <w:r w:rsidR="00663A39" w:rsidRPr="00296F18">
              <w:t xml:space="preserve">helis olmalıdır.  Tambur,  </w:t>
            </w:r>
            <w:proofErr w:type="gramStart"/>
            <w:r w:rsidR="00663A39" w:rsidRPr="00296F18">
              <w:t>kull</w:t>
            </w:r>
            <w:r w:rsidRPr="00296F18">
              <w:t>anılacak  bütün</w:t>
            </w:r>
            <w:proofErr w:type="gramEnd"/>
            <w:r w:rsidRPr="00296F18">
              <w:t xml:space="preserve">  halatı  üst  üste  bindirilmeksizin  alacak büyüklükte seçilecek ve kanca alt limit kotunda iken tamburda her iki başında en az üç (3)</w:t>
            </w:r>
            <w:r w:rsidRPr="00296F18">
              <w:tab/>
              <w:t>tam  sarım  kal</w:t>
            </w:r>
            <w:r w:rsidR="00663A39" w:rsidRPr="00296F18">
              <w:t>malıdı</w:t>
            </w:r>
            <w:r w:rsidRPr="00296F18">
              <w:t>r.  Tamburlar DIN 15020 normuna uygun olarak tasarlan</w:t>
            </w:r>
            <w:r w:rsidR="00663A39" w:rsidRPr="00296F18">
              <w:t>malıdı</w:t>
            </w:r>
            <w:r w:rsidRPr="00296F18">
              <w:t>r.</w:t>
            </w:r>
            <w:r w:rsidR="00663A39" w:rsidRPr="00296F18">
              <w:t xml:space="preserve"> </w:t>
            </w:r>
            <w:r w:rsidRPr="00296F18">
              <w:t>Tambur bir taraftan redüktör çıkış miline yataklanacak olup diğer uçtan rulmanlı yatak ile sabitlen</w:t>
            </w:r>
            <w:r w:rsidR="00663A39" w:rsidRPr="00296F18">
              <w:t>melidi</w:t>
            </w:r>
            <w:r w:rsidRPr="00296F18">
              <w:t>r.</w:t>
            </w:r>
          </w:p>
          <w:p w:rsidR="007D4EE4" w:rsidRPr="00296F18" w:rsidRDefault="007D4EE4" w:rsidP="007D4EE4">
            <w:pPr>
              <w:spacing w:before="120" w:after="120"/>
              <w:ind w:left="739"/>
            </w:pPr>
            <w:r w:rsidRPr="00296F18">
              <w:t>Tambur üzerinde hal</w:t>
            </w:r>
            <w:r w:rsidR="00663A39" w:rsidRPr="00296F18">
              <w:t xml:space="preserve">atın düzgün bir şekilde sarılıp </w:t>
            </w:r>
            <w:r w:rsidRPr="00296F18">
              <w:t>çözülmesini sağlayacak halat kılavuzu bulun</w:t>
            </w:r>
            <w:r w:rsidR="00663A39" w:rsidRPr="00296F18">
              <w:t>malıdı</w:t>
            </w:r>
            <w:r w:rsidRPr="00296F18">
              <w:t>r. Halat kılavuzu GGG 50 sfero döküm ol</w:t>
            </w:r>
            <w:r w:rsidR="00663A39" w:rsidRPr="00296F18">
              <w:t>malıdı</w:t>
            </w:r>
            <w:r w:rsidRPr="00296F18">
              <w:t>r.</w:t>
            </w:r>
          </w:p>
          <w:p w:rsidR="007D4EE4" w:rsidRPr="00296F18" w:rsidRDefault="007D4EE4" w:rsidP="007D4EE4">
            <w:pPr>
              <w:spacing w:before="120" w:after="120"/>
              <w:ind w:left="739"/>
            </w:pPr>
            <w:r w:rsidRPr="00296F18">
              <w:t>Halatın tambura sabitlenmesini sağlayan halat klemensleri dövme malzemeden mamül olup galvaniz kaplı ol</w:t>
            </w:r>
            <w:r w:rsidR="00663A39" w:rsidRPr="00296F18">
              <w:t>malıdı</w:t>
            </w:r>
            <w:r w:rsidRPr="00296F18">
              <w:t>r.</w:t>
            </w:r>
          </w:p>
          <w:p w:rsidR="002C4CA5" w:rsidRPr="00296F18" w:rsidRDefault="002C4CA5" w:rsidP="007D4EE4">
            <w:pPr>
              <w:spacing w:before="120" w:after="120"/>
              <w:ind w:left="739"/>
            </w:pPr>
          </w:p>
          <w:p w:rsidR="002C4CA5" w:rsidRPr="00296F18" w:rsidRDefault="002C4CA5" w:rsidP="002C4CA5">
            <w:pPr>
              <w:tabs>
                <w:tab w:val="left" w:pos="1907"/>
              </w:tabs>
              <w:spacing w:before="120" w:after="120"/>
              <w:ind w:left="1164"/>
              <w:rPr>
                <w:b/>
              </w:rPr>
            </w:pPr>
            <w:r w:rsidRPr="00296F18">
              <w:rPr>
                <w:b/>
              </w:rPr>
              <w:t>Makaralar</w:t>
            </w:r>
          </w:p>
          <w:p w:rsidR="002C4CA5" w:rsidRPr="00296F18" w:rsidRDefault="002C4CA5" w:rsidP="002C4CA5">
            <w:pPr>
              <w:spacing w:before="120" w:after="120"/>
              <w:ind w:left="739"/>
            </w:pPr>
            <w:r w:rsidRPr="00296F18">
              <w:t xml:space="preserve">Makaralar çelik, döküm veya kaynak </w:t>
            </w:r>
            <w:proofErr w:type="gramStart"/>
            <w:r w:rsidRPr="00296F18">
              <w:t>konstrüksiyon</w:t>
            </w:r>
            <w:proofErr w:type="gramEnd"/>
            <w:r w:rsidRPr="00296F18">
              <w:t xml:space="preserve"> olmalı </w:t>
            </w:r>
            <w:r w:rsidRPr="00296F18">
              <w:lastRenderedPageBreak/>
              <w:t xml:space="preserve">ve uygun toleransla halat yivlerini ihtiva etmelidir. Makara yivi bölüm dairesi çapı, hareketli makaralarda halat dış çapının yirmi  (20)  katından az olmamalıdır.  </w:t>
            </w:r>
          </w:p>
          <w:p w:rsidR="00FD3ADB" w:rsidRPr="00296F18" w:rsidRDefault="00FD3ADB" w:rsidP="002C4CA5">
            <w:pPr>
              <w:spacing w:before="120" w:after="120"/>
              <w:ind w:left="739"/>
            </w:pPr>
          </w:p>
          <w:p w:rsidR="00FD3ADB" w:rsidRPr="00296F18" w:rsidRDefault="00FD3ADB" w:rsidP="00FD3ADB">
            <w:pPr>
              <w:tabs>
                <w:tab w:val="left" w:pos="1907"/>
              </w:tabs>
              <w:spacing w:before="120" w:after="120"/>
              <w:ind w:left="1164"/>
              <w:rPr>
                <w:b/>
              </w:rPr>
            </w:pPr>
            <w:r w:rsidRPr="00296F18">
              <w:rPr>
                <w:b/>
              </w:rPr>
              <w:t>Fren</w:t>
            </w:r>
          </w:p>
          <w:p w:rsidR="00FD3ADB" w:rsidRPr="00296F18" w:rsidRDefault="00FD3ADB" w:rsidP="002C4CA5">
            <w:pPr>
              <w:spacing w:before="120" w:after="120"/>
              <w:ind w:left="739"/>
            </w:pPr>
            <w:r w:rsidRPr="00296F18">
              <w:t>Kaldırma tertibatı elektromanyetik dc disk frenle teçhiz edilmelidir.  Fren balatalı disk tip negatif fren olmalıdır. Enerji kesildiğinde yay baskısıyla balata baskı altına alındığından yükün emniyetli bir şekilde tutlması sağlanmalıdır. Fren emniyet katsayısı minimum 2,5 olmalıdır.</w:t>
            </w:r>
          </w:p>
          <w:p w:rsidR="00E41EA7" w:rsidRPr="00296F18" w:rsidRDefault="00E41EA7" w:rsidP="002C4CA5">
            <w:pPr>
              <w:spacing w:before="120" w:after="120"/>
              <w:ind w:left="739"/>
            </w:pPr>
          </w:p>
          <w:p w:rsidR="00E41EA7" w:rsidRPr="00296F18" w:rsidRDefault="00E41EA7" w:rsidP="00E41EA7">
            <w:pPr>
              <w:tabs>
                <w:tab w:val="left" w:pos="1907"/>
              </w:tabs>
              <w:spacing w:before="120" w:after="120"/>
              <w:ind w:left="1164"/>
              <w:rPr>
                <w:b/>
              </w:rPr>
            </w:pPr>
            <w:r w:rsidRPr="00296F18">
              <w:rPr>
                <w:b/>
              </w:rPr>
              <w:t>Limit Şalterler</w:t>
            </w:r>
          </w:p>
          <w:p w:rsidR="00E41EA7" w:rsidRPr="00296F18" w:rsidRDefault="00E41EA7" w:rsidP="00E41EA7">
            <w:pPr>
              <w:spacing w:before="120" w:after="120"/>
              <w:ind w:left="739"/>
            </w:pPr>
            <w:r w:rsidRPr="00296F18">
              <w:t>Köprü,  araba ve kanca hareketlerinin sınırı,  bunlara ait her bir şalter devresi için yeterli kapasitedeki limit şalterlerle kontrol edilecektir. Her limit şalter kullanıldığı yöndeki hareketi durdururken, aksi yöndeki hareketin kumandasına imkân verecektir.</w:t>
            </w:r>
          </w:p>
          <w:p w:rsidR="00305BF3" w:rsidRPr="00296F18" w:rsidRDefault="00305BF3" w:rsidP="00E41EA7">
            <w:pPr>
              <w:spacing w:before="120" w:after="120"/>
              <w:ind w:left="739"/>
            </w:pPr>
          </w:p>
          <w:p w:rsidR="00305BF3" w:rsidRPr="00296F18" w:rsidRDefault="00305BF3" w:rsidP="00305BF3">
            <w:pPr>
              <w:tabs>
                <w:tab w:val="left" w:pos="1907"/>
              </w:tabs>
              <w:spacing w:before="120" w:after="120"/>
              <w:ind w:left="1164"/>
              <w:rPr>
                <w:b/>
              </w:rPr>
            </w:pPr>
            <w:r w:rsidRPr="00296F18">
              <w:rPr>
                <w:b/>
              </w:rPr>
              <w:t>Kanca Bloğu</w:t>
            </w:r>
          </w:p>
          <w:p w:rsidR="00305BF3" w:rsidRPr="00296F18" w:rsidRDefault="00305BF3" w:rsidP="005D5C76">
            <w:pPr>
              <w:spacing w:before="120" w:after="120"/>
              <w:ind w:left="739"/>
            </w:pPr>
            <w:r w:rsidRPr="00296F18">
              <w:t>Kanca bloğu, makaraları, askı levhalarını, mil ve baskı yataklarını ve kancaları ihtiva</w:t>
            </w:r>
            <w:r w:rsidR="005D5C76" w:rsidRPr="00296F18">
              <w:t xml:space="preserve"> </w:t>
            </w:r>
            <w:r w:rsidRPr="00296F18">
              <w:t>e</w:t>
            </w:r>
            <w:r w:rsidR="005D5C76" w:rsidRPr="00296F18">
              <w:t>tmelidi</w:t>
            </w:r>
            <w:r w:rsidRPr="00296F18">
              <w:t>r. Ana kanca DIN 15.401 tek ağızlı ol</w:t>
            </w:r>
            <w:r w:rsidR="005D5C76" w:rsidRPr="00296F18">
              <w:t>malıdı</w:t>
            </w:r>
            <w:r w:rsidRPr="00296F18">
              <w:t>r. Kanca maksimum yük altında rulmanlı yatak üzerinde el ile kolay bir şekilde döndürül</w:t>
            </w:r>
            <w:r w:rsidR="004F1EE0" w:rsidRPr="00296F18">
              <w:t>melidi</w:t>
            </w:r>
            <w:r w:rsidRPr="00296F18">
              <w:t>r.</w:t>
            </w:r>
          </w:p>
          <w:p w:rsidR="00305BF3" w:rsidRPr="00296F18" w:rsidRDefault="00305BF3" w:rsidP="005D5C76">
            <w:pPr>
              <w:spacing w:before="120" w:after="120"/>
              <w:ind w:left="739"/>
            </w:pPr>
            <w:r w:rsidRPr="00296F18">
              <w:t xml:space="preserve">Kancalar yekpare, dövme,  alaşım veya karbon çelik </w:t>
            </w:r>
            <w:proofErr w:type="gramStart"/>
            <w:r w:rsidRPr="00296F18">
              <w:t>konstrüksiyon</w:t>
            </w:r>
            <w:proofErr w:type="gramEnd"/>
            <w:r w:rsidR="005D5C76" w:rsidRPr="00296F18">
              <w:t xml:space="preserve"> </w:t>
            </w:r>
            <w:r w:rsidRPr="00296F18">
              <w:t>ol</w:t>
            </w:r>
            <w:r w:rsidR="009E652A" w:rsidRPr="00296F18">
              <w:t>malıdı</w:t>
            </w:r>
            <w:r w:rsidRPr="00296F18">
              <w:t xml:space="preserve">r.  </w:t>
            </w:r>
            <w:r w:rsidR="009E652A" w:rsidRPr="00296F18">
              <w:t>Yataklar toz geçirmez ve gres kaçırmaz</w:t>
            </w:r>
            <w:r w:rsidR="005D5C76" w:rsidRPr="00296F18">
              <w:t xml:space="preserve"> </w:t>
            </w:r>
            <w:r w:rsidR="009E652A" w:rsidRPr="00296F18">
              <w:t>şekilde tamamen kapalı olarak</w:t>
            </w:r>
            <w:r w:rsidR="005D5C76" w:rsidRPr="00296F18">
              <w:t xml:space="preserve"> </w:t>
            </w:r>
            <w:proofErr w:type="gramStart"/>
            <w:r w:rsidR="009E652A" w:rsidRPr="00296F18">
              <w:t>dizayn edilmelidir</w:t>
            </w:r>
            <w:proofErr w:type="gramEnd"/>
            <w:r w:rsidRPr="00296F18">
              <w:t xml:space="preserve">.  </w:t>
            </w:r>
            <w:r w:rsidR="009E652A" w:rsidRPr="00296F18">
              <w:t>Tüm kancalar DIN 15401 ve 15402’ye uygun olmalıdır</w:t>
            </w:r>
            <w:r w:rsidRPr="00296F18">
              <w:t>.  Kanca</w:t>
            </w:r>
            <w:r w:rsidR="005D5C76" w:rsidRPr="00296F18">
              <w:t xml:space="preserve"> </w:t>
            </w:r>
            <w:r w:rsidRPr="00296F18">
              <w:t xml:space="preserve">blokları;  </w:t>
            </w:r>
            <w:r w:rsidR="009E652A" w:rsidRPr="00296F18">
              <w:t>halatları korumalı</w:t>
            </w:r>
            <w:r w:rsidRPr="00296F18">
              <w:t xml:space="preserve"> </w:t>
            </w:r>
            <w:r w:rsidR="009E652A" w:rsidRPr="00296F18">
              <w:t>ve onların halat makaralarından kurtulmalarını</w:t>
            </w:r>
            <w:r w:rsidR="005D5C76" w:rsidRPr="00296F18">
              <w:t xml:space="preserve"> engell</w:t>
            </w:r>
            <w:r w:rsidRPr="00296F18">
              <w:t xml:space="preserve">eyecek </w:t>
            </w:r>
            <w:proofErr w:type="gramStart"/>
            <w:r w:rsidRPr="00296F18">
              <w:t>stoperlere</w:t>
            </w:r>
            <w:proofErr w:type="gramEnd"/>
            <w:r w:rsidRPr="00296F18">
              <w:t xml:space="preserve"> haiz ol</w:t>
            </w:r>
            <w:r w:rsidR="009E652A" w:rsidRPr="00296F18">
              <w:t>malıdı</w:t>
            </w:r>
            <w:r w:rsidRPr="00296F18">
              <w:t>r.</w:t>
            </w:r>
          </w:p>
          <w:p w:rsidR="00415213" w:rsidRPr="00296F18" w:rsidRDefault="00415213" w:rsidP="00415213">
            <w:pPr>
              <w:spacing w:before="120" w:after="120"/>
              <w:ind w:left="739"/>
            </w:pPr>
          </w:p>
          <w:p w:rsidR="004046A2" w:rsidRPr="00296F18" w:rsidRDefault="004046A2" w:rsidP="00290F20">
            <w:pPr>
              <w:pStyle w:val="ListeParagraf"/>
              <w:numPr>
                <w:ilvl w:val="0"/>
                <w:numId w:val="11"/>
              </w:numPr>
              <w:tabs>
                <w:tab w:val="left" w:pos="1907"/>
              </w:tabs>
              <w:spacing w:before="120" w:after="120"/>
              <w:rPr>
                <w:b/>
                <w:vanish/>
              </w:rPr>
            </w:pPr>
          </w:p>
          <w:p w:rsidR="004046A2" w:rsidRPr="00296F18" w:rsidRDefault="004046A2" w:rsidP="00290F20">
            <w:pPr>
              <w:pStyle w:val="ListeParagraf"/>
              <w:numPr>
                <w:ilvl w:val="0"/>
                <w:numId w:val="11"/>
              </w:numPr>
              <w:tabs>
                <w:tab w:val="left" w:pos="1907"/>
              </w:tabs>
              <w:spacing w:before="120" w:after="120"/>
              <w:rPr>
                <w:b/>
                <w:vanish/>
              </w:rPr>
            </w:pPr>
          </w:p>
          <w:p w:rsidR="004046A2" w:rsidRPr="00296F18" w:rsidRDefault="004046A2" w:rsidP="00290F20">
            <w:pPr>
              <w:pStyle w:val="ListeParagraf"/>
              <w:numPr>
                <w:ilvl w:val="0"/>
                <w:numId w:val="11"/>
              </w:numPr>
              <w:tabs>
                <w:tab w:val="left" w:pos="1907"/>
              </w:tabs>
              <w:spacing w:before="120" w:after="120"/>
              <w:rPr>
                <w:b/>
                <w:vanish/>
              </w:rPr>
            </w:pPr>
          </w:p>
          <w:p w:rsidR="004046A2" w:rsidRPr="00296F18" w:rsidRDefault="004046A2" w:rsidP="00290F20">
            <w:pPr>
              <w:pStyle w:val="ListeParagraf"/>
              <w:numPr>
                <w:ilvl w:val="0"/>
                <w:numId w:val="11"/>
              </w:numPr>
              <w:tabs>
                <w:tab w:val="left" w:pos="1907"/>
              </w:tabs>
              <w:spacing w:before="120" w:after="120"/>
              <w:rPr>
                <w:b/>
                <w:vanish/>
              </w:rPr>
            </w:pPr>
          </w:p>
          <w:p w:rsidR="004046A2" w:rsidRPr="00296F18" w:rsidRDefault="004046A2" w:rsidP="00290F20">
            <w:pPr>
              <w:pStyle w:val="ListeParagraf"/>
              <w:numPr>
                <w:ilvl w:val="0"/>
                <w:numId w:val="11"/>
              </w:numPr>
              <w:tabs>
                <w:tab w:val="left" w:pos="1907"/>
              </w:tabs>
              <w:spacing w:before="120" w:after="120"/>
              <w:rPr>
                <w:b/>
                <w:vanish/>
              </w:rPr>
            </w:pPr>
          </w:p>
          <w:p w:rsidR="004046A2" w:rsidRPr="00296F18" w:rsidRDefault="004046A2" w:rsidP="00290F20">
            <w:pPr>
              <w:pStyle w:val="ListeParagraf"/>
              <w:numPr>
                <w:ilvl w:val="0"/>
                <w:numId w:val="11"/>
              </w:numPr>
              <w:tabs>
                <w:tab w:val="left" w:pos="1907"/>
              </w:tabs>
              <w:spacing w:before="120" w:after="120"/>
              <w:rPr>
                <w:b/>
                <w:vanish/>
              </w:rPr>
            </w:pPr>
          </w:p>
          <w:p w:rsidR="004046A2" w:rsidRPr="00296F18" w:rsidRDefault="004046A2" w:rsidP="00290F20">
            <w:pPr>
              <w:pStyle w:val="ListeParagraf"/>
              <w:numPr>
                <w:ilvl w:val="0"/>
                <w:numId w:val="11"/>
              </w:numPr>
              <w:tabs>
                <w:tab w:val="left" w:pos="1907"/>
              </w:tabs>
              <w:spacing w:before="120" w:after="120"/>
              <w:rPr>
                <w:b/>
                <w:vanish/>
              </w:rPr>
            </w:pPr>
          </w:p>
          <w:p w:rsidR="004046A2" w:rsidRPr="00296F18" w:rsidRDefault="004046A2" w:rsidP="00290F20">
            <w:pPr>
              <w:pStyle w:val="ListeParagraf"/>
              <w:numPr>
                <w:ilvl w:val="0"/>
                <w:numId w:val="11"/>
              </w:numPr>
              <w:tabs>
                <w:tab w:val="left" w:pos="1907"/>
              </w:tabs>
              <w:spacing w:before="120" w:after="120"/>
              <w:rPr>
                <w:b/>
                <w:vanish/>
              </w:rPr>
            </w:pPr>
          </w:p>
          <w:p w:rsidR="004046A2" w:rsidRPr="00296F18" w:rsidRDefault="004046A2" w:rsidP="00290F20">
            <w:pPr>
              <w:pStyle w:val="ListeParagraf"/>
              <w:numPr>
                <w:ilvl w:val="0"/>
                <w:numId w:val="11"/>
              </w:numPr>
              <w:tabs>
                <w:tab w:val="left" w:pos="1907"/>
              </w:tabs>
              <w:spacing w:before="120" w:after="120"/>
              <w:rPr>
                <w:b/>
                <w:vanish/>
              </w:rPr>
            </w:pPr>
          </w:p>
          <w:p w:rsidR="004046A2" w:rsidRPr="00296F18" w:rsidRDefault="004046A2" w:rsidP="00290F20">
            <w:pPr>
              <w:pStyle w:val="ListeParagraf"/>
              <w:numPr>
                <w:ilvl w:val="0"/>
                <w:numId w:val="11"/>
              </w:numPr>
              <w:tabs>
                <w:tab w:val="left" w:pos="1907"/>
              </w:tabs>
              <w:spacing w:before="120" w:after="120"/>
              <w:rPr>
                <w:b/>
                <w:vanish/>
              </w:rPr>
            </w:pPr>
          </w:p>
          <w:p w:rsidR="004046A2" w:rsidRPr="00296F18" w:rsidRDefault="004046A2" w:rsidP="00290F20">
            <w:pPr>
              <w:pStyle w:val="ListeParagraf"/>
              <w:numPr>
                <w:ilvl w:val="0"/>
                <w:numId w:val="11"/>
              </w:numPr>
              <w:tabs>
                <w:tab w:val="left" w:pos="1907"/>
              </w:tabs>
              <w:spacing w:before="120" w:after="120"/>
              <w:rPr>
                <w:b/>
                <w:vanish/>
              </w:rPr>
            </w:pPr>
          </w:p>
          <w:p w:rsidR="004046A2" w:rsidRPr="00296F18" w:rsidRDefault="004046A2" w:rsidP="00290F20">
            <w:pPr>
              <w:pStyle w:val="ListeParagraf"/>
              <w:numPr>
                <w:ilvl w:val="0"/>
                <w:numId w:val="11"/>
              </w:numPr>
              <w:tabs>
                <w:tab w:val="left" w:pos="1907"/>
              </w:tabs>
              <w:spacing w:before="120" w:after="120"/>
              <w:rPr>
                <w:b/>
                <w:vanish/>
              </w:rPr>
            </w:pPr>
          </w:p>
          <w:p w:rsidR="004046A2" w:rsidRPr="00296F18" w:rsidRDefault="004046A2" w:rsidP="00290F20">
            <w:pPr>
              <w:pStyle w:val="ListeParagraf"/>
              <w:numPr>
                <w:ilvl w:val="0"/>
                <w:numId w:val="11"/>
              </w:numPr>
              <w:tabs>
                <w:tab w:val="left" w:pos="1907"/>
              </w:tabs>
              <w:spacing w:before="120" w:after="120"/>
              <w:rPr>
                <w:b/>
                <w:vanish/>
              </w:rPr>
            </w:pPr>
          </w:p>
          <w:p w:rsidR="004046A2" w:rsidRPr="00296F18" w:rsidRDefault="004046A2" w:rsidP="00290F20">
            <w:pPr>
              <w:pStyle w:val="ListeParagraf"/>
              <w:numPr>
                <w:ilvl w:val="0"/>
                <w:numId w:val="11"/>
              </w:numPr>
              <w:tabs>
                <w:tab w:val="left" w:pos="1907"/>
              </w:tabs>
              <w:spacing w:before="120" w:after="120"/>
              <w:rPr>
                <w:b/>
                <w:vanish/>
              </w:rPr>
            </w:pPr>
          </w:p>
          <w:p w:rsidR="004046A2" w:rsidRPr="00296F18" w:rsidRDefault="004046A2" w:rsidP="00290F20">
            <w:pPr>
              <w:pStyle w:val="ListeParagraf"/>
              <w:numPr>
                <w:ilvl w:val="1"/>
                <w:numId w:val="11"/>
              </w:numPr>
              <w:tabs>
                <w:tab w:val="left" w:pos="1907"/>
              </w:tabs>
              <w:spacing w:before="120" w:after="120"/>
              <w:rPr>
                <w:b/>
                <w:vanish/>
              </w:rPr>
            </w:pPr>
          </w:p>
          <w:p w:rsidR="004046A2" w:rsidRPr="00296F18" w:rsidRDefault="004046A2" w:rsidP="00290F20">
            <w:pPr>
              <w:pStyle w:val="ListeParagraf"/>
              <w:numPr>
                <w:ilvl w:val="1"/>
                <w:numId w:val="11"/>
              </w:numPr>
              <w:tabs>
                <w:tab w:val="left" w:pos="1907"/>
              </w:tabs>
              <w:spacing w:before="120" w:after="120"/>
              <w:rPr>
                <w:b/>
                <w:vanish/>
              </w:rPr>
            </w:pPr>
          </w:p>
          <w:p w:rsidR="004046A2" w:rsidRPr="00296F18" w:rsidRDefault="004046A2" w:rsidP="00290F20">
            <w:pPr>
              <w:pStyle w:val="ListeParagraf"/>
              <w:numPr>
                <w:ilvl w:val="1"/>
                <w:numId w:val="11"/>
              </w:numPr>
              <w:tabs>
                <w:tab w:val="left" w:pos="1907"/>
              </w:tabs>
              <w:spacing w:before="120" w:after="120"/>
              <w:rPr>
                <w:b/>
                <w:vanish/>
              </w:rPr>
            </w:pPr>
          </w:p>
          <w:p w:rsidR="004046A2" w:rsidRPr="00296F18" w:rsidRDefault="004046A2" w:rsidP="00290F20">
            <w:pPr>
              <w:pStyle w:val="ListeParagraf"/>
              <w:numPr>
                <w:ilvl w:val="1"/>
                <w:numId w:val="11"/>
              </w:numPr>
              <w:tabs>
                <w:tab w:val="left" w:pos="1907"/>
              </w:tabs>
              <w:spacing w:before="120" w:after="120"/>
              <w:rPr>
                <w:b/>
                <w:vanish/>
              </w:rPr>
            </w:pPr>
          </w:p>
          <w:p w:rsidR="004046A2" w:rsidRPr="00296F18" w:rsidRDefault="004046A2" w:rsidP="00290F20">
            <w:pPr>
              <w:pStyle w:val="ListeParagraf"/>
              <w:numPr>
                <w:ilvl w:val="1"/>
                <w:numId w:val="11"/>
              </w:numPr>
              <w:tabs>
                <w:tab w:val="left" w:pos="1907"/>
              </w:tabs>
              <w:spacing w:before="120" w:after="120"/>
              <w:rPr>
                <w:b/>
                <w:vanish/>
              </w:rPr>
            </w:pPr>
          </w:p>
          <w:p w:rsidR="004046A2" w:rsidRPr="00296F18" w:rsidRDefault="004046A2" w:rsidP="00290F20">
            <w:pPr>
              <w:pStyle w:val="ListeParagraf"/>
              <w:numPr>
                <w:ilvl w:val="1"/>
                <w:numId w:val="11"/>
              </w:numPr>
              <w:tabs>
                <w:tab w:val="left" w:pos="1907"/>
              </w:tabs>
              <w:spacing w:before="120" w:after="120"/>
              <w:rPr>
                <w:b/>
                <w:vanish/>
              </w:rPr>
            </w:pPr>
          </w:p>
          <w:p w:rsidR="004046A2" w:rsidRPr="00296F18" w:rsidRDefault="004046A2" w:rsidP="00290F20">
            <w:pPr>
              <w:pStyle w:val="ListeParagraf"/>
              <w:numPr>
                <w:ilvl w:val="2"/>
                <w:numId w:val="11"/>
              </w:numPr>
              <w:tabs>
                <w:tab w:val="left" w:pos="1907"/>
              </w:tabs>
              <w:spacing w:before="120" w:after="120"/>
              <w:rPr>
                <w:b/>
                <w:vanish/>
              </w:rPr>
            </w:pPr>
          </w:p>
          <w:p w:rsidR="004046A2" w:rsidRPr="00296F18" w:rsidRDefault="004046A2" w:rsidP="00290F20">
            <w:pPr>
              <w:pStyle w:val="ListeParagraf"/>
              <w:numPr>
                <w:ilvl w:val="2"/>
                <w:numId w:val="11"/>
              </w:numPr>
              <w:tabs>
                <w:tab w:val="left" w:pos="1907"/>
              </w:tabs>
              <w:spacing w:before="120" w:after="120"/>
              <w:rPr>
                <w:b/>
                <w:vanish/>
              </w:rPr>
            </w:pPr>
          </w:p>
          <w:p w:rsidR="004046A2" w:rsidRPr="00296F18" w:rsidRDefault="004046A2" w:rsidP="00290F20">
            <w:pPr>
              <w:pStyle w:val="ListeParagraf"/>
              <w:numPr>
                <w:ilvl w:val="2"/>
                <w:numId w:val="11"/>
              </w:numPr>
              <w:tabs>
                <w:tab w:val="left" w:pos="1907"/>
              </w:tabs>
              <w:spacing w:before="120" w:after="120"/>
              <w:ind w:left="1873"/>
              <w:rPr>
                <w:b/>
              </w:rPr>
            </w:pPr>
            <w:r w:rsidRPr="00296F18">
              <w:rPr>
                <w:b/>
              </w:rPr>
              <w:t>Araba Hareketi</w:t>
            </w:r>
          </w:p>
          <w:p w:rsidR="00EE7134" w:rsidRPr="00296F18" w:rsidRDefault="004046A2" w:rsidP="00EE7134">
            <w:pPr>
              <w:spacing w:before="120" w:after="120"/>
              <w:ind w:left="739"/>
            </w:pPr>
            <w:r w:rsidRPr="00296F18">
              <w:t>Araba hareketini sağlayan tertibat,  araba</w:t>
            </w:r>
            <w:r w:rsidRPr="00296F18">
              <w:tab/>
              <w:t xml:space="preserve">şasesi üzerine monte edilmeli ve tahrik motorunun hareketi bir redüktör dişli vasıtasıyla araba tekerleklerine intikal etmelidir. Bütün tekerlekler çift flanşlı olmalıdır.  Tekerlekler rulman yataklı olmalı ve her ray üzerindeki müteharrik tekerleklerin sayısı,  toplam tekerlek sayısının  %  25  'inden az olmamalıdır.  Motorl arkasına elektromagnetik veya disk tipi fren teçhiz </w:t>
            </w:r>
            <w:r w:rsidRPr="00296F18">
              <w:lastRenderedPageBreak/>
              <w:t>edilmelidir. Frenin kapasitesi tahrik motoru tam-yük torkunun 2 katından az olmamalıdır.</w:t>
            </w:r>
          </w:p>
          <w:p w:rsidR="00EE7134" w:rsidRPr="00296F18" w:rsidRDefault="00EE7134" w:rsidP="00EE7134">
            <w:pPr>
              <w:spacing w:before="120" w:after="120"/>
              <w:ind w:left="739"/>
            </w:pPr>
            <w:r w:rsidRPr="00296F18">
              <w:t>Araba raylarının her iki ucunda yüksekliği müteharrik tekerlek çapının yarısından az olmayan rijit tamponlar veya tekerlek yarıçapına uygun takozlar bulunmalıdır. Tamponlar köprü kirişlerine takozlar ise rayların sonlarına tespit edilmelidir.</w:t>
            </w:r>
          </w:p>
          <w:p w:rsidR="00940F12" w:rsidRPr="00296F18" w:rsidRDefault="00940F12" w:rsidP="00EE7134">
            <w:pPr>
              <w:spacing w:before="120" w:after="120"/>
              <w:ind w:left="739"/>
            </w:pPr>
          </w:p>
          <w:p w:rsidR="00940F12" w:rsidRPr="00296F18" w:rsidRDefault="00940F12" w:rsidP="00290F20">
            <w:pPr>
              <w:pStyle w:val="ListeParagraf"/>
              <w:numPr>
                <w:ilvl w:val="0"/>
                <w:numId w:val="12"/>
              </w:numPr>
              <w:tabs>
                <w:tab w:val="left" w:pos="1907"/>
              </w:tabs>
              <w:spacing w:before="120" w:after="120"/>
              <w:rPr>
                <w:b/>
                <w:vanish/>
              </w:rPr>
            </w:pPr>
          </w:p>
          <w:p w:rsidR="00940F12" w:rsidRPr="00296F18" w:rsidRDefault="00940F12" w:rsidP="00290F20">
            <w:pPr>
              <w:pStyle w:val="ListeParagraf"/>
              <w:numPr>
                <w:ilvl w:val="0"/>
                <w:numId w:val="12"/>
              </w:numPr>
              <w:tabs>
                <w:tab w:val="left" w:pos="1907"/>
              </w:tabs>
              <w:spacing w:before="120" w:after="120"/>
              <w:rPr>
                <w:b/>
                <w:vanish/>
              </w:rPr>
            </w:pPr>
          </w:p>
          <w:p w:rsidR="00940F12" w:rsidRPr="00296F18" w:rsidRDefault="00940F12" w:rsidP="00290F20">
            <w:pPr>
              <w:pStyle w:val="ListeParagraf"/>
              <w:numPr>
                <w:ilvl w:val="0"/>
                <w:numId w:val="12"/>
              </w:numPr>
              <w:tabs>
                <w:tab w:val="left" w:pos="1907"/>
              </w:tabs>
              <w:spacing w:before="120" w:after="120"/>
              <w:rPr>
                <w:b/>
                <w:vanish/>
              </w:rPr>
            </w:pPr>
          </w:p>
          <w:p w:rsidR="00940F12" w:rsidRPr="00296F18" w:rsidRDefault="00940F12" w:rsidP="00290F20">
            <w:pPr>
              <w:pStyle w:val="ListeParagraf"/>
              <w:numPr>
                <w:ilvl w:val="0"/>
                <w:numId w:val="12"/>
              </w:numPr>
              <w:tabs>
                <w:tab w:val="left" w:pos="1907"/>
              </w:tabs>
              <w:spacing w:before="120" w:after="120"/>
              <w:rPr>
                <w:b/>
                <w:vanish/>
              </w:rPr>
            </w:pPr>
          </w:p>
          <w:p w:rsidR="00940F12" w:rsidRPr="00296F18" w:rsidRDefault="00940F12" w:rsidP="00290F20">
            <w:pPr>
              <w:pStyle w:val="ListeParagraf"/>
              <w:numPr>
                <w:ilvl w:val="0"/>
                <w:numId w:val="12"/>
              </w:numPr>
              <w:tabs>
                <w:tab w:val="left" w:pos="1907"/>
              </w:tabs>
              <w:spacing w:before="120" w:after="120"/>
              <w:rPr>
                <w:b/>
                <w:vanish/>
              </w:rPr>
            </w:pPr>
          </w:p>
          <w:p w:rsidR="00940F12" w:rsidRPr="00296F18" w:rsidRDefault="00940F12" w:rsidP="00290F20">
            <w:pPr>
              <w:pStyle w:val="ListeParagraf"/>
              <w:numPr>
                <w:ilvl w:val="0"/>
                <w:numId w:val="12"/>
              </w:numPr>
              <w:tabs>
                <w:tab w:val="left" w:pos="1907"/>
              </w:tabs>
              <w:spacing w:before="120" w:after="120"/>
              <w:rPr>
                <w:b/>
                <w:vanish/>
              </w:rPr>
            </w:pPr>
          </w:p>
          <w:p w:rsidR="00940F12" w:rsidRPr="00296F18" w:rsidRDefault="00940F12" w:rsidP="00290F20">
            <w:pPr>
              <w:pStyle w:val="ListeParagraf"/>
              <w:numPr>
                <w:ilvl w:val="0"/>
                <w:numId w:val="12"/>
              </w:numPr>
              <w:tabs>
                <w:tab w:val="left" w:pos="1907"/>
              </w:tabs>
              <w:spacing w:before="120" w:after="120"/>
              <w:rPr>
                <w:b/>
                <w:vanish/>
              </w:rPr>
            </w:pPr>
          </w:p>
          <w:p w:rsidR="00940F12" w:rsidRPr="00296F18" w:rsidRDefault="00940F12" w:rsidP="00290F20">
            <w:pPr>
              <w:pStyle w:val="ListeParagraf"/>
              <w:numPr>
                <w:ilvl w:val="0"/>
                <w:numId w:val="12"/>
              </w:numPr>
              <w:tabs>
                <w:tab w:val="left" w:pos="1907"/>
              </w:tabs>
              <w:spacing w:before="120" w:after="120"/>
              <w:rPr>
                <w:b/>
                <w:vanish/>
              </w:rPr>
            </w:pPr>
          </w:p>
          <w:p w:rsidR="00940F12" w:rsidRPr="00296F18" w:rsidRDefault="00940F12" w:rsidP="00290F20">
            <w:pPr>
              <w:pStyle w:val="ListeParagraf"/>
              <w:numPr>
                <w:ilvl w:val="0"/>
                <w:numId w:val="12"/>
              </w:numPr>
              <w:tabs>
                <w:tab w:val="left" w:pos="1907"/>
              </w:tabs>
              <w:spacing w:before="120" w:after="120"/>
              <w:rPr>
                <w:b/>
                <w:vanish/>
              </w:rPr>
            </w:pPr>
          </w:p>
          <w:p w:rsidR="00940F12" w:rsidRPr="00296F18" w:rsidRDefault="00940F12" w:rsidP="00290F20">
            <w:pPr>
              <w:pStyle w:val="ListeParagraf"/>
              <w:numPr>
                <w:ilvl w:val="0"/>
                <w:numId w:val="12"/>
              </w:numPr>
              <w:tabs>
                <w:tab w:val="left" w:pos="1907"/>
              </w:tabs>
              <w:spacing w:before="120" w:after="120"/>
              <w:rPr>
                <w:b/>
                <w:vanish/>
              </w:rPr>
            </w:pPr>
          </w:p>
          <w:p w:rsidR="00940F12" w:rsidRPr="00296F18" w:rsidRDefault="00940F12" w:rsidP="00290F20">
            <w:pPr>
              <w:pStyle w:val="ListeParagraf"/>
              <w:numPr>
                <w:ilvl w:val="0"/>
                <w:numId w:val="12"/>
              </w:numPr>
              <w:tabs>
                <w:tab w:val="left" w:pos="1907"/>
              </w:tabs>
              <w:spacing w:before="120" w:after="120"/>
              <w:rPr>
                <w:b/>
                <w:vanish/>
              </w:rPr>
            </w:pPr>
          </w:p>
          <w:p w:rsidR="00940F12" w:rsidRPr="00296F18" w:rsidRDefault="00940F12" w:rsidP="00290F20">
            <w:pPr>
              <w:pStyle w:val="ListeParagraf"/>
              <w:numPr>
                <w:ilvl w:val="0"/>
                <w:numId w:val="12"/>
              </w:numPr>
              <w:tabs>
                <w:tab w:val="left" w:pos="1907"/>
              </w:tabs>
              <w:spacing w:before="120" w:after="120"/>
              <w:rPr>
                <w:b/>
                <w:vanish/>
              </w:rPr>
            </w:pPr>
          </w:p>
          <w:p w:rsidR="00940F12" w:rsidRPr="00296F18" w:rsidRDefault="00940F12" w:rsidP="00290F20">
            <w:pPr>
              <w:pStyle w:val="ListeParagraf"/>
              <w:numPr>
                <w:ilvl w:val="0"/>
                <w:numId w:val="12"/>
              </w:numPr>
              <w:tabs>
                <w:tab w:val="left" w:pos="1907"/>
              </w:tabs>
              <w:spacing w:before="120" w:after="120"/>
              <w:rPr>
                <w:b/>
                <w:vanish/>
              </w:rPr>
            </w:pPr>
          </w:p>
          <w:p w:rsidR="00940F12" w:rsidRPr="00296F18" w:rsidRDefault="00940F12" w:rsidP="00290F20">
            <w:pPr>
              <w:pStyle w:val="ListeParagraf"/>
              <w:numPr>
                <w:ilvl w:val="0"/>
                <w:numId w:val="12"/>
              </w:numPr>
              <w:tabs>
                <w:tab w:val="left" w:pos="1907"/>
              </w:tabs>
              <w:spacing w:before="120" w:after="120"/>
              <w:rPr>
                <w:b/>
                <w:vanish/>
              </w:rPr>
            </w:pPr>
          </w:p>
          <w:p w:rsidR="00940F12" w:rsidRPr="00296F18" w:rsidRDefault="00940F12" w:rsidP="00290F20">
            <w:pPr>
              <w:pStyle w:val="ListeParagraf"/>
              <w:numPr>
                <w:ilvl w:val="1"/>
                <w:numId w:val="12"/>
              </w:numPr>
              <w:tabs>
                <w:tab w:val="left" w:pos="1907"/>
              </w:tabs>
              <w:spacing w:before="120" w:after="120"/>
              <w:rPr>
                <w:b/>
                <w:vanish/>
              </w:rPr>
            </w:pPr>
          </w:p>
          <w:p w:rsidR="00940F12" w:rsidRPr="00296F18" w:rsidRDefault="00940F12" w:rsidP="00290F20">
            <w:pPr>
              <w:pStyle w:val="ListeParagraf"/>
              <w:numPr>
                <w:ilvl w:val="1"/>
                <w:numId w:val="12"/>
              </w:numPr>
              <w:tabs>
                <w:tab w:val="left" w:pos="1907"/>
              </w:tabs>
              <w:spacing w:before="120" w:after="120"/>
              <w:rPr>
                <w:b/>
                <w:vanish/>
              </w:rPr>
            </w:pPr>
          </w:p>
          <w:p w:rsidR="00940F12" w:rsidRPr="00296F18" w:rsidRDefault="00940F12" w:rsidP="00290F20">
            <w:pPr>
              <w:pStyle w:val="ListeParagraf"/>
              <w:numPr>
                <w:ilvl w:val="1"/>
                <w:numId w:val="12"/>
              </w:numPr>
              <w:tabs>
                <w:tab w:val="left" w:pos="1907"/>
              </w:tabs>
              <w:spacing w:before="120" w:after="120"/>
              <w:rPr>
                <w:b/>
                <w:vanish/>
              </w:rPr>
            </w:pPr>
          </w:p>
          <w:p w:rsidR="00940F12" w:rsidRPr="00296F18" w:rsidRDefault="00940F12" w:rsidP="00290F20">
            <w:pPr>
              <w:pStyle w:val="ListeParagraf"/>
              <w:numPr>
                <w:ilvl w:val="1"/>
                <w:numId w:val="12"/>
              </w:numPr>
              <w:tabs>
                <w:tab w:val="left" w:pos="1907"/>
              </w:tabs>
              <w:spacing w:before="120" w:after="120"/>
              <w:rPr>
                <w:b/>
                <w:vanish/>
              </w:rPr>
            </w:pPr>
          </w:p>
          <w:p w:rsidR="00940F12" w:rsidRPr="00296F18" w:rsidRDefault="00940F12" w:rsidP="00290F20">
            <w:pPr>
              <w:pStyle w:val="ListeParagraf"/>
              <w:numPr>
                <w:ilvl w:val="1"/>
                <w:numId w:val="12"/>
              </w:numPr>
              <w:tabs>
                <w:tab w:val="left" w:pos="1907"/>
              </w:tabs>
              <w:spacing w:before="120" w:after="120"/>
              <w:rPr>
                <w:b/>
                <w:vanish/>
              </w:rPr>
            </w:pPr>
          </w:p>
          <w:p w:rsidR="00940F12" w:rsidRPr="00296F18" w:rsidRDefault="00940F12" w:rsidP="00290F20">
            <w:pPr>
              <w:pStyle w:val="ListeParagraf"/>
              <w:numPr>
                <w:ilvl w:val="1"/>
                <w:numId w:val="12"/>
              </w:numPr>
              <w:tabs>
                <w:tab w:val="left" w:pos="1907"/>
              </w:tabs>
              <w:spacing w:before="120" w:after="120"/>
              <w:rPr>
                <w:b/>
                <w:vanish/>
              </w:rPr>
            </w:pPr>
          </w:p>
          <w:p w:rsidR="00940F12" w:rsidRPr="00296F18" w:rsidRDefault="00940F12" w:rsidP="00290F20">
            <w:pPr>
              <w:pStyle w:val="ListeParagraf"/>
              <w:numPr>
                <w:ilvl w:val="2"/>
                <w:numId w:val="12"/>
              </w:numPr>
              <w:tabs>
                <w:tab w:val="left" w:pos="1907"/>
              </w:tabs>
              <w:spacing w:before="120" w:after="120"/>
              <w:rPr>
                <w:b/>
                <w:vanish/>
              </w:rPr>
            </w:pPr>
          </w:p>
          <w:p w:rsidR="00940F12" w:rsidRPr="00296F18" w:rsidRDefault="00940F12" w:rsidP="00290F20">
            <w:pPr>
              <w:pStyle w:val="ListeParagraf"/>
              <w:numPr>
                <w:ilvl w:val="2"/>
                <w:numId w:val="12"/>
              </w:numPr>
              <w:tabs>
                <w:tab w:val="left" w:pos="1907"/>
              </w:tabs>
              <w:spacing w:before="120" w:after="120"/>
              <w:rPr>
                <w:b/>
                <w:vanish/>
              </w:rPr>
            </w:pPr>
          </w:p>
          <w:p w:rsidR="00940F12" w:rsidRPr="00296F18" w:rsidRDefault="00940F12" w:rsidP="00290F20">
            <w:pPr>
              <w:pStyle w:val="ListeParagraf"/>
              <w:numPr>
                <w:ilvl w:val="2"/>
                <w:numId w:val="12"/>
              </w:numPr>
              <w:tabs>
                <w:tab w:val="left" w:pos="1907"/>
              </w:tabs>
              <w:spacing w:before="120" w:after="120"/>
              <w:rPr>
                <w:b/>
                <w:vanish/>
              </w:rPr>
            </w:pPr>
          </w:p>
          <w:p w:rsidR="00940F12" w:rsidRPr="00296F18" w:rsidRDefault="00940F12" w:rsidP="00290F20">
            <w:pPr>
              <w:pStyle w:val="ListeParagraf"/>
              <w:numPr>
                <w:ilvl w:val="2"/>
                <w:numId w:val="12"/>
              </w:numPr>
              <w:tabs>
                <w:tab w:val="left" w:pos="1907"/>
              </w:tabs>
              <w:spacing w:before="120" w:after="120"/>
              <w:ind w:left="1873"/>
              <w:rPr>
                <w:b/>
              </w:rPr>
            </w:pPr>
            <w:r w:rsidRPr="00296F18">
              <w:rPr>
                <w:b/>
              </w:rPr>
              <w:t>Köprü Hareketi</w:t>
            </w:r>
          </w:p>
          <w:p w:rsidR="00940F12" w:rsidRPr="00296F18" w:rsidRDefault="00B85A47" w:rsidP="00B85A47">
            <w:pPr>
              <w:spacing w:before="120" w:after="120"/>
              <w:ind w:left="739"/>
            </w:pPr>
            <w:r w:rsidRPr="00296F18">
              <w:t>Köprünün her iki tarafına teçhiz edilecek müteharrik tekerlekler, dişli, mil ve redüktör dişli vasıtasıyla hareket al</w:t>
            </w:r>
            <w:r w:rsidR="001A30B5" w:rsidRPr="00296F18">
              <w:t>malıdı</w:t>
            </w:r>
            <w:r w:rsidRPr="00296F18">
              <w:t>r.  Yüklenici köprü hareketini her iki başa koyacağı müstakil motor redüktör sistemiyle yap</w:t>
            </w:r>
            <w:r w:rsidR="00257518" w:rsidRPr="00296F18">
              <w:t>malıdı</w:t>
            </w:r>
            <w:r w:rsidRPr="00296F18">
              <w:t xml:space="preserve">r. Tahrik ve kontrol mekanizması, hareket </w:t>
            </w:r>
            <w:r w:rsidR="001A30B5" w:rsidRPr="00296F18">
              <w:t>düzgün ve vibrasyonsuz olacak</w:t>
            </w:r>
            <w:r w:rsidRPr="00296F18">
              <w:tab/>
            </w:r>
            <w:r w:rsidR="001A30B5" w:rsidRPr="00296F18">
              <w:t xml:space="preserve"> şekilde projelendiril</w:t>
            </w:r>
            <w:r w:rsidR="00257518" w:rsidRPr="00296F18">
              <w:t>melidi</w:t>
            </w:r>
            <w:r w:rsidR="001A30B5" w:rsidRPr="00296F18">
              <w:t>r</w:t>
            </w:r>
            <w:r w:rsidRPr="00296F18">
              <w:t xml:space="preserve">.  </w:t>
            </w:r>
            <w:r w:rsidR="001A30B5" w:rsidRPr="00296F18">
              <w:t>Tahrik motoru</w:t>
            </w:r>
            <w:r w:rsidRPr="00296F18">
              <w:t xml:space="preserve"> </w:t>
            </w:r>
            <w:r w:rsidR="001A30B5" w:rsidRPr="00296F18">
              <w:t>elektromagnetik frenle</w:t>
            </w:r>
            <w:r w:rsidRPr="00296F18">
              <w:t xml:space="preserve"> teçhiz edilecek ve fren, elektrik </w:t>
            </w:r>
            <w:r w:rsidR="001A30B5" w:rsidRPr="00296F18">
              <w:t>kesildiğinde etkili ol</w:t>
            </w:r>
            <w:r w:rsidR="00257518" w:rsidRPr="00296F18">
              <w:t>malıdı</w:t>
            </w:r>
            <w:r w:rsidR="001A30B5" w:rsidRPr="00296F18">
              <w:t>r. Tekerlekler çift flanşlı ol</w:t>
            </w:r>
            <w:r w:rsidR="00CC6993" w:rsidRPr="00296F18">
              <w:t>malıdı</w:t>
            </w:r>
            <w:r w:rsidR="001A30B5" w:rsidRPr="00296F18">
              <w:t>r.</w:t>
            </w:r>
          </w:p>
          <w:p w:rsidR="001A30B5" w:rsidRPr="00296F18" w:rsidRDefault="001A30B5" w:rsidP="001A30B5">
            <w:pPr>
              <w:spacing w:before="120" w:after="120"/>
              <w:ind w:left="739"/>
            </w:pPr>
            <w:r w:rsidRPr="00296F18">
              <w:t>Rayların her iki ucunda, yüksekliği müteharrik tekerlek çapının yarısından az olmayan tamponlar bulun</w:t>
            </w:r>
            <w:r w:rsidR="009B7EB8" w:rsidRPr="00296F18">
              <w:t>malıdı</w:t>
            </w:r>
            <w:r w:rsidRPr="00296F18">
              <w:t xml:space="preserve">r. Tamponlar, vinç yüksüz ve tam hızda hareket ederken vinci durduracak ve </w:t>
            </w:r>
            <w:r w:rsidR="009B7EB8" w:rsidRPr="00296F18">
              <w:t>raylara ankre</w:t>
            </w:r>
            <w:r w:rsidRPr="00296F18">
              <w:t xml:space="preserve"> edilecek şekilde projelendiril</w:t>
            </w:r>
            <w:r w:rsidR="009B7EB8" w:rsidRPr="00296F18">
              <w:t>melidir</w:t>
            </w:r>
            <w:r w:rsidRPr="00296F18">
              <w:t>.</w:t>
            </w:r>
          </w:p>
          <w:p w:rsidR="001A30B5" w:rsidRPr="00296F18" w:rsidRDefault="001A30B5" w:rsidP="001A30B5">
            <w:pPr>
              <w:spacing w:before="120" w:after="120"/>
              <w:ind w:left="739"/>
            </w:pPr>
          </w:p>
          <w:p w:rsidR="001A30B5" w:rsidRPr="00296F18" w:rsidRDefault="001A30B5" w:rsidP="00290F20">
            <w:pPr>
              <w:pStyle w:val="ListeParagraf"/>
              <w:numPr>
                <w:ilvl w:val="0"/>
                <w:numId w:val="13"/>
              </w:numPr>
              <w:tabs>
                <w:tab w:val="left" w:pos="1907"/>
              </w:tabs>
              <w:spacing w:before="120" w:after="120"/>
              <w:rPr>
                <w:b/>
                <w:vanish/>
              </w:rPr>
            </w:pPr>
          </w:p>
          <w:p w:rsidR="001A30B5" w:rsidRPr="00296F18" w:rsidRDefault="001A30B5" w:rsidP="00290F20">
            <w:pPr>
              <w:pStyle w:val="ListeParagraf"/>
              <w:numPr>
                <w:ilvl w:val="0"/>
                <w:numId w:val="13"/>
              </w:numPr>
              <w:tabs>
                <w:tab w:val="left" w:pos="1907"/>
              </w:tabs>
              <w:spacing w:before="120" w:after="120"/>
              <w:rPr>
                <w:b/>
                <w:vanish/>
              </w:rPr>
            </w:pPr>
          </w:p>
          <w:p w:rsidR="001A30B5" w:rsidRPr="00296F18" w:rsidRDefault="001A30B5" w:rsidP="00290F20">
            <w:pPr>
              <w:pStyle w:val="ListeParagraf"/>
              <w:numPr>
                <w:ilvl w:val="0"/>
                <w:numId w:val="13"/>
              </w:numPr>
              <w:tabs>
                <w:tab w:val="left" w:pos="1907"/>
              </w:tabs>
              <w:spacing w:before="120" w:after="120"/>
              <w:rPr>
                <w:b/>
                <w:vanish/>
              </w:rPr>
            </w:pPr>
          </w:p>
          <w:p w:rsidR="001A30B5" w:rsidRPr="00296F18" w:rsidRDefault="001A30B5" w:rsidP="00290F20">
            <w:pPr>
              <w:pStyle w:val="ListeParagraf"/>
              <w:numPr>
                <w:ilvl w:val="0"/>
                <w:numId w:val="13"/>
              </w:numPr>
              <w:tabs>
                <w:tab w:val="left" w:pos="1907"/>
              </w:tabs>
              <w:spacing w:before="120" w:after="120"/>
              <w:rPr>
                <w:b/>
                <w:vanish/>
              </w:rPr>
            </w:pPr>
          </w:p>
          <w:p w:rsidR="001A30B5" w:rsidRPr="00296F18" w:rsidRDefault="001A30B5" w:rsidP="00290F20">
            <w:pPr>
              <w:pStyle w:val="ListeParagraf"/>
              <w:numPr>
                <w:ilvl w:val="0"/>
                <w:numId w:val="13"/>
              </w:numPr>
              <w:tabs>
                <w:tab w:val="left" w:pos="1907"/>
              </w:tabs>
              <w:spacing w:before="120" w:after="120"/>
              <w:rPr>
                <w:b/>
                <w:vanish/>
              </w:rPr>
            </w:pPr>
          </w:p>
          <w:p w:rsidR="001A30B5" w:rsidRPr="00296F18" w:rsidRDefault="001A30B5" w:rsidP="00290F20">
            <w:pPr>
              <w:pStyle w:val="ListeParagraf"/>
              <w:numPr>
                <w:ilvl w:val="0"/>
                <w:numId w:val="13"/>
              </w:numPr>
              <w:tabs>
                <w:tab w:val="left" w:pos="1907"/>
              </w:tabs>
              <w:spacing w:before="120" w:after="120"/>
              <w:rPr>
                <w:b/>
                <w:vanish/>
              </w:rPr>
            </w:pPr>
          </w:p>
          <w:p w:rsidR="001A30B5" w:rsidRPr="00296F18" w:rsidRDefault="001A30B5" w:rsidP="00290F20">
            <w:pPr>
              <w:pStyle w:val="ListeParagraf"/>
              <w:numPr>
                <w:ilvl w:val="0"/>
                <w:numId w:val="13"/>
              </w:numPr>
              <w:tabs>
                <w:tab w:val="left" w:pos="1907"/>
              </w:tabs>
              <w:spacing w:before="120" w:after="120"/>
              <w:rPr>
                <w:b/>
                <w:vanish/>
              </w:rPr>
            </w:pPr>
          </w:p>
          <w:p w:rsidR="001A30B5" w:rsidRPr="00296F18" w:rsidRDefault="001A30B5" w:rsidP="00290F20">
            <w:pPr>
              <w:pStyle w:val="ListeParagraf"/>
              <w:numPr>
                <w:ilvl w:val="0"/>
                <w:numId w:val="13"/>
              </w:numPr>
              <w:tabs>
                <w:tab w:val="left" w:pos="1907"/>
              </w:tabs>
              <w:spacing w:before="120" w:after="120"/>
              <w:rPr>
                <w:b/>
                <w:vanish/>
              </w:rPr>
            </w:pPr>
          </w:p>
          <w:p w:rsidR="001A30B5" w:rsidRPr="00296F18" w:rsidRDefault="001A30B5" w:rsidP="00290F20">
            <w:pPr>
              <w:pStyle w:val="ListeParagraf"/>
              <w:numPr>
                <w:ilvl w:val="0"/>
                <w:numId w:val="13"/>
              </w:numPr>
              <w:tabs>
                <w:tab w:val="left" w:pos="1907"/>
              </w:tabs>
              <w:spacing w:before="120" w:after="120"/>
              <w:rPr>
                <w:b/>
                <w:vanish/>
              </w:rPr>
            </w:pPr>
          </w:p>
          <w:p w:rsidR="001A30B5" w:rsidRPr="00296F18" w:rsidRDefault="001A30B5" w:rsidP="00290F20">
            <w:pPr>
              <w:pStyle w:val="ListeParagraf"/>
              <w:numPr>
                <w:ilvl w:val="0"/>
                <w:numId w:val="13"/>
              </w:numPr>
              <w:tabs>
                <w:tab w:val="left" w:pos="1907"/>
              </w:tabs>
              <w:spacing w:before="120" w:after="120"/>
              <w:rPr>
                <w:b/>
                <w:vanish/>
              </w:rPr>
            </w:pPr>
          </w:p>
          <w:p w:rsidR="001A30B5" w:rsidRPr="00296F18" w:rsidRDefault="001A30B5" w:rsidP="00290F20">
            <w:pPr>
              <w:pStyle w:val="ListeParagraf"/>
              <w:numPr>
                <w:ilvl w:val="0"/>
                <w:numId w:val="13"/>
              </w:numPr>
              <w:tabs>
                <w:tab w:val="left" w:pos="1907"/>
              </w:tabs>
              <w:spacing w:before="120" w:after="120"/>
              <w:rPr>
                <w:b/>
                <w:vanish/>
              </w:rPr>
            </w:pPr>
          </w:p>
          <w:p w:rsidR="001A30B5" w:rsidRPr="00296F18" w:rsidRDefault="001A30B5" w:rsidP="00290F20">
            <w:pPr>
              <w:pStyle w:val="ListeParagraf"/>
              <w:numPr>
                <w:ilvl w:val="0"/>
                <w:numId w:val="13"/>
              </w:numPr>
              <w:tabs>
                <w:tab w:val="left" w:pos="1907"/>
              </w:tabs>
              <w:spacing w:before="120" w:after="120"/>
              <w:rPr>
                <w:b/>
                <w:vanish/>
              </w:rPr>
            </w:pPr>
          </w:p>
          <w:p w:rsidR="001A30B5" w:rsidRPr="00296F18" w:rsidRDefault="001A30B5" w:rsidP="00290F20">
            <w:pPr>
              <w:pStyle w:val="ListeParagraf"/>
              <w:numPr>
                <w:ilvl w:val="0"/>
                <w:numId w:val="13"/>
              </w:numPr>
              <w:tabs>
                <w:tab w:val="left" w:pos="1907"/>
              </w:tabs>
              <w:spacing w:before="120" w:after="120"/>
              <w:rPr>
                <w:b/>
                <w:vanish/>
              </w:rPr>
            </w:pPr>
          </w:p>
          <w:p w:rsidR="001A30B5" w:rsidRPr="00296F18" w:rsidRDefault="001A30B5" w:rsidP="00290F20">
            <w:pPr>
              <w:pStyle w:val="ListeParagraf"/>
              <w:numPr>
                <w:ilvl w:val="0"/>
                <w:numId w:val="13"/>
              </w:numPr>
              <w:tabs>
                <w:tab w:val="left" w:pos="1907"/>
              </w:tabs>
              <w:spacing w:before="120" w:after="120"/>
              <w:rPr>
                <w:b/>
                <w:vanish/>
              </w:rPr>
            </w:pPr>
          </w:p>
          <w:p w:rsidR="001A30B5" w:rsidRPr="00296F18" w:rsidRDefault="001A30B5" w:rsidP="00290F20">
            <w:pPr>
              <w:pStyle w:val="ListeParagraf"/>
              <w:numPr>
                <w:ilvl w:val="1"/>
                <w:numId w:val="13"/>
              </w:numPr>
              <w:tabs>
                <w:tab w:val="left" w:pos="1907"/>
              </w:tabs>
              <w:spacing w:before="120" w:after="120"/>
              <w:rPr>
                <w:b/>
                <w:vanish/>
              </w:rPr>
            </w:pPr>
          </w:p>
          <w:p w:rsidR="001A30B5" w:rsidRPr="00296F18" w:rsidRDefault="001A30B5" w:rsidP="00290F20">
            <w:pPr>
              <w:pStyle w:val="ListeParagraf"/>
              <w:numPr>
                <w:ilvl w:val="1"/>
                <w:numId w:val="13"/>
              </w:numPr>
              <w:tabs>
                <w:tab w:val="left" w:pos="1907"/>
              </w:tabs>
              <w:spacing w:before="120" w:after="120"/>
              <w:rPr>
                <w:b/>
                <w:vanish/>
              </w:rPr>
            </w:pPr>
          </w:p>
          <w:p w:rsidR="001A30B5" w:rsidRPr="00296F18" w:rsidRDefault="001A30B5" w:rsidP="00290F20">
            <w:pPr>
              <w:pStyle w:val="ListeParagraf"/>
              <w:numPr>
                <w:ilvl w:val="1"/>
                <w:numId w:val="13"/>
              </w:numPr>
              <w:tabs>
                <w:tab w:val="left" w:pos="1907"/>
              </w:tabs>
              <w:spacing w:before="120" w:after="120"/>
              <w:rPr>
                <w:b/>
                <w:vanish/>
              </w:rPr>
            </w:pPr>
          </w:p>
          <w:p w:rsidR="001A30B5" w:rsidRPr="00296F18" w:rsidRDefault="001A30B5" w:rsidP="00290F20">
            <w:pPr>
              <w:pStyle w:val="ListeParagraf"/>
              <w:numPr>
                <w:ilvl w:val="1"/>
                <w:numId w:val="13"/>
              </w:numPr>
              <w:tabs>
                <w:tab w:val="left" w:pos="1907"/>
              </w:tabs>
              <w:spacing w:before="120" w:after="120"/>
              <w:rPr>
                <w:b/>
                <w:vanish/>
              </w:rPr>
            </w:pPr>
          </w:p>
          <w:p w:rsidR="001A30B5" w:rsidRPr="00296F18" w:rsidRDefault="001A30B5" w:rsidP="00290F20">
            <w:pPr>
              <w:pStyle w:val="ListeParagraf"/>
              <w:numPr>
                <w:ilvl w:val="1"/>
                <w:numId w:val="13"/>
              </w:numPr>
              <w:tabs>
                <w:tab w:val="left" w:pos="1907"/>
              </w:tabs>
              <w:spacing w:before="120" w:after="120"/>
              <w:rPr>
                <w:b/>
                <w:vanish/>
              </w:rPr>
            </w:pPr>
          </w:p>
          <w:p w:rsidR="001A30B5" w:rsidRPr="00296F18" w:rsidRDefault="001A30B5" w:rsidP="00290F20">
            <w:pPr>
              <w:pStyle w:val="ListeParagraf"/>
              <w:numPr>
                <w:ilvl w:val="1"/>
                <w:numId w:val="13"/>
              </w:numPr>
              <w:tabs>
                <w:tab w:val="left" w:pos="1907"/>
              </w:tabs>
              <w:spacing w:before="120" w:after="120"/>
              <w:rPr>
                <w:b/>
                <w:vanish/>
              </w:rPr>
            </w:pPr>
          </w:p>
          <w:p w:rsidR="001A30B5" w:rsidRPr="00296F18" w:rsidRDefault="001A30B5" w:rsidP="00290F20">
            <w:pPr>
              <w:pStyle w:val="ListeParagraf"/>
              <w:numPr>
                <w:ilvl w:val="2"/>
                <w:numId w:val="13"/>
              </w:numPr>
              <w:tabs>
                <w:tab w:val="left" w:pos="1907"/>
              </w:tabs>
              <w:spacing w:before="120" w:after="120"/>
              <w:rPr>
                <w:b/>
                <w:vanish/>
              </w:rPr>
            </w:pPr>
          </w:p>
          <w:p w:rsidR="001A30B5" w:rsidRPr="00296F18" w:rsidRDefault="001A30B5" w:rsidP="00290F20">
            <w:pPr>
              <w:pStyle w:val="ListeParagraf"/>
              <w:numPr>
                <w:ilvl w:val="2"/>
                <w:numId w:val="13"/>
              </w:numPr>
              <w:tabs>
                <w:tab w:val="left" w:pos="1907"/>
              </w:tabs>
              <w:spacing w:before="120" w:after="120"/>
              <w:rPr>
                <w:b/>
                <w:vanish/>
              </w:rPr>
            </w:pPr>
          </w:p>
          <w:p w:rsidR="001A30B5" w:rsidRPr="00296F18" w:rsidRDefault="001A30B5" w:rsidP="00290F20">
            <w:pPr>
              <w:pStyle w:val="ListeParagraf"/>
              <w:numPr>
                <w:ilvl w:val="2"/>
                <w:numId w:val="13"/>
              </w:numPr>
              <w:tabs>
                <w:tab w:val="left" w:pos="1907"/>
              </w:tabs>
              <w:spacing w:before="120" w:after="120"/>
              <w:rPr>
                <w:b/>
                <w:vanish/>
              </w:rPr>
            </w:pPr>
          </w:p>
          <w:p w:rsidR="001A30B5" w:rsidRPr="00296F18" w:rsidRDefault="001A30B5" w:rsidP="00290F20">
            <w:pPr>
              <w:pStyle w:val="ListeParagraf"/>
              <w:numPr>
                <w:ilvl w:val="2"/>
                <w:numId w:val="13"/>
              </w:numPr>
              <w:tabs>
                <w:tab w:val="left" w:pos="1907"/>
              </w:tabs>
              <w:spacing w:before="120" w:after="120"/>
              <w:rPr>
                <w:b/>
                <w:vanish/>
              </w:rPr>
            </w:pPr>
          </w:p>
          <w:p w:rsidR="001A30B5" w:rsidRPr="00296F18" w:rsidRDefault="001A30B5" w:rsidP="00290F20">
            <w:pPr>
              <w:pStyle w:val="ListeParagraf"/>
              <w:numPr>
                <w:ilvl w:val="2"/>
                <w:numId w:val="13"/>
              </w:numPr>
              <w:tabs>
                <w:tab w:val="left" w:pos="1907"/>
              </w:tabs>
              <w:spacing w:before="120" w:after="120"/>
              <w:ind w:left="1873"/>
              <w:rPr>
                <w:b/>
              </w:rPr>
            </w:pPr>
            <w:r w:rsidRPr="00296F18">
              <w:rPr>
                <w:b/>
              </w:rPr>
              <w:t>Mekanik Parçalar</w:t>
            </w:r>
          </w:p>
          <w:p w:rsidR="001A30B5" w:rsidRPr="00296F18" w:rsidRDefault="001A30B5" w:rsidP="001A30B5">
            <w:pPr>
              <w:tabs>
                <w:tab w:val="left" w:pos="1907"/>
              </w:tabs>
              <w:spacing w:before="120" w:after="120"/>
              <w:ind w:left="1153"/>
              <w:rPr>
                <w:b/>
              </w:rPr>
            </w:pPr>
            <w:r w:rsidRPr="00296F18">
              <w:rPr>
                <w:b/>
              </w:rPr>
              <w:t>Dişliler</w:t>
            </w:r>
          </w:p>
          <w:p w:rsidR="001A30B5" w:rsidRPr="00296F18" w:rsidRDefault="001A30B5" w:rsidP="001A30B5">
            <w:pPr>
              <w:spacing w:before="120" w:after="120"/>
              <w:ind w:left="739"/>
            </w:pPr>
            <w:r w:rsidRPr="00296F18">
              <w:t>Dişliler,  sonsuz,  V  (</w:t>
            </w:r>
            <w:r w:rsidR="00531319" w:rsidRPr="00296F18">
              <w:t>çift helisel</w:t>
            </w:r>
            <w:r w:rsidRPr="00296F18">
              <w:t xml:space="preserve">)  </w:t>
            </w:r>
            <w:r w:rsidR="00531319" w:rsidRPr="00296F18">
              <w:t>veya düz</w:t>
            </w:r>
            <w:r w:rsidRPr="00296F18">
              <w:t xml:space="preserve">  (alın)  </w:t>
            </w:r>
            <w:r w:rsidR="00531319" w:rsidRPr="00296F18">
              <w:t>tipte olmalıdır</w:t>
            </w:r>
            <w:r w:rsidRPr="00296F18">
              <w:t>.  V  (</w:t>
            </w:r>
            <w:r w:rsidR="00531319" w:rsidRPr="00296F18">
              <w:t>çift helisel</w:t>
            </w:r>
            <w:r w:rsidRPr="00296F18">
              <w:t xml:space="preserve">)  dişliler </w:t>
            </w:r>
            <w:r w:rsidR="00531319" w:rsidRPr="00296F18">
              <w:t>standart devamlı sarılmış tip olmalıdır</w:t>
            </w:r>
            <w:r w:rsidRPr="00296F18">
              <w:t xml:space="preserve">.  Düz  (alın)  </w:t>
            </w:r>
            <w:r w:rsidR="00531319" w:rsidRPr="00296F18">
              <w:t>dişliler standart sarılmış veya diş</w:t>
            </w:r>
            <w:r w:rsidRPr="00296F18">
              <w:t xml:space="preserve"> diplerinde 20º basınç açısı ile sarılmış ol</w:t>
            </w:r>
            <w:r w:rsidR="00531319" w:rsidRPr="00296F18">
              <w:t>malıdı</w:t>
            </w:r>
            <w:r w:rsidRPr="00296F18">
              <w:t>r. Sonsuz vida ve pinyonlar, titreşime karşı işlenmiş karbon veya alaşım çeliği ol</w:t>
            </w:r>
            <w:r w:rsidR="00531319" w:rsidRPr="00296F18">
              <w:t>malıd</w:t>
            </w:r>
            <w:r w:rsidRPr="00296F18">
              <w:t xml:space="preserve">ır. Düz (alın) dişliler gövde ve dişleri </w:t>
            </w:r>
            <w:r w:rsidR="00531319" w:rsidRPr="00296F18">
              <w:t>yekpare döküm veya dökme çelikten veya çelik çubuk ve saclardan kaynakla</w:t>
            </w:r>
            <w:r w:rsidRPr="00296F18">
              <w:t xml:space="preserve"> yapıl</w:t>
            </w:r>
            <w:r w:rsidR="00531319" w:rsidRPr="00296F18">
              <w:t>malıdı</w:t>
            </w:r>
            <w:r w:rsidRPr="00296F18">
              <w:t>r. Kaynakla yapılan bütün dişliler gerilim giderme işlemine tabi tutul</w:t>
            </w:r>
            <w:r w:rsidR="00531319" w:rsidRPr="00296F18">
              <w:t>malıdı</w:t>
            </w:r>
            <w:r w:rsidRPr="00296F18">
              <w:t xml:space="preserve">r. </w:t>
            </w:r>
            <w:r w:rsidR="00531319" w:rsidRPr="00296F18">
              <w:t>Sonsuz dişliler uygun karakteristikde bronzdan yapılmalıdır</w:t>
            </w:r>
            <w:r w:rsidRPr="00296F18">
              <w:t xml:space="preserve">.  </w:t>
            </w:r>
            <w:r w:rsidR="00531319" w:rsidRPr="00296F18">
              <w:t>Bütün dişliler</w:t>
            </w:r>
            <w:r w:rsidRPr="00296F18">
              <w:t xml:space="preserve">,  işletme </w:t>
            </w:r>
            <w:r w:rsidR="00531319" w:rsidRPr="00296F18">
              <w:t>hızlarında maksimum işletme yükünü bir dişin taşımasına göre projelendirilmelidir</w:t>
            </w:r>
            <w:r w:rsidRPr="00296F18">
              <w:t>. Yüksek hızlı dişli ve pinyonlar, yağ banyolu dişli kutusu içine monte edil</w:t>
            </w:r>
            <w:r w:rsidR="00531319" w:rsidRPr="00296F18">
              <w:t>melidi</w:t>
            </w:r>
            <w:r w:rsidRPr="00296F18">
              <w:t>r. Dişli kutuları kontrol ve temizlemeye izin verir şekilde projelendiril</w:t>
            </w:r>
            <w:r w:rsidR="00531319" w:rsidRPr="00296F18">
              <w:t>melidi</w:t>
            </w:r>
            <w:r w:rsidRPr="00296F18">
              <w:t xml:space="preserve">. Dişli kutuları çelik </w:t>
            </w:r>
            <w:r w:rsidR="00531319" w:rsidRPr="00296F18">
              <w:t xml:space="preserve">döküm veya kaynaklı çelik </w:t>
            </w:r>
            <w:proofErr w:type="gramStart"/>
            <w:r w:rsidR="00531319" w:rsidRPr="00296F18">
              <w:t>konstrüksiyondan</w:t>
            </w:r>
            <w:proofErr w:type="gramEnd"/>
            <w:r w:rsidR="00531319" w:rsidRPr="00296F18">
              <w:t xml:space="preserve"> yapılacak ve yağ seviye </w:t>
            </w:r>
            <w:r w:rsidR="00531319" w:rsidRPr="00296F18">
              <w:lastRenderedPageBreak/>
              <w:t>göstergesine</w:t>
            </w:r>
            <w:r w:rsidRPr="00296F18">
              <w:t>, doldurma/havalık tapası ile boşaltma tapasına sahip ol</w:t>
            </w:r>
            <w:r w:rsidR="00531319" w:rsidRPr="00296F18">
              <w:t>malıdı</w:t>
            </w:r>
            <w:r w:rsidRPr="00296F18">
              <w:t>r.</w:t>
            </w:r>
          </w:p>
          <w:p w:rsidR="001A30B5" w:rsidRPr="00296F18" w:rsidRDefault="001A30B5" w:rsidP="001A30B5">
            <w:pPr>
              <w:spacing w:before="120" w:after="120"/>
              <w:ind w:left="739"/>
            </w:pPr>
          </w:p>
          <w:p w:rsidR="001A30B5" w:rsidRPr="00296F18" w:rsidRDefault="001A30B5" w:rsidP="001A30B5">
            <w:pPr>
              <w:tabs>
                <w:tab w:val="left" w:pos="1907"/>
              </w:tabs>
              <w:spacing w:before="120" w:after="120"/>
              <w:ind w:left="1153"/>
              <w:rPr>
                <w:b/>
              </w:rPr>
            </w:pPr>
            <w:r w:rsidRPr="00296F18">
              <w:rPr>
                <w:b/>
              </w:rPr>
              <w:t>Miller</w:t>
            </w:r>
          </w:p>
          <w:p w:rsidR="001A30B5" w:rsidRPr="00296F18" w:rsidRDefault="001A30B5" w:rsidP="000264F6">
            <w:pPr>
              <w:spacing w:before="120" w:after="120"/>
              <w:ind w:left="739"/>
            </w:pPr>
            <w:r w:rsidRPr="00296F18">
              <w:t>Bütün miller kaliteli malzemeden yapıl</w:t>
            </w:r>
            <w:r w:rsidR="000264F6" w:rsidRPr="00296F18">
              <w:t>malı</w:t>
            </w:r>
            <w:r w:rsidRPr="00296F18">
              <w:t xml:space="preserve"> ve hassas bir şekilde işlen</w:t>
            </w:r>
            <w:r w:rsidR="000264F6" w:rsidRPr="00296F18">
              <w:t>melidi</w:t>
            </w:r>
            <w:r w:rsidRPr="00296F18">
              <w:t xml:space="preserve">r. Dişliler </w:t>
            </w:r>
            <w:r w:rsidR="000264F6" w:rsidRPr="00296F18">
              <w:t>mile kama</w:t>
            </w:r>
            <w:r w:rsidRPr="00296F18">
              <w:t xml:space="preserve"> veya sıkı </w:t>
            </w:r>
            <w:r w:rsidR="000264F6" w:rsidRPr="00296F18">
              <w:t>geçme</w:t>
            </w:r>
            <w:r w:rsidRPr="00296F18">
              <w:t xml:space="preserve"> </w:t>
            </w:r>
            <w:r w:rsidR="000264F6" w:rsidRPr="00296F18">
              <w:t>ile tespit edilmelidir</w:t>
            </w:r>
            <w:r w:rsidRPr="00296F18">
              <w:t xml:space="preserve">.  </w:t>
            </w:r>
            <w:r w:rsidR="000264F6" w:rsidRPr="00296F18">
              <w:t xml:space="preserve">Miller eğilmeye karşı emniyetle </w:t>
            </w:r>
            <w:r w:rsidRPr="00296F18">
              <w:t>yataklan</w:t>
            </w:r>
            <w:r w:rsidR="000264F6" w:rsidRPr="00296F18">
              <w:t>malıdı</w:t>
            </w:r>
            <w:r w:rsidRPr="00296F18">
              <w:t>r.</w:t>
            </w:r>
          </w:p>
          <w:p w:rsidR="00295C9C" w:rsidRPr="00296F18" w:rsidRDefault="00295C9C" w:rsidP="000264F6">
            <w:pPr>
              <w:spacing w:before="120" w:after="120"/>
              <w:ind w:left="739"/>
            </w:pPr>
          </w:p>
          <w:p w:rsidR="00295C9C" w:rsidRPr="00296F18" w:rsidRDefault="00295C9C" w:rsidP="00295C9C">
            <w:pPr>
              <w:tabs>
                <w:tab w:val="left" w:pos="1907"/>
              </w:tabs>
              <w:spacing w:before="120" w:after="120"/>
              <w:ind w:left="1153"/>
              <w:rPr>
                <w:b/>
              </w:rPr>
            </w:pPr>
            <w:r w:rsidRPr="00296F18">
              <w:rPr>
                <w:b/>
              </w:rPr>
              <w:t>Alt Düzen Tekerlekler ve Akslar</w:t>
            </w:r>
          </w:p>
          <w:p w:rsidR="00295C9C" w:rsidRPr="00296F18" w:rsidRDefault="00295C9C" w:rsidP="00CE5A2F">
            <w:pPr>
              <w:spacing w:before="120" w:after="120"/>
              <w:ind w:left="739"/>
            </w:pPr>
            <w:r w:rsidRPr="00296F18">
              <w:t xml:space="preserve">Köprü ve baş kirişler;  yükü tekerlekler arasında eşit olarak dağıtacak tipte ve tekerlekler ile üzerine vidalanacak çeşitli bileşenler için yüzeyleri makine ile işlenmiş, döküm veya kaynaklı kutu çelik </w:t>
            </w:r>
            <w:proofErr w:type="gramStart"/>
            <w:r w:rsidRPr="00296F18">
              <w:t>konstrüksiyon</w:t>
            </w:r>
            <w:proofErr w:type="gramEnd"/>
            <w:r w:rsidRPr="00296F18">
              <w:t xml:space="preserve"> ol</w:t>
            </w:r>
            <w:r w:rsidR="00CE5A2F" w:rsidRPr="00296F18">
              <w:t>malıdı</w:t>
            </w:r>
            <w:r w:rsidRPr="00296F18">
              <w:t xml:space="preserve">r. </w:t>
            </w:r>
            <w:r w:rsidR="00E13583" w:rsidRPr="00296F18">
              <w:t xml:space="preserve">Bütün </w:t>
            </w:r>
            <w:r w:rsidR="00CE5A2F" w:rsidRPr="00296F18">
              <w:t>vinç tekerlekleri çift flanşlı</w:t>
            </w:r>
            <w:r w:rsidRPr="00296F18">
              <w:t xml:space="preserve">,  </w:t>
            </w:r>
            <w:r w:rsidR="00CE5A2F" w:rsidRPr="00296F18">
              <w:t>dökme çelikten</w:t>
            </w:r>
            <w:r w:rsidRPr="00296F18">
              <w:t xml:space="preserve">,  </w:t>
            </w:r>
            <w:r w:rsidR="00CE5A2F" w:rsidRPr="00296F18">
              <w:t>dövülmüş kütük çelikten veya</w:t>
            </w:r>
            <w:r w:rsidRPr="00296F18">
              <w:t xml:space="preserve"> </w:t>
            </w:r>
            <w:r w:rsidR="00CE5A2F" w:rsidRPr="00296F18">
              <w:t>tekerlek boşluğu bırakılmış hadde çelikten yapılmalıdır</w:t>
            </w:r>
            <w:r w:rsidRPr="00296F18">
              <w:t xml:space="preserve">.  </w:t>
            </w:r>
            <w:r w:rsidR="00CE5A2F" w:rsidRPr="00296F18">
              <w:t>Tekerlekler delikleri ile aynı</w:t>
            </w:r>
            <w:r w:rsidRPr="00296F18">
              <w:t xml:space="preserve"> merkezde,  </w:t>
            </w:r>
            <w:r w:rsidR="00CE5A2F" w:rsidRPr="00296F18">
              <w:t>kesinlikle tornalanmış olmalıdır</w:t>
            </w:r>
            <w:r w:rsidRPr="00296F18">
              <w:t xml:space="preserve">.  </w:t>
            </w:r>
            <w:r w:rsidR="00CE5A2F" w:rsidRPr="00296F18">
              <w:t>Tekerlek flanşı ile ray</w:t>
            </w:r>
            <w:r w:rsidRPr="00296F18">
              <w:t xml:space="preserve"> kafası arasında işleme genişliği için yeterli tolerans bırakıl</w:t>
            </w:r>
            <w:r w:rsidR="00CE5A2F" w:rsidRPr="00296F18">
              <w:t>malıdı</w:t>
            </w:r>
            <w:r w:rsidRPr="00296F18">
              <w:t xml:space="preserve">r.  </w:t>
            </w:r>
            <w:r w:rsidR="00CE5A2F" w:rsidRPr="00296F18">
              <w:t>Tekerlek</w:t>
            </w:r>
            <w:r w:rsidRPr="00296F18">
              <w:t xml:space="preserve"> yatakları ağır hizmet tipi 22.000 serisi rulmanlar ile yataklan</w:t>
            </w:r>
            <w:r w:rsidR="00CE5A2F" w:rsidRPr="00296F18">
              <w:t>malıdı</w:t>
            </w:r>
            <w:r w:rsidRPr="00296F18">
              <w:t>r.</w:t>
            </w:r>
          </w:p>
          <w:p w:rsidR="007A0AFF" w:rsidRPr="00296F18" w:rsidRDefault="007A0AFF" w:rsidP="00CE5A2F">
            <w:pPr>
              <w:spacing w:before="120" w:after="120"/>
              <w:ind w:left="739"/>
            </w:pPr>
          </w:p>
          <w:p w:rsidR="007A0AFF" w:rsidRPr="00296F18" w:rsidRDefault="007A0AFF" w:rsidP="005E681B">
            <w:pPr>
              <w:tabs>
                <w:tab w:val="left" w:pos="1907"/>
              </w:tabs>
              <w:spacing w:before="120" w:after="120"/>
              <w:ind w:left="1153"/>
              <w:rPr>
                <w:b/>
              </w:rPr>
            </w:pPr>
            <w:r w:rsidRPr="00296F18">
              <w:rPr>
                <w:b/>
              </w:rPr>
              <w:t>Yataklar</w:t>
            </w:r>
          </w:p>
          <w:p w:rsidR="007A0AFF" w:rsidRPr="00296F18" w:rsidRDefault="007A0AFF" w:rsidP="007A0AFF">
            <w:pPr>
              <w:spacing w:before="120" w:after="120"/>
              <w:ind w:left="739"/>
            </w:pPr>
            <w:r w:rsidRPr="00296F18">
              <w:t>Yataklar rulmanlı tip olmalıdır. Köprü/baş kiriş bağlantı yatakları değiştirilebilir olmalıdır.  Motor ile direkt olarak bağlı mil,  bilyalı yataklarla mesnetlenmelidir. Mil yatakları, yük noktasına mümkün olduğu kadar yakın olmalıdır.  Bütün yataklar kolay sökülebilecek şekilde projelendirilmeli ve taşıyıcıları döküm veya kaynaklı çelik olmalıdır.</w:t>
            </w:r>
          </w:p>
          <w:p w:rsidR="005E681B" w:rsidRPr="00296F18" w:rsidRDefault="005E681B" w:rsidP="007A0AFF">
            <w:pPr>
              <w:spacing w:before="120" w:after="120"/>
              <w:ind w:left="739"/>
            </w:pPr>
          </w:p>
          <w:p w:rsidR="005E681B" w:rsidRPr="00296F18" w:rsidRDefault="005E681B" w:rsidP="005E681B">
            <w:pPr>
              <w:tabs>
                <w:tab w:val="left" w:pos="1907"/>
              </w:tabs>
              <w:spacing w:before="120" w:after="120"/>
              <w:ind w:left="1153"/>
              <w:rPr>
                <w:b/>
              </w:rPr>
            </w:pPr>
            <w:r w:rsidRPr="00296F18">
              <w:rPr>
                <w:b/>
              </w:rPr>
              <w:t>Koruyucu Kapaklar</w:t>
            </w:r>
          </w:p>
          <w:p w:rsidR="005E681B" w:rsidRPr="00296F18" w:rsidRDefault="005E681B" w:rsidP="005E681B">
            <w:pPr>
              <w:spacing w:before="120" w:after="120"/>
              <w:ind w:left="739"/>
            </w:pPr>
            <w:r w:rsidRPr="00296F18">
              <w:t xml:space="preserve">Bütün dişliler ve yaya geçidine yakın hareketli parçalar,  toza karşı sızdırmazlık ve emniyet amacıyla,  çelik muhafaza kapakları ile kapatılacaktır.  </w:t>
            </w:r>
          </w:p>
          <w:p w:rsidR="005E681B" w:rsidRPr="00296F18" w:rsidRDefault="005E681B" w:rsidP="005E681B">
            <w:pPr>
              <w:spacing w:before="120" w:after="120"/>
              <w:ind w:left="739"/>
            </w:pPr>
          </w:p>
          <w:p w:rsidR="005E681B" w:rsidRPr="00296F18" w:rsidRDefault="005E681B" w:rsidP="005E681B">
            <w:pPr>
              <w:tabs>
                <w:tab w:val="left" w:pos="1907"/>
              </w:tabs>
              <w:spacing w:before="120" w:after="120"/>
              <w:ind w:left="1153"/>
              <w:rPr>
                <w:b/>
              </w:rPr>
            </w:pPr>
            <w:r w:rsidRPr="00296F18">
              <w:rPr>
                <w:b/>
              </w:rPr>
              <w:t>Vidalar ve Somunlar</w:t>
            </w:r>
          </w:p>
          <w:p w:rsidR="005E681B" w:rsidRPr="00296F18" w:rsidRDefault="005E681B" w:rsidP="005E681B">
            <w:pPr>
              <w:spacing w:before="120" w:after="120"/>
              <w:ind w:left="739"/>
            </w:pPr>
            <w:r w:rsidRPr="00296F18">
              <w:t xml:space="preserve">Mekanik teçhizat için bütün vida ve somunlar standart olmalıdır.  Vida başları ve somunların oturma yüzeylerinde,  sıkma için rondela bulunmalıdır. Oturma yüzeyleri, döküm parçalarda işlenmiş çıkıntılarda veya küçük bir bölgenin </w:t>
            </w:r>
            <w:r w:rsidRPr="00296F18">
              <w:lastRenderedPageBreak/>
              <w:t>düzeltilmesi ile olmalıdır.  Titreşime ve yüklerin düzenli değiştiği şartlara maruz somunlar etkin kilit somunlar ile emniyete alınmalıdır.  Kilit somunlar standart kalınlıkta olmalıdır.</w:t>
            </w:r>
          </w:p>
          <w:p w:rsidR="00C019FB" w:rsidRPr="00296F18" w:rsidRDefault="00C019FB" w:rsidP="005E681B">
            <w:pPr>
              <w:spacing w:before="120" w:after="120"/>
              <w:ind w:left="739"/>
            </w:pPr>
          </w:p>
          <w:p w:rsidR="00C019FB" w:rsidRPr="00296F18" w:rsidRDefault="00C019FB" w:rsidP="00290F20">
            <w:pPr>
              <w:pStyle w:val="ListeParagraf"/>
              <w:numPr>
                <w:ilvl w:val="2"/>
                <w:numId w:val="13"/>
              </w:numPr>
              <w:tabs>
                <w:tab w:val="left" w:pos="1907"/>
              </w:tabs>
              <w:spacing w:before="120" w:after="120"/>
              <w:ind w:left="1873"/>
              <w:rPr>
                <w:b/>
              </w:rPr>
            </w:pPr>
            <w:r w:rsidRPr="00296F18">
              <w:rPr>
                <w:b/>
              </w:rPr>
              <w:t>Çelik Halatlar</w:t>
            </w:r>
          </w:p>
          <w:p w:rsidR="00C019FB" w:rsidRPr="00296F18" w:rsidRDefault="00C019FB" w:rsidP="00C019FB">
            <w:pPr>
              <w:spacing w:before="120" w:after="120"/>
              <w:ind w:left="739"/>
            </w:pPr>
            <w:r w:rsidRPr="00296F18">
              <w:t xml:space="preserve">Çelik halatlar kaldırma yüksekliğini ve tamburlara tespitleri için tamburun her iki tarafında gereken en az iki (3) tam sarımıda karşılayacak uzunlukta olmalıdır. Bütün çelik halatlar normal kopma gerilmeleri esas alınarak emniyet katsayıları asgari dört (4) olacak şekilde seçilmelidir. </w:t>
            </w:r>
          </w:p>
          <w:p w:rsidR="00C019FB" w:rsidRPr="00296F18" w:rsidRDefault="00C019FB" w:rsidP="00387561">
            <w:pPr>
              <w:spacing w:before="120" w:after="120"/>
              <w:ind w:left="739"/>
            </w:pPr>
            <w:r w:rsidRPr="00296F18">
              <w:t>Çelik halatlar, DIN 655 e uygun olarak seçilmelidir. Halatlar; 8*24 bükülmez, tek fiber özlü,  çok sargılı, tamamen yağlı tipte ol</w:t>
            </w:r>
            <w:r w:rsidR="00387561" w:rsidRPr="00296F18">
              <w:t>malıdı</w:t>
            </w:r>
            <w:r w:rsidRPr="00296F18">
              <w:t xml:space="preserve">r.  Kopma dayanımı 2160 N/mm²’nin altında olmamalıdır.  </w:t>
            </w:r>
          </w:p>
          <w:p w:rsidR="00487C53" w:rsidRPr="00296F18" w:rsidRDefault="00487C53" w:rsidP="00387561">
            <w:pPr>
              <w:spacing w:before="120" w:after="120"/>
              <w:ind w:left="739"/>
            </w:pPr>
          </w:p>
          <w:p w:rsidR="00487C53" w:rsidRPr="00296F18" w:rsidRDefault="00C638FA" w:rsidP="00290F20">
            <w:pPr>
              <w:pStyle w:val="ListeParagraf"/>
              <w:numPr>
                <w:ilvl w:val="2"/>
                <w:numId w:val="13"/>
              </w:numPr>
              <w:tabs>
                <w:tab w:val="left" w:pos="1907"/>
              </w:tabs>
              <w:spacing w:before="120" w:after="120"/>
              <w:ind w:left="1873" w:hanging="709"/>
              <w:rPr>
                <w:b/>
              </w:rPr>
            </w:pPr>
            <w:r w:rsidRPr="00296F18">
              <w:rPr>
                <w:b/>
              </w:rPr>
              <w:t>Pano</w:t>
            </w:r>
          </w:p>
          <w:p w:rsidR="00487C53" w:rsidRPr="00296F18" w:rsidRDefault="00C638FA" w:rsidP="00C638FA">
            <w:pPr>
              <w:spacing w:before="120" w:after="120"/>
              <w:ind w:left="739"/>
            </w:pPr>
            <w:r w:rsidRPr="00296F18">
              <w:t xml:space="preserve">Pano çelikten imal edilmeli,  havaya mukavim,  toz ve haşerelerin giremeyeceği ve uygun şekilde havalandırılan tipte olmalıdır. Panoların dışı ve içi fırın boyalı olmalıdır. Pano, elektrik donanımının kolaylıkla muayenesine </w:t>
            </w:r>
            <w:proofErr w:type="gramStart"/>
            <w:r w:rsidRPr="00296F18">
              <w:t>imkan</w:t>
            </w:r>
            <w:proofErr w:type="gramEnd"/>
            <w:r w:rsidRPr="00296F18">
              <w:t xml:space="preserve"> verecek şekilde projelendirilmelidir.  Pano koruma sınıfı IP 55 olmalıdır.</w:t>
            </w:r>
          </w:p>
          <w:p w:rsidR="008D290B" w:rsidRPr="00296F18" w:rsidRDefault="008D290B" w:rsidP="00C638FA">
            <w:pPr>
              <w:spacing w:before="120" w:after="120"/>
              <w:ind w:left="739"/>
            </w:pPr>
          </w:p>
          <w:p w:rsidR="008D290B" w:rsidRPr="00296F18" w:rsidRDefault="008D290B" w:rsidP="00290F20">
            <w:pPr>
              <w:pStyle w:val="ListeParagraf"/>
              <w:numPr>
                <w:ilvl w:val="0"/>
                <w:numId w:val="13"/>
              </w:numPr>
              <w:spacing w:before="120" w:after="120"/>
              <w:rPr>
                <w:b/>
              </w:rPr>
            </w:pPr>
            <w:r w:rsidRPr="00296F18">
              <w:rPr>
                <w:b/>
              </w:rPr>
              <w:t>Koruyucu Boya</w:t>
            </w:r>
          </w:p>
          <w:p w:rsidR="008D290B" w:rsidRPr="00296F18" w:rsidRDefault="008D290B" w:rsidP="008D290B">
            <w:pPr>
              <w:pStyle w:val="ListeParagraf"/>
              <w:spacing w:before="120" w:after="120"/>
            </w:pPr>
            <w:r w:rsidRPr="00296F18">
              <w:t>Bütün imal edilecek parçalar üzerindeki yağ, pas, toz gibi yabancı maddeler imalata başlamadan önce temizlenmeli ve derhal üzerine astar boya çekilmelidir.  Yüklenici, teçhizatın korozyona karşı korunması için her türlü önlemi almalıdır.</w:t>
            </w:r>
          </w:p>
          <w:p w:rsidR="00BE287E" w:rsidRPr="00296F18" w:rsidRDefault="00BE287E" w:rsidP="008D290B">
            <w:pPr>
              <w:pStyle w:val="ListeParagraf"/>
              <w:spacing w:before="120" w:after="120"/>
            </w:pPr>
          </w:p>
          <w:p w:rsidR="00BE287E" w:rsidRPr="00296F18" w:rsidRDefault="00BE287E" w:rsidP="00290F20">
            <w:pPr>
              <w:pStyle w:val="ListeParagraf"/>
              <w:numPr>
                <w:ilvl w:val="0"/>
                <w:numId w:val="13"/>
              </w:numPr>
              <w:spacing w:before="120" w:after="120"/>
              <w:rPr>
                <w:b/>
              </w:rPr>
            </w:pPr>
            <w:r w:rsidRPr="00296F18">
              <w:rPr>
                <w:b/>
              </w:rPr>
              <w:t xml:space="preserve">Montaj </w:t>
            </w:r>
            <w:r w:rsidR="00DD4346" w:rsidRPr="00296F18">
              <w:rPr>
                <w:b/>
              </w:rPr>
              <w:t>İşleri</w:t>
            </w:r>
          </w:p>
          <w:p w:rsidR="00DD4346" w:rsidRPr="00296F18" w:rsidRDefault="00DD4346" w:rsidP="00290F20">
            <w:pPr>
              <w:pStyle w:val="ListeParagraf"/>
              <w:numPr>
                <w:ilvl w:val="1"/>
                <w:numId w:val="13"/>
              </w:numPr>
              <w:tabs>
                <w:tab w:val="left" w:pos="1306"/>
              </w:tabs>
              <w:spacing w:before="120" w:after="120"/>
              <w:ind w:left="881" w:hanging="142"/>
              <w:rPr>
                <w:b/>
              </w:rPr>
            </w:pPr>
            <w:r w:rsidRPr="00296F18">
              <w:rPr>
                <w:b/>
              </w:rPr>
              <w:t>Genel</w:t>
            </w:r>
          </w:p>
          <w:p w:rsidR="00DD4346" w:rsidRPr="00296F18" w:rsidRDefault="00DD4346" w:rsidP="00DD4346">
            <w:pPr>
              <w:pStyle w:val="ListeParagraf"/>
              <w:spacing w:before="120" w:after="120"/>
            </w:pPr>
            <w:r w:rsidRPr="00296F18">
              <w:t xml:space="preserve">Yüklenici aşağıda gösterilen montaj işlerini yapmalıdır. Yüklenici tarafından temin edilecek </w:t>
            </w:r>
            <w:proofErr w:type="gramStart"/>
            <w:r w:rsidRPr="00296F18">
              <w:t>ekipmanın</w:t>
            </w:r>
            <w:proofErr w:type="gramEnd"/>
            <w:r w:rsidRPr="00296F18">
              <w:t xml:space="preserve"> montaj işleri Yüklenici tarafından yapılmalıdır.  Bu işleme şantiye deneyleri ve geçici işçilikler de </w:t>
            </w:r>
            <w:proofErr w:type="gramStart"/>
            <w:r w:rsidRPr="00296F18">
              <w:t>dahildir</w:t>
            </w:r>
            <w:proofErr w:type="gramEnd"/>
            <w:r w:rsidRPr="00296F18">
              <w:t>.</w:t>
            </w:r>
          </w:p>
          <w:p w:rsidR="00DD4346" w:rsidRPr="00296F18" w:rsidRDefault="00DD4346" w:rsidP="00DD4346">
            <w:pPr>
              <w:pStyle w:val="ListeParagraf"/>
              <w:spacing w:before="120" w:after="120"/>
            </w:pPr>
          </w:p>
          <w:p w:rsidR="00764B64" w:rsidRPr="00296F18" w:rsidRDefault="00764B64" w:rsidP="00290F20">
            <w:pPr>
              <w:pStyle w:val="ListeParagraf"/>
              <w:numPr>
                <w:ilvl w:val="0"/>
                <w:numId w:val="14"/>
              </w:numPr>
              <w:tabs>
                <w:tab w:val="left" w:pos="1306"/>
              </w:tabs>
              <w:spacing w:before="120" w:after="120"/>
              <w:rPr>
                <w:b/>
                <w:vanish/>
              </w:rPr>
            </w:pPr>
          </w:p>
          <w:p w:rsidR="00764B64" w:rsidRPr="00296F18" w:rsidRDefault="00764B64" w:rsidP="00290F20">
            <w:pPr>
              <w:pStyle w:val="ListeParagraf"/>
              <w:numPr>
                <w:ilvl w:val="0"/>
                <w:numId w:val="14"/>
              </w:numPr>
              <w:tabs>
                <w:tab w:val="left" w:pos="1306"/>
              </w:tabs>
              <w:spacing w:before="120" w:after="120"/>
              <w:rPr>
                <w:b/>
                <w:vanish/>
              </w:rPr>
            </w:pPr>
          </w:p>
          <w:p w:rsidR="00764B64" w:rsidRPr="00296F18" w:rsidRDefault="00764B64" w:rsidP="00290F20">
            <w:pPr>
              <w:pStyle w:val="ListeParagraf"/>
              <w:numPr>
                <w:ilvl w:val="0"/>
                <w:numId w:val="14"/>
              </w:numPr>
              <w:tabs>
                <w:tab w:val="left" w:pos="1306"/>
              </w:tabs>
              <w:spacing w:before="120" w:after="120"/>
              <w:rPr>
                <w:b/>
                <w:vanish/>
              </w:rPr>
            </w:pPr>
          </w:p>
          <w:p w:rsidR="00764B64" w:rsidRPr="00296F18" w:rsidRDefault="00764B64" w:rsidP="00290F20">
            <w:pPr>
              <w:pStyle w:val="ListeParagraf"/>
              <w:numPr>
                <w:ilvl w:val="0"/>
                <w:numId w:val="14"/>
              </w:numPr>
              <w:tabs>
                <w:tab w:val="left" w:pos="1306"/>
              </w:tabs>
              <w:spacing w:before="120" w:after="120"/>
              <w:rPr>
                <w:b/>
                <w:vanish/>
              </w:rPr>
            </w:pPr>
          </w:p>
          <w:p w:rsidR="00764B64" w:rsidRPr="00296F18" w:rsidRDefault="00764B64" w:rsidP="00290F20">
            <w:pPr>
              <w:pStyle w:val="ListeParagraf"/>
              <w:numPr>
                <w:ilvl w:val="0"/>
                <w:numId w:val="14"/>
              </w:numPr>
              <w:tabs>
                <w:tab w:val="left" w:pos="1306"/>
              </w:tabs>
              <w:spacing w:before="120" w:after="120"/>
              <w:rPr>
                <w:b/>
                <w:vanish/>
              </w:rPr>
            </w:pPr>
          </w:p>
          <w:p w:rsidR="00764B64" w:rsidRPr="00296F18" w:rsidRDefault="00764B64" w:rsidP="00290F20">
            <w:pPr>
              <w:pStyle w:val="ListeParagraf"/>
              <w:numPr>
                <w:ilvl w:val="0"/>
                <w:numId w:val="14"/>
              </w:numPr>
              <w:tabs>
                <w:tab w:val="left" w:pos="1306"/>
              </w:tabs>
              <w:spacing w:before="120" w:after="120"/>
              <w:rPr>
                <w:b/>
                <w:vanish/>
              </w:rPr>
            </w:pPr>
          </w:p>
          <w:p w:rsidR="00764B64" w:rsidRPr="00296F18" w:rsidRDefault="00764B64" w:rsidP="00290F20">
            <w:pPr>
              <w:pStyle w:val="ListeParagraf"/>
              <w:numPr>
                <w:ilvl w:val="0"/>
                <w:numId w:val="14"/>
              </w:numPr>
              <w:tabs>
                <w:tab w:val="left" w:pos="1306"/>
              </w:tabs>
              <w:spacing w:before="120" w:after="120"/>
              <w:rPr>
                <w:b/>
                <w:vanish/>
              </w:rPr>
            </w:pPr>
          </w:p>
          <w:p w:rsidR="00764B64" w:rsidRPr="00296F18" w:rsidRDefault="00764B64" w:rsidP="00290F20">
            <w:pPr>
              <w:pStyle w:val="ListeParagraf"/>
              <w:numPr>
                <w:ilvl w:val="0"/>
                <w:numId w:val="14"/>
              </w:numPr>
              <w:tabs>
                <w:tab w:val="left" w:pos="1306"/>
              </w:tabs>
              <w:spacing w:before="120" w:after="120"/>
              <w:rPr>
                <w:b/>
                <w:vanish/>
              </w:rPr>
            </w:pPr>
          </w:p>
          <w:p w:rsidR="00764B64" w:rsidRPr="00296F18" w:rsidRDefault="00764B64" w:rsidP="00290F20">
            <w:pPr>
              <w:pStyle w:val="ListeParagraf"/>
              <w:numPr>
                <w:ilvl w:val="0"/>
                <w:numId w:val="14"/>
              </w:numPr>
              <w:tabs>
                <w:tab w:val="left" w:pos="1306"/>
              </w:tabs>
              <w:spacing w:before="120" w:after="120"/>
              <w:rPr>
                <w:b/>
                <w:vanish/>
              </w:rPr>
            </w:pPr>
          </w:p>
          <w:p w:rsidR="00764B64" w:rsidRPr="00296F18" w:rsidRDefault="00764B64" w:rsidP="00290F20">
            <w:pPr>
              <w:pStyle w:val="ListeParagraf"/>
              <w:numPr>
                <w:ilvl w:val="0"/>
                <w:numId w:val="14"/>
              </w:numPr>
              <w:tabs>
                <w:tab w:val="left" w:pos="1306"/>
              </w:tabs>
              <w:spacing w:before="120" w:after="120"/>
              <w:rPr>
                <w:b/>
                <w:vanish/>
              </w:rPr>
            </w:pPr>
          </w:p>
          <w:p w:rsidR="00764B64" w:rsidRPr="00296F18" w:rsidRDefault="00764B64" w:rsidP="00290F20">
            <w:pPr>
              <w:pStyle w:val="ListeParagraf"/>
              <w:numPr>
                <w:ilvl w:val="0"/>
                <w:numId w:val="14"/>
              </w:numPr>
              <w:tabs>
                <w:tab w:val="left" w:pos="1306"/>
              </w:tabs>
              <w:spacing w:before="120" w:after="120"/>
              <w:rPr>
                <w:b/>
                <w:vanish/>
              </w:rPr>
            </w:pPr>
          </w:p>
          <w:p w:rsidR="00764B64" w:rsidRPr="00296F18" w:rsidRDefault="00764B64" w:rsidP="00290F20">
            <w:pPr>
              <w:pStyle w:val="ListeParagraf"/>
              <w:numPr>
                <w:ilvl w:val="0"/>
                <w:numId w:val="14"/>
              </w:numPr>
              <w:tabs>
                <w:tab w:val="left" w:pos="1306"/>
              </w:tabs>
              <w:spacing w:before="120" w:after="120"/>
              <w:rPr>
                <w:b/>
                <w:vanish/>
              </w:rPr>
            </w:pPr>
          </w:p>
          <w:p w:rsidR="00764B64" w:rsidRPr="00296F18" w:rsidRDefault="00764B64" w:rsidP="00290F20">
            <w:pPr>
              <w:pStyle w:val="ListeParagraf"/>
              <w:numPr>
                <w:ilvl w:val="0"/>
                <w:numId w:val="14"/>
              </w:numPr>
              <w:tabs>
                <w:tab w:val="left" w:pos="1306"/>
              </w:tabs>
              <w:spacing w:before="120" w:after="120"/>
              <w:rPr>
                <w:b/>
                <w:vanish/>
              </w:rPr>
            </w:pPr>
          </w:p>
          <w:p w:rsidR="00764B64" w:rsidRPr="00296F18" w:rsidRDefault="00764B64" w:rsidP="00290F20">
            <w:pPr>
              <w:pStyle w:val="ListeParagraf"/>
              <w:numPr>
                <w:ilvl w:val="0"/>
                <w:numId w:val="14"/>
              </w:numPr>
              <w:tabs>
                <w:tab w:val="left" w:pos="1306"/>
              </w:tabs>
              <w:spacing w:before="120" w:after="120"/>
              <w:rPr>
                <w:b/>
                <w:vanish/>
              </w:rPr>
            </w:pPr>
          </w:p>
          <w:p w:rsidR="00764B64" w:rsidRPr="00296F18" w:rsidRDefault="00764B64" w:rsidP="00290F20">
            <w:pPr>
              <w:pStyle w:val="ListeParagraf"/>
              <w:numPr>
                <w:ilvl w:val="0"/>
                <w:numId w:val="14"/>
              </w:numPr>
              <w:tabs>
                <w:tab w:val="left" w:pos="1306"/>
              </w:tabs>
              <w:spacing w:before="120" w:after="120"/>
              <w:rPr>
                <w:b/>
                <w:vanish/>
              </w:rPr>
            </w:pPr>
          </w:p>
          <w:p w:rsidR="00764B64" w:rsidRPr="00296F18" w:rsidRDefault="00764B64" w:rsidP="00290F20">
            <w:pPr>
              <w:pStyle w:val="ListeParagraf"/>
              <w:numPr>
                <w:ilvl w:val="0"/>
                <w:numId w:val="14"/>
              </w:numPr>
              <w:tabs>
                <w:tab w:val="left" w:pos="1306"/>
              </w:tabs>
              <w:spacing w:before="120" w:after="120"/>
              <w:rPr>
                <w:b/>
                <w:vanish/>
              </w:rPr>
            </w:pPr>
          </w:p>
          <w:p w:rsidR="00764B64" w:rsidRPr="00296F18" w:rsidRDefault="00764B64" w:rsidP="00290F20">
            <w:pPr>
              <w:pStyle w:val="ListeParagraf"/>
              <w:numPr>
                <w:ilvl w:val="1"/>
                <w:numId w:val="14"/>
              </w:numPr>
              <w:tabs>
                <w:tab w:val="left" w:pos="1306"/>
              </w:tabs>
              <w:spacing w:before="120" w:after="120"/>
              <w:rPr>
                <w:b/>
                <w:vanish/>
              </w:rPr>
            </w:pPr>
          </w:p>
          <w:p w:rsidR="00764B64" w:rsidRPr="00296F18" w:rsidRDefault="00764B64" w:rsidP="00290F20">
            <w:pPr>
              <w:pStyle w:val="ListeParagraf"/>
              <w:numPr>
                <w:ilvl w:val="1"/>
                <w:numId w:val="14"/>
              </w:numPr>
              <w:tabs>
                <w:tab w:val="left" w:pos="1306"/>
              </w:tabs>
              <w:spacing w:before="120" w:after="120"/>
              <w:ind w:left="1306" w:hanging="567"/>
              <w:rPr>
                <w:b/>
              </w:rPr>
            </w:pPr>
            <w:r w:rsidRPr="00296F18">
              <w:rPr>
                <w:b/>
              </w:rPr>
              <w:t>Montaj</w:t>
            </w:r>
          </w:p>
          <w:p w:rsidR="00764B64" w:rsidRPr="00296F18" w:rsidRDefault="00677080" w:rsidP="00764B64">
            <w:pPr>
              <w:pStyle w:val="ListeParagraf"/>
              <w:spacing w:before="120" w:after="120"/>
            </w:pPr>
            <w:r w:rsidRPr="00296F18">
              <w:t>Yüklenici vinçlerin aksamlarını nakliyatı kolaylaştırmak</w:t>
            </w:r>
            <w:r w:rsidR="00764B64" w:rsidRPr="00296F18">
              <w:t xml:space="preserve"> için, </w:t>
            </w:r>
            <w:r w:rsidRPr="00296F18">
              <w:t>ayrı ayrı</w:t>
            </w:r>
            <w:r w:rsidR="00764B64" w:rsidRPr="00296F18">
              <w:t xml:space="preserve"> ambalajlayacak ve daha sonra iş yerinde gerçek yerlerine monte etmelidir.</w:t>
            </w:r>
          </w:p>
          <w:p w:rsidR="00764B64" w:rsidRPr="00296F18" w:rsidRDefault="00764B64" w:rsidP="00764B64">
            <w:pPr>
              <w:pStyle w:val="ListeParagraf"/>
              <w:spacing w:before="120" w:after="120"/>
            </w:pPr>
            <w:r w:rsidRPr="00296F18">
              <w:t xml:space="preserve">Yüklenici elektrik motorları için limit şalterlerini ve diğer </w:t>
            </w:r>
            <w:r w:rsidRPr="00296F18">
              <w:lastRenderedPageBreak/>
              <w:t>elektrik cihazlarını monte e</w:t>
            </w:r>
            <w:r w:rsidR="00290A02" w:rsidRPr="00296F18">
              <w:t>tmeli</w:t>
            </w:r>
            <w:r w:rsidRPr="00296F18">
              <w:t>, tüm bu teçhizata ait kablaj ve boru işlerini tamamla</w:t>
            </w:r>
            <w:r w:rsidR="00290A02" w:rsidRPr="00296F18">
              <w:t>malıdır</w:t>
            </w:r>
            <w:r w:rsidRPr="00296F18">
              <w:t xml:space="preserve">. Akım alma baralarını monte </w:t>
            </w:r>
            <w:r w:rsidR="00290A02" w:rsidRPr="00296F18">
              <w:t>etmelidir.</w:t>
            </w:r>
          </w:p>
          <w:p w:rsidR="00DD4346" w:rsidRPr="00296F18" w:rsidRDefault="00DD4346" w:rsidP="00DD4346">
            <w:pPr>
              <w:pStyle w:val="ListeParagraf"/>
              <w:spacing w:before="120" w:after="120"/>
            </w:pPr>
          </w:p>
          <w:p w:rsidR="00677080" w:rsidRPr="00296F18" w:rsidRDefault="00677080" w:rsidP="00290F20">
            <w:pPr>
              <w:pStyle w:val="ListeParagraf"/>
              <w:numPr>
                <w:ilvl w:val="1"/>
                <w:numId w:val="14"/>
              </w:numPr>
              <w:tabs>
                <w:tab w:val="left" w:pos="1306"/>
              </w:tabs>
              <w:spacing w:before="120" w:after="120"/>
              <w:ind w:left="1306" w:hanging="567"/>
              <w:rPr>
                <w:b/>
              </w:rPr>
            </w:pPr>
            <w:r w:rsidRPr="00296F18">
              <w:rPr>
                <w:b/>
              </w:rPr>
              <w:t>Montaj</w:t>
            </w:r>
          </w:p>
          <w:p w:rsidR="00677080" w:rsidRPr="00296F18" w:rsidRDefault="00677080" w:rsidP="00677080">
            <w:pPr>
              <w:pStyle w:val="ListeParagraf"/>
              <w:spacing w:before="120" w:after="120"/>
            </w:pPr>
            <w:r w:rsidRPr="00296F18">
              <w:t>Vinç montaj sahasına sevk edilmeden önce yüklenicinin fabrikasında, köprü kirişleri, kaldırma gurupları, elektrik motorları, baş kirişleri, elektrik tesisatı ile birlikte toplanacak ve birebir şantiye sahasında ki şartlara uygun olarak yüklenicinin fabrikasında test edilmelidir.</w:t>
            </w:r>
          </w:p>
          <w:p w:rsidR="00FA3F75" w:rsidRPr="00296F18" w:rsidRDefault="00FA3F75" w:rsidP="00677080">
            <w:pPr>
              <w:pStyle w:val="ListeParagraf"/>
              <w:spacing w:before="120" w:after="120"/>
            </w:pPr>
          </w:p>
          <w:p w:rsidR="00FA3F75" w:rsidRPr="00296F18" w:rsidRDefault="00FA3F75" w:rsidP="00290F20">
            <w:pPr>
              <w:pStyle w:val="ListeParagraf"/>
              <w:numPr>
                <w:ilvl w:val="0"/>
                <w:numId w:val="14"/>
              </w:numPr>
              <w:spacing w:before="120" w:after="120"/>
              <w:rPr>
                <w:b/>
              </w:rPr>
            </w:pPr>
            <w:r w:rsidRPr="00296F18">
              <w:rPr>
                <w:b/>
              </w:rPr>
              <w:t>Teknik Özellikler</w:t>
            </w:r>
          </w:p>
          <w:p w:rsidR="00FA3F75" w:rsidRPr="00296F18" w:rsidRDefault="00C07939" w:rsidP="00290F20">
            <w:pPr>
              <w:pStyle w:val="ListeParagraf"/>
              <w:numPr>
                <w:ilvl w:val="0"/>
                <w:numId w:val="15"/>
              </w:numPr>
              <w:spacing w:before="120" w:after="120"/>
            </w:pPr>
            <w:r w:rsidRPr="00296F18">
              <w:t>Vinç kapalı sahada çalışabilmelidir.</w:t>
            </w:r>
          </w:p>
          <w:p w:rsidR="00C07939" w:rsidRPr="00296F18" w:rsidRDefault="00BA44C6" w:rsidP="00290F20">
            <w:pPr>
              <w:pStyle w:val="ListeParagraf"/>
              <w:numPr>
                <w:ilvl w:val="0"/>
                <w:numId w:val="15"/>
              </w:numPr>
              <w:spacing w:before="120" w:after="120"/>
            </w:pPr>
            <w:r w:rsidRPr="00296F18">
              <w:t>Kaldırma kapasitesi en az 5000 kg olmalıdır.</w:t>
            </w:r>
          </w:p>
          <w:p w:rsidR="00BA44C6" w:rsidRPr="00296F18" w:rsidRDefault="00DF500B" w:rsidP="00290F20">
            <w:pPr>
              <w:pStyle w:val="ListeParagraf"/>
              <w:numPr>
                <w:ilvl w:val="0"/>
                <w:numId w:val="15"/>
              </w:numPr>
              <w:spacing w:before="120" w:after="120"/>
            </w:pPr>
            <w:r w:rsidRPr="00296F18">
              <w:t>Kaldırma yüksekliği en az en az 6m olmalıdır.</w:t>
            </w:r>
          </w:p>
          <w:p w:rsidR="00DF500B" w:rsidRPr="00296F18" w:rsidRDefault="00EF3AB1" w:rsidP="00290F20">
            <w:pPr>
              <w:pStyle w:val="ListeParagraf"/>
              <w:numPr>
                <w:ilvl w:val="0"/>
                <w:numId w:val="15"/>
              </w:numPr>
              <w:spacing w:before="120" w:after="120"/>
            </w:pPr>
            <w:r w:rsidRPr="00296F18">
              <w:t>Vinç eksen açıklığı en az 17200 mm olmalıdır.</w:t>
            </w:r>
          </w:p>
          <w:p w:rsidR="00EF3AB1" w:rsidRPr="00296F18" w:rsidRDefault="00EF3AB1" w:rsidP="00290F20">
            <w:pPr>
              <w:pStyle w:val="ListeParagraf"/>
              <w:numPr>
                <w:ilvl w:val="0"/>
                <w:numId w:val="15"/>
              </w:numPr>
              <w:spacing w:before="120" w:after="120"/>
            </w:pPr>
            <w:r w:rsidRPr="00296F18">
              <w:t>Kaldırma yüksekliği en az 6m olmalıdır.</w:t>
            </w:r>
          </w:p>
          <w:p w:rsidR="00EF3AB1" w:rsidRPr="00296F18" w:rsidRDefault="00EF3AB1" w:rsidP="00290F20">
            <w:pPr>
              <w:pStyle w:val="ListeParagraf"/>
              <w:numPr>
                <w:ilvl w:val="0"/>
                <w:numId w:val="15"/>
              </w:numPr>
              <w:spacing w:before="120" w:after="120"/>
              <w:rPr>
                <w:b/>
              </w:rPr>
            </w:pPr>
            <w:r w:rsidRPr="00296F18">
              <w:t>Vinç yürüme boyu en az 45 m olmalıdır.</w:t>
            </w:r>
          </w:p>
          <w:p w:rsidR="00EF3AB1" w:rsidRPr="00296F18" w:rsidRDefault="00EF3AB1" w:rsidP="00290F20">
            <w:pPr>
              <w:pStyle w:val="ListeParagraf"/>
              <w:numPr>
                <w:ilvl w:val="0"/>
                <w:numId w:val="15"/>
              </w:numPr>
              <w:spacing w:before="120" w:after="120"/>
              <w:rPr>
                <w:b/>
              </w:rPr>
            </w:pPr>
            <w:r w:rsidRPr="00296F18">
              <w:t>Ortalama -</w:t>
            </w:r>
            <w:proofErr w:type="gramStart"/>
            <w:r w:rsidRPr="00296F18">
              <w:t>10 …</w:t>
            </w:r>
            <w:proofErr w:type="gramEnd"/>
            <w:r w:rsidRPr="00296F18">
              <w:t xml:space="preserve"> + </w:t>
            </w:r>
            <w:r w:rsidR="00BD5CFE" w:rsidRPr="00296F18">
              <w:t>50</w:t>
            </w:r>
            <w:r w:rsidRPr="00296F18">
              <w:t xml:space="preserve"> derece sıcaklıkta çalışabilmeli</w:t>
            </w:r>
            <w:r w:rsidR="000E3B75" w:rsidRPr="00296F18">
              <w:t>dir.</w:t>
            </w:r>
          </w:p>
          <w:p w:rsidR="001E2CFC" w:rsidRPr="00296F18" w:rsidRDefault="001E2CFC" w:rsidP="001E2CFC">
            <w:pPr>
              <w:pStyle w:val="ListeParagraf"/>
              <w:spacing w:before="120" w:after="120"/>
              <w:ind w:left="1440"/>
              <w:rPr>
                <w:b/>
              </w:rPr>
            </w:pPr>
          </w:p>
          <w:p w:rsidR="0073088B" w:rsidRPr="00296F18" w:rsidRDefault="001E2CFC" w:rsidP="001E2CFC">
            <w:pPr>
              <w:pStyle w:val="ListeParagraf"/>
              <w:spacing w:before="120" w:after="120"/>
              <w:ind w:left="1440"/>
              <w:rPr>
                <w:b/>
              </w:rPr>
            </w:pPr>
            <w:r w:rsidRPr="00296F18">
              <w:rPr>
                <w:b/>
              </w:rPr>
              <w:t>Kaldırma Grubu;</w:t>
            </w:r>
          </w:p>
          <w:p w:rsidR="001E2CFC" w:rsidRPr="00296F18" w:rsidRDefault="001E2CFC" w:rsidP="00290F20">
            <w:pPr>
              <w:pStyle w:val="ListeParagraf"/>
              <w:numPr>
                <w:ilvl w:val="0"/>
                <w:numId w:val="15"/>
              </w:numPr>
              <w:spacing w:before="120" w:after="120"/>
              <w:rPr>
                <w:b/>
              </w:rPr>
            </w:pPr>
            <w:r w:rsidRPr="00296F18">
              <w:t>Hesap esasları 2m FEM olmalıdır.</w:t>
            </w:r>
          </w:p>
          <w:p w:rsidR="001E2CFC" w:rsidRPr="00296F18" w:rsidRDefault="001E2CFC" w:rsidP="00290F20">
            <w:pPr>
              <w:pStyle w:val="ListeParagraf"/>
              <w:numPr>
                <w:ilvl w:val="0"/>
                <w:numId w:val="15"/>
              </w:numPr>
              <w:spacing w:before="120" w:after="120"/>
              <w:rPr>
                <w:b/>
              </w:rPr>
            </w:pPr>
            <w:r w:rsidRPr="00296F18">
              <w:t>Ana kaldırma hızı en az 4 m/dak olmalıdır.</w:t>
            </w:r>
          </w:p>
          <w:p w:rsidR="001E2CFC" w:rsidRPr="00296F18" w:rsidRDefault="001E2CFC" w:rsidP="00290F20">
            <w:pPr>
              <w:pStyle w:val="ListeParagraf"/>
              <w:numPr>
                <w:ilvl w:val="0"/>
                <w:numId w:val="15"/>
              </w:numPr>
              <w:spacing w:before="120" w:after="120"/>
              <w:rPr>
                <w:b/>
              </w:rPr>
            </w:pPr>
            <w:r w:rsidRPr="00296F18">
              <w:t>Yavaş kaldırma hızı en az 1 m/dak olmalıdır.</w:t>
            </w:r>
          </w:p>
          <w:p w:rsidR="001E2CFC" w:rsidRPr="00296F18" w:rsidRDefault="001E2CFC" w:rsidP="00290F20">
            <w:pPr>
              <w:pStyle w:val="ListeParagraf"/>
              <w:numPr>
                <w:ilvl w:val="0"/>
                <w:numId w:val="15"/>
              </w:numPr>
              <w:spacing w:before="120" w:after="120"/>
              <w:rPr>
                <w:b/>
              </w:rPr>
            </w:pPr>
            <w:r w:rsidRPr="00296F18">
              <w:t xml:space="preserve">Kaldırma motoru gücü en az </w:t>
            </w:r>
            <w:proofErr w:type="gramStart"/>
            <w:r w:rsidRPr="00296F18">
              <w:t>4,5/1</w:t>
            </w:r>
            <w:proofErr w:type="gramEnd"/>
            <w:r w:rsidRPr="00296F18">
              <w:t xml:space="preserve"> kW çift hızlı olmalıdır.</w:t>
            </w:r>
          </w:p>
          <w:p w:rsidR="001E2CFC" w:rsidRPr="00296F18" w:rsidRDefault="001E2CFC" w:rsidP="00290F20">
            <w:pPr>
              <w:pStyle w:val="ListeParagraf"/>
              <w:numPr>
                <w:ilvl w:val="0"/>
                <w:numId w:val="15"/>
              </w:numPr>
              <w:spacing w:before="120" w:after="120"/>
              <w:rPr>
                <w:b/>
              </w:rPr>
            </w:pPr>
            <w:r w:rsidRPr="00296F18">
              <w:t>Araba yürüme hızı en az 16 m/dak invertörlü olmalıdır.</w:t>
            </w:r>
          </w:p>
          <w:p w:rsidR="001E2CFC" w:rsidRPr="00296F18" w:rsidRDefault="001E2CFC" w:rsidP="00290F20">
            <w:pPr>
              <w:pStyle w:val="ListeParagraf"/>
              <w:numPr>
                <w:ilvl w:val="0"/>
                <w:numId w:val="15"/>
              </w:numPr>
              <w:spacing w:before="120" w:after="120"/>
              <w:rPr>
                <w:b/>
              </w:rPr>
            </w:pPr>
            <w:r w:rsidRPr="00296F18">
              <w:t>Araba yavaş yürüme hızı en az 4 m/dak invertörlü olmalıdır.</w:t>
            </w:r>
          </w:p>
          <w:p w:rsidR="001E2CFC" w:rsidRPr="00296F18" w:rsidRDefault="001E2CFC" w:rsidP="00290F20">
            <w:pPr>
              <w:pStyle w:val="ListeParagraf"/>
              <w:numPr>
                <w:ilvl w:val="0"/>
                <w:numId w:val="15"/>
              </w:numPr>
              <w:spacing w:before="120" w:after="120"/>
              <w:rPr>
                <w:b/>
              </w:rPr>
            </w:pPr>
            <w:r w:rsidRPr="00296F18">
              <w:t>Araba motor gücü en az 0,37 kW olmalıdır.</w:t>
            </w:r>
          </w:p>
          <w:p w:rsidR="001E2CFC" w:rsidRPr="00296F18" w:rsidRDefault="001E2CFC" w:rsidP="00290F20">
            <w:pPr>
              <w:pStyle w:val="ListeParagraf"/>
              <w:numPr>
                <w:ilvl w:val="0"/>
                <w:numId w:val="15"/>
              </w:numPr>
              <w:spacing w:before="120" w:after="120"/>
              <w:rPr>
                <w:b/>
              </w:rPr>
            </w:pPr>
            <w:r w:rsidRPr="00296F18">
              <w:t>Araba yürütme redüktörü ve frenli olmalıdır.</w:t>
            </w:r>
          </w:p>
          <w:p w:rsidR="001E2CFC" w:rsidRPr="00296F18" w:rsidRDefault="001E2CFC" w:rsidP="00290F20">
            <w:pPr>
              <w:pStyle w:val="ListeParagraf"/>
              <w:numPr>
                <w:ilvl w:val="0"/>
                <w:numId w:val="15"/>
              </w:numPr>
              <w:spacing w:before="120" w:after="120"/>
              <w:rPr>
                <w:b/>
              </w:rPr>
            </w:pPr>
            <w:r w:rsidRPr="00296F18">
              <w:t>Araba tekerlek çapı en az 110 mm olmalıdır.</w:t>
            </w:r>
          </w:p>
          <w:p w:rsidR="001E2CFC" w:rsidRPr="00296F18" w:rsidRDefault="001E2CFC" w:rsidP="00290F20">
            <w:pPr>
              <w:pStyle w:val="ListeParagraf"/>
              <w:numPr>
                <w:ilvl w:val="0"/>
                <w:numId w:val="15"/>
              </w:numPr>
              <w:spacing w:before="120" w:after="120"/>
              <w:rPr>
                <w:b/>
              </w:rPr>
            </w:pPr>
            <w:r w:rsidRPr="00296F18">
              <w:t>Kanca tipi DIN15401 olmalıdır.</w:t>
            </w:r>
          </w:p>
          <w:p w:rsidR="001E2CFC" w:rsidRPr="00296F18" w:rsidRDefault="001E2CFC" w:rsidP="00290F20">
            <w:pPr>
              <w:pStyle w:val="ListeParagraf"/>
              <w:numPr>
                <w:ilvl w:val="0"/>
                <w:numId w:val="15"/>
              </w:numPr>
              <w:spacing w:before="120" w:after="120"/>
              <w:rPr>
                <w:b/>
              </w:rPr>
            </w:pPr>
            <w:r w:rsidRPr="00296F18">
              <w:t>Kaldırma grubu rengi RAL7021 olmalıdır.</w:t>
            </w:r>
          </w:p>
          <w:p w:rsidR="001E2CFC" w:rsidRPr="00296F18" w:rsidRDefault="001E2CFC" w:rsidP="001E2CFC">
            <w:pPr>
              <w:spacing w:before="120" w:after="120"/>
              <w:rPr>
                <w:b/>
              </w:rPr>
            </w:pPr>
          </w:p>
          <w:p w:rsidR="001E2CFC" w:rsidRPr="00296F18" w:rsidRDefault="001E2CFC" w:rsidP="001E2CFC">
            <w:pPr>
              <w:pStyle w:val="ListeParagraf"/>
              <w:spacing w:before="120" w:after="120"/>
              <w:ind w:left="1440"/>
              <w:rPr>
                <w:b/>
              </w:rPr>
            </w:pPr>
            <w:r w:rsidRPr="00296F18">
              <w:rPr>
                <w:b/>
              </w:rPr>
              <w:t>Kreyn Grubu;</w:t>
            </w:r>
          </w:p>
          <w:p w:rsidR="001E2CFC" w:rsidRPr="00296F18" w:rsidRDefault="001E2CFC" w:rsidP="00290F20">
            <w:pPr>
              <w:pStyle w:val="ListeParagraf"/>
              <w:numPr>
                <w:ilvl w:val="0"/>
                <w:numId w:val="15"/>
              </w:numPr>
              <w:spacing w:before="120" w:after="120"/>
              <w:rPr>
                <w:b/>
              </w:rPr>
            </w:pPr>
            <w:r w:rsidRPr="00296F18">
              <w:t>Kiriş tipi kaynaklı kutu kiriş olmalıdır.</w:t>
            </w:r>
          </w:p>
          <w:p w:rsidR="001E2CFC" w:rsidRPr="00296F18" w:rsidRDefault="001E2CFC" w:rsidP="00290F20">
            <w:pPr>
              <w:pStyle w:val="ListeParagraf"/>
              <w:numPr>
                <w:ilvl w:val="0"/>
                <w:numId w:val="15"/>
              </w:numPr>
              <w:spacing w:before="120" w:after="120"/>
              <w:rPr>
                <w:b/>
              </w:rPr>
            </w:pPr>
            <w:r w:rsidRPr="00296F18">
              <w:t>Köprü yürütme hızı en az 24 m/dak inertörlü olmalıdır.</w:t>
            </w:r>
          </w:p>
          <w:p w:rsidR="001E2CFC" w:rsidRPr="00296F18" w:rsidRDefault="001E2CFC" w:rsidP="00290F20">
            <w:pPr>
              <w:pStyle w:val="ListeParagraf"/>
              <w:numPr>
                <w:ilvl w:val="0"/>
                <w:numId w:val="15"/>
              </w:numPr>
              <w:spacing w:before="120" w:after="120"/>
              <w:rPr>
                <w:b/>
              </w:rPr>
            </w:pPr>
            <w:r w:rsidRPr="00296F18">
              <w:t>Köprü yavaş yürütme hızı en az 6 m/dak invertörlü olmalıdır.</w:t>
            </w:r>
          </w:p>
          <w:p w:rsidR="001E2CFC" w:rsidRPr="00296F18" w:rsidRDefault="001E2CFC" w:rsidP="00290F20">
            <w:pPr>
              <w:pStyle w:val="ListeParagraf"/>
              <w:numPr>
                <w:ilvl w:val="0"/>
                <w:numId w:val="15"/>
              </w:numPr>
              <w:spacing w:before="120" w:after="120"/>
              <w:rPr>
                <w:b/>
              </w:rPr>
            </w:pPr>
            <w:r w:rsidRPr="00296F18">
              <w:t>Köprü motor gücü 2*0,55 kW olmalıdır.</w:t>
            </w:r>
          </w:p>
          <w:p w:rsidR="001E2CFC" w:rsidRPr="00296F18" w:rsidRDefault="001E2CFC" w:rsidP="00290F20">
            <w:pPr>
              <w:pStyle w:val="ListeParagraf"/>
              <w:numPr>
                <w:ilvl w:val="0"/>
                <w:numId w:val="15"/>
              </w:numPr>
              <w:spacing w:before="120" w:after="120"/>
              <w:rPr>
                <w:b/>
              </w:rPr>
            </w:pPr>
            <w:r w:rsidRPr="00296F18">
              <w:lastRenderedPageBreak/>
              <w:t>Köprü yürüt</w:t>
            </w:r>
            <w:r w:rsidR="00136FF8">
              <w:t>me redüktörü ve f</w:t>
            </w:r>
            <w:r w:rsidRPr="00296F18">
              <w:t>renli olmalıdır.</w:t>
            </w:r>
          </w:p>
          <w:p w:rsidR="001E2CFC" w:rsidRPr="00296F18" w:rsidRDefault="001E2CFC" w:rsidP="00290F20">
            <w:pPr>
              <w:pStyle w:val="ListeParagraf"/>
              <w:numPr>
                <w:ilvl w:val="0"/>
                <w:numId w:val="15"/>
              </w:numPr>
              <w:spacing w:before="120" w:after="120"/>
              <w:rPr>
                <w:b/>
              </w:rPr>
            </w:pPr>
            <w:r w:rsidRPr="00296F18">
              <w:t>Köprü Tekerlek çapı en az 160 mm olmalıdır.</w:t>
            </w:r>
          </w:p>
          <w:p w:rsidR="00BB1D74" w:rsidRPr="00296F18" w:rsidRDefault="008629F9" w:rsidP="00290F20">
            <w:pPr>
              <w:pStyle w:val="ListeParagraf"/>
              <w:numPr>
                <w:ilvl w:val="0"/>
                <w:numId w:val="15"/>
              </w:numPr>
              <w:spacing w:before="120" w:after="120"/>
            </w:pPr>
            <w:r w:rsidRPr="00296F18">
              <w:t>Vinç yürüyüş rayı 30*40 ST52-3 olmalıdır.</w:t>
            </w:r>
          </w:p>
          <w:p w:rsidR="008629F9" w:rsidRPr="00296F18" w:rsidRDefault="008629F9" w:rsidP="00290F20">
            <w:pPr>
              <w:pStyle w:val="ListeParagraf"/>
              <w:numPr>
                <w:ilvl w:val="0"/>
                <w:numId w:val="15"/>
              </w:numPr>
              <w:spacing w:before="120" w:after="120"/>
            </w:pPr>
            <w:r w:rsidRPr="00296F18">
              <w:t>Vinç köprüsü rengi RAL1007 olmalıdır.</w:t>
            </w:r>
          </w:p>
          <w:p w:rsidR="008629F9" w:rsidRPr="00296F18" w:rsidRDefault="008629F9" w:rsidP="008629F9">
            <w:pPr>
              <w:pStyle w:val="ListeParagraf"/>
              <w:spacing w:before="120" w:after="120"/>
              <w:ind w:left="1440"/>
            </w:pPr>
          </w:p>
          <w:p w:rsidR="008629F9" w:rsidRPr="00296F18" w:rsidRDefault="008629F9" w:rsidP="008629F9">
            <w:pPr>
              <w:pStyle w:val="ListeParagraf"/>
              <w:spacing w:before="120" w:after="120"/>
              <w:ind w:left="1440"/>
              <w:rPr>
                <w:b/>
              </w:rPr>
            </w:pPr>
            <w:r w:rsidRPr="00296F18">
              <w:rPr>
                <w:b/>
              </w:rPr>
              <w:t>Deneme Yükleri</w:t>
            </w:r>
          </w:p>
          <w:p w:rsidR="008629F9" w:rsidRPr="00296F18" w:rsidRDefault="008B5C6D" w:rsidP="00290F20">
            <w:pPr>
              <w:pStyle w:val="ListeParagraf"/>
              <w:numPr>
                <w:ilvl w:val="0"/>
                <w:numId w:val="15"/>
              </w:numPr>
              <w:spacing w:before="120" w:after="120"/>
            </w:pPr>
            <w:r w:rsidRPr="00296F18">
              <w:t xml:space="preserve">Dinamik Test yükü </w:t>
            </w:r>
            <w:proofErr w:type="gramStart"/>
            <w:r w:rsidRPr="00296F18">
              <w:t>1.1</w:t>
            </w:r>
            <w:proofErr w:type="gramEnd"/>
            <w:r w:rsidRPr="00296F18">
              <w:t>*Q en az 5.500 kg olmalıdır.</w:t>
            </w:r>
          </w:p>
          <w:p w:rsidR="008B5C6D" w:rsidRPr="00296F18" w:rsidRDefault="008B5C6D" w:rsidP="00290F20">
            <w:pPr>
              <w:pStyle w:val="ListeParagraf"/>
              <w:numPr>
                <w:ilvl w:val="0"/>
                <w:numId w:val="15"/>
              </w:numPr>
              <w:spacing w:before="120" w:after="120"/>
            </w:pPr>
            <w:r w:rsidRPr="00296F18">
              <w:t>Statik test yükü 1.25*Q en az 6.250 kg olmalıdır.</w:t>
            </w:r>
          </w:p>
          <w:p w:rsidR="00444DD7" w:rsidRPr="00296F18" w:rsidRDefault="00444DD7" w:rsidP="00444DD7">
            <w:pPr>
              <w:pStyle w:val="ListeParagraf"/>
              <w:spacing w:before="120" w:after="120"/>
              <w:ind w:left="1440"/>
            </w:pPr>
          </w:p>
          <w:p w:rsidR="008B5C6D" w:rsidRPr="00296F18" w:rsidRDefault="00444DD7" w:rsidP="00444DD7">
            <w:pPr>
              <w:pStyle w:val="ListeParagraf"/>
              <w:spacing w:before="120" w:after="120"/>
              <w:ind w:left="1440"/>
            </w:pPr>
            <w:r w:rsidRPr="00296F18">
              <w:rPr>
                <w:b/>
              </w:rPr>
              <w:t xml:space="preserve"> Elektrik</w:t>
            </w:r>
          </w:p>
          <w:p w:rsidR="00444DD7" w:rsidRPr="00296F18" w:rsidRDefault="00444DD7" w:rsidP="00290F20">
            <w:pPr>
              <w:pStyle w:val="ListeParagraf"/>
              <w:numPr>
                <w:ilvl w:val="0"/>
                <w:numId w:val="15"/>
              </w:numPr>
              <w:spacing w:before="120" w:after="120"/>
            </w:pPr>
            <w:r w:rsidRPr="00296F18">
              <w:t>Vince Ceryan Getirme Kapalı bara olmalıdır.</w:t>
            </w:r>
          </w:p>
          <w:p w:rsidR="00444DD7" w:rsidRPr="00296F18" w:rsidRDefault="00444DD7" w:rsidP="00290F20">
            <w:pPr>
              <w:pStyle w:val="ListeParagraf"/>
              <w:numPr>
                <w:ilvl w:val="0"/>
                <w:numId w:val="15"/>
              </w:numPr>
              <w:spacing w:before="120" w:after="120"/>
            </w:pPr>
            <w:r w:rsidRPr="00296F18">
              <w:t>Besleme gerilimi en az 380 V 50 Hz olmalıdır.</w:t>
            </w:r>
          </w:p>
          <w:p w:rsidR="00444DD7" w:rsidRPr="00296F18" w:rsidRDefault="00444DD7" w:rsidP="00290F20">
            <w:pPr>
              <w:pStyle w:val="ListeParagraf"/>
              <w:numPr>
                <w:ilvl w:val="0"/>
                <w:numId w:val="15"/>
              </w:numPr>
              <w:spacing w:before="120" w:after="120"/>
            </w:pPr>
            <w:r w:rsidRPr="00296F18">
              <w:t>Push Buton / Koruma Sınıfı 5 mt buton boyu olmalıdır.</w:t>
            </w:r>
          </w:p>
          <w:p w:rsidR="00444DD7" w:rsidRPr="00296F18" w:rsidRDefault="00444DD7" w:rsidP="00290F20">
            <w:pPr>
              <w:pStyle w:val="ListeParagraf"/>
              <w:numPr>
                <w:ilvl w:val="0"/>
                <w:numId w:val="15"/>
              </w:numPr>
              <w:spacing w:before="120" w:after="120"/>
            </w:pPr>
            <w:r w:rsidRPr="00296F18">
              <w:t>Kumanda voltajı en az 48 volt olmalıdır.</w:t>
            </w:r>
          </w:p>
          <w:p w:rsidR="00444DD7" w:rsidRPr="00296F18" w:rsidRDefault="00444DD7" w:rsidP="00290F20">
            <w:pPr>
              <w:pStyle w:val="ListeParagraf"/>
              <w:numPr>
                <w:ilvl w:val="0"/>
                <w:numId w:val="15"/>
              </w:numPr>
              <w:spacing w:before="120" w:after="120"/>
            </w:pPr>
            <w:r w:rsidRPr="00296F18">
              <w:t>Kumanda şekli 12H+1 acil stoplu olmalıdır.</w:t>
            </w:r>
          </w:p>
          <w:p w:rsidR="00444DD7" w:rsidRPr="00296F18" w:rsidRDefault="00444DD7" w:rsidP="00444DD7">
            <w:pPr>
              <w:spacing w:before="120" w:after="120"/>
              <w:ind w:left="1080"/>
            </w:pPr>
          </w:p>
          <w:p w:rsidR="001E2CFC" w:rsidRPr="00296F18" w:rsidRDefault="001E2CFC" w:rsidP="001E2CFC">
            <w:pPr>
              <w:pStyle w:val="ListeParagraf"/>
              <w:spacing w:before="120" w:after="120"/>
              <w:ind w:left="1440"/>
              <w:rPr>
                <w:b/>
              </w:rPr>
            </w:pPr>
          </w:p>
        </w:tc>
        <w:tc>
          <w:tcPr>
            <w:tcW w:w="1276" w:type="dxa"/>
            <w:vAlign w:val="center"/>
          </w:tcPr>
          <w:p w:rsidR="00EB521A" w:rsidRPr="007C40DC" w:rsidRDefault="00EB521A" w:rsidP="00EE14E9">
            <w:pPr>
              <w:spacing w:before="120" w:after="120"/>
              <w:jc w:val="center"/>
            </w:pPr>
            <w:r>
              <w:lastRenderedPageBreak/>
              <w:t>1 Adet</w:t>
            </w:r>
          </w:p>
        </w:tc>
      </w:tr>
      <w:tr w:rsidR="00B9673C" w:rsidRPr="007C40DC" w:rsidTr="00296F18">
        <w:tc>
          <w:tcPr>
            <w:tcW w:w="996" w:type="dxa"/>
          </w:tcPr>
          <w:p w:rsidR="00B9673C" w:rsidRPr="00296F18" w:rsidRDefault="00B9673C" w:rsidP="00EE14E9">
            <w:pPr>
              <w:spacing w:before="120" w:after="120"/>
              <w:jc w:val="center"/>
              <w:rPr>
                <w:b/>
              </w:rPr>
            </w:pPr>
            <w:r w:rsidRPr="00296F18">
              <w:rPr>
                <w:b/>
              </w:rPr>
              <w:lastRenderedPageBreak/>
              <w:t>2</w:t>
            </w:r>
          </w:p>
        </w:tc>
        <w:tc>
          <w:tcPr>
            <w:tcW w:w="6801" w:type="dxa"/>
            <w:shd w:val="clear" w:color="auto" w:fill="auto"/>
          </w:tcPr>
          <w:p w:rsidR="00871B4E" w:rsidRPr="00296F18" w:rsidRDefault="00871B4E" w:rsidP="00871B4E">
            <w:pPr>
              <w:spacing w:before="120" w:after="120"/>
              <w:rPr>
                <w:b/>
              </w:rPr>
            </w:pPr>
            <w:r w:rsidRPr="00296F18">
              <w:rPr>
                <w:b/>
                <w:szCs w:val="20"/>
              </w:rPr>
              <w:t xml:space="preserve">Vinç (10 Tonluk) </w:t>
            </w:r>
            <w:r w:rsidRPr="00296F18">
              <w:rPr>
                <w:b/>
              </w:rPr>
              <w:t>aşağıdaki özelliklere sahip olmalıdır.</w:t>
            </w:r>
          </w:p>
          <w:p w:rsidR="00871B4E" w:rsidRPr="00296F18" w:rsidRDefault="00871B4E" w:rsidP="00290F20">
            <w:pPr>
              <w:pStyle w:val="ListeParagraf"/>
              <w:numPr>
                <w:ilvl w:val="0"/>
                <w:numId w:val="16"/>
              </w:numPr>
              <w:spacing w:before="120" w:after="120"/>
              <w:rPr>
                <w:b/>
              </w:rPr>
            </w:pPr>
            <w:r w:rsidRPr="00296F18">
              <w:rPr>
                <w:b/>
              </w:rPr>
              <w:t>Genel Özellikler;</w:t>
            </w:r>
          </w:p>
          <w:p w:rsidR="00871B4E" w:rsidRPr="00296F18" w:rsidRDefault="00871B4E" w:rsidP="00290F20">
            <w:pPr>
              <w:pStyle w:val="ListeParagraf"/>
              <w:numPr>
                <w:ilvl w:val="0"/>
                <w:numId w:val="7"/>
              </w:numPr>
              <w:spacing w:before="120" w:after="120"/>
            </w:pPr>
            <w:r w:rsidRPr="00296F18">
              <w:t>Bütün teçhizat -10</w:t>
            </w:r>
            <w:r w:rsidRPr="00296F18">
              <w:rPr>
                <w:vertAlign w:val="superscript"/>
              </w:rPr>
              <w:t>o</w:t>
            </w:r>
            <w:r w:rsidRPr="00296F18">
              <w:t>C,  +50</w:t>
            </w:r>
            <w:r w:rsidRPr="00296F18">
              <w:rPr>
                <w:vertAlign w:val="superscript"/>
              </w:rPr>
              <w:t>o</w:t>
            </w:r>
            <w:r w:rsidRPr="00296F18">
              <w:t>C çevre sıcaklığında çalışabilmelidir.</w:t>
            </w:r>
          </w:p>
          <w:p w:rsidR="00871B4E" w:rsidRPr="00296F18" w:rsidRDefault="00871B4E" w:rsidP="00290F20">
            <w:pPr>
              <w:pStyle w:val="ListeParagraf"/>
              <w:numPr>
                <w:ilvl w:val="0"/>
                <w:numId w:val="7"/>
              </w:numPr>
              <w:spacing w:before="120" w:after="120"/>
            </w:pPr>
            <w:r w:rsidRPr="00296F18">
              <w:t xml:space="preserve">Bütün teçhizat,  montaj ve kontrol için elverişli bir yapıya sahip olmalıdır. </w:t>
            </w:r>
          </w:p>
          <w:p w:rsidR="00871B4E" w:rsidRPr="00296F18" w:rsidRDefault="00871B4E" w:rsidP="00290F20">
            <w:pPr>
              <w:pStyle w:val="ListeParagraf"/>
              <w:numPr>
                <w:ilvl w:val="0"/>
                <w:numId w:val="7"/>
              </w:numPr>
              <w:spacing w:before="120" w:after="120"/>
            </w:pPr>
            <w:r w:rsidRPr="00296F18">
              <w:t>İşyerinde montaj işini kolaylaştırmak için, gerekli yerlere markalama yapılmalıdır.</w:t>
            </w:r>
          </w:p>
          <w:p w:rsidR="00871B4E" w:rsidRPr="00296F18" w:rsidRDefault="00871B4E" w:rsidP="00290F20">
            <w:pPr>
              <w:pStyle w:val="ListeParagraf"/>
              <w:numPr>
                <w:ilvl w:val="0"/>
                <w:numId w:val="7"/>
              </w:numPr>
              <w:spacing w:before="120" w:after="120"/>
            </w:pPr>
            <w:r w:rsidRPr="00296F18">
              <w:t xml:space="preserve">Vinç için seçilecek malzeme,  yeni,  standartlara uygun ve mevcudun en kalitelisi olmalıdır. </w:t>
            </w:r>
          </w:p>
          <w:p w:rsidR="00871B4E" w:rsidRPr="00296F18" w:rsidRDefault="00871B4E" w:rsidP="00290F20">
            <w:pPr>
              <w:pStyle w:val="ListeParagraf"/>
              <w:numPr>
                <w:ilvl w:val="0"/>
                <w:numId w:val="7"/>
              </w:numPr>
              <w:spacing w:before="120" w:after="120"/>
            </w:pPr>
            <w:r w:rsidRPr="00296F18">
              <w:t>Vinç imalinde ve montajında birinci sınıf işçilik olmalıdır.</w:t>
            </w:r>
          </w:p>
          <w:p w:rsidR="00871B4E" w:rsidRPr="00296F18" w:rsidRDefault="00871B4E" w:rsidP="00290F20">
            <w:pPr>
              <w:pStyle w:val="ListeParagraf"/>
              <w:numPr>
                <w:ilvl w:val="0"/>
                <w:numId w:val="7"/>
              </w:numPr>
              <w:spacing w:before="120" w:after="120"/>
            </w:pPr>
            <w:r w:rsidRPr="00296F18">
              <w:t xml:space="preserve">Vincin </w:t>
            </w:r>
            <w:proofErr w:type="gramStart"/>
            <w:r w:rsidRPr="00296F18">
              <w:t>konstrüksiyonunda</w:t>
            </w:r>
            <w:proofErr w:type="gramEnd"/>
            <w:r w:rsidRPr="00296F18">
              <w:t>,  işletme emniyeti,  yeterli ömür,  kolay bakım ve yağlama,  aşınan parçaları kolaylıkla değiştirebilme vb. hususlara özel dikkat sarf edilecektir.</w:t>
            </w:r>
          </w:p>
          <w:p w:rsidR="00871B4E" w:rsidRPr="00296F18" w:rsidRDefault="00871B4E" w:rsidP="00290F20">
            <w:pPr>
              <w:pStyle w:val="ListeParagraf"/>
              <w:numPr>
                <w:ilvl w:val="0"/>
                <w:numId w:val="7"/>
              </w:numPr>
              <w:spacing w:before="120" w:after="120"/>
            </w:pPr>
            <w:r w:rsidRPr="00296F18">
              <w:t>Kaynaklarda her türlü çapak,  delik gibi kusurlar bulunmamalıdır.</w:t>
            </w:r>
          </w:p>
          <w:p w:rsidR="00871B4E" w:rsidRPr="00296F18" w:rsidRDefault="00871B4E" w:rsidP="00290F20">
            <w:pPr>
              <w:pStyle w:val="ListeParagraf"/>
              <w:numPr>
                <w:ilvl w:val="0"/>
                <w:numId w:val="7"/>
              </w:numPr>
              <w:spacing w:before="120" w:after="120"/>
            </w:pPr>
            <w:r w:rsidRPr="00296F18">
              <w:t xml:space="preserve">Endüksiyon motorları (asenkron motor) tam kapalı tip olmalı, Motorlar sincap kafes tipi kısa devre asenkron motor olmalıdır. Vinçlerde kullanılmak üzere üretilmiş motor kullanılmalıdır. Flanşlı ve diğer </w:t>
            </w:r>
            <w:proofErr w:type="gramStart"/>
            <w:r w:rsidRPr="00296F18">
              <w:t>ekipmanları</w:t>
            </w:r>
            <w:proofErr w:type="gramEnd"/>
            <w:r w:rsidRPr="00296F18">
              <w:t xml:space="preserve"> kompakt tip olmalıdır. Kaldırma motoru çift hızlı olacak çift hız motor sargısından sağlanmalıdır. Kaldırma motoru 8 / 2 kutup olmalıdır. Kaldırma motoru 3.000 / </w:t>
            </w:r>
            <w:r w:rsidRPr="00296F18">
              <w:lastRenderedPageBreak/>
              <w:t xml:space="preserve">750 devir olmalıdır. Motor sargıları 155 derece sıcaklığa dayanacak özellikte sarım yapılmalıdır. Kaldırma Motoru IP 54 koruma sınıfına F </w:t>
            </w:r>
            <w:proofErr w:type="gramStart"/>
            <w:r w:rsidRPr="00296F18">
              <w:t>izolasyon</w:t>
            </w:r>
            <w:proofErr w:type="gramEnd"/>
            <w:r w:rsidRPr="00296F18">
              <w:t xml:space="preserve"> sınıfına sahip olmalıdı</w:t>
            </w:r>
            <w:r w:rsidR="00296F18" w:rsidRPr="00296F18">
              <w:t>r.</w:t>
            </w:r>
          </w:p>
          <w:p w:rsidR="00871B4E" w:rsidRPr="00296F18" w:rsidRDefault="00871B4E" w:rsidP="00290F20">
            <w:pPr>
              <w:pStyle w:val="ListeParagraf"/>
              <w:numPr>
                <w:ilvl w:val="0"/>
                <w:numId w:val="7"/>
              </w:numPr>
              <w:spacing w:before="120" w:after="120"/>
            </w:pPr>
            <w:r w:rsidRPr="00296F18">
              <w:t xml:space="preserve">Yüklenici,  vincin atölye montajı ve kontrolü sonrası fabrikasında vinç bütün </w:t>
            </w:r>
            <w:proofErr w:type="gramStart"/>
            <w:r w:rsidRPr="00296F18">
              <w:t>ekipmanları</w:t>
            </w:r>
            <w:proofErr w:type="gramEnd"/>
            <w:r w:rsidRPr="00296F18">
              <w:t xml:space="preserve"> ile kurulup test edilmesine müteakip iş yerine sevk edilmeli ve montajını yapmalıdır.  Bu işe ait her türlü nakliye yükleniciye aittir. </w:t>
            </w:r>
          </w:p>
          <w:p w:rsidR="00871B4E" w:rsidRPr="00296F18" w:rsidRDefault="00871B4E" w:rsidP="00290F20">
            <w:pPr>
              <w:pStyle w:val="ListeParagraf"/>
              <w:numPr>
                <w:ilvl w:val="0"/>
                <w:numId w:val="7"/>
              </w:numPr>
              <w:spacing w:before="120" w:after="120"/>
            </w:pPr>
            <w:r w:rsidRPr="00296F18">
              <w:t>Montaj için lüzumlu her türlü teçhizat Yüklenici tarafından karşılanmalıdır. Montaj vinci tarafımıza aittir.</w:t>
            </w:r>
          </w:p>
          <w:p w:rsidR="00871B4E" w:rsidRPr="00296F18" w:rsidRDefault="00871B4E" w:rsidP="00290F20">
            <w:pPr>
              <w:pStyle w:val="ListeParagraf"/>
              <w:numPr>
                <w:ilvl w:val="0"/>
                <w:numId w:val="7"/>
              </w:numPr>
              <w:spacing w:before="120" w:after="120"/>
            </w:pPr>
            <w:r w:rsidRPr="00296F18">
              <w:t>Vinçlerde dış form ve estetiğe özen gösterilmelidir.</w:t>
            </w:r>
          </w:p>
          <w:p w:rsidR="00871B4E" w:rsidRPr="00296F18" w:rsidRDefault="00871B4E" w:rsidP="00871B4E">
            <w:pPr>
              <w:pStyle w:val="ListeParagraf"/>
              <w:spacing w:before="120" w:after="120"/>
              <w:ind w:left="1080"/>
            </w:pPr>
          </w:p>
          <w:p w:rsidR="00871B4E" w:rsidRPr="00296F18" w:rsidRDefault="00871B4E" w:rsidP="00290F20">
            <w:pPr>
              <w:pStyle w:val="ListeParagraf"/>
              <w:numPr>
                <w:ilvl w:val="0"/>
                <w:numId w:val="16"/>
              </w:numPr>
              <w:spacing w:before="120" w:after="120"/>
              <w:rPr>
                <w:b/>
              </w:rPr>
            </w:pPr>
            <w:r w:rsidRPr="00296F18">
              <w:rPr>
                <w:b/>
              </w:rPr>
              <w:t>Tasarım ve İşçilik;</w:t>
            </w:r>
          </w:p>
          <w:p w:rsidR="00871B4E" w:rsidRPr="00296F18" w:rsidRDefault="00871B4E" w:rsidP="00290F20">
            <w:pPr>
              <w:pStyle w:val="ListeParagraf"/>
              <w:numPr>
                <w:ilvl w:val="0"/>
                <w:numId w:val="7"/>
              </w:numPr>
              <w:spacing w:before="120" w:after="120"/>
            </w:pPr>
            <w:r w:rsidRPr="00296F18">
              <w:t>Ekipmanın tasarımı mevcut en iyi mühendislik uygulamalarına uygun olmalıdır.</w:t>
            </w:r>
          </w:p>
          <w:p w:rsidR="00871B4E" w:rsidRPr="00296F18" w:rsidRDefault="00871B4E" w:rsidP="00290F20">
            <w:pPr>
              <w:pStyle w:val="ListeParagraf"/>
              <w:numPr>
                <w:ilvl w:val="0"/>
                <w:numId w:val="7"/>
              </w:numPr>
              <w:spacing w:before="120" w:after="120"/>
            </w:pPr>
            <w:r w:rsidRPr="00296F18">
              <w:t xml:space="preserve">Ekipmanın her bir parçası, </w:t>
            </w:r>
            <w:proofErr w:type="gramStart"/>
            <w:r w:rsidRPr="00296F18">
              <w:t>ekipman</w:t>
            </w:r>
            <w:proofErr w:type="gramEnd"/>
            <w:r w:rsidRPr="00296F18">
              <w:t xml:space="preserve"> şartnamesinin geneline göre tasarlanmış olması şartı ile Yüklenici’nin standart tasarımı olmalı ve daha önce kalitesi ispatlanmış parçalar kullanılmalıdır.</w:t>
            </w:r>
          </w:p>
          <w:p w:rsidR="00871B4E" w:rsidRPr="00296F18" w:rsidRDefault="00871B4E" w:rsidP="00290F20">
            <w:pPr>
              <w:pStyle w:val="ListeParagraf"/>
              <w:numPr>
                <w:ilvl w:val="0"/>
                <w:numId w:val="7"/>
              </w:numPr>
              <w:spacing w:before="120" w:after="120"/>
            </w:pPr>
            <w:r w:rsidRPr="00296F18">
              <w:t>Tasarımın  esası;  yüksek  ekonomi  ve  düşük  bakım  maliyeti  ile  uzun  süreli  hizmet vermek için sağlamlık, basitlik ve güvenilirlik olmalıdır</w:t>
            </w:r>
            <w:proofErr w:type="gramStart"/>
            <w:r w:rsidRPr="00296F18">
              <w:t>.,</w:t>
            </w:r>
            <w:proofErr w:type="gramEnd"/>
          </w:p>
          <w:p w:rsidR="00871B4E" w:rsidRPr="00296F18" w:rsidRDefault="00871B4E" w:rsidP="00871B4E">
            <w:pPr>
              <w:pStyle w:val="ListeParagraf"/>
              <w:spacing w:before="120" w:after="120"/>
              <w:ind w:left="1080"/>
            </w:pPr>
          </w:p>
          <w:p w:rsidR="00871B4E" w:rsidRPr="00296F18" w:rsidRDefault="00871B4E" w:rsidP="00290F20">
            <w:pPr>
              <w:pStyle w:val="ListeParagraf"/>
              <w:numPr>
                <w:ilvl w:val="0"/>
                <w:numId w:val="16"/>
              </w:numPr>
              <w:spacing w:before="120" w:after="120"/>
              <w:rPr>
                <w:b/>
              </w:rPr>
            </w:pPr>
            <w:r w:rsidRPr="00296F18">
              <w:rPr>
                <w:b/>
              </w:rPr>
              <w:t>Uygulanabilir Standartlar;</w:t>
            </w:r>
          </w:p>
          <w:p w:rsidR="00871B4E" w:rsidRPr="00296F18" w:rsidRDefault="00871B4E" w:rsidP="00290F20">
            <w:pPr>
              <w:pStyle w:val="ListeParagraf"/>
              <w:numPr>
                <w:ilvl w:val="0"/>
                <w:numId w:val="7"/>
              </w:numPr>
              <w:spacing w:before="120" w:after="120"/>
            </w:pPr>
            <w:proofErr w:type="gramStart"/>
            <w:r w:rsidRPr="00296F18">
              <w:t>Türk  Standartları</w:t>
            </w:r>
            <w:proofErr w:type="gramEnd"/>
            <w:r w:rsidRPr="00296F18">
              <w:t xml:space="preserve">  mevcut  ve  uygu</w:t>
            </w:r>
            <w:r w:rsidR="00A82718" w:rsidRPr="00296F18">
              <w:t>lanabilir  olduğu  sürece  kulla</w:t>
            </w:r>
            <w:r w:rsidRPr="00296F18">
              <w:t>nılmalıdır.</w:t>
            </w:r>
          </w:p>
          <w:p w:rsidR="00871B4E" w:rsidRPr="00296F18" w:rsidRDefault="00871B4E" w:rsidP="00290F20">
            <w:pPr>
              <w:pStyle w:val="ListeParagraf"/>
              <w:numPr>
                <w:ilvl w:val="0"/>
                <w:numId w:val="7"/>
              </w:numPr>
              <w:spacing w:before="120" w:after="120"/>
            </w:pPr>
            <w:r w:rsidRPr="00296F18">
              <w:t xml:space="preserve">Aksi belirtilmedikçe </w:t>
            </w:r>
            <w:proofErr w:type="gramStart"/>
            <w:r w:rsidRPr="00296F18">
              <w:t>ekipmanın</w:t>
            </w:r>
            <w:proofErr w:type="gramEnd"/>
            <w:r w:rsidRPr="00296F18">
              <w:t xml:space="preserve"> tasarımı, tesis edilmesi, imalatı ve deney edilmesi DIN / FEM standartlarına göre olmalıdır.</w:t>
            </w:r>
          </w:p>
          <w:p w:rsidR="00871B4E" w:rsidRPr="00296F18" w:rsidRDefault="00871B4E" w:rsidP="00871B4E">
            <w:pPr>
              <w:pStyle w:val="ListeParagraf"/>
              <w:spacing w:before="120" w:after="120"/>
              <w:ind w:left="1080"/>
            </w:pPr>
          </w:p>
          <w:p w:rsidR="00871B4E" w:rsidRPr="00296F18" w:rsidRDefault="00871B4E" w:rsidP="00290F20">
            <w:pPr>
              <w:pStyle w:val="ListeParagraf"/>
              <w:numPr>
                <w:ilvl w:val="0"/>
                <w:numId w:val="16"/>
              </w:numPr>
              <w:spacing w:before="120" w:after="120"/>
              <w:rPr>
                <w:b/>
              </w:rPr>
            </w:pPr>
            <w:r w:rsidRPr="00296F18">
              <w:rPr>
                <w:b/>
              </w:rPr>
              <w:t>Ölçü Birimleri;</w:t>
            </w:r>
          </w:p>
          <w:p w:rsidR="00871B4E" w:rsidRPr="00296F18" w:rsidRDefault="00871B4E" w:rsidP="00290F20">
            <w:pPr>
              <w:pStyle w:val="ListeParagraf"/>
              <w:numPr>
                <w:ilvl w:val="0"/>
                <w:numId w:val="7"/>
              </w:numPr>
              <w:spacing w:before="120" w:after="120"/>
            </w:pPr>
            <w:proofErr w:type="gramStart"/>
            <w:r w:rsidRPr="00296F18">
              <w:t>Aksi  belirtilmedikçe</w:t>
            </w:r>
            <w:proofErr w:type="gramEnd"/>
            <w:r w:rsidRPr="00296F18">
              <w:t xml:space="preserve">  tüm  ölçü  birimleri  metrik  sistem  birimleri  olarak ifade edilmelidir.</w:t>
            </w:r>
          </w:p>
          <w:p w:rsidR="00871B4E" w:rsidRPr="00296F18" w:rsidRDefault="00871B4E" w:rsidP="00871B4E">
            <w:pPr>
              <w:spacing w:before="120" w:after="120"/>
            </w:pPr>
          </w:p>
          <w:p w:rsidR="00871B4E" w:rsidRPr="00296F18" w:rsidRDefault="00871B4E" w:rsidP="00290F20">
            <w:pPr>
              <w:pStyle w:val="ListeParagraf"/>
              <w:numPr>
                <w:ilvl w:val="0"/>
                <w:numId w:val="16"/>
              </w:numPr>
              <w:spacing w:before="120" w:after="120"/>
              <w:rPr>
                <w:b/>
              </w:rPr>
            </w:pPr>
            <w:r w:rsidRPr="00296F18">
              <w:rPr>
                <w:b/>
              </w:rPr>
              <w:t>İsim Plakaları ve Markalama;</w:t>
            </w:r>
          </w:p>
          <w:p w:rsidR="00871B4E" w:rsidRPr="00296F18" w:rsidRDefault="00871B4E" w:rsidP="00290F20">
            <w:pPr>
              <w:pStyle w:val="ListeParagraf"/>
              <w:numPr>
                <w:ilvl w:val="0"/>
                <w:numId w:val="7"/>
              </w:numPr>
              <w:spacing w:before="120" w:after="120"/>
            </w:pPr>
            <w:r w:rsidRPr="00296F18">
              <w:t>Tüm teçhizat Yüklenici ismi,  model seri No. su, imal yılı, teçhizatın ana karakteristik verileri ve uygulanabilir standartlarda belirtilen veya teçhizatın doğru tanımlanması için gerekli diğer bilgileri gösteren,  sıkı bir</w:t>
            </w:r>
            <w:r w:rsidRPr="00296F18">
              <w:tab/>
              <w:t>şekilde tutturulmuş birer etiketle teçhiz edilmelidir.</w:t>
            </w:r>
          </w:p>
          <w:p w:rsidR="00871B4E" w:rsidRPr="00296F18" w:rsidRDefault="00871B4E" w:rsidP="00871B4E">
            <w:pPr>
              <w:spacing w:before="120" w:after="120"/>
            </w:pPr>
          </w:p>
          <w:p w:rsidR="00871B4E" w:rsidRPr="00296F18" w:rsidRDefault="00871B4E" w:rsidP="00290F20">
            <w:pPr>
              <w:pStyle w:val="ListeParagraf"/>
              <w:numPr>
                <w:ilvl w:val="0"/>
                <w:numId w:val="16"/>
              </w:numPr>
              <w:spacing w:before="120" w:after="120"/>
              <w:rPr>
                <w:b/>
              </w:rPr>
            </w:pPr>
            <w:r w:rsidRPr="00296F18">
              <w:rPr>
                <w:b/>
              </w:rPr>
              <w:t>Boyama;</w:t>
            </w:r>
          </w:p>
          <w:p w:rsidR="00871B4E" w:rsidRPr="00296F18" w:rsidRDefault="00871B4E" w:rsidP="00290F20">
            <w:pPr>
              <w:pStyle w:val="ListeParagraf"/>
              <w:numPr>
                <w:ilvl w:val="1"/>
                <w:numId w:val="16"/>
              </w:numPr>
              <w:spacing w:before="120" w:after="120"/>
              <w:ind w:left="1164" w:hanging="425"/>
              <w:rPr>
                <w:b/>
              </w:rPr>
            </w:pPr>
            <w:r w:rsidRPr="00296F18">
              <w:rPr>
                <w:b/>
              </w:rPr>
              <w:t xml:space="preserve"> Genel</w:t>
            </w:r>
          </w:p>
          <w:p w:rsidR="00871B4E" w:rsidRPr="00296F18" w:rsidRDefault="00871B4E" w:rsidP="00871B4E">
            <w:pPr>
              <w:pStyle w:val="ListeParagraf"/>
              <w:spacing w:before="120" w:after="120"/>
            </w:pPr>
            <w:r w:rsidRPr="00296F18">
              <w:lastRenderedPageBreak/>
              <w:t>Alüminyum ve galvanizli yüzeyler boyanmamalıdır. Diğer yüzeyler aşağıda belirtilen işlemlere tabi tutulmalıdır.</w:t>
            </w:r>
          </w:p>
          <w:p w:rsidR="00871B4E" w:rsidRPr="00296F18" w:rsidRDefault="00871B4E" w:rsidP="00871B4E">
            <w:pPr>
              <w:pStyle w:val="ListeParagraf"/>
              <w:spacing w:before="120" w:after="120"/>
            </w:pPr>
          </w:p>
          <w:p w:rsidR="00871B4E" w:rsidRPr="00296F18" w:rsidRDefault="00871B4E" w:rsidP="00871B4E">
            <w:pPr>
              <w:spacing w:before="120" w:after="120"/>
              <w:ind w:left="739"/>
              <w:rPr>
                <w:b/>
              </w:rPr>
            </w:pPr>
            <w:r w:rsidRPr="00296F18">
              <w:rPr>
                <w:b/>
              </w:rPr>
              <w:t>6.</w:t>
            </w:r>
            <w:proofErr w:type="gramStart"/>
            <w:r w:rsidRPr="00296F18">
              <w:rPr>
                <w:b/>
              </w:rPr>
              <w:t>2  Temizleme</w:t>
            </w:r>
            <w:proofErr w:type="gramEnd"/>
          </w:p>
          <w:p w:rsidR="00871B4E" w:rsidRPr="00296F18" w:rsidRDefault="00871B4E" w:rsidP="00871B4E">
            <w:pPr>
              <w:pStyle w:val="ListeParagraf"/>
              <w:spacing w:before="120" w:after="120"/>
            </w:pPr>
            <w:r w:rsidRPr="00296F18">
              <w:t>Tüm yüzeyler zımpara veya kuvars kumu kullanılarak sağlam metal yüzeye kadar temizlenmelidir.  Çapak,  gres,  toz,  vb. yüzeyden tamamen temizlenmelidir.  Bu tür temizlemede çelik parçacıklarından oluşan metalik kum kullanılmamalıdır.</w:t>
            </w:r>
          </w:p>
          <w:p w:rsidR="00871B4E" w:rsidRPr="00296F18" w:rsidRDefault="00871B4E" w:rsidP="00871B4E">
            <w:pPr>
              <w:pStyle w:val="ListeParagraf"/>
              <w:spacing w:before="120" w:after="120"/>
            </w:pPr>
          </w:p>
          <w:p w:rsidR="00871B4E" w:rsidRPr="00296F18" w:rsidRDefault="00871B4E" w:rsidP="00290F20">
            <w:pPr>
              <w:pStyle w:val="ListeParagraf"/>
              <w:numPr>
                <w:ilvl w:val="1"/>
                <w:numId w:val="16"/>
              </w:numPr>
              <w:spacing w:before="120" w:after="120"/>
              <w:rPr>
                <w:b/>
                <w:vanish/>
              </w:rPr>
            </w:pPr>
          </w:p>
          <w:p w:rsidR="00871B4E" w:rsidRPr="00296F18" w:rsidRDefault="00871B4E" w:rsidP="00290F20">
            <w:pPr>
              <w:pStyle w:val="ListeParagraf"/>
              <w:numPr>
                <w:ilvl w:val="1"/>
                <w:numId w:val="16"/>
              </w:numPr>
              <w:spacing w:before="120" w:after="120"/>
              <w:ind w:left="1099"/>
              <w:rPr>
                <w:b/>
              </w:rPr>
            </w:pPr>
            <w:r w:rsidRPr="00296F18">
              <w:rPr>
                <w:b/>
              </w:rPr>
              <w:t>Atölye Boyası</w:t>
            </w:r>
          </w:p>
          <w:p w:rsidR="00871B4E" w:rsidRPr="00296F18" w:rsidRDefault="00871B4E" w:rsidP="00871B4E">
            <w:pPr>
              <w:pStyle w:val="ListeParagraf"/>
              <w:spacing w:before="120" w:after="120"/>
            </w:pPr>
            <w:r w:rsidRPr="00296F18">
              <w:t>Mümkün olan en kısa sürede,  ama kum püskürtmesi ile temizleme ve tozdan aşındırma işleminden sonra dört saati geçmemesi şartı ile yüzeyler iki kat astar boya ve uygun iki kat son boya ile boyanmalıdır. Montaj veya deneyler sırasında hasara uğrayan boyalı kısımlar onarılmalıdır.</w:t>
            </w:r>
          </w:p>
          <w:p w:rsidR="00871B4E" w:rsidRPr="00296F18" w:rsidRDefault="00871B4E" w:rsidP="00871B4E">
            <w:pPr>
              <w:pStyle w:val="ListeParagraf"/>
              <w:spacing w:before="120" w:after="120"/>
            </w:pPr>
          </w:p>
          <w:p w:rsidR="00871B4E" w:rsidRPr="00296F18" w:rsidRDefault="00871B4E" w:rsidP="00290F20">
            <w:pPr>
              <w:pStyle w:val="ListeParagraf"/>
              <w:numPr>
                <w:ilvl w:val="0"/>
                <w:numId w:val="16"/>
              </w:numPr>
              <w:spacing w:before="120" w:after="120"/>
              <w:rPr>
                <w:b/>
              </w:rPr>
            </w:pPr>
            <w:r w:rsidRPr="00296F18">
              <w:rPr>
                <w:b/>
              </w:rPr>
              <w:t>Ekipman, Malzeme ve İşçilik</w:t>
            </w:r>
          </w:p>
          <w:p w:rsidR="00871B4E" w:rsidRPr="00296F18" w:rsidRDefault="00871B4E" w:rsidP="00290F20">
            <w:pPr>
              <w:pStyle w:val="ListeParagraf"/>
              <w:numPr>
                <w:ilvl w:val="0"/>
                <w:numId w:val="7"/>
              </w:numPr>
              <w:spacing w:before="120" w:after="120"/>
            </w:pPr>
            <w:r w:rsidRPr="00296F18">
              <w:t xml:space="preserve">Tüm </w:t>
            </w:r>
            <w:proofErr w:type="gramStart"/>
            <w:r w:rsidRPr="00296F18">
              <w:t>ekipman</w:t>
            </w:r>
            <w:proofErr w:type="gramEnd"/>
            <w:r w:rsidRPr="00296F18">
              <w:t xml:space="preserve"> yeni ve amaca uygunluğu tecrübelerle ispatlanmış en son tasarım olmalıdır.</w:t>
            </w:r>
          </w:p>
          <w:p w:rsidR="00871B4E" w:rsidRPr="00296F18" w:rsidRDefault="00871B4E" w:rsidP="00290F20">
            <w:pPr>
              <w:pStyle w:val="ListeParagraf"/>
              <w:numPr>
                <w:ilvl w:val="0"/>
                <w:numId w:val="7"/>
              </w:numPr>
              <w:spacing w:before="120" w:after="120"/>
            </w:pPr>
            <w:r w:rsidRPr="00296F18">
              <w:t>Ekipman içindeki tüm malzeme yeni ve birinci sınıf kaliteye sahip kusursuz olmalıdır.</w:t>
            </w:r>
          </w:p>
          <w:p w:rsidR="00871B4E" w:rsidRPr="00296F18" w:rsidRDefault="00871B4E" w:rsidP="00290F20">
            <w:pPr>
              <w:pStyle w:val="ListeParagraf"/>
              <w:numPr>
                <w:ilvl w:val="0"/>
                <w:numId w:val="7"/>
              </w:numPr>
              <w:spacing w:before="120" w:after="120"/>
            </w:pPr>
            <w:r w:rsidRPr="00296F18">
              <w:t xml:space="preserve">İşçilik birinci sınıf kalitede olmalı ve yüksek sınıf </w:t>
            </w:r>
            <w:proofErr w:type="gramStart"/>
            <w:r w:rsidRPr="00296F18">
              <w:t>ekipman  imalatına</w:t>
            </w:r>
            <w:proofErr w:type="gramEnd"/>
            <w:r w:rsidRPr="00296F18">
              <w:t xml:space="preserve"> elverişli en iyi atölye uygulamalarına uygun olmalıdır.</w:t>
            </w:r>
          </w:p>
          <w:p w:rsidR="00871B4E" w:rsidRPr="00296F18" w:rsidRDefault="00871B4E" w:rsidP="00290F20">
            <w:pPr>
              <w:pStyle w:val="ListeParagraf"/>
              <w:numPr>
                <w:ilvl w:val="0"/>
                <w:numId w:val="7"/>
              </w:numPr>
              <w:spacing w:before="120" w:after="120"/>
            </w:pPr>
            <w:r w:rsidRPr="00296F18">
              <w:t>Mümkün olan yerlerde benzer parçalar ve yedek parçalar birbirlerinin yerlerine kullanılabilmelidir.</w:t>
            </w:r>
          </w:p>
          <w:p w:rsidR="00871B4E" w:rsidRPr="00296F18" w:rsidRDefault="00871B4E" w:rsidP="00871B4E">
            <w:pPr>
              <w:spacing w:before="120" w:after="120"/>
            </w:pPr>
          </w:p>
          <w:p w:rsidR="00871B4E" w:rsidRPr="00296F18" w:rsidRDefault="00871B4E" w:rsidP="00290F20">
            <w:pPr>
              <w:pStyle w:val="ListeParagraf"/>
              <w:numPr>
                <w:ilvl w:val="0"/>
                <w:numId w:val="16"/>
              </w:numPr>
              <w:spacing w:before="120" w:after="120"/>
              <w:rPr>
                <w:b/>
              </w:rPr>
            </w:pPr>
            <w:r w:rsidRPr="00296F18">
              <w:rPr>
                <w:b/>
              </w:rPr>
              <w:t>Montaj, Kontrol ve Deneyler;</w:t>
            </w:r>
          </w:p>
          <w:p w:rsidR="00871B4E" w:rsidRPr="00296F18" w:rsidRDefault="00871B4E" w:rsidP="00290F20">
            <w:pPr>
              <w:pStyle w:val="ListeParagraf"/>
              <w:numPr>
                <w:ilvl w:val="1"/>
                <w:numId w:val="16"/>
              </w:numPr>
              <w:spacing w:before="120" w:after="120"/>
              <w:ind w:left="1164" w:hanging="425"/>
              <w:rPr>
                <w:b/>
              </w:rPr>
            </w:pPr>
            <w:r w:rsidRPr="00296F18">
              <w:rPr>
                <w:b/>
              </w:rPr>
              <w:t xml:space="preserve"> Genel</w:t>
            </w:r>
          </w:p>
          <w:p w:rsidR="00871B4E" w:rsidRPr="00296F18" w:rsidRDefault="00871B4E" w:rsidP="00290F20">
            <w:pPr>
              <w:pStyle w:val="ListeParagraf"/>
              <w:numPr>
                <w:ilvl w:val="0"/>
                <w:numId w:val="9"/>
              </w:numPr>
              <w:spacing w:before="120" w:after="120"/>
            </w:pPr>
            <w:r w:rsidRPr="00296F18">
              <w:t xml:space="preserve">Firmamız tarafından gerekli görülen durumlarda mukavele şartları ile uygunluğunu ispatlamak için </w:t>
            </w:r>
            <w:proofErr w:type="gramStart"/>
            <w:r w:rsidRPr="00296F18">
              <w:t>ekipman</w:t>
            </w:r>
            <w:proofErr w:type="gramEnd"/>
            <w:r w:rsidRPr="00296F18">
              <w:t xml:space="preserve"> ile ilgili tüm malzemeler, elemanlar, cihazlar vb. Yüklenici’nin atölyesinde imalat işlemleri sırasında deney ve kontrollere tabi tutulabilmelidir.</w:t>
            </w:r>
          </w:p>
          <w:p w:rsidR="00871B4E" w:rsidRPr="00296F18" w:rsidRDefault="00871B4E" w:rsidP="00290F20">
            <w:pPr>
              <w:pStyle w:val="ListeParagraf"/>
              <w:numPr>
                <w:ilvl w:val="0"/>
                <w:numId w:val="9"/>
              </w:numPr>
              <w:spacing w:before="120" w:after="120"/>
            </w:pPr>
            <w:r w:rsidRPr="00296F18">
              <w:t>Çeşitli parçaların birbirine uyumunu sağlamak ve ölçülerin, açıklıkların ve toleransların doğruluğunu kontrol etmek amacı ile atölye montajları yapılmalıdır.</w:t>
            </w:r>
          </w:p>
          <w:p w:rsidR="00871B4E" w:rsidRPr="00296F18" w:rsidRDefault="00871B4E" w:rsidP="00290F20">
            <w:pPr>
              <w:pStyle w:val="ListeParagraf"/>
              <w:numPr>
                <w:ilvl w:val="0"/>
                <w:numId w:val="9"/>
              </w:numPr>
              <w:spacing w:before="120" w:after="120"/>
            </w:pPr>
            <w:r w:rsidRPr="00296F18">
              <w:t>Ekipman pratik olarak mümkün olan en büyük ölçüde monte edilmiş bir şekilde şantiyeye sevk edilmelidir.</w:t>
            </w:r>
          </w:p>
          <w:p w:rsidR="00871B4E" w:rsidRPr="00296F18" w:rsidRDefault="00871B4E" w:rsidP="00290F20">
            <w:pPr>
              <w:pStyle w:val="ListeParagraf"/>
              <w:numPr>
                <w:ilvl w:val="0"/>
                <w:numId w:val="9"/>
              </w:numPr>
              <w:spacing w:before="120" w:after="120"/>
            </w:pPr>
            <w:r w:rsidRPr="00296F18">
              <w:t xml:space="preserve">Yüklenici montaj için gerekli tüm hizmetleri, montaj aletlerini, tesislerini vb. sağlayacak ve kendisi tarafından temin edilen </w:t>
            </w:r>
            <w:proofErr w:type="gramStart"/>
            <w:r w:rsidRPr="00296F18">
              <w:t>ekipmanın</w:t>
            </w:r>
            <w:proofErr w:type="gramEnd"/>
            <w:r w:rsidRPr="00296F18">
              <w:t xml:space="preserve"> montajından sorumlu olacaktır. Yüklenici şantiyedeki </w:t>
            </w:r>
            <w:proofErr w:type="gramStart"/>
            <w:r w:rsidRPr="00296F18">
              <w:t>ekipmanın</w:t>
            </w:r>
            <w:proofErr w:type="gramEnd"/>
            <w:r w:rsidRPr="00296F18">
              <w:t xml:space="preserve"> montajı, deney </w:t>
            </w:r>
            <w:r w:rsidRPr="00296F18">
              <w:lastRenderedPageBreak/>
              <w:t>edilmesi ve işletmeye alınması için gerekli tüm kalifiye işçileri ve düz işçileri temin etmelidir.</w:t>
            </w:r>
          </w:p>
          <w:p w:rsidR="00871B4E" w:rsidRPr="00296F18" w:rsidRDefault="00871B4E" w:rsidP="00290F20">
            <w:pPr>
              <w:pStyle w:val="ListeParagraf"/>
              <w:numPr>
                <w:ilvl w:val="0"/>
                <w:numId w:val="9"/>
              </w:numPr>
              <w:spacing w:before="120" w:after="120"/>
            </w:pPr>
            <w:r w:rsidRPr="00296F18">
              <w:t>Ekipmanın tüm parçaları teslimat anından işletmeye alındıkları ana kadar herhangi türden bir hasara karşı korunmalıdır.  Montaj sırasında veya işletmeye alınma sırasında hasar gören parçalar onarılmalı veya değiştirilmelidir.</w:t>
            </w:r>
          </w:p>
          <w:p w:rsidR="00871B4E" w:rsidRPr="00296F18" w:rsidRDefault="00871B4E" w:rsidP="00871B4E">
            <w:pPr>
              <w:pStyle w:val="ListeParagraf"/>
              <w:spacing w:before="120" w:after="120"/>
              <w:ind w:left="1080"/>
            </w:pPr>
          </w:p>
          <w:p w:rsidR="00871B4E" w:rsidRPr="00296F18" w:rsidRDefault="00871B4E" w:rsidP="00290F20">
            <w:pPr>
              <w:pStyle w:val="ListeParagraf"/>
              <w:numPr>
                <w:ilvl w:val="1"/>
                <w:numId w:val="16"/>
              </w:numPr>
              <w:spacing w:before="120" w:after="120"/>
              <w:ind w:left="1164" w:hanging="425"/>
              <w:rPr>
                <w:b/>
              </w:rPr>
            </w:pPr>
            <w:r w:rsidRPr="00296F18">
              <w:rPr>
                <w:b/>
              </w:rPr>
              <w:t>Atölye Deneyleri</w:t>
            </w:r>
          </w:p>
          <w:p w:rsidR="00871B4E" w:rsidRPr="00296F18" w:rsidRDefault="00871B4E" w:rsidP="00290F20">
            <w:pPr>
              <w:pStyle w:val="ListeParagraf"/>
              <w:numPr>
                <w:ilvl w:val="0"/>
                <w:numId w:val="9"/>
              </w:numPr>
              <w:spacing w:before="120" w:after="120"/>
              <w:rPr>
                <w:b/>
              </w:rPr>
            </w:pPr>
            <w:r w:rsidRPr="00296F18">
              <w:rPr>
                <w:b/>
              </w:rPr>
              <w:t>Fonksiyon Deneyleri</w:t>
            </w:r>
          </w:p>
          <w:p w:rsidR="00871B4E" w:rsidRPr="00296F18" w:rsidRDefault="00871B4E" w:rsidP="00871B4E">
            <w:pPr>
              <w:pStyle w:val="ListeParagraf"/>
              <w:spacing w:before="120" w:after="120"/>
              <w:ind w:left="1080"/>
            </w:pPr>
            <w:r w:rsidRPr="00296F18">
              <w:t xml:space="preserve">Kısmi montajlarda ve/veya tüm montajlardaki fonksiyon deneyleri mümkün olduğunca Yüklenici’nin atölyesinde yapılmalıdır. Bu deneyler mümkün olduğu nispette en kritik işletme şartları altında yapılmalıdır. Fonksiyon deneyleri monte edilmiş </w:t>
            </w:r>
            <w:proofErr w:type="gramStart"/>
            <w:r w:rsidRPr="00296F18">
              <w:t>ekipmanın</w:t>
            </w:r>
            <w:proofErr w:type="gramEnd"/>
            <w:r w:rsidRPr="00296F18">
              <w:t xml:space="preserve"> işletmesinin sözleşme şartlarına uyumu ispatlanıncaya kadar tekrarlanmalıdır.</w:t>
            </w:r>
          </w:p>
          <w:p w:rsidR="00871B4E" w:rsidRPr="00296F18" w:rsidRDefault="00871B4E" w:rsidP="00871B4E">
            <w:pPr>
              <w:pStyle w:val="ListeParagraf"/>
              <w:spacing w:before="120" w:after="120"/>
              <w:ind w:left="1080"/>
            </w:pPr>
          </w:p>
          <w:p w:rsidR="00871B4E" w:rsidRPr="00296F18" w:rsidRDefault="00871B4E" w:rsidP="00290F20">
            <w:pPr>
              <w:pStyle w:val="ListeParagraf"/>
              <w:numPr>
                <w:ilvl w:val="0"/>
                <w:numId w:val="9"/>
              </w:numPr>
              <w:spacing w:before="120" w:after="120"/>
              <w:rPr>
                <w:b/>
              </w:rPr>
            </w:pPr>
            <w:r w:rsidRPr="00296F18">
              <w:rPr>
                <w:b/>
              </w:rPr>
              <w:t>Şantiye Deneyleri</w:t>
            </w:r>
          </w:p>
          <w:p w:rsidR="00871B4E" w:rsidRPr="00296F18" w:rsidRDefault="00871B4E" w:rsidP="00871B4E">
            <w:pPr>
              <w:pStyle w:val="ListeParagraf"/>
              <w:spacing w:before="120" w:after="120"/>
              <w:ind w:left="1080"/>
            </w:pPr>
            <w:r w:rsidRPr="00296F18">
              <w:t xml:space="preserve">Ekipman, şantiyedeki montajdan sonra işleme deneylerine tabi tutmalıdır. Bu deneyler şantiyede montajı tamamlanmış, kaynaklanmış ve kurulmuş tüm </w:t>
            </w:r>
            <w:proofErr w:type="gramStart"/>
            <w:r w:rsidRPr="00296F18">
              <w:t>ekipmanın</w:t>
            </w:r>
            <w:proofErr w:type="gramEnd"/>
            <w:r w:rsidRPr="00296F18">
              <w:t xml:space="preserve"> deney edilmesini, kontrolünü ve tetkini kapsamalıdır. Firmamız tüm </w:t>
            </w:r>
            <w:proofErr w:type="gramStart"/>
            <w:r w:rsidRPr="00296F18">
              <w:t>ekipmanın</w:t>
            </w:r>
            <w:proofErr w:type="gramEnd"/>
            <w:r w:rsidRPr="00296F18">
              <w:t xml:space="preserve"> uygun ve tam bir şekilde deney edilmesi, işletmeye alınması için gerekli tüm ehliyetli personeli, tüm ekipmanı, malzemeyi ve hizmetleri masrafları kendisine ait olmak üzere temin edecektir. (yük, sapan, vs)</w:t>
            </w:r>
          </w:p>
          <w:p w:rsidR="00871B4E" w:rsidRPr="00296F18" w:rsidRDefault="00871B4E" w:rsidP="00871B4E">
            <w:pPr>
              <w:pStyle w:val="ListeParagraf"/>
              <w:spacing w:before="120" w:after="120"/>
              <w:ind w:left="1080"/>
            </w:pPr>
          </w:p>
          <w:p w:rsidR="00871B4E" w:rsidRPr="00296F18" w:rsidRDefault="00871B4E" w:rsidP="00290F20">
            <w:pPr>
              <w:pStyle w:val="ListeParagraf"/>
              <w:numPr>
                <w:ilvl w:val="0"/>
                <w:numId w:val="16"/>
              </w:numPr>
              <w:spacing w:before="120" w:after="120"/>
              <w:rPr>
                <w:b/>
              </w:rPr>
            </w:pPr>
            <w:r w:rsidRPr="00296F18">
              <w:rPr>
                <w:b/>
              </w:rPr>
              <w:t>Garantiler;</w:t>
            </w:r>
          </w:p>
          <w:p w:rsidR="00871B4E" w:rsidRPr="00296F18" w:rsidRDefault="00871B4E" w:rsidP="00290F20">
            <w:pPr>
              <w:pStyle w:val="ListeParagraf"/>
              <w:numPr>
                <w:ilvl w:val="1"/>
                <w:numId w:val="16"/>
              </w:numPr>
              <w:spacing w:before="120" w:after="120"/>
              <w:ind w:left="1164" w:hanging="425"/>
              <w:rPr>
                <w:b/>
              </w:rPr>
            </w:pPr>
            <w:r w:rsidRPr="00296F18">
              <w:rPr>
                <w:b/>
              </w:rPr>
              <w:t>Süre</w:t>
            </w:r>
          </w:p>
          <w:p w:rsidR="00871B4E" w:rsidRPr="00296F18" w:rsidRDefault="00871B4E" w:rsidP="00290F20">
            <w:pPr>
              <w:pStyle w:val="ListeParagraf"/>
              <w:numPr>
                <w:ilvl w:val="0"/>
                <w:numId w:val="9"/>
              </w:numPr>
              <w:spacing w:before="120" w:after="120"/>
              <w:rPr>
                <w:b/>
              </w:rPr>
            </w:pPr>
            <w:r w:rsidRPr="00296F18">
              <w:t xml:space="preserve">Yüklenici;  üretimi tüm daimi </w:t>
            </w:r>
            <w:proofErr w:type="gramStart"/>
            <w:r w:rsidRPr="00296F18">
              <w:t>ekipmanı</w:t>
            </w:r>
            <w:proofErr w:type="gramEnd"/>
            <w:r w:rsidRPr="00296F18">
              <w:t xml:space="preserve"> tasarım,  işçilik ve malzemedeki tüm kusurlara karşı sözleşme süresi boyunca ve geçici kabul tarihinden sonraki Yirmi dört ( 24 ) aylık bir süre için garanti etmelidir. Yüklenicinin kendi üretimi olmayan ürünlerin garantisini de üstlenmelidir. ( motor , invertör  vs</w:t>
            </w:r>
            <w:proofErr w:type="gramStart"/>
            <w:r w:rsidRPr="00296F18">
              <w:t>..</w:t>
            </w:r>
            <w:proofErr w:type="gramEnd"/>
            <w:r w:rsidRPr="00296F18">
              <w:t>)</w:t>
            </w:r>
          </w:p>
          <w:p w:rsidR="00871B4E" w:rsidRPr="00296F18" w:rsidRDefault="00871B4E" w:rsidP="00871B4E">
            <w:pPr>
              <w:spacing w:before="120" w:after="120"/>
            </w:pPr>
          </w:p>
          <w:p w:rsidR="00871B4E" w:rsidRPr="00296F18" w:rsidRDefault="00871B4E" w:rsidP="00290F20">
            <w:pPr>
              <w:pStyle w:val="ListeParagraf"/>
              <w:numPr>
                <w:ilvl w:val="0"/>
                <w:numId w:val="16"/>
              </w:numPr>
              <w:spacing w:before="120" w:after="120"/>
              <w:rPr>
                <w:b/>
              </w:rPr>
            </w:pPr>
            <w:r w:rsidRPr="00296F18">
              <w:rPr>
                <w:b/>
              </w:rPr>
              <w:t xml:space="preserve"> Paketleme ve Nakliye</w:t>
            </w:r>
          </w:p>
          <w:p w:rsidR="00871B4E" w:rsidRPr="00296F18" w:rsidRDefault="00871B4E" w:rsidP="00871B4E">
            <w:pPr>
              <w:pStyle w:val="ListeParagraf"/>
              <w:spacing w:before="120" w:after="120"/>
            </w:pPr>
            <w:r w:rsidRPr="00296F18">
              <w:t xml:space="preserve">Bütün </w:t>
            </w:r>
            <w:proofErr w:type="gramStart"/>
            <w:r w:rsidRPr="00296F18">
              <w:t>ekipman</w:t>
            </w:r>
            <w:proofErr w:type="gramEnd"/>
            <w:r w:rsidRPr="00296F18">
              <w:t>,  her türlü iklim şartlarında,  uzun süreli deniz ve kara sevkiyatına dayanacak şekilde dikkatlice paketlenmelidir.</w:t>
            </w:r>
          </w:p>
          <w:p w:rsidR="00871B4E" w:rsidRPr="00296F18" w:rsidRDefault="00871B4E" w:rsidP="00871B4E">
            <w:pPr>
              <w:pStyle w:val="ListeParagraf"/>
              <w:spacing w:before="120" w:after="120"/>
            </w:pPr>
          </w:p>
          <w:p w:rsidR="00871B4E" w:rsidRPr="00296F18" w:rsidRDefault="00871B4E" w:rsidP="00290F20">
            <w:pPr>
              <w:pStyle w:val="ListeParagraf"/>
              <w:numPr>
                <w:ilvl w:val="0"/>
                <w:numId w:val="16"/>
              </w:numPr>
              <w:spacing w:before="120" w:after="120"/>
              <w:rPr>
                <w:b/>
              </w:rPr>
            </w:pPr>
            <w:r w:rsidRPr="00296F18">
              <w:rPr>
                <w:b/>
              </w:rPr>
              <w:t>Elektrik Ekipmanı</w:t>
            </w:r>
          </w:p>
          <w:p w:rsidR="00871B4E" w:rsidRPr="00296F18" w:rsidRDefault="00871B4E" w:rsidP="00871B4E">
            <w:pPr>
              <w:pStyle w:val="ListeParagraf"/>
              <w:spacing w:before="120" w:after="120"/>
            </w:pPr>
            <w:r w:rsidRPr="00296F18">
              <w:t xml:space="preserve">İmalatı yapılacak olan elektrik panellerinde kullanılacak </w:t>
            </w:r>
            <w:r w:rsidRPr="00296F18">
              <w:lastRenderedPageBreak/>
              <w:t xml:space="preserve">olan şalt malzemeler </w:t>
            </w:r>
            <w:r w:rsidR="00017EF8">
              <w:t>p</w:t>
            </w:r>
            <w:r w:rsidRPr="00296F18">
              <w:t>ano içerisinde sistemi koruyacak olan Faz koruma, Faz sıralama, termik manyetik şalterler olmalıdır. Kaldırma gurubu elektrik paneli kaldırma gurubu üzerinde, Hol boyunca yürütme için köprü panosu köprü üzerinde uygun bir yere monte edilmelidir.  Ana giriş panosunda acil kontaktör muhakkak bulunmalıdır.  Sistem kumanda voltajı 48 V olmalıdır.  Sistem üzerinde köprü hareketinde sesli ve ışıklı ikazlar bulunmalıdır.</w:t>
            </w:r>
          </w:p>
          <w:p w:rsidR="00871B4E" w:rsidRPr="00296F18" w:rsidRDefault="00871B4E" w:rsidP="00871B4E">
            <w:pPr>
              <w:pStyle w:val="ListeParagraf"/>
              <w:spacing w:before="120" w:after="120"/>
            </w:pPr>
            <w:r w:rsidRPr="00296F18">
              <w:t xml:space="preserve">Sistem ana beslemesi PVC KAPALI TİP KAPALI </w:t>
            </w:r>
            <w:proofErr w:type="gramStart"/>
            <w:r w:rsidRPr="00296F18">
              <w:t>BARA  ile</w:t>
            </w:r>
            <w:proofErr w:type="gramEnd"/>
            <w:r w:rsidRPr="00296F18">
              <w:t xml:space="preserve"> yapılmalıdır. Parmak bara diye tabir edilen yarı açık tip bara kullanılmamalıdır.</w:t>
            </w:r>
          </w:p>
          <w:p w:rsidR="00871B4E" w:rsidRPr="00296F18" w:rsidRDefault="00871B4E" w:rsidP="00871B4E">
            <w:pPr>
              <w:pStyle w:val="ListeParagraf"/>
              <w:spacing w:before="120" w:after="120"/>
            </w:pPr>
          </w:p>
          <w:p w:rsidR="00871B4E" w:rsidRPr="00296F18" w:rsidRDefault="00871B4E" w:rsidP="00290F20">
            <w:pPr>
              <w:pStyle w:val="ListeParagraf"/>
              <w:numPr>
                <w:ilvl w:val="1"/>
                <w:numId w:val="16"/>
              </w:numPr>
              <w:spacing w:before="120" w:after="120"/>
              <w:ind w:left="1164" w:hanging="425"/>
              <w:rPr>
                <w:b/>
              </w:rPr>
            </w:pPr>
            <w:r w:rsidRPr="00296F18">
              <w:rPr>
                <w:b/>
              </w:rPr>
              <w:t xml:space="preserve">  Elektrik Motorları</w:t>
            </w:r>
          </w:p>
          <w:p w:rsidR="00871B4E" w:rsidRPr="00296F18" w:rsidRDefault="00871B4E" w:rsidP="00290F20">
            <w:pPr>
              <w:pStyle w:val="ListeParagraf"/>
              <w:numPr>
                <w:ilvl w:val="0"/>
                <w:numId w:val="9"/>
              </w:numPr>
              <w:spacing w:before="120" w:after="120"/>
            </w:pPr>
            <w:r w:rsidRPr="00296F18">
              <w:t>Elektrik motorları üç fazlı, sincap kafesli tipte endüksiyon motorları (asenkron motor) olmalıdır. Bütün motorlar tamamıyla kapalı, harici soğutmalı (fan soğutmalı) tipte (IEC yayını 60034-5’e göre IP54) olmalıdır. Sargı yalıtımının tamamı F Sınıfı olmalıdır.</w:t>
            </w:r>
          </w:p>
          <w:p w:rsidR="00871B4E" w:rsidRPr="00296F18" w:rsidRDefault="00871B4E" w:rsidP="00871B4E">
            <w:pPr>
              <w:spacing w:before="120" w:after="120"/>
            </w:pPr>
          </w:p>
          <w:p w:rsidR="00871B4E" w:rsidRPr="00296F18" w:rsidRDefault="00871B4E" w:rsidP="00290F20">
            <w:pPr>
              <w:pStyle w:val="ListeParagraf"/>
              <w:numPr>
                <w:ilvl w:val="0"/>
                <w:numId w:val="16"/>
              </w:numPr>
              <w:spacing w:before="120" w:after="120"/>
              <w:rPr>
                <w:b/>
              </w:rPr>
            </w:pPr>
            <w:r w:rsidRPr="00296F18">
              <w:rPr>
                <w:b/>
              </w:rPr>
              <w:t>Kavrama ve Dişli Muhafazaları</w:t>
            </w:r>
          </w:p>
          <w:p w:rsidR="00871B4E" w:rsidRPr="00296F18" w:rsidRDefault="00871B4E" w:rsidP="00871B4E">
            <w:pPr>
              <w:pStyle w:val="ListeParagraf"/>
              <w:spacing w:before="120" w:after="120"/>
            </w:pPr>
            <w:r w:rsidRPr="00296F18">
              <w:t>Bütün kavramalar ve dişli sistemi kazalara karşı koruyucu muhafazalarla donatılmalıdır.</w:t>
            </w:r>
          </w:p>
          <w:p w:rsidR="00871B4E" w:rsidRPr="00296F18" w:rsidRDefault="00871B4E" w:rsidP="00871B4E">
            <w:pPr>
              <w:pStyle w:val="ListeParagraf"/>
              <w:spacing w:before="120" w:after="120"/>
            </w:pPr>
          </w:p>
          <w:p w:rsidR="00871B4E" w:rsidRPr="00296F18" w:rsidRDefault="00871B4E" w:rsidP="00290F20">
            <w:pPr>
              <w:pStyle w:val="ListeParagraf"/>
              <w:numPr>
                <w:ilvl w:val="0"/>
                <w:numId w:val="16"/>
              </w:numPr>
              <w:spacing w:before="120" w:after="120"/>
              <w:rPr>
                <w:b/>
              </w:rPr>
            </w:pPr>
            <w:r w:rsidRPr="00296F18">
              <w:rPr>
                <w:b/>
              </w:rPr>
              <w:t>Kaynak</w:t>
            </w:r>
          </w:p>
          <w:p w:rsidR="00871B4E" w:rsidRPr="00296F18" w:rsidRDefault="00871B4E" w:rsidP="00290F20">
            <w:pPr>
              <w:pStyle w:val="ListeParagraf"/>
              <w:numPr>
                <w:ilvl w:val="1"/>
                <w:numId w:val="16"/>
              </w:numPr>
              <w:spacing w:before="120" w:after="120"/>
              <w:ind w:left="1164" w:hanging="425"/>
              <w:rPr>
                <w:b/>
              </w:rPr>
            </w:pPr>
            <w:r w:rsidRPr="00296F18">
              <w:rPr>
                <w:b/>
              </w:rPr>
              <w:t xml:space="preserve">  Elektrik Motorları</w:t>
            </w:r>
          </w:p>
          <w:p w:rsidR="00871B4E" w:rsidRPr="00296F18" w:rsidRDefault="00871B4E" w:rsidP="00290F20">
            <w:pPr>
              <w:pStyle w:val="ListeParagraf"/>
              <w:numPr>
                <w:ilvl w:val="0"/>
                <w:numId w:val="9"/>
              </w:numPr>
              <w:spacing w:before="120" w:after="120"/>
            </w:pPr>
            <w:r w:rsidRPr="00296F18">
              <w:t>Birbirlerine kaynakla bağlanacak elemanlar ve kısımlar, ya makasla kesme, taşlama, makine ile işleme gibi mekanik vasıtalarla veyahut gaz veya ark kaynağı ile doğru şekil ve ölçüde kesilecektir. Kaynaklı bağlantıların tasarımı ve kaynak dolgu metalinin seçimi, DIN veya diğer onaylı standartlara göre olacak ve ana metale tamamıyla girerek iyi bir birleşmeye izin verecektir.</w:t>
            </w:r>
          </w:p>
          <w:p w:rsidR="00871B4E" w:rsidRPr="00296F18" w:rsidRDefault="00871B4E" w:rsidP="00871B4E">
            <w:pPr>
              <w:spacing w:before="120" w:after="120"/>
            </w:pPr>
          </w:p>
          <w:p w:rsidR="00871B4E" w:rsidRPr="00296F18" w:rsidRDefault="00871B4E" w:rsidP="00290F20">
            <w:pPr>
              <w:pStyle w:val="ListeParagraf"/>
              <w:numPr>
                <w:ilvl w:val="1"/>
                <w:numId w:val="16"/>
              </w:numPr>
              <w:spacing w:before="120" w:after="120"/>
              <w:ind w:left="1164" w:hanging="425"/>
              <w:rPr>
                <w:b/>
              </w:rPr>
            </w:pPr>
            <w:r w:rsidRPr="00296F18">
              <w:rPr>
                <w:b/>
              </w:rPr>
              <w:t xml:space="preserve">  Kaynak Usulleri</w:t>
            </w:r>
          </w:p>
          <w:p w:rsidR="00871B4E" w:rsidRPr="00296F18" w:rsidRDefault="00871B4E" w:rsidP="00290F20">
            <w:pPr>
              <w:pStyle w:val="ListeParagraf"/>
              <w:numPr>
                <w:ilvl w:val="0"/>
                <w:numId w:val="9"/>
              </w:numPr>
              <w:spacing w:before="120" w:after="120"/>
            </w:pPr>
            <w:r w:rsidRPr="00296F18">
              <w:t>Bütün kaynak işleri; Amerikan Kaynak Biriliğinin “Standart Kalite Usulleri”ne veya ilgili DIN standartlarının son yayınlarında en azından istenilene eşit bir işlemle gaz altı kaynak tekniği veya diğer uygun bir metotla yapılmalıdır.</w:t>
            </w:r>
          </w:p>
          <w:p w:rsidR="00871B4E" w:rsidRPr="00296F18" w:rsidRDefault="00871B4E" w:rsidP="00871B4E">
            <w:pPr>
              <w:spacing w:before="120" w:after="120"/>
              <w:ind w:left="720"/>
            </w:pPr>
          </w:p>
          <w:p w:rsidR="00871B4E" w:rsidRPr="00296F18" w:rsidRDefault="00871B4E" w:rsidP="00290F20">
            <w:pPr>
              <w:pStyle w:val="ListeParagraf"/>
              <w:numPr>
                <w:ilvl w:val="1"/>
                <w:numId w:val="16"/>
              </w:numPr>
              <w:spacing w:before="120" w:after="120"/>
              <w:ind w:left="1164" w:hanging="425"/>
              <w:rPr>
                <w:b/>
              </w:rPr>
            </w:pPr>
            <w:r w:rsidRPr="00296F18">
              <w:rPr>
                <w:b/>
              </w:rPr>
              <w:t xml:space="preserve">  Kaynak Ekipmanı</w:t>
            </w:r>
          </w:p>
          <w:p w:rsidR="00871B4E" w:rsidRPr="00296F18" w:rsidRDefault="00871B4E" w:rsidP="00290F20">
            <w:pPr>
              <w:pStyle w:val="ListeParagraf"/>
              <w:numPr>
                <w:ilvl w:val="0"/>
                <w:numId w:val="9"/>
              </w:numPr>
              <w:spacing w:before="120" w:after="120"/>
            </w:pPr>
            <w:r w:rsidRPr="00296F18">
              <w:t xml:space="preserve">İş yerindeki kaynak </w:t>
            </w:r>
            <w:proofErr w:type="gramStart"/>
            <w:r w:rsidRPr="00296F18">
              <w:t>işlemleri  için</w:t>
            </w:r>
            <w:proofErr w:type="gramEnd"/>
            <w:r w:rsidRPr="00296F18">
              <w:t xml:space="preserve">  gerekli  olan  kaynak  makineleri,  transformatörler, kablolar, elekt</w:t>
            </w:r>
            <w:r w:rsidR="00017EF8">
              <w:t xml:space="preserve">rotlar vb.  gibi  tüm  ekipman </w:t>
            </w:r>
            <w:r w:rsidRPr="00296F18">
              <w:t xml:space="preserve">kullanım amacına uygun olmalıdır. </w:t>
            </w:r>
            <w:r w:rsidRPr="00296F18">
              <w:lastRenderedPageBreak/>
              <w:t>Tüketim malzemeleri (</w:t>
            </w:r>
            <w:proofErr w:type="gramStart"/>
            <w:r w:rsidRPr="00296F18">
              <w:t>elektrotlar  vb.</w:t>
            </w:r>
            <w:proofErr w:type="gramEnd"/>
            <w:r w:rsidRPr="00296F18">
              <w:t>)  sözleşme  fiyatına  dahil  olmalıdır. Demirbaş malzemeler ve aletler Yüklenici‘nin malı olarak kalmalıdır.</w:t>
            </w:r>
          </w:p>
          <w:p w:rsidR="00871B4E" w:rsidRPr="00296F18" w:rsidRDefault="00871B4E" w:rsidP="00871B4E">
            <w:pPr>
              <w:spacing w:before="120" w:after="120"/>
            </w:pPr>
          </w:p>
          <w:p w:rsidR="00871B4E" w:rsidRPr="00296F18" w:rsidRDefault="00871B4E" w:rsidP="00290F20">
            <w:pPr>
              <w:pStyle w:val="ListeParagraf"/>
              <w:numPr>
                <w:ilvl w:val="0"/>
                <w:numId w:val="16"/>
              </w:numPr>
              <w:spacing w:before="120" w:after="120"/>
              <w:rPr>
                <w:b/>
              </w:rPr>
            </w:pPr>
            <w:r w:rsidRPr="00296F18">
              <w:rPr>
                <w:b/>
              </w:rPr>
              <w:t>Köprülü Gezer Vinç Özellikleri</w:t>
            </w:r>
          </w:p>
          <w:p w:rsidR="00871B4E" w:rsidRPr="00296F18" w:rsidRDefault="00871B4E" w:rsidP="00290F20">
            <w:pPr>
              <w:pStyle w:val="ListeParagraf"/>
              <w:numPr>
                <w:ilvl w:val="1"/>
                <w:numId w:val="16"/>
              </w:numPr>
              <w:spacing w:before="120" w:after="120"/>
              <w:ind w:left="1164" w:hanging="425"/>
              <w:rPr>
                <w:b/>
              </w:rPr>
            </w:pPr>
            <w:r w:rsidRPr="00296F18">
              <w:rPr>
                <w:b/>
              </w:rPr>
              <w:t xml:space="preserve">  İşin Kapsamı</w:t>
            </w:r>
          </w:p>
          <w:p w:rsidR="00871B4E" w:rsidRPr="00296F18" w:rsidRDefault="00871B4E" w:rsidP="00290F20">
            <w:pPr>
              <w:pStyle w:val="ListeParagraf"/>
              <w:numPr>
                <w:ilvl w:val="0"/>
                <w:numId w:val="9"/>
              </w:numPr>
              <w:spacing w:before="120" w:after="120"/>
            </w:pPr>
            <w:r w:rsidRPr="00296F18">
              <w:t>Elektrikle çalışan 10 ton kapasiteli çift kiriş gezer köprülü vincin bütün yardımcı teçhizatı ile birlikte, projesinin yapımı, malzeme ikmali, imalatı, boyanması, sevki, yerine montajı, tecrübelerinin yapılması ve iş sahibine çalışır durumda teslim edilmesine ait işler aşağıda tanımlanmıştır:</w:t>
            </w:r>
          </w:p>
          <w:p w:rsidR="00871B4E" w:rsidRPr="00296F18" w:rsidRDefault="00871B4E" w:rsidP="00290F20">
            <w:pPr>
              <w:pStyle w:val="ListeParagraf"/>
              <w:numPr>
                <w:ilvl w:val="1"/>
                <w:numId w:val="9"/>
              </w:numPr>
              <w:spacing w:before="120" w:after="120"/>
            </w:pPr>
            <w:r w:rsidRPr="00296F18">
              <w:t xml:space="preserve">1 adet 10 ton kapasiteli çift kiriş gezer köprülü vinç </w:t>
            </w:r>
          </w:p>
          <w:p w:rsidR="00871B4E" w:rsidRPr="00296F18" w:rsidRDefault="00871B4E" w:rsidP="00290F20">
            <w:pPr>
              <w:pStyle w:val="ListeParagraf"/>
              <w:numPr>
                <w:ilvl w:val="1"/>
                <w:numId w:val="9"/>
              </w:numPr>
              <w:spacing w:before="120" w:after="120"/>
            </w:pPr>
            <w:r w:rsidRPr="00296F18">
              <w:t xml:space="preserve">İleri-geri, yana ve kaldırma-indirme hareketlerini sağlayan tertibat </w:t>
            </w:r>
          </w:p>
          <w:p w:rsidR="00871B4E" w:rsidRPr="00296F18" w:rsidRDefault="00871B4E" w:rsidP="00290F20">
            <w:pPr>
              <w:pStyle w:val="ListeParagraf"/>
              <w:numPr>
                <w:ilvl w:val="1"/>
                <w:numId w:val="9"/>
              </w:numPr>
              <w:spacing w:before="120" w:after="120"/>
            </w:pPr>
            <w:r w:rsidRPr="00296F18">
              <w:t>Köprü hareketi için Hol boyunca yer alan akım alma baraları ve tamponlar,</w:t>
            </w:r>
          </w:p>
          <w:p w:rsidR="00871B4E" w:rsidRPr="00296F18" w:rsidRDefault="00871B4E" w:rsidP="00290F20">
            <w:pPr>
              <w:pStyle w:val="ListeParagraf"/>
              <w:numPr>
                <w:ilvl w:val="1"/>
                <w:numId w:val="9"/>
              </w:numPr>
              <w:spacing w:before="120" w:after="120"/>
            </w:pPr>
            <w:r w:rsidRPr="00296F18">
              <w:t>Vincin yük tecrübesi için gerekli her türlü teçhizat,</w:t>
            </w:r>
          </w:p>
          <w:p w:rsidR="00871B4E" w:rsidRPr="00296F18" w:rsidRDefault="00871B4E" w:rsidP="00290F20">
            <w:pPr>
              <w:pStyle w:val="ListeParagraf"/>
              <w:numPr>
                <w:ilvl w:val="1"/>
                <w:numId w:val="9"/>
              </w:numPr>
              <w:spacing w:before="120" w:after="120"/>
            </w:pPr>
            <w:r w:rsidRPr="00296F18">
              <w:t>Vinç mümkün olan minimum gabari ölçülerinde projelendirilmesi</w:t>
            </w:r>
          </w:p>
          <w:p w:rsidR="00871B4E" w:rsidRPr="00296F18" w:rsidRDefault="00871B4E" w:rsidP="00871B4E">
            <w:pPr>
              <w:spacing w:before="120" w:after="120"/>
              <w:ind w:left="1440"/>
            </w:pPr>
          </w:p>
          <w:p w:rsidR="00871B4E" w:rsidRPr="00296F18" w:rsidRDefault="00871B4E" w:rsidP="00290F20">
            <w:pPr>
              <w:pStyle w:val="ListeParagraf"/>
              <w:numPr>
                <w:ilvl w:val="1"/>
                <w:numId w:val="16"/>
              </w:numPr>
              <w:spacing w:before="120" w:after="120"/>
              <w:ind w:left="1164" w:hanging="425"/>
              <w:rPr>
                <w:b/>
              </w:rPr>
            </w:pPr>
            <w:r w:rsidRPr="00296F18">
              <w:rPr>
                <w:b/>
              </w:rPr>
              <w:t xml:space="preserve">  İşletme Şartları</w:t>
            </w:r>
          </w:p>
          <w:p w:rsidR="00871B4E" w:rsidRPr="00296F18" w:rsidRDefault="00871B4E" w:rsidP="00290F20">
            <w:pPr>
              <w:pStyle w:val="ListeParagraf"/>
              <w:numPr>
                <w:ilvl w:val="0"/>
                <w:numId w:val="9"/>
              </w:numPr>
              <w:spacing w:before="120" w:after="120"/>
            </w:pPr>
            <w:r w:rsidRPr="00296F18">
              <w:t>Köprü açıklığı,   : (projeye göre şekillenecek)</w:t>
            </w:r>
          </w:p>
          <w:p w:rsidR="00871B4E" w:rsidRPr="00296F18" w:rsidRDefault="00871B4E" w:rsidP="00290F20">
            <w:pPr>
              <w:pStyle w:val="ListeParagraf"/>
              <w:numPr>
                <w:ilvl w:val="0"/>
                <w:numId w:val="9"/>
              </w:numPr>
              <w:spacing w:before="120" w:after="120"/>
            </w:pPr>
            <w:r w:rsidRPr="00296F18">
              <w:t xml:space="preserve">Besleme gerilimi: 380V 50 Hz   </w:t>
            </w:r>
          </w:p>
          <w:p w:rsidR="00871B4E" w:rsidRPr="00296F18" w:rsidRDefault="00871B4E" w:rsidP="00290F20">
            <w:pPr>
              <w:pStyle w:val="ListeParagraf"/>
              <w:numPr>
                <w:ilvl w:val="0"/>
                <w:numId w:val="9"/>
              </w:numPr>
              <w:spacing w:before="120" w:after="120"/>
            </w:pPr>
            <w:r w:rsidRPr="00296F18">
              <w:t>Vinç rayı            : ( 30*50 St52-3 soğuk çekme kare ray )</w:t>
            </w:r>
          </w:p>
          <w:p w:rsidR="00871B4E" w:rsidRPr="00296F18" w:rsidRDefault="00871B4E" w:rsidP="00290F20">
            <w:pPr>
              <w:pStyle w:val="ListeParagraf"/>
              <w:numPr>
                <w:ilvl w:val="0"/>
                <w:numId w:val="9"/>
              </w:numPr>
              <w:spacing w:before="120" w:after="120"/>
            </w:pPr>
            <w:r w:rsidRPr="00296F18">
              <w:t xml:space="preserve">Ana </w:t>
            </w:r>
            <w:proofErr w:type="gramStart"/>
            <w:r w:rsidRPr="00296F18">
              <w:t>kanca          : DIN</w:t>
            </w:r>
            <w:proofErr w:type="gramEnd"/>
            <w:r w:rsidRPr="00296F18">
              <w:t xml:space="preserve"> 15401                   </w:t>
            </w:r>
          </w:p>
          <w:p w:rsidR="00871B4E" w:rsidRPr="00296F18" w:rsidRDefault="00871B4E" w:rsidP="00871B4E">
            <w:pPr>
              <w:spacing w:before="120" w:after="120"/>
            </w:pPr>
          </w:p>
          <w:p w:rsidR="00871B4E" w:rsidRPr="00296F18" w:rsidRDefault="00871B4E" w:rsidP="00290F20">
            <w:pPr>
              <w:pStyle w:val="ListeParagraf"/>
              <w:numPr>
                <w:ilvl w:val="1"/>
                <w:numId w:val="16"/>
              </w:numPr>
              <w:spacing w:before="120" w:after="120"/>
              <w:ind w:left="1164" w:hanging="425"/>
              <w:rPr>
                <w:b/>
              </w:rPr>
            </w:pPr>
            <w:r w:rsidRPr="00296F18">
              <w:t xml:space="preserve">  </w:t>
            </w:r>
            <w:r w:rsidRPr="00296F18">
              <w:rPr>
                <w:b/>
              </w:rPr>
              <w:t>Performans ve Kaldırma Yüksekliği</w:t>
            </w:r>
          </w:p>
          <w:p w:rsidR="00871B4E" w:rsidRPr="00296F18" w:rsidRDefault="00871B4E" w:rsidP="00290F20">
            <w:pPr>
              <w:pStyle w:val="ListeParagraf"/>
              <w:numPr>
                <w:ilvl w:val="2"/>
                <w:numId w:val="16"/>
              </w:numPr>
              <w:spacing w:before="120" w:after="120"/>
              <w:ind w:left="1873"/>
              <w:rPr>
                <w:b/>
              </w:rPr>
            </w:pPr>
            <w:r w:rsidRPr="00296F18">
              <w:rPr>
                <w:b/>
              </w:rPr>
              <w:t>Kapasitesi</w:t>
            </w:r>
          </w:p>
          <w:p w:rsidR="00871B4E" w:rsidRPr="00296F18" w:rsidRDefault="00871B4E" w:rsidP="00290F20">
            <w:pPr>
              <w:pStyle w:val="ListeParagraf"/>
              <w:numPr>
                <w:ilvl w:val="0"/>
                <w:numId w:val="10"/>
              </w:numPr>
              <w:spacing w:before="120" w:after="120"/>
            </w:pPr>
            <w:r w:rsidRPr="00296F18">
              <w:t>Ana kanca</w:t>
            </w:r>
            <w:r w:rsidRPr="00296F18">
              <w:tab/>
            </w:r>
            <w:r w:rsidRPr="00296F18">
              <w:tab/>
              <w:t xml:space="preserve">    : 10 ton</w:t>
            </w:r>
            <w:r w:rsidRPr="00296F18">
              <w:tab/>
            </w:r>
          </w:p>
          <w:p w:rsidR="00871B4E" w:rsidRPr="00296F18" w:rsidRDefault="00871B4E" w:rsidP="00871B4E">
            <w:pPr>
              <w:spacing w:before="120" w:after="120"/>
              <w:ind w:left="1153"/>
            </w:pPr>
            <w:r w:rsidRPr="00296F18">
              <w:t>Kaldırma Yüksekliği</w:t>
            </w:r>
          </w:p>
          <w:p w:rsidR="00871B4E" w:rsidRPr="00296F18" w:rsidRDefault="00871B4E" w:rsidP="00290F20">
            <w:pPr>
              <w:pStyle w:val="ListeParagraf"/>
              <w:numPr>
                <w:ilvl w:val="0"/>
                <w:numId w:val="10"/>
              </w:numPr>
              <w:spacing w:before="120" w:after="120"/>
            </w:pPr>
            <w:r w:rsidRPr="00296F18">
              <w:t>Ana kanca</w:t>
            </w:r>
            <w:r w:rsidRPr="00296F18">
              <w:tab/>
            </w:r>
            <w:r w:rsidRPr="00296F18">
              <w:tab/>
              <w:t xml:space="preserve">    : 6 m</w:t>
            </w:r>
          </w:p>
          <w:p w:rsidR="00871B4E" w:rsidRPr="00296F18" w:rsidRDefault="00871B4E" w:rsidP="00871B4E">
            <w:pPr>
              <w:spacing w:before="120" w:after="120"/>
              <w:ind w:left="1153"/>
            </w:pPr>
            <w:r w:rsidRPr="00296F18">
              <w:t>Hızlar</w:t>
            </w:r>
          </w:p>
          <w:p w:rsidR="00871B4E" w:rsidRPr="00296F18" w:rsidRDefault="00871B4E" w:rsidP="00290F20">
            <w:pPr>
              <w:pStyle w:val="ListeParagraf"/>
              <w:numPr>
                <w:ilvl w:val="0"/>
                <w:numId w:val="10"/>
              </w:numPr>
              <w:spacing w:before="120" w:after="120"/>
            </w:pPr>
            <w:r w:rsidRPr="00296F18">
              <w:t xml:space="preserve">Ana kanca   </w:t>
            </w:r>
            <w:r w:rsidRPr="00296F18">
              <w:tab/>
            </w:r>
            <w:r w:rsidRPr="00296F18">
              <w:tab/>
              <w:t xml:space="preserve">     : 4- </w:t>
            </w:r>
            <w:proofErr w:type="gramStart"/>
            <w:r w:rsidRPr="00296F18">
              <w:t>1  mt</w:t>
            </w:r>
            <w:proofErr w:type="gramEnd"/>
            <w:r w:rsidRPr="00296F18">
              <w:t xml:space="preserve"> / dk</w:t>
            </w:r>
          </w:p>
          <w:p w:rsidR="00871B4E" w:rsidRPr="00296F18" w:rsidRDefault="00871B4E" w:rsidP="00290F20">
            <w:pPr>
              <w:pStyle w:val="ListeParagraf"/>
              <w:numPr>
                <w:ilvl w:val="0"/>
                <w:numId w:val="10"/>
              </w:numPr>
              <w:spacing w:before="120" w:after="120"/>
            </w:pPr>
            <w:r w:rsidRPr="00296F18">
              <w:t xml:space="preserve">Araba hızı    </w:t>
            </w:r>
            <w:r w:rsidRPr="00296F18">
              <w:tab/>
              <w:t xml:space="preserve">                 : 16 / 4 mt / dk *</w:t>
            </w:r>
          </w:p>
          <w:p w:rsidR="00871B4E" w:rsidRPr="00296F18" w:rsidRDefault="00871B4E" w:rsidP="00290F20">
            <w:pPr>
              <w:pStyle w:val="ListeParagraf"/>
              <w:numPr>
                <w:ilvl w:val="0"/>
                <w:numId w:val="10"/>
              </w:numPr>
              <w:spacing w:before="120" w:after="120"/>
            </w:pPr>
            <w:r w:rsidRPr="00296F18">
              <w:t xml:space="preserve">Köprü </w:t>
            </w:r>
            <w:proofErr w:type="gramStart"/>
            <w:r w:rsidRPr="00296F18">
              <w:t>hızı                      : 20</w:t>
            </w:r>
            <w:proofErr w:type="gramEnd"/>
            <w:r w:rsidRPr="00296F18">
              <w:t xml:space="preserve"> / 5 mt / dk *</w:t>
            </w:r>
          </w:p>
          <w:p w:rsidR="00871B4E" w:rsidRPr="00296F18" w:rsidRDefault="00871B4E" w:rsidP="00871B4E">
            <w:pPr>
              <w:spacing w:before="120" w:after="120"/>
              <w:ind w:left="739"/>
            </w:pPr>
            <w:r w:rsidRPr="00296F18">
              <w:t>* Araba ve köprü Hız kontrolleri frekans konvertörleri ile gerçekleştirilecektir.</w:t>
            </w:r>
          </w:p>
          <w:p w:rsidR="00871B4E" w:rsidRPr="00296F18" w:rsidRDefault="00871B4E" w:rsidP="00871B4E">
            <w:pPr>
              <w:spacing w:before="120" w:after="120"/>
              <w:ind w:left="739"/>
            </w:pPr>
          </w:p>
          <w:p w:rsidR="00871B4E" w:rsidRPr="00296F18" w:rsidRDefault="00871B4E" w:rsidP="00290F20">
            <w:pPr>
              <w:pStyle w:val="ListeParagraf"/>
              <w:numPr>
                <w:ilvl w:val="1"/>
                <w:numId w:val="16"/>
              </w:numPr>
              <w:spacing w:before="120" w:after="120"/>
              <w:ind w:left="1164" w:hanging="425"/>
              <w:rPr>
                <w:b/>
              </w:rPr>
            </w:pPr>
            <w:r w:rsidRPr="00296F18">
              <w:t xml:space="preserve">  </w:t>
            </w:r>
            <w:r w:rsidRPr="00296F18">
              <w:rPr>
                <w:b/>
              </w:rPr>
              <w:t>Karakteristikler için Gerekli Şartlar</w:t>
            </w:r>
          </w:p>
          <w:p w:rsidR="00871B4E" w:rsidRPr="00296F18" w:rsidRDefault="00871B4E" w:rsidP="00290F20">
            <w:pPr>
              <w:pStyle w:val="ListeParagraf"/>
              <w:numPr>
                <w:ilvl w:val="0"/>
                <w:numId w:val="10"/>
              </w:numPr>
              <w:spacing w:before="120" w:after="120"/>
              <w:ind w:left="1164" w:hanging="283"/>
            </w:pPr>
            <w:r w:rsidRPr="00296F18">
              <w:t>Kaldırma tertibatı freni emniyet katsayısı 2,5 olmalıdır.</w:t>
            </w:r>
            <w:r w:rsidRPr="00296F18">
              <w:tab/>
            </w:r>
          </w:p>
          <w:p w:rsidR="00871B4E" w:rsidRPr="00296F18" w:rsidRDefault="00871B4E" w:rsidP="00290F20">
            <w:pPr>
              <w:pStyle w:val="ListeParagraf"/>
              <w:numPr>
                <w:ilvl w:val="0"/>
                <w:numId w:val="10"/>
              </w:numPr>
              <w:spacing w:before="120" w:after="120"/>
              <w:ind w:left="1164" w:hanging="283"/>
            </w:pPr>
            <w:r w:rsidRPr="00296F18">
              <w:t xml:space="preserve">Hız toleransları: Normal gerilim ve </w:t>
            </w:r>
            <w:proofErr w:type="gramStart"/>
            <w:r w:rsidRPr="00296F18">
              <w:t>nominal</w:t>
            </w:r>
            <w:proofErr w:type="gramEnd"/>
            <w:r w:rsidRPr="00296F18">
              <w:t xml:space="preserve"> kapasitede hız toleransları aşağıda verilen limitler içerisinde kalmalıdır.</w:t>
            </w:r>
          </w:p>
          <w:p w:rsidR="00871B4E" w:rsidRPr="00296F18" w:rsidRDefault="00871B4E" w:rsidP="00871B4E">
            <w:pPr>
              <w:pStyle w:val="ListeParagraf"/>
              <w:spacing w:before="120" w:after="120"/>
              <w:ind w:left="1513"/>
            </w:pPr>
          </w:p>
          <w:p w:rsidR="00871B4E" w:rsidRPr="00296F18" w:rsidRDefault="00871B4E" w:rsidP="00290F20">
            <w:pPr>
              <w:pStyle w:val="ListeParagraf"/>
              <w:numPr>
                <w:ilvl w:val="1"/>
                <w:numId w:val="10"/>
              </w:numPr>
              <w:spacing w:before="120" w:after="120"/>
              <w:ind w:left="1590" w:hanging="284"/>
            </w:pPr>
            <w:r w:rsidRPr="00296F18">
              <w:t>Kaldırma</w:t>
            </w:r>
            <w:r w:rsidRPr="00296F18">
              <w:tab/>
              <w:t xml:space="preserve">            : Nominal hızın  +%10 ile -% 5                </w:t>
            </w:r>
          </w:p>
          <w:p w:rsidR="00871B4E" w:rsidRPr="00296F18" w:rsidRDefault="00871B4E" w:rsidP="00290F20">
            <w:pPr>
              <w:pStyle w:val="ListeParagraf"/>
              <w:numPr>
                <w:ilvl w:val="1"/>
                <w:numId w:val="10"/>
              </w:numPr>
              <w:spacing w:before="120" w:after="120"/>
              <w:ind w:left="1590" w:hanging="284"/>
            </w:pPr>
            <w:r w:rsidRPr="00296F18">
              <w:t>İndirme</w:t>
            </w:r>
            <w:r w:rsidRPr="00296F18">
              <w:tab/>
              <w:t xml:space="preserve">            : Nominal hızın  +%25 ile -% 5                                    </w:t>
            </w:r>
          </w:p>
          <w:p w:rsidR="00871B4E" w:rsidRPr="00296F18" w:rsidRDefault="00871B4E" w:rsidP="00290F20">
            <w:pPr>
              <w:pStyle w:val="ListeParagraf"/>
              <w:numPr>
                <w:ilvl w:val="1"/>
                <w:numId w:val="10"/>
              </w:numPr>
              <w:spacing w:before="120" w:after="120"/>
              <w:ind w:left="1590" w:hanging="284"/>
            </w:pPr>
            <w:r w:rsidRPr="00296F18">
              <w:t>Araba ve köprü hızı</w:t>
            </w:r>
            <w:r w:rsidRPr="00296F18">
              <w:tab/>
              <w:t xml:space="preserve">: Nominal hızın  +%10 ile -% 5                </w:t>
            </w:r>
          </w:p>
          <w:p w:rsidR="00871B4E" w:rsidRPr="00296F18" w:rsidRDefault="00871B4E" w:rsidP="00871B4E">
            <w:pPr>
              <w:spacing w:before="120" w:after="120"/>
              <w:ind w:left="739"/>
            </w:pPr>
          </w:p>
          <w:p w:rsidR="00871B4E" w:rsidRPr="00296F18" w:rsidRDefault="00871B4E" w:rsidP="00290F20">
            <w:pPr>
              <w:pStyle w:val="ListeParagraf"/>
              <w:numPr>
                <w:ilvl w:val="0"/>
                <w:numId w:val="10"/>
              </w:numPr>
              <w:spacing w:before="120" w:after="120"/>
              <w:ind w:left="1164" w:hanging="283"/>
            </w:pPr>
            <w:r w:rsidRPr="00296F18">
              <w:t xml:space="preserve">Kiriş sehimi: 10 ton </w:t>
            </w:r>
            <w:proofErr w:type="gramStart"/>
            <w:r w:rsidRPr="00296F18">
              <w:t>nominal</w:t>
            </w:r>
            <w:proofErr w:type="gramEnd"/>
            <w:r w:rsidRPr="00296F18">
              <w:t xml:space="preserve"> yük altında,  araba köprü kirişi ortasında iken meydana gelecek sehim, açıklığın 1/1000 ini geçmemelidir.</w:t>
            </w:r>
          </w:p>
          <w:p w:rsidR="00871B4E" w:rsidRPr="00296F18" w:rsidRDefault="00871B4E" w:rsidP="00871B4E">
            <w:pPr>
              <w:pStyle w:val="ListeParagraf"/>
              <w:spacing w:before="120" w:after="120"/>
              <w:ind w:left="1164"/>
            </w:pPr>
          </w:p>
          <w:p w:rsidR="00871B4E" w:rsidRPr="00296F18" w:rsidRDefault="00871B4E" w:rsidP="00290F20">
            <w:pPr>
              <w:pStyle w:val="ListeParagraf"/>
              <w:numPr>
                <w:ilvl w:val="0"/>
                <w:numId w:val="10"/>
              </w:numPr>
              <w:spacing w:before="120" w:after="120"/>
              <w:ind w:left="1164" w:hanging="283"/>
            </w:pPr>
            <w:r w:rsidRPr="00296F18">
              <w:t>Ölçü toleransları:</w:t>
            </w:r>
          </w:p>
          <w:p w:rsidR="00871B4E" w:rsidRPr="00296F18" w:rsidRDefault="00871B4E" w:rsidP="00290F20">
            <w:pPr>
              <w:pStyle w:val="ListeParagraf"/>
              <w:numPr>
                <w:ilvl w:val="1"/>
                <w:numId w:val="10"/>
              </w:numPr>
              <w:spacing w:before="120" w:after="120"/>
              <w:ind w:left="1590" w:hanging="284"/>
              <w:rPr>
                <w:b/>
              </w:rPr>
            </w:pPr>
            <w:r w:rsidRPr="00296F18">
              <w:t>FEM standartlarına göre olacaktır.</w:t>
            </w:r>
          </w:p>
          <w:p w:rsidR="00871B4E" w:rsidRPr="00296F18" w:rsidRDefault="00871B4E" w:rsidP="00871B4E">
            <w:pPr>
              <w:spacing w:before="120" w:after="120"/>
              <w:rPr>
                <w:b/>
              </w:rPr>
            </w:pPr>
          </w:p>
          <w:p w:rsidR="00871B4E" w:rsidRPr="00296F18" w:rsidRDefault="00871B4E" w:rsidP="00290F20">
            <w:pPr>
              <w:pStyle w:val="ListeParagraf"/>
              <w:numPr>
                <w:ilvl w:val="1"/>
                <w:numId w:val="16"/>
              </w:numPr>
              <w:spacing w:before="120" w:after="120"/>
              <w:ind w:left="1164" w:hanging="425"/>
              <w:rPr>
                <w:b/>
              </w:rPr>
            </w:pPr>
            <w:r w:rsidRPr="00296F18">
              <w:t xml:space="preserve">  </w:t>
            </w:r>
            <w:r w:rsidRPr="00296F18">
              <w:rPr>
                <w:b/>
              </w:rPr>
              <w:t>Çelik Yapı</w:t>
            </w:r>
          </w:p>
          <w:p w:rsidR="00871B4E" w:rsidRPr="00296F18" w:rsidRDefault="00871B4E" w:rsidP="00871B4E">
            <w:pPr>
              <w:spacing w:before="120" w:after="120"/>
              <w:ind w:left="739"/>
              <w:rPr>
                <w:b/>
              </w:rPr>
            </w:pPr>
            <w:r w:rsidRPr="00296F18">
              <w:rPr>
                <w:b/>
              </w:rPr>
              <w:t>Köprü Kirişleri</w:t>
            </w:r>
          </w:p>
          <w:p w:rsidR="00871B4E" w:rsidRPr="00296F18" w:rsidRDefault="00871B4E" w:rsidP="00871B4E">
            <w:pPr>
              <w:spacing w:before="120" w:after="120"/>
              <w:ind w:left="739"/>
            </w:pPr>
            <w:r w:rsidRPr="00296F18">
              <w:t xml:space="preserve">Vinç köprü kirişleri çelik kutu kesitli kaynak </w:t>
            </w:r>
            <w:proofErr w:type="gramStart"/>
            <w:r w:rsidRPr="00296F18">
              <w:t>konstrüksiyon</w:t>
            </w:r>
            <w:proofErr w:type="gramEnd"/>
            <w:r w:rsidRPr="00296F18">
              <w:t xml:space="preserve"> olmalıdır. Kirişler kapasite ve açıklığa göre uygun kesitte </w:t>
            </w:r>
            <w:proofErr w:type="gramStart"/>
            <w:r w:rsidRPr="00296F18">
              <w:t>dizayn edilmelidir</w:t>
            </w:r>
            <w:proofErr w:type="gramEnd"/>
            <w:r w:rsidRPr="00296F18">
              <w:t>. Çift kiriş köprülü vinçte kirişin tek tarafında bakım platformu yapılmalıdır. Köprü kirişleri başlık guruplarına cıvata ile bağlanmalıdır.</w:t>
            </w:r>
          </w:p>
          <w:p w:rsidR="00871B4E" w:rsidRPr="00296F18" w:rsidRDefault="00871B4E" w:rsidP="00871B4E">
            <w:pPr>
              <w:spacing w:before="120" w:after="120"/>
              <w:ind w:left="739"/>
            </w:pPr>
          </w:p>
          <w:p w:rsidR="00871B4E" w:rsidRPr="00296F18" w:rsidRDefault="00871B4E" w:rsidP="00871B4E">
            <w:pPr>
              <w:spacing w:before="120" w:after="120"/>
              <w:ind w:left="739"/>
              <w:rPr>
                <w:b/>
              </w:rPr>
            </w:pPr>
            <w:r w:rsidRPr="00296F18">
              <w:rPr>
                <w:b/>
              </w:rPr>
              <w:t>Araba</w:t>
            </w:r>
          </w:p>
          <w:p w:rsidR="00871B4E" w:rsidRPr="00296F18" w:rsidRDefault="00871B4E" w:rsidP="00871B4E">
            <w:pPr>
              <w:spacing w:before="120" w:after="120"/>
              <w:ind w:left="739"/>
              <w:rPr>
                <w:b/>
              </w:rPr>
            </w:pPr>
            <w:r w:rsidRPr="00296F18">
              <w:t>Araba</w:t>
            </w:r>
            <w:r w:rsidRPr="00296F18">
              <w:tab/>
              <w:t xml:space="preserve">şasesi kaynaklı çelik </w:t>
            </w:r>
            <w:proofErr w:type="gramStart"/>
            <w:r w:rsidRPr="00296F18">
              <w:t>konstrüksiyon</w:t>
            </w:r>
            <w:proofErr w:type="gramEnd"/>
            <w:r w:rsidRPr="00296F18">
              <w:t xml:space="preserve"> olmalıdır. Araba rijit bir yapıda olmalı,  teker yataklama yerleri talaşlı imalata tabi tutulmalı, araba yürütme gurupları kaset tip göbekten tahrikli sistem olmalıdır.</w:t>
            </w:r>
          </w:p>
          <w:p w:rsidR="00871B4E" w:rsidRPr="00296F18" w:rsidRDefault="00871B4E" w:rsidP="00871B4E">
            <w:pPr>
              <w:spacing w:before="120" w:after="120"/>
              <w:ind w:left="739"/>
            </w:pPr>
          </w:p>
          <w:p w:rsidR="00871B4E" w:rsidRPr="00296F18" w:rsidRDefault="00871B4E" w:rsidP="00871B4E">
            <w:pPr>
              <w:spacing w:before="120" w:after="120"/>
              <w:ind w:left="739"/>
              <w:rPr>
                <w:b/>
              </w:rPr>
            </w:pPr>
            <w:r w:rsidRPr="00296F18">
              <w:rPr>
                <w:b/>
              </w:rPr>
              <w:t>Mekanizmalar</w:t>
            </w:r>
          </w:p>
          <w:p w:rsidR="00871B4E" w:rsidRPr="00296F18" w:rsidRDefault="00871B4E" w:rsidP="00871B4E">
            <w:pPr>
              <w:spacing w:before="120" w:after="120"/>
              <w:ind w:left="739"/>
            </w:pPr>
            <w:r w:rsidRPr="00296F18">
              <w:t xml:space="preserve">Mekanizma elemanları kırılmaya,  flambaja,  işletme dayanımı ve aşırı aşınmaya dayanıklı olacak şekilde yeterli emniyette </w:t>
            </w:r>
            <w:proofErr w:type="gramStart"/>
            <w:r w:rsidRPr="00296F18">
              <w:t>dizayn edilmelidir</w:t>
            </w:r>
            <w:proofErr w:type="gramEnd"/>
            <w:r w:rsidRPr="00296F18">
              <w:t xml:space="preserve">. Özellikle aşırı ısınma ve şekil değiştirme gibi mekanizmanın çalışmasını bozabilecek diğer faktörler de projelendirme sırasında hesaba alınmalıdır.  Kaldırma elemanlarının hesap esasları FEM Standartlarında </w:t>
            </w:r>
            <w:r w:rsidRPr="00296F18">
              <w:lastRenderedPageBreak/>
              <w:t>verilmelidir.</w:t>
            </w:r>
          </w:p>
          <w:p w:rsidR="00871B4E" w:rsidRPr="00296F18" w:rsidRDefault="00871B4E" w:rsidP="00290F20">
            <w:pPr>
              <w:pStyle w:val="ListeParagraf"/>
              <w:numPr>
                <w:ilvl w:val="0"/>
                <w:numId w:val="10"/>
              </w:numPr>
              <w:spacing w:before="120" w:after="120"/>
            </w:pPr>
            <w:r w:rsidRPr="00296F18">
              <w:t>Yatakların seçimi,</w:t>
            </w:r>
          </w:p>
          <w:p w:rsidR="00871B4E" w:rsidRPr="00296F18" w:rsidRDefault="00871B4E" w:rsidP="00290F20">
            <w:pPr>
              <w:pStyle w:val="ListeParagraf"/>
              <w:numPr>
                <w:ilvl w:val="0"/>
                <w:numId w:val="10"/>
              </w:numPr>
              <w:spacing w:before="120" w:after="120"/>
            </w:pPr>
            <w:r w:rsidRPr="00296F18">
              <w:t>Halatların seçimi,( halatlar 2160 N/mm2 rezistansta olmalıdır.)</w:t>
            </w:r>
          </w:p>
          <w:p w:rsidR="00871B4E" w:rsidRPr="00296F18" w:rsidRDefault="00871B4E" w:rsidP="00290F20">
            <w:pPr>
              <w:pStyle w:val="ListeParagraf"/>
              <w:numPr>
                <w:ilvl w:val="0"/>
                <w:numId w:val="10"/>
              </w:numPr>
              <w:spacing w:before="120" w:after="120"/>
            </w:pPr>
            <w:r w:rsidRPr="00296F18">
              <w:t>Araba ve tambur seçimi,</w:t>
            </w:r>
          </w:p>
          <w:p w:rsidR="00871B4E" w:rsidRPr="00296F18" w:rsidRDefault="00871B4E" w:rsidP="00290F20">
            <w:pPr>
              <w:pStyle w:val="ListeParagraf"/>
              <w:numPr>
                <w:ilvl w:val="0"/>
                <w:numId w:val="10"/>
              </w:numPr>
              <w:spacing w:before="120" w:after="120"/>
            </w:pPr>
            <w:r w:rsidRPr="00296F18">
              <w:t>Tekerlek (GGG70 Sfero döküm malzeme olacaktır),</w:t>
            </w:r>
          </w:p>
          <w:p w:rsidR="00871B4E" w:rsidRPr="00296F18" w:rsidRDefault="00871B4E" w:rsidP="00290F20">
            <w:pPr>
              <w:pStyle w:val="ListeParagraf"/>
              <w:numPr>
                <w:ilvl w:val="0"/>
                <w:numId w:val="10"/>
              </w:numPr>
              <w:spacing w:before="120" w:after="120"/>
            </w:pPr>
            <w:r w:rsidRPr="00296F18">
              <w:t>Uygun ray genişliğinin tespiti,</w:t>
            </w:r>
          </w:p>
          <w:p w:rsidR="00871B4E" w:rsidRPr="00296F18" w:rsidRDefault="00871B4E" w:rsidP="00871B4E">
            <w:pPr>
              <w:spacing w:before="120" w:after="120"/>
              <w:ind w:left="1153"/>
            </w:pPr>
          </w:p>
          <w:p w:rsidR="00871B4E" w:rsidRPr="00296F18" w:rsidRDefault="00871B4E" w:rsidP="00871B4E">
            <w:pPr>
              <w:spacing w:before="120" w:after="120"/>
              <w:ind w:left="739"/>
            </w:pPr>
            <w:r w:rsidRPr="00296F18">
              <w:t>Dişli hesap metotları Yüklenici’ye bırakılmıştır.( kalırma redüktörü redüktör gövdesi aluminyum döküm olmayacak olup GGG 60 sfero döküm olmalıdır)</w:t>
            </w:r>
          </w:p>
          <w:p w:rsidR="00871B4E" w:rsidRPr="00296F18" w:rsidRDefault="00871B4E" w:rsidP="00871B4E">
            <w:pPr>
              <w:spacing w:before="120" w:after="120"/>
              <w:ind w:left="739"/>
            </w:pPr>
          </w:p>
          <w:p w:rsidR="00871B4E" w:rsidRPr="00296F18" w:rsidRDefault="00871B4E" w:rsidP="00290F20">
            <w:pPr>
              <w:pStyle w:val="ListeParagraf"/>
              <w:numPr>
                <w:ilvl w:val="1"/>
                <w:numId w:val="16"/>
              </w:numPr>
              <w:spacing w:before="120" w:after="120"/>
              <w:ind w:left="1164" w:hanging="425"/>
              <w:rPr>
                <w:b/>
              </w:rPr>
            </w:pPr>
            <w:r w:rsidRPr="00296F18">
              <w:t xml:space="preserve">  </w:t>
            </w:r>
            <w:r w:rsidRPr="00296F18">
              <w:rPr>
                <w:b/>
              </w:rPr>
              <w:t>İmalat İçin Gerekli Şartlar</w:t>
            </w:r>
          </w:p>
          <w:p w:rsidR="00871B4E" w:rsidRPr="00296F18" w:rsidRDefault="00871B4E" w:rsidP="00290F20">
            <w:pPr>
              <w:pStyle w:val="ListeParagraf"/>
              <w:numPr>
                <w:ilvl w:val="2"/>
                <w:numId w:val="16"/>
              </w:numPr>
              <w:tabs>
                <w:tab w:val="left" w:pos="1907"/>
              </w:tabs>
              <w:spacing w:before="120" w:after="120"/>
              <w:ind w:left="1590" w:hanging="426"/>
              <w:rPr>
                <w:b/>
              </w:rPr>
            </w:pPr>
            <w:r w:rsidRPr="00296F18">
              <w:rPr>
                <w:b/>
              </w:rPr>
              <w:t>Çelik Yapı</w:t>
            </w:r>
          </w:p>
          <w:p w:rsidR="00871B4E" w:rsidRPr="00296F18" w:rsidRDefault="00871B4E" w:rsidP="00871B4E">
            <w:pPr>
              <w:spacing w:before="120" w:after="120"/>
              <w:ind w:left="739"/>
            </w:pPr>
            <w:r w:rsidRPr="00296F18">
              <w:t>Köprü kirişleri, araba şasesi ve ray tamponları,  işletme sırasında meydana gelebilecek titreşim ve deformasyonu önleyecek şekilde projelendirilmelidir. Özellikle hız artımı ve azalması sırasında etkilenen köprü yapısını imal formunda tutabilmek için,  ana ve yardımcı kirişler köşelerinde geniş ekleme levhaları ile emniyetli bir şekilde takviye edilmelidir.</w:t>
            </w:r>
          </w:p>
          <w:p w:rsidR="00871B4E" w:rsidRPr="00296F18" w:rsidRDefault="00871B4E" w:rsidP="00871B4E">
            <w:pPr>
              <w:spacing w:before="120" w:after="120"/>
              <w:ind w:left="739"/>
            </w:pPr>
            <w:r w:rsidRPr="00296F18">
              <w:t xml:space="preserve">Köprü kirişi dikey ve yanal yüklere dayanıklı,  rijit bir şekilde monte edilmelidir. Köprü ve araba kaynaklı çelik </w:t>
            </w:r>
            <w:proofErr w:type="gramStart"/>
            <w:r w:rsidRPr="00296F18">
              <w:t>konstrüksiyon</w:t>
            </w:r>
            <w:proofErr w:type="gramEnd"/>
            <w:r w:rsidRPr="00296F18">
              <w:t xml:space="preserve"> olarak imal edilmelidir.</w:t>
            </w:r>
          </w:p>
          <w:p w:rsidR="00871B4E" w:rsidRPr="00296F18" w:rsidRDefault="00871B4E" w:rsidP="00871B4E">
            <w:pPr>
              <w:spacing w:before="120" w:after="120"/>
              <w:ind w:left="739"/>
            </w:pPr>
          </w:p>
          <w:p w:rsidR="00871B4E" w:rsidRPr="00296F18" w:rsidRDefault="00871B4E" w:rsidP="00290F20">
            <w:pPr>
              <w:pStyle w:val="ListeParagraf"/>
              <w:numPr>
                <w:ilvl w:val="2"/>
                <w:numId w:val="16"/>
              </w:numPr>
              <w:tabs>
                <w:tab w:val="left" w:pos="1907"/>
              </w:tabs>
              <w:spacing w:before="120" w:after="120"/>
              <w:ind w:left="2015" w:hanging="851"/>
              <w:rPr>
                <w:b/>
              </w:rPr>
            </w:pPr>
            <w:r w:rsidRPr="00296F18">
              <w:rPr>
                <w:b/>
              </w:rPr>
              <w:t>Kaldırma Tertibatı</w:t>
            </w:r>
          </w:p>
          <w:p w:rsidR="00871B4E" w:rsidRPr="00296F18" w:rsidRDefault="00871B4E" w:rsidP="00871B4E">
            <w:pPr>
              <w:tabs>
                <w:tab w:val="left" w:pos="1907"/>
              </w:tabs>
              <w:spacing w:before="120" w:after="120"/>
              <w:ind w:left="1164"/>
              <w:rPr>
                <w:b/>
              </w:rPr>
            </w:pPr>
            <w:r w:rsidRPr="00296F18">
              <w:rPr>
                <w:b/>
              </w:rPr>
              <w:t>Tamburlar</w:t>
            </w:r>
          </w:p>
          <w:p w:rsidR="00871B4E" w:rsidRPr="00296F18" w:rsidRDefault="00871B4E" w:rsidP="00871B4E">
            <w:pPr>
              <w:spacing w:before="120" w:after="120"/>
              <w:ind w:left="739"/>
            </w:pPr>
            <w:r w:rsidRPr="00296F18">
              <w:t xml:space="preserve">Tambur,  çelik döküm veya kaynak </w:t>
            </w:r>
            <w:proofErr w:type="gramStart"/>
            <w:r w:rsidRPr="00296F18">
              <w:t>konstrüksiyon</w:t>
            </w:r>
            <w:proofErr w:type="gramEnd"/>
            <w:r w:rsidRPr="00296F18">
              <w:t xml:space="preserve"> olmalıdır.  Halat yivleri sol helis olmalıdır.  Tambur,  </w:t>
            </w:r>
            <w:proofErr w:type="gramStart"/>
            <w:r w:rsidRPr="00296F18">
              <w:t>kullanılacak  bütün</w:t>
            </w:r>
            <w:proofErr w:type="gramEnd"/>
            <w:r w:rsidRPr="00296F18">
              <w:t xml:space="preserve">  halatı  üst  üste  bindirilmeksizin  alacak büyüklükte seçilecek ve kanca alt limit kotunda iken tamburda her iki başında en az üç (3)</w:t>
            </w:r>
            <w:r w:rsidRPr="00296F18">
              <w:tab/>
              <w:t>tam  sarım  kalmalıdır.  Tamburlar DIN 15020 normuna uygun olarak tasarlanmalıdır. Tambur bir taraftan redüktör çıkış miline yataklanacak olup diğer uçtan rulmanlı yatak ile sabitlenmelidir.</w:t>
            </w:r>
          </w:p>
          <w:p w:rsidR="00871B4E" w:rsidRPr="00296F18" w:rsidRDefault="00871B4E" w:rsidP="00871B4E">
            <w:pPr>
              <w:spacing w:before="120" w:after="120"/>
              <w:ind w:left="739"/>
            </w:pPr>
            <w:r w:rsidRPr="00296F18">
              <w:t>Tambur üzerinde halatın düzgün bir şekilde sarılıp çözülmesini sağlayacak halat kılavuzu bulunmalıdır. Halat kılavuzu GGG 50 sfero döküm olmalıdır.</w:t>
            </w:r>
          </w:p>
          <w:p w:rsidR="00871B4E" w:rsidRPr="00296F18" w:rsidRDefault="00871B4E" w:rsidP="00871B4E">
            <w:pPr>
              <w:spacing w:before="120" w:after="120"/>
              <w:ind w:left="739"/>
            </w:pPr>
            <w:r w:rsidRPr="00296F18">
              <w:t>Halatın tambura sabitlenmesini sağlayan halat klemensleri dövme malzemeden mamül olup galvaniz kaplı olmalıdır.</w:t>
            </w:r>
          </w:p>
          <w:p w:rsidR="00871B4E" w:rsidRPr="00296F18" w:rsidRDefault="00871B4E" w:rsidP="00871B4E">
            <w:pPr>
              <w:spacing w:before="120" w:after="120"/>
              <w:ind w:left="739"/>
            </w:pPr>
          </w:p>
          <w:p w:rsidR="00871B4E" w:rsidRPr="00296F18" w:rsidRDefault="00871B4E" w:rsidP="00871B4E">
            <w:pPr>
              <w:tabs>
                <w:tab w:val="left" w:pos="1907"/>
              </w:tabs>
              <w:spacing w:before="120" w:after="120"/>
              <w:ind w:left="1164"/>
              <w:rPr>
                <w:b/>
              </w:rPr>
            </w:pPr>
            <w:r w:rsidRPr="00296F18">
              <w:rPr>
                <w:b/>
              </w:rPr>
              <w:t>Makaralar</w:t>
            </w:r>
          </w:p>
          <w:p w:rsidR="00871B4E" w:rsidRPr="00296F18" w:rsidRDefault="00871B4E" w:rsidP="00871B4E">
            <w:pPr>
              <w:spacing w:before="120" w:after="120"/>
              <w:ind w:left="739"/>
            </w:pPr>
            <w:r w:rsidRPr="00296F18">
              <w:t xml:space="preserve">Makaralar çelik, döküm veya kaynak </w:t>
            </w:r>
            <w:proofErr w:type="gramStart"/>
            <w:r w:rsidRPr="00296F18">
              <w:t>konstrüksiyon</w:t>
            </w:r>
            <w:proofErr w:type="gramEnd"/>
            <w:r w:rsidRPr="00296F18">
              <w:t xml:space="preserve"> olmalı ve uygun toleransla halat yivlerini ihtiva etmelidir. Makara yivi bölüm dairesi çapı, hareketli makaralarda halat dış çapının yirmi  (20)  katından az olmamalıdır.  </w:t>
            </w:r>
          </w:p>
          <w:p w:rsidR="00871B4E" w:rsidRPr="00296F18" w:rsidRDefault="00871B4E" w:rsidP="00871B4E">
            <w:pPr>
              <w:spacing w:before="120" w:after="120"/>
              <w:ind w:left="739"/>
            </w:pPr>
          </w:p>
          <w:p w:rsidR="00871B4E" w:rsidRPr="00296F18" w:rsidRDefault="00871B4E" w:rsidP="00871B4E">
            <w:pPr>
              <w:tabs>
                <w:tab w:val="left" w:pos="1907"/>
              </w:tabs>
              <w:spacing w:before="120" w:after="120"/>
              <w:ind w:left="1164"/>
              <w:rPr>
                <w:b/>
              </w:rPr>
            </w:pPr>
            <w:r w:rsidRPr="00296F18">
              <w:rPr>
                <w:b/>
              </w:rPr>
              <w:t>Fren</w:t>
            </w:r>
          </w:p>
          <w:p w:rsidR="00871B4E" w:rsidRPr="00296F18" w:rsidRDefault="00871B4E" w:rsidP="00871B4E">
            <w:pPr>
              <w:spacing w:before="120" w:after="120"/>
              <w:ind w:left="739"/>
            </w:pPr>
            <w:r w:rsidRPr="00296F18">
              <w:t>Kaldırma tertibatı elektromanyetik dc disk frenle teçhiz edilmelidir.  Fren balatalı disk tip negatif fren olmalıdır. Enerji kesildiğinde yay baskısıyla balata baskı altına alındığından yükün emniyetli bir şekilde tutlması sağlanmalıdır. Fren emniyet katsayısı minimum 2,5 olmalıdır.</w:t>
            </w:r>
          </w:p>
          <w:p w:rsidR="00871B4E" w:rsidRPr="00296F18" w:rsidRDefault="00871B4E" w:rsidP="00871B4E">
            <w:pPr>
              <w:spacing w:before="120" w:after="120"/>
              <w:ind w:left="739"/>
            </w:pPr>
          </w:p>
          <w:p w:rsidR="00871B4E" w:rsidRPr="00296F18" w:rsidRDefault="00871B4E" w:rsidP="00871B4E">
            <w:pPr>
              <w:tabs>
                <w:tab w:val="left" w:pos="1907"/>
              </w:tabs>
              <w:spacing w:before="120" w:after="120"/>
              <w:ind w:left="1164"/>
              <w:rPr>
                <w:b/>
              </w:rPr>
            </w:pPr>
            <w:r w:rsidRPr="00296F18">
              <w:rPr>
                <w:b/>
              </w:rPr>
              <w:t>Limit Şalterler</w:t>
            </w:r>
          </w:p>
          <w:p w:rsidR="00871B4E" w:rsidRPr="00296F18" w:rsidRDefault="00871B4E" w:rsidP="00871B4E">
            <w:pPr>
              <w:spacing w:before="120" w:after="120"/>
              <w:ind w:left="739"/>
            </w:pPr>
            <w:r w:rsidRPr="00296F18">
              <w:t>Köprü,  araba ve kanca hareketlerinin sınırı,  bunlara ait her bir şalter devresi için yeterli kapasitedeki limit şalterlerle kontrol edilecektir. Her limit şalter kullanıldığı yöndeki hareketi durdururken, aksi yöndeki hareketin kumandasına imkân verecektir.</w:t>
            </w:r>
          </w:p>
          <w:p w:rsidR="00871B4E" w:rsidRPr="00296F18" w:rsidRDefault="00871B4E" w:rsidP="00871B4E">
            <w:pPr>
              <w:spacing w:before="120" w:after="120"/>
              <w:ind w:left="739"/>
            </w:pPr>
          </w:p>
          <w:p w:rsidR="00871B4E" w:rsidRPr="00296F18" w:rsidRDefault="00871B4E" w:rsidP="00871B4E">
            <w:pPr>
              <w:tabs>
                <w:tab w:val="left" w:pos="1907"/>
              </w:tabs>
              <w:spacing w:before="120" w:after="120"/>
              <w:ind w:left="1164"/>
              <w:rPr>
                <w:b/>
              </w:rPr>
            </w:pPr>
            <w:r w:rsidRPr="00296F18">
              <w:rPr>
                <w:b/>
              </w:rPr>
              <w:t>Kanca Bloğu</w:t>
            </w:r>
          </w:p>
          <w:p w:rsidR="00871B4E" w:rsidRPr="00296F18" w:rsidRDefault="00871B4E" w:rsidP="00871B4E">
            <w:pPr>
              <w:spacing w:before="120" w:after="120"/>
              <w:ind w:left="739"/>
            </w:pPr>
            <w:r w:rsidRPr="00296F18">
              <w:t>Kanca bloğu, makaraları, askı levhalarını, mil ve baskı yataklarını ve kancaları ihtiva etmelidir. Ana kanca DIN 15.401 tek ağızlı olmalıdır. Kanca maksimum yük altında rulmanlı yatak üzerinde el ile kolay bir şekilde döndürülmelidir.</w:t>
            </w:r>
          </w:p>
          <w:p w:rsidR="00871B4E" w:rsidRPr="00296F18" w:rsidRDefault="00871B4E" w:rsidP="00871B4E">
            <w:pPr>
              <w:spacing w:before="120" w:after="120"/>
              <w:ind w:left="739"/>
            </w:pPr>
            <w:r w:rsidRPr="00296F18">
              <w:t xml:space="preserve">Kancalar yekpare, dövme,  alaşım veya karbon çelik </w:t>
            </w:r>
            <w:proofErr w:type="gramStart"/>
            <w:r w:rsidRPr="00296F18">
              <w:t>konstrüksiyon</w:t>
            </w:r>
            <w:proofErr w:type="gramEnd"/>
            <w:r w:rsidRPr="00296F18">
              <w:t xml:space="preserve"> olmalıdır.  Yataklar toz geçirmez ve gres kaçırmaz şekilde tamamen kapalı olarak </w:t>
            </w:r>
            <w:proofErr w:type="gramStart"/>
            <w:r w:rsidRPr="00296F18">
              <w:t>dizayn edilmelidir</w:t>
            </w:r>
            <w:proofErr w:type="gramEnd"/>
            <w:r w:rsidRPr="00296F18">
              <w:t xml:space="preserve">.  Tüm kancalar DIN 15401 ve 15402’ye uygun olmalıdır.  Kanca blokları;  halatları korumalı ve onların halat makaralarından kurtulmalarını engelleyecek </w:t>
            </w:r>
            <w:proofErr w:type="gramStart"/>
            <w:r w:rsidRPr="00296F18">
              <w:t>stoperlere</w:t>
            </w:r>
            <w:proofErr w:type="gramEnd"/>
            <w:r w:rsidRPr="00296F18">
              <w:t xml:space="preserve"> haiz olmalıdır.</w:t>
            </w:r>
          </w:p>
          <w:p w:rsidR="00871B4E" w:rsidRPr="00296F18" w:rsidRDefault="00871B4E" w:rsidP="00871B4E">
            <w:pPr>
              <w:spacing w:before="120" w:after="120"/>
              <w:ind w:left="739"/>
            </w:pPr>
          </w:p>
          <w:p w:rsidR="00871B4E" w:rsidRPr="00296F18" w:rsidRDefault="00871B4E" w:rsidP="00871B4E">
            <w:pPr>
              <w:tabs>
                <w:tab w:val="left" w:pos="1907"/>
              </w:tabs>
              <w:spacing w:before="120" w:after="120"/>
              <w:ind w:left="1164"/>
              <w:rPr>
                <w:b/>
              </w:rPr>
            </w:pPr>
            <w:r w:rsidRPr="00296F18">
              <w:rPr>
                <w:b/>
              </w:rPr>
              <w:t>14.6.</w:t>
            </w:r>
            <w:proofErr w:type="gramStart"/>
            <w:r w:rsidRPr="00296F18">
              <w:rPr>
                <w:b/>
              </w:rPr>
              <w:t>3  Araba</w:t>
            </w:r>
            <w:proofErr w:type="gramEnd"/>
            <w:r w:rsidRPr="00296F18">
              <w:rPr>
                <w:b/>
              </w:rPr>
              <w:t xml:space="preserve"> Hareketi</w:t>
            </w:r>
          </w:p>
          <w:p w:rsidR="00871B4E" w:rsidRPr="00296F18" w:rsidRDefault="00871B4E" w:rsidP="00871B4E">
            <w:pPr>
              <w:spacing w:before="120" w:after="120"/>
              <w:ind w:left="739"/>
            </w:pPr>
            <w:r w:rsidRPr="00296F18">
              <w:t>Araba hareketini sağlayan tertibat,  araba</w:t>
            </w:r>
            <w:r w:rsidRPr="00296F18">
              <w:tab/>
              <w:t xml:space="preserve">şasesi üzerine monte edilmeli ve tahrik motorunun hareketi bir redüktör dişli vasıtasıyla araba tekerleklerine intikal etmelidir. Bütün </w:t>
            </w:r>
            <w:r w:rsidRPr="00296F18">
              <w:lastRenderedPageBreak/>
              <w:t>tekerlekler çift flanşlı olmalıdır.  Tekerlekler rulman yataklı olmalı ve her ray üzerindeki müteharrik tekerleklerin sayısı,  toplam tekerlek sayısının  %  25  'inden az olmamalıdır.  Motorl arkasına elektromagnetik veya disk tipi fren teçhiz edilmelidir. Frenin kapasitesi tahrik motoru tam-yük torkunun 2 katından az olmamalıdır.</w:t>
            </w:r>
          </w:p>
          <w:p w:rsidR="00871B4E" w:rsidRPr="00296F18" w:rsidRDefault="00871B4E" w:rsidP="00871B4E">
            <w:pPr>
              <w:spacing w:before="120" w:after="120"/>
              <w:ind w:left="739"/>
            </w:pPr>
            <w:r w:rsidRPr="00296F18">
              <w:t>Araba raylarının her iki ucunda yüksekliği müteharrik tekerlek çapının yarısından az olmayan rijit tamponlar veya tekerlek yarıçapına uygun takozlar bulunmalıdır. Tamponlar köprü kirişlerine takozlar ise rayların sonlarına tespit edilmelidir.</w:t>
            </w:r>
          </w:p>
          <w:p w:rsidR="00871B4E" w:rsidRPr="00296F18" w:rsidRDefault="00871B4E" w:rsidP="00871B4E">
            <w:pPr>
              <w:spacing w:before="120" w:after="120"/>
              <w:ind w:left="739"/>
            </w:pPr>
          </w:p>
          <w:p w:rsidR="00871B4E" w:rsidRPr="00296F18" w:rsidRDefault="00871B4E" w:rsidP="00290F20">
            <w:pPr>
              <w:pStyle w:val="ListeParagraf"/>
              <w:numPr>
                <w:ilvl w:val="0"/>
                <w:numId w:val="12"/>
              </w:numPr>
              <w:tabs>
                <w:tab w:val="left" w:pos="1907"/>
              </w:tabs>
              <w:spacing w:before="120" w:after="120"/>
              <w:rPr>
                <w:b/>
                <w:vanish/>
              </w:rPr>
            </w:pPr>
          </w:p>
          <w:p w:rsidR="00871B4E" w:rsidRPr="00296F18" w:rsidRDefault="00871B4E" w:rsidP="00290F20">
            <w:pPr>
              <w:pStyle w:val="ListeParagraf"/>
              <w:numPr>
                <w:ilvl w:val="0"/>
                <w:numId w:val="12"/>
              </w:numPr>
              <w:tabs>
                <w:tab w:val="left" w:pos="1907"/>
              </w:tabs>
              <w:spacing w:before="120" w:after="120"/>
              <w:rPr>
                <w:b/>
                <w:vanish/>
              </w:rPr>
            </w:pPr>
          </w:p>
          <w:p w:rsidR="00871B4E" w:rsidRPr="00296F18" w:rsidRDefault="00871B4E" w:rsidP="00290F20">
            <w:pPr>
              <w:pStyle w:val="ListeParagraf"/>
              <w:numPr>
                <w:ilvl w:val="0"/>
                <w:numId w:val="12"/>
              </w:numPr>
              <w:tabs>
                <w:tab w:val="left" w:pos="1907"/>
              </w:tabs>
              <w:spacing w:before="120" w:after="120"/>
              <w:rPr>
                <w:b/>
                <w:vanish/>
              </w:rPr>
            </w:pPr>
          </w:p>
          <w:p w:rsidR="00871B4E" w:rsidRPr="00296F18" w:rsidRDefault="00871B4E" w:rsidP="00290F20">
            <w:pPr>
              <w:pStyle w:val="ListeParagraf"/>
              <w:numPr>
                <w:ilvl w:val="0"/>
                <w:numId w:val="12"/>
              </w:numPr>
              <w:tabs>
                <w:tab w:val="left" w:pos="1907"/>
              </w:tabs>
              <w:spacing w:before="120" w:after="120"/>
              <w:rPr>
                <w:b/>
                <w:vanish/>
              </w:rPr>
            </w:pPr>
          </w:p>
          <w:p w:rsidR="00871B4E" w:rsidRPr="00296F18" w:rsidRDefault="00871B4E" w:rsidP="00290F20">
            <w:pPr>
              <w:pStyle w:val="ListeParagraf"/>
              <w:numPr>
                <w:ilvl w:val="0"/>
                <w:numId w:val="12"/>
              </w:numPr>
              <w:tabs>
                <w:tab w:val="left" w:pos="1907"/>
              </w:tabs>
              <w:spacing w:before="120" w:after="120"/>
              <w:rPr>
                <w:b/>
                <w:vanish/>
              </w:rPr>
            </w:pPr>
          </w:p>
          <w:p w:rsidR="00871B4E" w:rsidRPr="00296F18" w:rsidRDefault="00871B4E" w:rsidP="00290F20">
            <w:pPr>
              <w:pStyle w:val="ListeParagraf"/>
              <w:numPr>
                <w:ilvl w:val="0"/>
                <w:numId w:val="12"/>
              </w:numPr>
              <w:tabs>
                <w:tab w:val="left" w:pos="1907"/>
              </w:tabs>
              <w:spacing w:before="120" w:after="120"/>
              <w:rPr>
                <w:b/>
                <w:vanish/>
              </w:rPr>
            </w:pPr>
          </w:p>
          <w:p w:rsidR="00871B4E" w:rsidRPr="00296F18" w:rsidRDefault="00871B4E" w:rsidP="00290F20">
            <w:pPr>
              <w:pStyle w:val="ListeParagraf"/>
              <w:numPr>
                <w:ilvl w:val="0"/>
                <w:numId w:val="12"/>
              </w:numPr>
              <w:tabs>
                <w:tab w:val="left" w:pos="1907"/>
              </w:tabs>
              <w:spacing w:before="120" w:after="120"/>
              <w:rPr>
                <w:b/>
                <w:vanish/>
              </w:rPr>
            </w:pPr>
          </w:p>
          <w:p w:rsidR="00871B4E" w:rsidRPr="00296F18" w:rsidRDefault="00871B4E" w:rsidP="00290F20">
            <w:pPr>
              <w:pStyle w:val="ListeParagraf"/>
              <w:numPr>
                <w:ilvl w:val="0"/>
                <w:numId w:val="12"/>
              </w:numPr>
              <w:tabs>
                <w:tab w:val="left" w:pos="1907"/>
              </w:tabs>
              <w:spacing w:before="120" w:after="120"/>
              <w:rPr>
                <w:b/>
                <w:vanish/>
              </w:rPr>
            </w:pPr>
          </w:p>
          <w:p w:rsidR="00871B4E" w:rsidRPr="00296F18" w:rsidRDefault="00871B4E" w:rsidP="00290F20">
            <w:pPr>
              <w:pStyle w:val="ListeParagraf"/>
              <w:numPr>
                <w:ilvl w:val="0"/>
                <w:numId w:val="12"/>
              </w:numPr>
              <w:tabs>
                <w:tab w:val="left" w:pos="1907"/>
              </w:tabs>
              <w:spacing w:before="120" w:after="120"/>
              <w:rPr>
                <w:b/>
                <w:vanish/>
              </w:rPr>
            </w:pPr>
          </w:p>
          <w:p w:rsidR="00871B4E" w:rsidRPr="00296F18" w:rsidRDefault="00871B4E" w:rsidP="00290F20">
            <w:pPr>
              <w:pStyle w:val="ListeParagraf"/>
              <w:numPr>
                <w:ilvl w:val="0"/>
                <w:numId w:val="12"/>
              </w:numPr>
              <w:tabs>
                <w:tab w:val="left" w:pos="1907"/>
              </w:tabs>
              <w:spacing w:before="120" w:after="120"/>
              <w:rPr>
                <w:b/>
                <w:vanish/>
              </w:rPr>
            </w:pPr>
          </w:p>
          <w:p w:rsidR="00871B4E" w:rsidRPr="00296F18" w:rsidRDefault="00871B4E" w:rsidP="00290F20">
            <w:pPr>
              <w:pStyle w:val="ListeParagraf"/>
              <w:numPr>
                <w:ilvl w:val="0"/>
                <w:numId w:val="12"/>
              </w:numPr>
              <w:tabs>
                <w:tab w:val="left" w:pos="1907"/>
              </w:tabs>
              <w:spacing w:before="120" w:after="120"/>
              <w:rPr>
                <w:b/>
                <w:vanish/>
              </w:rPr>
            </w:pPr>
          </w:p>
          <w:p w:rsidR="00871B4E" w:rsidRPr="00296F18" w:rsidRDefault="00871B4E" w:rsidP="00290F20">
            <w:pPr>
              <w:pStyle w:val="ListeParagraf"/>
              <w:numPr>
                <w:ilvl w:val="0"/>
                <w:numId w:val="12"/>
              </w:numPr>
              <w:tabs>
                <w:tab w:val="left" w:pos="1907"/>
              </w:tabs>
              <w:spacing w:before="120" w:after="120"/>
              <w:rPr>
                <w:b/>
                <w:vanish/>
              </w:rPr>
            </w:pPr>
          </w:p>
          <w:p w:rsidR="00871B4E" w:rsidRPr="00296F18" w:rsidRDefault="00871B4E" w:rsidP="00290F20">
            <w:pPr>
              <w:pStyle w:val="ListeParagraf"/>
              <w:numPr>
                <w:ilvl w:val="0"/>
                <w:numId w:val="12"/>
              </w:numPr>
              <w:tabs>
                <w:tab w:val="left" w:pos="1907"/>
              </w:tabs>
              <w:spacing w:before="120" w:after="120"/>
              <w:rPr>
                <w:b/>
                <w:vanish/>
              </w:rPr>
            </w:pPr>
          </w:p>
          <w:p w:rsidR="00871B4E" w:rsidRPr="00296F18" w:rsidRDefault="00871B4E" w:rsidP="00290F20">
            <w:pPr>
              <w:pStyle w:val="ListeParagraf"/>
              <w:numPr>
                <w:ilvl w:val="0"/>
                <w:numId w:val="12"/>
              </w:numPr>
              <w:tabs>
                <w:tab w:val="left" w:pos="1907"/>
              </w:tabs>
              <w:spacing w:before="120" w:after="120"/>
              <w:rPr>
                <w:b/>
                <w:vanish/>
              </w:rPr>
            </w:pPr>
          </w:p>
          <w:p w:rsidR="00871B4E" w:rsidRPr="00296F18" w:rsidRDefault="00871B4E" w:rsidP="00290F20">
            <w:pPr>
              <w:pStyle w:val="ListeParagraf"/>
              <w:numPr>
                <w:ilvl w:val="1"/>
                <w:numId w:val="12"/>
              </w:numPr>
              <w:tabs>
                <w:tab w:val="left" w:pos="1907"/>
              </w:tabs>
              <w:spacing w:before="120" w:after="120"/>
              <w:rPr>
                <w:b/>
                <w:vanish/>
              </w:rPr>
            </w:pPr>
          </w:p>
          <w:p w:rsidR="00871B4E" w:rsidRPr="00296F18" w:rsidRDefault="00871B4E" w:rsidP="00290F20">
            <w:pPr>
              <w:pStyle w:val="ListeParagraf"/>
              <w:numPr>
                <w:ilvl w:val="1"/>
                <w:numId w:val="12"/>
              </w:numPr>
              <w:tabs>
                <w:tab w:val="left" w:pos="1907"/>
              </w:tabs>
              <w:spacing w:before="120" w:after="120"/>
              <w:rPr>
                <w:b/>
                <w:vanish/>
              </w:rPr>
            </w:pPr>
          </w:p>
          <w:p w:rsidR="00871B4E" w:rsidRPr="00296F18" w:rsidRDefault="00871B4E" w:rsidP="00290F20">
            <w:pPr>
              <w:pStyle w:val="ListeParagraf"/>
              <w:numPr>
                <w:ilvl w:val="1"/>
                <w:numId w:val="12"/>
              </w:numPr>
              <w:tabs>
                <w:tab w:val="left" w:pos="1907"/>
              </w:tabs>
              <w:spacing w:before="120" w:after="120"/>
              <w:rPr>
                <w:b/>
                <w:vanish/>
              </w:rPr>
            </w:pPr>
          </w:p>
          <w:p w:rsidR="00871B4E" w:rsidRPr="00296F18" w:rsidRDefault="00871B4E" w:rsidP="00290F20">
            <w:pPr>
              <w:pStyle w:val="ListeParagraf"/>
              <w:numPr>
                <w:ilvl w:val="1"/>
                <w:numId w:val="12"/>
              </w:numPr>
              <w:tabs>
                <w:tab w:val="left" w:pos="1907"/>
              </w:tabs>
              <w:spacing w:before="120" w:after="120"/>
              <w:rPr>
                <w:b/>
                <w:vanish/>
              </w:rPr>
            </w:pPr>
          </w:p>
          <w:p w:rsidR="00871B4E" w:rsidRPr="00296F18" w:rsidRDefault="00871B4E" w:rsidP="00290F20">
            <w:pPr>
              <w:pStyle w:val="ListeParagraf"/>
              <w:numPr>
                <w:ilvl w:val="1"/>
                <w:numId w:val="12"/>
              </w:numPr>
              <w:tabs>
                <w:tab w:val="left" w:pos="1907"/>
              </w:tabs>
              <w:spacing w:before="120" w:after="120"/>
              <w:rPr>
                <w:b/>
                <w:vanish/>
              </w:rPr>
            </w:pPr>
          </w:p>
          <w:p w:rsidR="00871B4E" w:rsidRPr="00296F18" w:rsidRDefault="00871B4E" w:rsidP="00290F20">
            <w:pPr>
              <w:pStyle w:val="ListeParagraf"/>
              <w:numPr>
                <w:ilvl w:val="1"/>
                <w:numId w:val="12"/>
              </w:numPr>
              <w:tabs>
                <w:tab w:val="left" w:pos="1907"/>
              </w:tabs>
              <w:spacing w:before="120" w:after="120"/>
              <w:rPr>
                <w:b/>
                <w:vanish/>
              </w:rPr>
            </w:pPr>
          </w:p>
          <w:p w:rsidR="00871B4E" w:rsidRPr="00296F18" w:rsidRDefault="00871B4E" w:rsidP="00290F20">
            <w:pPr>
              <w:pStyle w:val="ListeParagraf"/>
              <w:numPr>
                <w:ilvl w:val="2"/>
                <w:numId w:val="12"/>
              </w:numPr>
              <w:tabs>
                <w:tab w:val="left" w:pos="1907"/>
              </w:tabs>
              <w:spacing w:before="120" w:after="120"/>
              <w:rPr>
                <w:b/>
                <w:vanish/>
              </w:rPr>
            </w:pPr>
          </w:p>
          <w:p w:rsidR="00871B4E" w:rsidRPr="00296F18" w:rsidRDefault="00871B4E" w:rsidP="00290F20">
            <w:pPr>
              <w:pStyle w:val="ListeParagraf"/>
              <w:numPr>
                <w:ilvl w:val="2"/>
                <w:numId w:val="12"/>
              </w:numPr>
              <w:tabs>
                <w:tab w:val="left" w:pos="1907"/>
              </w:tabs>
              <w:spacing w:before="120" w:after="120"/>
              <w:rPr>
                <w:b/>
                <w:vanish/>
              </w:rPr>
            </w:pPr>
          </w:p>
          <w:p w:rsidR="00871B4E" w:rsidRPr="00296F18" w:rsidRDefault="00871B4E" w:rsidP="00290F20">
            <w:pPr>
              <w:pStyle w:val="ListeParagraf"/>
              <w:numPr>
                <w:ilvl w:val="2"/>
                <w:numId w:val="12"/>
              </w:numPr>
              <w:tabs>
                <w:tab w:val="left" w:pos="1907"/>
              </w:tabs>
              <w:spacing w:before="120" w:after="120"/>
              <w:rPr>
                <w:b/>
                <w:vanish/>
              </w:rPr>
            </w:pPr>
          </w:p>
          <w:p w:rsidR="00871B4E" w:rsidRPr="00296F18" w:rsidRDefault="00871B4E" w:rsidP="00871B4E">
            <w:pPr>
              <w:tabs>
                <w:tab w:val="left" w:pos="1907"/>
              </w:tabs>
              <w:spacing w:before="120" w:after="120"/>
              <w:ind w:left="1164"/>
              <w:rPr>
                <w:b/>
              </w:rPr>
            </w:pPr>
            <w:r w:rsidRPr="00296F18">
              <w:rPr>
                <w:b/>
              </w:rPr>
              <w:t>14.6.4 Köprü Hareketi</w:t>
            </w:r>
          </w:p>
          <w:p w:rsidR="00871B4E" w:rsidRPr="00296F18" w:rsidRDefault="00871B4E" w:rsidP="00871B4E">
            <w:pPr>
              <w:spacing w:before="120" w:after="120"/>
              <w:ind w:left="739"/>
            </w:pPr>
            <w:r w:rsidRPr="00296F18">
              <w:t>Köprünün her iki tarafına teçhiz edilecek müteharrik tekerlekler, dişli, mil ve redüktör dişli vasıtasıyla hareket almalıdır.  Yüklenici köprü hareketini her iki başa koyacağı müstakil motor redüktör sistemiyle yapmalıdır. Tahrik ve kontrol mekanizması, hareket düzgün ve vibrasyonsuz olacak</w:t>
            </w:r>
            <w:r w:rsidRPr="00296F18">
              <w:tab/>
              <w:t xml:space="preserve"> şekilde projelendirilmelidir.  Tahrik motoru elektromagnetik frenle teçhiz edilecek ve fren, elektrik kesildiğinde etkili olmalıdır. Tekerlekler çift flanşlı olmalıdır.</w:t>
            </w:r>
          </w:p>
          <w:p w:rsidR="00871B4E" w:rsidRPr="00296F18" w:rsidRDefault="00871B4E" w:rsidP="00871B4E">
            <w:pPr>
              <w:spacing w:before="120" w:after="120"/>
              <w:ind w:left="739"/>
            </w:pPr>
            <w:r w:rsidRPr="00296F18">
              <w:t>Rayların her iki ucunda, yüksekliği müteharrik tekerlek çapının yarısından az olmayan tamponlar bulunmalıdır. Tamponlar, vinç yüksüz ve tam hızda hareket ederken vinci durduracak ve raylara ankre edilecek şekilde projelendirilmelidir.</w:t>
            </w:r>
          </w:p>
          <w:p w:rsidR="00871B4E" w:rsidRPr="00296F18" w:rsidRDefault="00871B4E" w:rsidP="00871B4E">
            <w:pPr>
              <w:spacing w:before="120" w:after="120"/>
              <w:ind w:left="739"/>
            </w:pPr>
          </w:p>
          <w:p w:rsidR="00871B4E" w:rsidRPr="00296F18" w:rsidRDefault="00871B4E" w:rsidP="00871B4E">
            <w:pPr>
              <w:tabs>
                <w:tab w:val="left" w:pos="1907"/>
              </w:tabs>
              <w:spacing w:before="120" w:after="120"/>
              <w:ind w:left="1164"/>
              <w:rPr>
                <w:b/>
              </w:rPr>
            </w:pPr>
            <w:r w:rsidRPr="00296F18">
              <w:rPr>
                <w:b/>
              </w:rPr>
              <w:t>14.6.5 Mekanik Parçalar</w:t>
            </w:r>
          </w:p>
          <w:p w:rsidR="00871B4E" w:rsidRPr="00296F18" w:rsidRDefault="00871B4E" w:rsidP="00871B4E">
            <w:pPr>
              <w:tabs>
                <w:tab w:val="left" w:pos="1907"/>
              </w:tabs>
              <w:spacing w:before="120" w:after="120"/>
              <w:ind w:left="1153"/>
              <w:rPr>
                <w:b/>
              </w:rPr>
            </w:pPr>
            <w:r w:rsidRPr="00296F18">
              <w:rPr>
                <w:b/>
              </w:rPr>
              <w:t>Dişliler</w:t>
            </w:r>
          </w:p>
          <w:p w:rsidR="00871B4E" w:rsidRPr="00296F18" w:rsidRDefault="00871B4E" w:rsidP="00871B4E">
            <w:pPr>
              <w:spacing w:before="120" w:after="120"/>
              <w:ind w:left="739"/>
            </w:pPr>
            <w:r w:rsidRPr="00296F18">
              <w:t xml:space="preserve">Dişliler,  sonsuz,  V  (çift helisel)  veya düz  (alın)  tipte olmalıdır.  V  (çift helisel)  dişliler standart devamlı sarılmış tip olmalıdır.  Düz  (alın)  dişliler standart sarılmış veya diş diplerinde 20º basınç açısı ile sarılmış olmalıdır. Sonsuz vida ve pinyonlar, titreşime karşı işlenmiş karbon veya alaşım çeliği olmalıdır. Düz (alın) dişliler gövde ve dişleri yekpare döküm veya dökme çelikten veya çelik çubuk ve saclardan kaynakla yapılmalıdır. Kaynakla yapılan bütün dişliler gerilim giderme işlemine tabi tutulmalıdır. Sonsuz dişliler uygun karakteristikde bronzdan yapılmalıdır.  Bütün dişliler,  işletme hızlarında maksimum işletme yükünü bir dişin taşımasına göre projelendirilmelidir. Yüksek hızlı dişli </w:t>
            </w:r>
            <w:r w:rsidRPr="00296F18">
              <w:lastRenderedPageBreak/>
              <w:t xml:space="preserve">ve pinyonlar, yağ banyolu dişli kutusu içine monte edilmelidir. Dişli kutuları kontrol ve temizlemeye izin verir şekilde projelendirilmelidi. Dişli kutuları çelik döküm veya kaynaklı çelik </w:t>
            </w:r>
            <w:proofErr w:type="gramStart"/>
            <w:r w:rsidRPr="00296F18">
              <w:t>konstrüksiyondan</w:t>
            </w:r>
            <w:proofErr w:type="gramEnd"/>
            <w:r w:rsidRPr="00296F18">
              <w:t xml:space="preserve"> yapılacak ve yağ seviye göstergesine, doldurma/havalık tapası ile boşaltma tapasına sahip olmalıdır.</w:t>
            </w:r>
          </w:p>
          <w:p w:rsidR="00871B4E" w:rsidRPr="00296F18" w:rsidRDefault="00871B4E" w:rsidP="00871B4E">
            <w:pPr>
              <w:spacing w:before="120" w:after="120"/>
              <w:ind w:left="739"/>
            </w:pPr>
          </w:p>
          <w:p w:rsidR="00871B4E" w:rsidRPr="00296F18" w:rsidRDefault="00871B4E" w:rsidP="00871B4E">
            <w:pPr>
              <w:tabs>
                <w:tab w:val="left" w:pos="1907"/>
              </w:tabs>
              <w:spacing w:before="120" w:after="120"/>
              <w:ind w:left="1153"/>
              <w:rPr>
                <w:b/>
              </w:rPr>
            </w:pPr>
            <w:r w:rsidRPr="00296F18">
              <w:rPr>
                <w:b/>
              </w:rPr>
              <w:t>Miller</w:t>
            </w:r>
          </w:p>
          <w:p w:rsidR="00871B4E" w:rsidRPr="00296F18" w:rsidRDefault="00871B4E" w:rsidP="00871B4E">
            <w:pPr>
              <w:spacing w:before="120" w:after="120"/>
              <w:ind w:left="739"/>
            </w:pPr>
            <w:r w:rsidRPr="00296F18">
              <w:t>Bütün miller kaliteli malzemeden yapılmalı ve hassas bir şekilde işlenmelidir. Dişliler mile kama veya sıkı geçme ile tespit edilmelidir.  Miller eğilmeye karşı emniyetle yataklanmalıdır.</w:t>
            </w:r>
          </w:p>
          <w:p w:rsidR="00871B4E" w:rsidRPr="00296F18" w:rsidRDefault="00871B4E" w:rsidP="00871B4E">
            <w:pPr>
              <w:spacing w:before="120" w:after="120"/>
              <w:ind w:left="739"/>
            </w:pPr>
          </w:p>
          <w:p w:rsidR="00871B4E" w:rsidRPr="00296F18" w:rsidRDefault="00871B4E" w:rsidP="00871B4E">
            <w:pPr>
              <w:tabs>
                <w:tab w:val="left" w:pos="1907"/>
              </w:tabs>
              <w:spacing w:before="120" w:after="120"/>
              <w:ind w:left="1153"/>
              <w:rPr>
                <w:b/>
              </w:rPr>
            </w:pPr>
            <w:r w:rsidRPr="00296F18">
              <w:rPr>
                <w:b/>
              </w:rPr>
              <w:t>Alt Düzen Tekerlekler ve Akslar</w:t>
            </w:r>
          </w:p>
          <w:p w:rsidR="00871B4E" w:rsidRPr="00296F18" w:rsidRDefault="00871B4E" w:rsidP="00871B4E">
            <w:pPr>
              <w:spacing w:before="120" w:after="120"/>
              <w:ind w:left="739"/>
            </w:pPr>
            <w:r w:rsidRPr="00296F18">
              <w:t xml:space="preserve">Köprü ve baş kirişler;  yükü tekerlekler arasında eşit olarak dağıtacak tipte ve tekerlekler ile üzerine vidalanacak çeşitli bileşenler için yüzeyleri makine ile işlenmiş, döküm veya kaynaklı kutu çelik </w:t>
            </w:r>
            <w:proofErr w:type="gramStart"/>
            <w:r w:rsidRPr="00296F18">
              <w:t>konstrüksiyon</w:t>
            </w:r>
            <w:proofErr w:type="gramEnd"/>
            <w:r w:rsidRPr="00296F18">
              <w:t xml:space="preserve"> olmalıdır. Bütün vinç tekerlekleri çift flanşlı,  dökme çelikten,  dövülmüş kütük çelikten veya tekerlek boşluğu bırakılmış hadde çelikten yapılmalıdır.  Tekerlekler delikleri ile aynı merkezde,  kesinlikle tornalanmış olmalıdır.  Tekerlek flanşı ile ray kafası arasında işleme genişliği için yeterli tolerans bırakılmalıdır.  Tekerlek yatakları ağır hizmet tipi 22.000 serisi rulmanlar ile yataklanmalıdır.</w:t>
            </w:r>
          </w:p>
          <w:p w:rsidR="00871B4E" w:rsidRPr="00296F18" w:rsidRDefault="00871B4E" w:rsidP="00871B4E">
            <w:pPr>
              <w:spacing w:before="120" w:after="120"/>
              <w:ind w:left="739"/>
            </w:pPr>
          </w:p>
          <w:p w:rsidR="00871B4E" w:rsidRPr="00296F18" w:rsidRDefault="00871B4E" w:rsidP="00871B4E">
            <w:pPr>
              <w:tabs>
                <w:tab w:val="left" w:pos="1907"/>
              </w:tabs>
              <w:spacing w:before="120" w:after="120"/>
              <w:ind w:left="1153"/>
              <w:rPr>
                <w:b/>
              </w:rPr>
            </w:pPr>
            <w:r w:rsidRPr="00296F18">
              <w:rPr>
                <w:b/>
              </w:rPr>
              <w:t>Yataklar</w:t>
            </w:r>
          </w:p>
          <w:p w:rsidR="00871B4E" w:rsidRPr="00296F18" w:rsidRDefault="00871B4E" w:rsidP="00871B4E">
            <w:pPr>
              <w:spacing w:before="120" w:after="120"/>
              <w:ind w:left="739"/>
            </w:pPr>
            <w:r w:rsidRPr="00296F18">
              <w:t>Yataklar rulmanlı tip olmalıdır. Köprü/baş kiriş bağlantı yatakları değiştirilebilir olmalıdır.  Motor ile direkt olarak bağlı mil,  bilyalı yataklarla mesnetlenmelidir. Mil yatakları, yük noktasına mümkün olduğu kadar yakın olmalıdır.  Bütün yataklar kolay sökülebilecek şekilde projelendirilmeli ve taşıyıcıları döküm veya kaynaklı çelik olmalıdır.</w:t>
            </w:r>
          </w:p>
          <w:p w:rsidR="00871B4E" w:rsidRPr="00296F18" w:rsidRDefault="00871B4E" w:rsidP="00871B4E">
            <w:pPr>
              <w:spacing w:before="120" w:after="120"/>
              <w:ind w:left="739"/>
            </w:pPr>
          </w:p>
          <w:p w:rsidR="00871B4E" w:rsidRPr="00296F18" w:rsidRDefault="00871B4E" w:rsidP="00871B4E">
            <w:pPr>
              <w:tabs>
                <w:tab w:val="left" w:pos="1907"/>
              </w:tabs>
              <w:spacing w:before="120" w:after="120"/>
              <w:ind w:left="1153"/>
              <w:rPr>
                <w:b/>
              </w:rPr>
            </w:pPr>
            <w:r w:rsidRPr="00296F18">
              <w:rPr>
                <w:b/>
              </w:rPr>
              <w:t>Koruyucu Kapaklar</w:t>
            </w:r>
          </w:p>
          <w:p w:rsidR="00871B4E" w:rsidRPr="00296F18" w:rsidRDefault="00871B4E" w:rsidP="00871B4E">
            <w:pPr>
              <w:spacing w:before="120" w:after="120"/>
              <w:ind w:left="739"/>
            </w:pPr>
            <w:r w:rsidRPr="00296F18">
              <w:t xml:space="preserve">Bütün dişliler ve yaya geçidine yakın hareketli parçalar,  toza karşı sızdırmazlık ve emniyet amacıyla,  çelik muhafaza kapakları ile kapatılacaktır.  </w:t>
            </w:r>
          </w:p>
          <w:p w:rsidR="00871B4E" w:rsidRPr="00296F18" w:rsidRDefault="00871B4E" w:rsidP="00871B4E">
            <w:pPr>
              <w:spacing w:before="120" w:after="120"/>
              <w:ind w:left="739"/>
            </w:pPr>
          </w:p>
          <w:p w:rsidR="00871B4E" w:rsidRPr="00296F18" w:rsidRDefault="00871B4E" w:rsidP="00871B4E">
            <w:pPr>
              <w:tabs>
                <w:tab w:val="left" w:pos="1907"/>
              </w:tabs>
              <w:spacing w:before="120" w:after="120"/>
              <w:ind w:left="1153"/>
              <w:rPr>
                <w:b/>
              </w:rPr>
            </w:pPr>
            <w:r w:rsidRPr="00296F18">
              <w:rPr>
                <w:b/>
              </w:rPr>
              <w:t>Vidalar ve Somunlar</w:t>
            </w:r>
          </w:p>
          <w:p w:rsidR="00871B4E" w:rsidRPr="00296F18" w:rsidRDefault="00871B4E" w:rsidP="00871B4E">
            <w:pPr>
              <w:spacing w:before="120" w:after="120"/>
              <w:ind w:left="739"/>
            </w:pPr>
            <w:r w:rsidRPr="00296F18">
              <w:lastRenderedPageBreak/>
              <w:t>Mekanik teçhizat için bütün vida ve somunlar standart olmalıdır.  Vida başları ve somunların oturma yüzeylerinde,  sıkma için rondela bulunmalıdır. Oturma yüzeyleri, döküm parçalarda işlenmiş çıkıntılarda veya küçük bir bölgenin düzeltilmesi ile olmalıdır.  Titreşime ve yüklerin düzenli değiştiği şartlara maruz somunlar etkin kilit somunlar ile emniyete alınmalıdır.  Kilit somunlar standart kalınlıkta olmalıdır.</w:t>
            </w:r>
          </w:p>
          <w:p w:rsidR="00871B4E" w:rsidRPr="00296F18" w:rsidRDefault="00871B4E" w:rsidP="00871B4E">
            <w:pPr>
              <w:spacing w:before="120" w:after="120"/>
              <w:ind w:left="739"/>
            </w:pPr>
          </w:p>
          <w:p w:rsidR="00871B4E" w:rsidRPr="00296F18" w:rsidRDefault="00871B4E" w:rsidP="00871B4E">
            <w:pPr>
              <w:tabs>
                <w:tab w:val="left" w:pos="1907"/>
              </w:tabs>
              <w:spacing w:before="120" w:after="120"/>
              <w:ind w:left="1153"/>
              <w:rPr>
                <w:b/>
              </w:rPr>
            </w:pPr>
            <w:r w:rsidRPr="00296F18">
              <w:rPr>
                <w:b/>
              </w:rPr>
              <w:t>14.6.6 Çelik Halatlar</w:t>
            </w:r>
          </w:p>
          <w:p w:rsidR="00871B4E" w:rsidRPr="00296F18" w:rsidRDefault="00871B4E" w:rsidP="00871B4E">
            <w:pPr>
              <w:spacing w:before="120" w:after="120"/>
              <w:ind w:left="739"/>
            </w:pPr>
            <w:r w:rsidRPr="00296F18">
              <w:t xml:space="preserve">Çelik halatlar kaldırma yüksekliğini ve tamburlara tespitleri için tamburun her iki tarafında gereken en az iki (3) tam sarımıda karşılayacak uzunlukta olmalıdır. Bütün çelik halatlar normal kopma gerilmeleri esas alınarak emniyet katsayıları asgari dört (4) olacak şekilde seçilmelidir. </w:t>
            </w:r>
          </w:p>
          <w:p w:rsidR="00871B4E" w:rsidRPr="00296F18" w:rsidRDefault="00871B4E" w:rsidP="00871B4E">
            <w:pPr>
              <w:spacing w:before="120" w:after="120"/>
              <w:ind w:left="739"/>
            </w:pPr>
            <w:r w:rsidRPr="00296F18">
              <w:t xml:space="preserve">Çelik halatlar, DIN 655 e uygun olarak seçilmelidir. Halatlar; 8*24 bükülmez, tek fiber özlü,  çok sargılı, tamamen yağlı tipte olmalıdır.  Kopma dayanımı 2160 N/mm²’nin altında olmamalıdır.  </w:t>
            </w:r>
          </w:p>
          <w:p w:rsidR="00871B4E" w:rsidRPr="00296F18" w:rsidRDefault="00871B4E" w:rsidP="00871B4E">
            <w:pPr>
              <w:spacing w:before="120" w:after="120"/>
              <w:ind w:left="739"/>
            </w:pPr>
          </w:p>
          <w:p w:rsidR="00871B4E" w:rsidRPr="00296F18" w:rsidRDefault="00871B4E" w:rsidP="00871B4E">
            <w:pPr>
              <w:tabs>
                <w:tab w:val="left" w:pos="1907"/>
              </w:tabs>
              <w:spacing w:before="120" w:after="120"/>
              <w:ind w:left="1164"/>
              <w:rPr>
                <w:b/>
              </w:rPr>
            </w:pPr>
            <w:r w:rsidRPr="00296F18">
              <w:rPr>
                <w:b/>
              </w:rPr>
              <w:t>14.6.7 Pano</w:t>
            </w:r>
          </w:p>
          <w:p w:rsidR="00871B4E" w:rsidRPr="00296F18" w:rsidRDefault="00871B4E" w:rsidP="00871B4E">
            <w:pPr>
              <w:spacing w:before="120" w:after="120"/>
              <w:ind w:left="739"/>
            </w:pPr>
            <w:r w:rsidRPr="00296F18">
              <w:t xml:space="preserve">Pano çelikten imal edilmeli,  havaya mukavim,  toz ve haşerelerin giremeyeceği ve uygun şekilde havalandırılan tipte olmalıdır. Panoların dışı ve içi fırın boyalı olmalıdır. Pano, elektrik donanımının kolaylıkla muayenesine </w:t>
            </w:r>
            <w:proofErr w:type="gramStart"/>
            <w:r w:rsidRPr="00296F18">
              <w:t>imkan</w:t>
            </w:r>
            <w:proofErr w:type="gramEnd"/>
            <w:r w:rsidRPr="00296F18">
              <w:t xml:space="preserve"> verecek şekilde projelendirilmelidir.  Pano koruma sınıfı IP 55 olmalıdır.</w:t>
            </w:r>
          </w:p>
          <w:p w:rsidR="00871B4E" w:rsidRPr="00296F18" w:rsidRDefault="00871B4E" w:rsidP="00871B4E">
            <w:pPr>
              <w:spacing w:before="120" w:after="120"/>
              <w:ind w:left="739"/>
            </w:pPr>
          </w:p>
          <w:p w:rsidR="00871B4E" w:rsidRPr="00296F18" w:rsidRDefault="00871B4E" w:rsidP="00290F20">
            <w:pPr>
              <w:pStyle w:val="ListeParagraf"/>
              <w:numPr>
                <w:ilvl w:val="0"/>
                <w:numId w:val="16"/>
              </w:numPr>
              <w:spacing w:before="120" w:after="120"/>
              <w:rPr>
                <w:b/>
              </w:rPr>
            </w:pPr>
            <w:r w:rsidRPr="00296F18">
              <w:rPr>
                <w:b/>
              </w:rPr>
              <w:t>Koruyucu Boya</w:t>
            </w:r>
          </w:p>
          <w:p w:rsidR="00871B4E" w:rsidRPr="00296F18" w:rsidRDefault="00871B4E" w:rsidP="00871B4E">
            <w:pPr>
              <w:pStyle w:val="ListeParagraf"/>
              <w:spacing w:before="120" w:after="120"/>
            </w:pPr>
            <w:r w:rsidRPr="00296F18">
              <w:t>Bütün imal edilecek parçalar üzerindeki yağ, pas, toz gibi yabancı maddeler imalata başlamadan önce temizlenmeli ve derhal üzerine astar boya çekilmelidir.  Yüklenici, teçhizatın korozyona karşı korunması için her türlü önlemi almalıdır.</w:t>
            </w:r>
          </w:p>
          <w:p w:rsidR="00871B4E" w:rsidRPr="00296F18" w:rsidRDefault="00871B4E" w:rsidP="00871B4E">
            <w:pPr>
              <w:pStyle w:val="ListeParagraf"/>
              <w:spacing w:before="120" w:after="120"/>
            </w:pPr>
          </w:p>
          <w:p w:rsidR="00871B4E" w:rsidRPr="00296F18" w:rsidRDefault="00871B4E" w:rsidP="00290F20">
            <w:pPr>
              <w:pStyle w:val="ListeParagraf"/>
              <w:numPr>
                <w:ilvl w:val="0"/>
                <w:numId w:val="16"/>
              </w:numPr>
              <w:spacing w:before="120" w:after="120"/>
              <w:rPr>
                <w:b/>
              </w:rPr>
            </w:pPr>
            <w:r w:rsidRPr="00296F18">
              <w:rPr>
                <w:b/>
              </w:rPr>
              <w:t>Montaj İşleri</w:t>
            </w:r>
          </w:p>
          <w:p w:rsidR="00871B4E" w:rsidRPr="00296F18" w:rsidRDefault="00871B4E" w:rsidP="00290F20">
            <w:pPr>
              <w:pStyle w:val="ListeParagraf"/>
              <w:numPr>
                <w:ilvl w:val="1"/>
                <w:numId w:val="16"/>
              </w:numPr>
              <w:tabs>
                <w:tab w:val="left" w:pos="1306"/>
              </w:tabs>
              <w:spacing w:before="120" w:after="120"/>
              <w:ind w:left="881" w:hanging="142"/>
              <w:rPr>
                <w:b/>
              </w:rPr>
            </w:pPr>
            <w:r w:rsidRPr="00296F18">
              <w:rPr>
                <w:b/>
              </w:rPr>
              <w:t>Genel</w:t>
            </w:r>
          </w:p>
          <w:p w:rsidR="00871B4E" w:rsidRPr="00296F18" w:rsidRDefault="00871B4E" w:rsidP="00871B4E">
            <w:pPr>
              <w:pStyle w:val="ListeParagraf"/>
              <w:spacing w:before="120" w:after="120"/>
            </w:pPr>
            <w:r w:rsidRPr="00296F18">
              <w:t xml:space="preserve">Yüklenici aşağıda gösterilen montaj işlerini yapmalıdır. Yüklenici tarafından temin edilecek </w:t>
            </w:r>
            <w:proofErr w:type="gramStart"/>
            <w:r w:rsidRPr="00296F18">
              <w:t>ekipmanın</w:t>
            </w:r>
            <w:proofErr w:type="gramEnd"/>
            <w:r w:rsidRPr="00296F18">
              <w:t xml:space="preserve"> montaj işleri Yüklenici tarafından yapılmalıdır.  Bu işleme şantiye deneyleri ve geçici işçilikler de </w:t>
            </w:r>
            <w:proofErr w:type="gramStart"/>
            <w:r w:rsidRPr="00296F18">
              <w:t>dahildir</w:t>
            </w:r>
            <w:proofErr w:type="gramEnd"/>
            <w:r w:rsidRPr="00296F18">
              <w:t>.</w:t>
            </w:r>
          </w:p>
          <w:p w:rsidR="00871B4E" w:rsidRPr="00296F18" w:rsidRDefault="00871B4E" w:rsidP="00871B4E">
            <w:pPr>
              <w:pStyle w:val="ListeParagraf"/>
              <w:spacing w:before="120" w:after="120"/>
            </w:pPr>
          </w:p>
          <w:p w:rsidR="00871B4E" w:rsidRPr="00296F18" w:rsidRDefault="00871B4E" w:rsidP="00290F20">
            <w:pPr>
              <w:pStyle w:val="ListeParagraf"/>
              <w:numPr>
                <w:ilvl w:val="1"/>
                <w:numId w:val="14"/>
              </w:numPr>
              <w:tabs>
                <w:tab w:val="left" w:pos="1306"/>
              </w:tabs>
              <w:spacing w:before="120" w:after="120"/>
              <w:rPr>
                <w:b/>
                <w:vanish/>
              </w:rPr>
            </w:pPr>
          </w:p>
          <w:p w:rsidR="00871B4E" w:rsidRPr="00296F18" w:rsidRDefault="00871B4E" w:rsidP="00290F20">
            <w:pPr>
              <w:pStyle w:val="ListeParagraf"/>
              <w:numPr>
                <w:ilvl w:val="1"/>
                <w:numId w:val="16"/>
              </w:numPr>
              <w:tabs>
                <w:tab w:val="left" w:pos="1306"/>
              </w:tabs>
              <w:spacing w:before="120" w:after="120"/>
              <w:ind w:firstLine="19"/>
              <w:rPr>
                <w:b/>
              </w:rPr>
            </w:pPr>
            <w:r w:rsidRPr="00296F18">
              <w:rPr>
                <w:b/>
              </w:rPr>
              <w:t>Montaj</w:t>
            </w:r>
          </w:p>
          <w:p w:rsidR="00871B4E" w:rsidRPr="00296F18" w:rsidRDefault="00871B4E" w:rsidP="00871B4E">
            <w:pPr>
              <w:pStyle w:val="ListeParagraf"/>
              <w:spacing w:before="120" w:after="120"/>
            </w:pPr>
            <w:r w:rsidRPr="00296F18">
              <w:lastRenderedPageBreak/>
              <w:t>Yüklenici vinçlerin aksamlarını nakliyatı kolaylaştırmak için, ayrı ayrı ambalajlayacak ve daha sonra iş yerinde gerçek yerlerine monte etmelidir.</w:t>
            </w:r>
          </w:p>
          <w:p w:rsidR="00871B4E" w:rsidRPr="00296F18" w:rsidRDefault="00871B4E" w:rsidP="00871B4E">
            <w:pPr>
              <w:pStyle w:val="ListeParagraf"/>
              <w:spacing w:before="120" w:after="120"/>
            </w:pPr>
            <w:r w:rsidRPr="00296F18">
              <w:t>Yüklenici elektrik motorları için limit şalterlerini ve diğer elektrik cihazlarını monte etmeli, tüm bu teçhizata ait kablaj ve boru işlerini tamamlamalıdır. Akım alma baralarını monte etmelidir.</w:t>
            </w:r>
          </w:p>
          <w:p w:rsidR="00871B4E" w:rsidRPr="00296F18" w:rsidRDefault="00871B4E" w:rsidP="00871B4E">
            <w:pPr>
              <w:pStyle w:val="ListeParagraf"/>
              <w:spacing w:before="120" w:after="120"/>
            </w:pPr>
          </w:p>
          <w:p w:rsidR="00871B4E" w:rsidRPr="00296F18" w:rsidRDefault="00871B4E" w:rsidP="00871B4E">
            <w:pPr>
              <w:tabs>
                <w:tab w:val="left" w:pos="1306"/>
              </w:tabs>
              <w:spacing w:before="120" w:after="120"/>
              <w:ind w:left="739"/>
              <w:rPr>
                <w:b/>
              </w:rPr>
            </w:pPr>
            <w:r w:rsidRPr="00296F18">
              <w:rPr>
                <w:b/>
              </w:rPr>
              <w:t>16.3 Montaj</w:t>
            </w:r>
          </w:p>
          <w:p w:rsidR="00871B4E" w:rsidRPr="00296F18" w:rsidRDefault="00871B4E" w:rsidP="00871B4E">
            <w:pPr>
              <w:pStyle w:val="ListeParagraf"/>
              <w:spacing w:before="120" w:after="120"/>
            </w:pPr>
            <w:r w:rsidRPr="00296F18">
              <w:t>Vinç montaj sahasına sevk edilmeden önce yüklenicinin fabrikasında, köprü kirişleri, kaldırma gurupları, elektrik motorları, baş kirişleri, elektrik tesisatı ile birlikte toplanacak ve birebir şantiye sahasında ki şartlara uygun olarak yüklenicinin fabrikasında test edilmelidir.</w:t>
            </w:r>
          </w:p>
          <w:p w:rsidR="00871B4E" w:rsidRPr="00296F18" w:rsidRDefault="00871B4E" w:rsidP="00871B4E">
            <w:pPr>
              <w:pStyle w:val="ListeParagraf"/>
              <w:spacing w:before="120" w:after="120"/>
            </w:pPr>
          </w:p>
          <w:p w:rsidR="00871B4E" w:rsidRPr="00296F18" w:rsidRDefault="00871B4E" w:rsidP="00290F20">
            <w:pPr>
              <w:pStyle w:val="ListeParagraf"/>
              <w:numPr>
                <w:ilvl w:val="0"/>
                <w:numId w:val="17"/>
              </w:numPr>
              <w:spacing w:before="120" w:after="120"/>
              <w:rPr>
                <w:b/>
              </w:rPr>
            </w:pPr>
            <w:r w:rsidRPr="00296F18">
              <w:rPr>
                <w:b/>
              </w:rPr>
              <w:t>Teknik Özellikler</w:t>
            </w:r>
          </w:p>
          <w:p w:rsidR="00871B4E" w:rsidRPr="00296F18" w:rsidRDefault="00871B4E" w:rsidP="00290F20">
            <w:pPr>
              <w:pStyle w:val="ListeParagraf"/>
              <w:numPr>
                <w:ilvl w:val="0"/>
                <w:numId w:val="15"/>
              </w:numPr>
              <w:spacing w:before="120" w:after="120"/>
            </w:pPr>
            <w:r w:rsidRPr="00296F18">
              <w:t>Vinç kapalı sahada çalışabilmelidir.</w:t>
            </w:r>
          </w:p>
          <w:p w:rsidR="00871B4E" w:rsidRPr="00296F18" w:rsidRDefault="00871B4E" w:rsidP="00290F20">
            <w:pPr>
              <w:pStyle w:val="ListeParagraf"/>
              <w:numPr>
                <w:ilvl w:val="0"/>
                <w:numId w:val="15"/>
              </w:numPr>
              <w:spacing w:before="120" w:after="120"/>
            </w:pPr>
            <w:r w:rsidRPr="00296F18">
              <w:t>Kaldırma kapasitesi en az 10.000 kg olmalıdır.</w:t>
            </w:r>
          </w:p>
          <w:p w:rsidR="00871B4E" w:rsidRPr="00296F18" w:rsidRDefault="00871B4E" w:rsidP="00290F20">
            <w:pPr>
              <w:pStyle w:val="ListeParagraf"/>
              <w:numPr>
                <w:ilvl w:val="0"/>
                <w:numId w:val="15"/>
              </w:numPr>
              <w:spacing w:before="120" w:after="120"/>
            </w:pPr>
            <w:r w:rsidRPr="00296F18">
              <w:t>Kaldırma yüksekliği en az en az 6m olmalıdır.</w:t>
            </w:r>
          </w:p>
          <w:p w:rsidR="00871B4E" w:rsidRPr="00296F18" w:rsidRDefault="00871B4E" w:rsidP="00290F20">
            <w:pPr>
              <w:pStyle w:val="ListeParagraf"/>
              <w:numPr>
                <w:ilvl w:val="0"/>
                <w:numId w:val="15"/>
              </w:numPr>
              <w:spacing w:before="120" w:after="120"/>
            </w:pPr>
            <w:r w:rsidRPr="00296F18">
              <w:t>Vinç eksen açıklığı en az 18.000 mm olmalıdır.</w:t>
            </w:r>
          </w:p>
          <w:p w:rsidR="00871B4E" w:rsidRPr="00296F18" w:rsidRDefault="00871B4E" w:rsidP="00290F20">
            <w:pPr>
              <w:pStyle w:val="ListeParagraf"/>
              <w:numPr>
                <w:ilvl w:val="0"/>
                <w:numId w:val="15"/>
              </w:numPr>
              <w:spacing w:before="120" w:after="120"/>
            </w:pPr>
            <w:r w:rsidRPr="00296F18">
              <w:t>Kaldırma yüksekliği en az en az 6m olmalıdır.</w:t>
            </w:r>
          </w:p>
          <w:p w:rsidR="00871B4E" w:rsidRPr="00296F18" w:rsidRDefault="00871B4E" w:rsidP="00290F20">
            <w:pPr>
              <w:pStyle w:val="ListeParagraf"/>
              <w:numPr>
                <w:ilvl w:val="0"/>
                <w:numId w:val="15"/>
              </w:numPr>
              <w:spacing w:before="120" w:after="120"/>
              <w:rPr>
                <w:b/>
              </w:rPr>
            </w:pPr>
            <w:r w:rsidRPr="00296F18">
              <w:t>Vinç yürüme boyu en az 50 m olmalıdır.</w:t>
            </w:r>
          </w:p>
          <w:p w:rsidR="00871B4E" w:rsidRPr="00296F18" w:rsidRDefault="00BD5CFE" w:rsidP="00290F20">
            <w:pPr>
              <w:pStyle w:val="ListeParagraf"/>
              <w:numPr>
                <w:ilvl w:val="0"/>
                <w:numId w:val="15"/>
              </w:numPr>
              <w:spacing w:before="120" w:after="120"/>
              <w:rPr>
                <w:b/>
              </w:rPr>
            </w:pPr>
            <w:r w:rsidRPr="00296F18">
              <w:t>Ortalama -</w:t>
            </w:r>
            <w:proofErr w:type="gramStart"/>
            <w:r w:rsidRPr="00296F18">
              <w:t>10 …</w:t>
            </w:r>
            <w:proofErr w:type="gramEnd"/>
            <w:r w:rsidRPr="00296F18">
              <w:t xml:space="preserve"> + 5</w:t>
            </w:r>
            <w:r w:rsidR="00871B4E" w:rsidRPr="00296F18">
              <w:t>0 derece sıcaklıkta çalışabilmelidir.</w:t>
            </w:r>
          </w:p>
          <w:p w:rsidR="00871B4E" w:rsidRPr="00296F18" w:rsidRDefault="00871B4E" w:rsidP="00871B4E">
            <w:pPr>
              <w:pStyle w:val="ListeParagraf"/>
              <w:spacing w:before="120" w:after="120"/>
              <w:ind w:left="1440"/>
              <w:rPr>
                <w:b/>
              </w:rPr>
            </w:pPr>
          </w:p>
          <w:p w:rsidR="00871B4E" w:rsidRPr="00296F18" w:rsidRDefault="00871B4E" w:rsidP="00871B4E">
            <w:pPr>
              <w:pStyle w:val="ListeParagraf"/>
              <w:spacing w:before="120" w:after="120"/>
              <w:ind w:left="1440"/>
              <w:rPr>
                <w:b/>
              </w:rPr>
            </w:pPr>
            <w:r w:rsidRPr="00296F18">
              <w:rPr>
                <w:b/>
              </w:rPr>
              <w:t>Kaldırma Grubu;</w:t>
            </w:r>
          </w:p>
          <w:p w:rsidR="00871B4E" w:rsidRPr="00296F18" w:rsidRDefault="00871B4E" w:rsidP="00290F20">
            <w:pPr>
              <w:pStyle w:val="ListeParagraf"/>
              <w:numPr>
                <w:ilvl w:val="0"/>
                <w:numId w:val="15"/>
              </w:numPr>
              <w:spacing w:before="120" w:after="120"/>
              <w:rPr>
                <w:b/>
              </w:rPr>
            </w:pPr>
            <w:r w:rsidRPr="00296F18">
              <w:t>Hesap esasları 2m FEM olmalıdır.</w:t>
            </w:r>
          </w:p>
          <w:p w:rsidR="00871B4E" w:rsidRPr="00296F18" w:rsidRDefault="00871B4E" w:rsidP="00290F20">
            <w:pPr>
              <w:pStyle w:val="ListeParagraf"/>
              <w:numPr>
                <w:ilvl w:val="0"/>
                <w:numId w:val="15"/>
              </w:numPr>
              <w:spacing w:before="120" w:after="120"/>
              <w:rPr>
                <w:b/>
              </w:rPr>
            </w:pPr>
            <w:r w:rsidRPr="00296F18">
              <w:t>Ana kaldırma hızı en az 4 m/dak olmalıdır.</w:t>
            </w:r>
          </w:p>
          <w:p w:rsidR="00871B4E" w:rsidRPr="00296F18" w:rsidRDefault="00871B4E" w:rsidP="00290F20">
            <w:pPr>
              <w:pStyle w:val="ListeParagraf"/>
              <w:numPr>
                <w:ilvl w:val="0"/>
                <w:numId w:val="15"/>
              </w:numPr>
              <w:spacing w:before="120" w:after="120"/>
              <w:rPr>
                <w:b/>
              </w:rPr>
            </w:pPr>
            <w:r w:rsidRPr="00296F18">
              <w:t>Yavaş kaldırma hızı en az 1 m/dak olmalıdır.</w:t>
            </w:r>
          </w:p>
          <w:p w:rsidR="00871B4E" w:rsidRPr="00296F18" w:rsidRDefault="00871B4E" w:rsidP="00290F20">
            <w:pPr>
              <w:pStyle w:val="ListeParagraf"/>
              <w:numPr>
                <w:ilvl w:val="0"/>
                <w:numId w:val="15"/>
              </w:numPr>
              <w:spacing w:before="120" w:after="120"/>
              <w:rPr>
                <w:b/>
              </w:rPr>
            </w:pPr>
            <w:r w:rsidRPr="00296F18">
              <w:t xml:space="preserve">Kaldırma motoru gücü en az </w:t>
            </w:r>
            <w:proofErr w:type="gramStart"/>
            <w:r w:rsidRPr="00296F18">
              <w:t>9,4/2</w:t>
            </w:r>
            <w:proofErr w:type="gramEnd"/>
            <w:r w:rsidRPr="00296F18">
              <w:t xml:space="preserve"> kW çift hızlı olmalıdır.</w:t>
            </w:r>
          </w:p>
          <w:p w:rsidR="00871B4E" w:rsidRPr="00296F18" w:rsidRDefault="00871B4E" w:rsidP="00290F20">
            <w:pPr>
              <w:pStyle w:val="ListeParagraf"/>
              <w:numPr>
                <w:ilvl w:val="0"/>
                <w:numId w:val="15"/>
              </w:numPr>
              <w:spacing w:before="120" w:after="120"/>
              <w:rPr>
                <w:b/>
              </w:rPr>
            </w:pPr>
            <w:r w:rsidRPr="00296F18">
              <w:t>Araba yürüme hızı en az 16 m/dak invertörlü olmalıdır.</w:t>
            </w:r>
          </w:p>
          <w:p w:rsidR="00871B4E" w:rsidRPr="00296F18" w:rsidRDefault="00871B4E" w:rsidP="00290F20">
            <w:pPr>
              <w:pStyle w:val="ListeParagraf"/>
              <w:numPr>
                <w:ilvl w:val="0"/>
                <w:numId w:val="15"/>
              </w:numPr>
              <w:spacing w:before="120" w:after="120"/>
              <w:rPr>
                <w:b/>
              </w:rPr>
            </w:pPr>
            <w:r w:rsidRPr="00296F18">
              <w:t>Araba yavaş yürüme hızı en az 4 m/dak invertörlü olmalıdır.</w:t>
            </w:r>
          </w:p>
          <w:p w:rsidR="00871B4E" w:rsidRPr="00296F18" w:rsidRDefault="00871B4E" w:rsidP="00290F20">
            <w:pPr>
              <w:pStyle w:val="ListeParagraf"/>
              <w:numPr>
                <w:ilvl w:val="0"/>
                <w:numId w:val="15"/>
              </w:numPr>
              <w:spacing w:before="120" w:after="120"/>
              <w:rPr>
                <w:b/>
              </w:rPr>
            </w:pPr>
            <w:r w:rsidRPr="00296F18">
              <w:t>Araba motor gücü en az 0,55 kW olmalıdır.</w:t>
            </w:r>
          </w:p>
          <w:p w:rsidR="00871B4E" w:rsidRPr="00296F18" w:rsidRDefault="00136FF8" w:rsidP="00290F20">
            <w:pPr>
              <w:pStyle w:val="ListeParagraf"/>
              <w:numPr>
                <w:ilvl w:val="0"/>
                <w:numId w:val="15"/>
              </w:numPr>
              <w:spacing w:before="120" w:after="120"/>
              <w:rPr>
                <w:b/>
              </w:rPr>
            </w:pPr>
            <w:r>
              <w:t xml:space="preserve">Araba yürütme redüktörü ve </w:t>
            </w:r>
            <w:r w:rsidR="00871B4E" w:rsidRPr="00296F18">
              <w:t>frenli olmalıdır.</w:t>
            </w:r>
          </w:p>
          <w:p w:rsidR="00871B4E" w:rsidRPr="00296F18" w:rsidRDefault="00871B4E" w:rsidP="00290F20">
            <w:pPr>
              <w:pStyle w:val="ListeParagraf"/>
              <w:numPr>
                <w:ilvl w:val="0"/>
                <w:numId w:val="15"/>
              </w:numPr>
              <w:spacing w:before="120" w:after="120"/>
              <w:rPr>
                <w:b/>
              </w:rPr>
            </w:pPr>
            <w:r w:rsidRPr="00296F18">
              <w:t>Araba tekerlek çapı en az 160 mm olmalıdır.</w:t>
            </w:r>
          </w:p>
          <w:p w:rsidR="00871B4E" w:rsidRPr="00296F18" w:rsidRDefault="00871B4E" w:rsidP="00290F20">
            <w:pPr>
              <w:pStyle w:val="ListeParagraf"/>
              <w:numPr>
                <w:ilvl w:val="0"/>
                <w:numId w:val="15"/>
              </w:numPr>
              <w:spacing w:before="120" w:after="120"/>
              <w:rPr>
                <w:b/>
              </w:rPr>
            </w:pPr>
            <w:r w:rsidRPr="00296F18">
              <w:t>Kanca tipi DIN15401 olmalıdır.</w:t>
            </w:r>
          </w:p>
          <w:p w:rsidR="00871B4E" w:rsidRPr="00296F18" w:rsidRDefault="00871B4E" w:rsidP="00871B4E">
            <w:pPr>
              <w:spacing w:before="120" w:after="120"/>
              <w:rPr>
                <w:b/>
              </w:rPr>
            </w:pPr>
          </w:p>
          <w:p w:rsidR="00871B4E" w:rsidRPr="00296F18" w:rsidRDefault="00871B4E" w:rsidP="00871B4E">
            <w:pPr>
              <w:pStyle w:val="ListeParagraf"/>
              <w:spacing w:before="120" w:after="120"/>
              <w:ind w:left="1440"/>
              <w:rPr>
                <w:b/>
              </w:rPr>
            </w:pPr>
            <w:r w:rsidRPr="00296F18">
              <w:rPr>
                <w:b/>
              </w:rPr>
              <w:t>Kreyn Grubu;</w:t>
            </w:r>
          </w:p>
          <w:p w:rsidR="00871B4E" w:rsidRPr="00296F18" w:rsidRDefault="00871B4E" w:rsidP="00290F20">
            <w:pPr>
              <w:pStyle w:val="ListeParagraf"/>
              <w:numPr>
                <w:ilvl w:val="0"/>
                <w:numId w:val="15"/>
              </w:numPr>
              <w:spacing w:before="120" w:after="120"/>
              <w:rPr>
                <w:b/>
              </w:rPr>
            </w:pPr>
            <w:r w:rsidRPr="00296F18">
              <w:t>Kiriş tipi kaynaklı kutu kiriş olmalıdır.</w:t>
            </w:r>
          </w:p>
          <w:p w:rsidR="00871B4E" w:rsidRPr="00296F18" w:rsidRDefault="00871B4E" w:rsidP="00290F20">
            <w:pPr>
              <w:pStyle w:val="ListeParagraf"/>
              <w:numPr>
                <w:ilvl w:val="0"/>
                <w:numId w:val="15"/>
              </w:numPr>
              <w:spacing w:before="120" w:after="120"/>
              <w:rPr>
                <w:b/>
              </w:rPr>
            </w:pPr>
            <w:r w:rsidRPr="00296F18">
              <w:t xml:space="preserve">Köprü yürütme hızı en az 20 m/dak inertörlü </w:t>
            </w:r>
            <w:r w:rsidRPr="00296F18">
              <w:lastRenderedPageBreak/>
              <w:t>olmalıdır.</w:t>
            </w:r>
          </w:p>
          <w:p w:rsidR="00871B4E" w:rsidRPr="00296F18" w:rsidRDefault="00871B4E" w:rsidP="00290F20">
            <w:pPr>
              <w:pStyle w:val="ListeParagraf"/>
              <w:numPr>
                <w:ilvl w:val="0"/>
                <w:numId w:val="15"/>
              </w:numPr>
              <w:spacing w:before="120" w:after="120"/>
              <w:rPr>
                <w:b/>
              </w:rPr>
            </w:pPr>
            <w:r w:rsidRPr="00296F18">
              <w:t>Köprü yavaş yürütme hızı en az 5 m/dak invertörlü olmalıdır.</w:t>
            </w:r>
          </w:p>
          <w:p w:rsidR="00871B4E" w:rsidRPr="00296F18" w:rsidRDefault="00871B4E" w:rsidP="00290F20">
            <w:pPr>
              <w:pStyle w:val="ListeParagraf"/>
              <w:numPr>
                <w:ilvl w:val="0"/>
                <w:numId w:val="15"/>
              </w:numPr>
              <w:spacing w:before="120" w:after="120"/>
              <w:rPr>
                <w:b/>
              </w:rPr>
            </w:pPr>
            <w:r w:rsidRPr="00296F18">
              <w:t>Köprü motor gücü 2*0,55 kW olmalıdır.</w:t>
            </w:r>
          </w:p>
          <w:p w:rsidR="00871B4E" w:rsidRPr="00296F18" w:rsidRDefault="00871B4E" w:rsidP="00290F20">
            <w:pPr>
              <w:pStyle w:val="ListeParagraf"/>
              <w:numPr>
                <w:ilvl w:val="0"/>
                <w:numId w:val="15"/>
              </w:numPr>
              <w:spacing w:before="120" w:after="120"/>
              <w:rPr>
                <w:b/>
              </w:rPr>
            </w:pPr>
            <w:r w:rsidRPr="00296F18">
              <w:t>Köprü yürütme redüktörü ve freni olmalıdır.</w:t>
            </w:r>
          </w:p>
          <w:p w:rsidR="00871B4E" w:rsidRPr="00296F18" w:rsidRDefault="00871B4E" w:rsidP="00290F20">
            <w:pPr>
              <w:pStyle w:val="ListeParagraf"/>
              <w:numPr>
                <w:ilvl w:val="0"/>
                <w:numId w:val="15"/>
              </w:numPr>
              <w:spacing w:before="120" w:after="120"/>
              <w:rPr>
                <w:b/>
              </w:rPr>
            </w:pPr>
            <w:r w:rsidRPr="00296F18">
              <w:t>Köprü Tekerlek çapı en az 200 mm olmalıdır.</w:t>
            </w:r>
          </w:p>
          <w:p w:rsidR="00871B4E" w:rsidRPr="00296F18" w:rsidRDefault="00871B4E" w:rsidP="00290F20">
            <w:pPr>
              <w:pStyle w:val="ListeParagraf"/>
              <w:numPr>
                <w:ilvl w:val="0"/>
                <w:numId w:val="15"/>
              </w:numPr>
              <w:spacing w:before="120" w:after="120"/>
            </w:pPr>
            <w:r w:rsidRPr="00296F18">
              <w:t>Vinç yürüyüş rayı 30*45 ST52-3 olmalıdır.</w:t>
            </w:r>
          </w:p>
          <w:p w:rsidR="00871B4E" w:rsidRPr="00296F18" w:rsidRDefault="00871B4E" w:rsidP="00290F20">
            <w:pPr>
              <w:pStyle w:val="ListeParagraf"/>
              <w:numPr>
                <w:ilvl w:val="0"/>
                <w:numId w:val="15"/>
              </w:numPr>
              <w:spacing w:before="120" w:after="120"/>
            </w:pPr>
            <w:r w:rsidRPr="00296F18">
              <w:t>Vinç köprüsü rengi RAL1007 olmalıdır.</w:t>
            </w:r>
          </w:p>
          <w:p w:rsidR="00871B4E" w:rsidRPr="00296F18" w:rsidRDefault="00871B4E" w:rsidP="00871B4E">
            <w:pPr>
              <w:pStyle w:val="ListeParagraf"/>
              <w:spacing w:before="120" w:after="120"/>
              <w:ind w:left="1440"/>
            </w:pPr>
          </w:p>
          <w:p w:rsidR="00871B4E" w:rsidRPr="00296F18" w:rsidRDefault="00871B4E" w:rsidP="00871B4E">
            <w:pPr>
              <w:pStyle w:val="ListeParagraf"/>
              <w:spacing w:before="120" w:after="120"/>
              <w:ind w:left="1440"/>
              <w:rPr>
                <w:b/>
              </w:rPr>
            </w:pPr>
            <w:r w:rsidRPr="00296F18">
              <w:rPr>
                <w:b/>
              </w:rPr>
              <w:t>Deneme Yükleri</w:t>
            </w:r>
          </w:p>
          <w:p w:rsidR="00871B4E" w:rsidRPr="00296F18" w:rsidRDefault="00871B4E" w:rsidP="00290F20">
            <w:pPr>
              <w:pStyle w:val="ListeParagraf"/>
              <w:numPr>
                <w:ilvl w:val="0"/>
                <w:numId w:val="15"/>
              </w:numPr>
              <w:spacing w:before="120" w:after="120"/>
            </w:pPr>
            <w:r w:rsidRPr="00296F18">
              <w:t xml:space="preserve">Dinamik Test yükü </w:t>
            </w:r>
            <w:proofErr w:type="gramStart"/>
            <w:r w:rsidRPr="00296F18">
              <w:t>1.1</w:t>
            </w:r>
            <w:proofErr w:type="gramEnd"/>
            <w:r w:rsidRPr="00296F18">
              <w:t>*Q en az 11.000 kg olmalıdır.</w:t>
            </w:r>
          </w:p>
          <w:p w:rsidR="00871B4E" w:rsidRPr="00296F18" w:rsidRDefault="00871B4E" w:rsidP="00290F20">
            <w:pPr>
              <w:pStyle w:val="ListeParagraf"/>
              <w:numPr>
                <w:ilvl w:val="0"/>
                <w:numId w:val="15"/>
              </w:numPr>
              <w:spacing w:before="120" w:after="120"/>
            </w:pPr>
            <w:r w:rsidRPr="00296F18">
              <w:t>Statik test yükü 1.25*Q en az 12.500 kg olmalıdır.</w:t>
            </w:r>
          </w:p>
          <w:p w:rsidR="00871B4E" w:rsidRPr="00296F18" w:rsidRDefault="00871B4E" w:rsidP="00871B4E">
            <w:pPr>
              <w:pStyle w:val="ListeParagraf"/>
              <w:spacing w:before="120" w:after="120"/>
              <w:ind w:left="1440"/>
            </w:pPr>
          </w:p>
          <w:p w:rsidR="00871B4E" w:rsidRPr="00296F18" w:rsidRDefault="00871B4E" w:rsidP="00871B4E">
            <w:pPr>
              <w:pStyle w:val="ListeParagraf"/>
              <w:spacing w:before="120" w:after="120"/>
              <w:ind w:left="1440"/>
            </w:pPr>
            <w:r w:rsidRPr="00296F18">
              <w:rPr>
                <w:b/>
              </w:rPr>
              <w:t xml:space="preserve"> Elektrik</w:t>
            </w:r>
          </w:p>
          <w:p w:rsidR="00871B4E" w:rsidRPr="00296F18" w:rsidRDefault="00871B4E" w:rsidP="00290F20">
            <w:pPr>
              <w:pStyle w:val="ListeParagraf"/>
              <w:numPr>
                <w:ilvl w:val="0"/>
                <w:numId w:val="15"/>
              </w:numPr>
              <w:spacing w:before="120" w:after="120"/>
            </w:pPr>
            <w:r w:rsidRPr="00296F18">
              <w:t>Vince Ceryan Getirme Kapalı bara olmalıdır.</w:t>
            </w:r>
          </w:p>
          <w:p w:rsidR="00871B4E" w:rsidRPr="00296F18" w:rsidRDefault="00871B4E" w:rsidP="00290F20">
            <w:pPr>
              <w:pStyle w:val="ListeParagraf"/>
              <w:numPr>
                <w:ilvl w:val="0"/>
                <w:numId w:val="15"/>
              </w:numPr>
              <w:spacing w:before="120" w:after="120"/>
            </w:pPr>
            <w:r w:rsidRPr="00296F18">
              <w:t>Besleme gerilimi en az 380 V 50 Hz olmalıdır.</w:t>
            </w:r>
          </w:p>
          <w:p w:rsidR="00871B4E" w:rsidRPr="00296F18" w:rsidRDefault="00871B4E" w:rsidP="00290F20">
            <w:pPr>
              <w:pStyle w:val="ListeParagraf"/>
              <w:numPr>
                <w:ilvl w:val="0"/>
                <w:numId w:val="15"/>
              </w:numPr>
              <w:spacing w:before="120" w:after="120"/>
            </w:pPr>
            <w:r w:rsidRPr="00296F18">
              <w:t>Push Buton / Koruma Sınıfı 5 mt buton boyu olmalıdır.</w:t>
            </w:r>
          </w:p>
          <w:p w:rsidR="00871B4E" w:rsidRPr="00296F18" w:rsidRDefault="00871B4E" w:rsidP="00290F20">
            <w:pPr>
              <w:pStyle w:val="ListeParagraf"/>
              <w:numPr>
                <w:ilvl w:val="0"/>
                <w:numId w:val="15"/>
              </w:numPr>
              <w:spacing w:before="120" w:after="120"/>
            </w:pPr>
            <w:r w:rsidRPr="00296F18">
              <w:t>Kumanda voltajı en az 48 volt olmalıdır.</w:t>
            </w:r>
          </w:p>
          <w:p w:rsidR="00871B4E" w:rsidRPr="00296F18" w:rsidRDefault="00871B4E" w:rsidP="00290F20">
            <w:pPr>
              <w:pStyle w:val="ListeParagraf"/>
              <w:numPr>
                <w:ilvl w:val="0"/>
                <w:numId w:val="15"/>
              </w:numPr>
              <w:spacing w:before="120" w:after="120"/>
            </w:pPr>
            <w:r w:rsidRPr="00296F18">
              <w:t>Kumanda şekli 12H+1 acil stoplu olmalıdır.</w:t>
            </w:r>
          </w:p>
          <w:p w:rsidR="002B7B25" w:rsidRPr="00296F18" w:rsidRDefault="002B7B25" w:rsidP="00871B4E">
            <w:pPr>
              <w:pStyle w:val="ListeParagraf"/>
              <w:spacing w:before="120" w:after="120"/>
              <w:ind w:left="1080"/>
              <w:rPr>
                <w:b/>
              </w:rPr>
            </w:pPr>
          </w:p>
        </w:tc>
        <w:tc>
          <w:tcPr>
            <w:tcW w:w="1276" w:type="dxa"/>
            <w:vAlign w:val="center"/>
          </w:tcPr>
          <w:p w:rsidR="00B9673C" w:rsidRDefault="00B9673C" w:rsidP="00EE14E9">
            <w:pPr>
              <w:spacing w:before="120" w:after="120"/>
              <w:jc w:val="center"/>
            </w:pPr>
            <w:r>
              <w:lastRenderedPageBreak/>
              <w:t>1 Adet</w:t>
            </w:r>
          </w:p>
        </w:tc>
      </w:tr>
      <w:tr w:rsidR="00E10134" w:rsidRPr="007C40DC" w:rsidTr="00D96A96">
        <w:tc>
          <w:tcPr>
            <w:tcW w:w="996" w:type="dxa"/>
          </w:tcPr>
          <w:p w:rsidR="00E10134" w:rsidRPr="007C40DC" w:rsidRDefault="00E10134" w:rsidP="00EE14E9">
            <w:pPr>
              <w:spacing w:before="120" w:after="120"/>
              <w:jc w:val="center"/>
              <w:rPr>
                <w:b/>
              </w:rPr>
            </w:pPr>
            <w:r>
              <w:rPr>
                <w:b/>
              </w:rPr>
              <w:lastRenderedPageBreak/>
              <w:t>3</w:t>
            </w:r>
          </w:p>
        </w:tc>
        <w:tc>
          <w:tcPr>
            <w:tcW w:w="6801" w:type="dxa"/>
          </w:tcPr>
          <w:p w:rsidR="00E10134" w:rsidRDefault="00E10134" w:rsidP="003D57C4">
            <w:pPr>
              <w:spacing w:before="120" w:after="120"/>
              <w:rPr>
                <w:b/>
              </w:rPr>
            </w:pPr>
            <w:r w:rsidRPr="00BC6D1A">
              <w:rPr>
                <w:b/>
                <w:szCs w:val="20"/>
              </w:rPr>
              <w:t>Vinç (</w:t>
            </w:r>
            <w:r>
              <w:rPr>
                <w:b/>
                <w:szCs w:val="20"/>
              </w:rPr>
              <w:t>32 (16+16)</w:t>
            </w:r>
            <w:r w:rsidRPr="00BC6D1A">
              <w:rPr>
                <w:b/>
                <w:szCs w:val="20"/>
              </w:rPr>
              <w:t xml:space="preserve"> Tonluk) </w:t>
            </w:r>
            <w:r w:rsidRPr="00AD151C">
              <w:rPr>
                <w:b/>
              </w:rPr>
              <w:t>aşağıdaki özelliklere sahip olmalıdır.</w:t>
            </w:r>
          </w:p>
          <w:p w:rsidR="00E10134" w:rsidRPr="000715D5" w:rsidRDefault="00E10134" w:rsidP="00290F20">
            <w:pPr>
              <w:pStyle w:val="ListeParagraf"/>
              <w:numPr>
                <w:ilvl w:val="0"/>
                <w:numId w:val="18"/>
              </w:numPr>
              <w:spacing w:before="120" w:after="120"/>
              <w:rPr>
                <w:b/>
              </w:rPr>
            </w:pPr>
            <w:r>
              <w:rPr>
                <w:b/>
              </w:rPr>
              <w:t>Genel Özellikler;</w:t>
            </w:r>
          </w:p>
          <w:p w:rsidR="00E10134" w:rsidRDefault="00E10134" w:rsidP="00290F20">
            <w:pPr>
              <w:pStyle w:val="ListeParagraf"/>
              <w:numPr>
                <w:ilvl w:val="0"/>
                <w:numId w:val="7"/>
              </w:numPr>
              <w:spacing w:before="120" w:after="120"/>
            </w:pPr>
            <w:r>
              <w:t>Bütün teçhizat -10</w:t>
            </w:r>
            <w:r w:rsidRPr="00C704E7">
              <w:rPr>
                <w:vertAlign w:val="superscript"/>
              </w:rPr>
              <w:t>o</w:t>
            </w:r>
            <w:r>
              <w:t>C,  +50</w:t>
            </w:r>
            <w:r w:rsidRPr="00C704E7">
              <w:rPr>
                <w:vertAlign w:val="superscript"/>
              </w:rPr>
              <w:t>o</w:t>
            </w:r>
            <w:r>
              <w:t>C çevre sıcaklığında çalışabilmelidir.</w:t>
            </w:r>
          </w:p>
          <w:p w:rsidR="00E10134" w:rsidRDefault="00E10134" w:rsidP="00290F20">
            <w:pPr>
              <w:pStyle w:val="ListeParagraf"/>
              <w:numPr>
                <w:ilvl w:val="0"/>
                <w:numId w:val="7"/>
              </w:numPr>
              <w:spacing w:before="120" w:after="120"/>
            </w:pPr>
            <w:r>
              <w:t xml:space="preserve">Bütün teçhizat,  montaj ve kontrol için elverişli bir yapıya sahip olmalıdır. </w:t>
            </w:r>
          </w:p>
          <w:p w:rsidR="00E10134" w:rsidRDefault="00E10134" w:rsidP="00290F20">
            <w:pPr>
              <w:pStyle w:val="ListeParagraf"/>
              <w:numPr>
                <w:ilvl w:val="0"/>
                <w:numId w:val="7"/>
              </w:numPr>
              <w:spacing w:before="120" w:after="120"/>
            </w:pPr>
            <w:r>
              <w:t>İşyerinde montaj işini kolaylaştırmak için, gerekli yerlere markalama yapılmalıdır.</w:t>
            </w:r>
          </w:p>
          <w:p w:rsidR="00E10134" w:rsidRDefault="00E10134" w:rsidP="00290F20">
            <w:pPr>
              <w:pStyle w:val="ListeParagraf"/>
              <w:numPr>
                <w:ilvl w:val="0"/>
                <w:numId w:val="7"/>
              </w:numPr>
              <w:spacing w:before="120" w:after="120"/>
            </w:pPr>
            <w:r>
              <w:t xml:space="preserve">Vinç için seçilecek malzeme,  yeni,  standartlara uygun ve mevcudun en kalitelisi olmalıdır. </w:t>
            </w:r>
          </w:p>
          <w:p w:rsidR="00E10134" w:rsidRDefault="00E10134" w:rsidP="00290F20">
            <w:pPr>
              <w:pStyle w:val="ListeParagraf"/>
              <w:numPr>
                <w:ilvl w:val="0"/>
                <w:numId w:val="7"/>
              </w:numPr>
              <w:spacing w:before="120" w:after="120"/>
            </w:pPr>
            <w:r>
              <w:t>Vinç imalinde ve montajında birinci sınıf işçilik olmalıdır.</w:t>
            </w:r>
          </w:p>
          <w:p w:rsidR="00E10134" w:rsidRPr="00296F18" w:rsidRDefault="00E10134" w:rsidP="00290F20">
            <w:pPr>
              <w:pStyle w:val="ListeParagraf"/>
              <w:numPr>
                <w:ilvl w:val="0"/>
                <w:numId w:val="7"/>
              </w:numPr>
              <w:spacing w:before="120" w:after="120"/>
            </w:pPr>
            <w:r w:rsidRPr="00296F18">
              <w:t xml:space="preserve">Vincin </w:t>
            </w:r>
            <w:proofErr w:type="gramStart"/>
            <w:r w:rsidRPr="00296F18">
              <w:t>konstrüksiyonunda</w:t>
            </w:r>
            <w:proofErr w:type="gramEnd"/>
            <w:r w:rsidRPr="00296F18">
              <w:t>,  işletme emniyeti,  yeterli ömür,  kolay bakım ve yağlama,  aşınan parçaları kolaylıkla değiştirebilme vb. hususlara özel dikkat sarf edilecektir.</w:t>
            </w:r>
          </w:p>
          <w:p w:rsidR="00296F18" w:rsidRDefault="00E10134" w:rsidP="00296F18">
            <w:pPr>
              <w:pStyle w:val="ListeParagraf"/>
              <w:numPr>
                <w:ilvl w:val="0"/>
                <w:numId w:val="7"/>
              </w:numPr>
              <w:spacing w:before="120" w:after="120"/>
            </w:pPr>
            <w:r w:rsidRPr="00296F18">
              <w:t>Kaynaklarda her türlü çapak,  delik gibi kusurlar bulunmamalıdır.</w:t>
            </w:r>
          </w:p>
          <w:p w:rsidR="00693AA8" w:rsidRPr="00296F18" w:rsidRDefault="00E10134" w:rsidP="00296F18">
            <w:pPr>
              <w:pStyle w:val="ListeParagraf"/>
              <w:numPr>
                <w:ilvl w:val="0"/>
                <w:numId w:val="7"/>
              </w:numPr>
              <w:spacing w:before="120" w:after="120"/>
            </w:pPr>
            <w:r w:rsidRPr="00296F18">
              <w:t xml:space="preserve">Endüksiyon motorları (asenkron motor) tam kapalı tip olmalı, Motorlar sincap kafes tipi kısa devre asenkron motor olmalıdır. Vinçlerde kullanılmak üzere üretilmiş motor kullanılmalıdır. Flanşlı ve diğer </w:t>
            </w:r>
            <w:proofErr w:type="gramStart"/>
            <w:r w:rsidRPr="00296F18">
              <w:t>ekipmanları</w:t>
            </w:r>
            <w:proofErr w:type="gramEnd"/>
            <w:r w:rsidRPr="00296F18">
              <w:t xml:space="preserve"> kompakt tip olmalıdır. Kaldırma motoru çift hızlı olacak </w:t>
            </w:r>
            <w:r w:rsidRPr="00296F18">
              <w:lastRenderedPageBreak/>
              <w:t>çift hız motor sargısından sağlanmalıdır. Kaldırma motoru 8 / 2 kutup olmalıdır. Kaldırma motoru 3.000 /</w:t>
            </w:r>
            <w:r w:rsidRPr="00E84C5E">
              <w:t xml:space="preserve"> 750 devir ol</w:t>
            </w:r>
            <w:r>
              <w:t>malıdır</w:t>
            </w:r>
            <w:r w:rsidRPr="00E84C5E">
              <w:t>. Motor sargıları 155 derece sıcaklığa d</w:t>
            </w:r>
          </w:p>
          <w:p w:rsidR="00E10134" w:rsidRPr="00693AA8" w:rsidRDefault="00E10134" w:rsidP="00A82718">
            <w:pPr>
              <w:pStyle w:val="ListeParagraf"/>
              <w:spacing w:before="120" w:after="120"/>
              <w:ind w:left="1080"/>
              <w:rPr>
                <w:highlight w:val="red"/>
              </w:rPr>
            </w:pPr>
            <w:r w:rsidRPr="00E84C5E">
              <w:t>ayanacak özellikte sarım yapıl</w:t>
            </w:r>
            <w:r>
              <w:t>malıdır</w:t>
            </w:r>
            <w:r w:rsidRPr="00E84C5E">
              <w:t xml:space="preserve">. Kaldırma Motoru IP 54 koruma sınıfına F </w:t>
            </w:r>
            <w:proofErr w:type="gramStart"/>
            <w:r w:rsidRPr="00E84C5E">
              <w:t>izolasyon</w:t>
            </w:r>
            <w:proofErr w:type="gramEnd"/>
            <w:r w:rsidRPr="00E84C5E">
              <w:t xml:space="preserve"> sınıfına sahip ol</w:t>
            </w:r>
            <w:r>
              <w:t>malıdı</w:t>
            </w:r>
            <w:r w:rsidR="00296F18">
              <w:t>r.</w:t>
            </w:r>
          </w:p>
          <w:p w:rsidR="00E10134" w:rsidRDefault="00E10134" w:rsidP="00290F20">
            <w:pPr>
              <w:pStyle w:val="ListeParagraf"/>
              <w:numPr>
                <w:ilvl w:val="0"/>
                <w:numId w:val="7"/>
              </w:numPr>
              <w:spacing w:before="120" w:after="120"/>
            </w:pPr>
            <w:r>
              <w:t xml:space="preserve">Yüklenici,  vincin atölye montajı ve kontrolü sonrası fabrikasında vinç bütün </w:t>
            </w:r>
            <w:proofErr w:type="gramStart"/>
            <w:r>
              <w:t>ekipmanları</w:t>
            </w:r>
            <w:proofErr w:type="gramEnd"/>
            <w:r>
              <w:t xml:space="preserve"> ile kurulup test edilmesine müteakip iş yerine sevk edilmeli ve montajını yapmalıdır.  Bu işe ait her türlü nakliye yükleniciye aittir. </w:t>
            </w:r>
          </w:p>
          <w:p w:rsidR="00E10134" w:rsidRDefault="00E10134" w:rsidP="00290F20">
            <w:pPr>
              <w:pStyle w:val="ListeParagraf"/>
              <w:numPr>
                <w:ilvl w:val="0"/>
                <w:numId w:val="7"/>
              </w:numPr>
              <w:spacing w:before="120" w:after="120"/>
            </w:pPr>
            <w:r>
              <w:t>Montaj için lüzumlu her türlü teçhizat Yüklenici tarafından karşılanmalıdır. Montaj vinci tarafımıza aittir.</w:t>
            </w:r>
          </w:p>
          <w:p w:rsidR="00E10134" w:rsidRDefault="00E10134" w:rsidP="00290F20">
            <w:pPr>
              <w:pStyle w:val="ListeParagraf"/>
              <w:numPr>
                <w:ilvl w:val="0"/>
                <w:numId w:val="7"/>
              </w:numPr>
              <w:spacing w:before="120" w:after="120"/>
            </w:pPr>
            <w:r>
              <w:t>Vinçlerde dış form ve estetiğe özen gösterilmelidir.</w:t>
            </w:r>
          </w:p>
          <w:p w:rsidR="00E10134" w:rsidRDefault="00E10134" w:rsidP="003D57C4">
            <w:pPr>
              <w:pStyle w:val="ListeParagraf"/>
              <w:spacing w:before="120" w:after="120"/>
              <w:ind w:left="1080"/>
            </w:pPr>
          </w:p>
          <w:p w:rsidR="00E10134" w:rsidRDefault="00E10134" w:rsidP="00290F20">
            <w:pPr>
              <w:pStyle w:val="ListeParagraf"/>
              <w:numPr>
                <w:ilvl w:val="0"/>
                <w:numId w:val="18"/>
              </w:numPr>
              <w:spacing w:before="120" w:after="120"/>
              <w:rPr>
                <w:b/>
              </w:rPr>
            </w:pPr>
            <w:r>
              <w:rPr>
                <w:b/>
              </w:rPr>
              <w:t>Tasarım ve İşçilik;</w:t>
            </w:r>
          </w:p>
          <w:p w:rsidR="00E10134" w:rsidRDefault="00E10134" w:rsidP="00290F20">
            <w:pPr>
              <w:pStyle w:val="ListeParagraf"/>
              <w:numPr>
                <w:ilvl w:val="0"/>
                <w:numId w:val="7"/>
              </w:numPr>
              <w:spacing w:before="120" w:after="120"/>
            </w:pPr>
            <w:r>
              <w:t>Ekipmanın tasarımı mevcut en iyi mühendislik uygulamalarına uygun olmalıdır.</w:t>
            </w:r>
          </w:p>
          <w:p w:rsidR="00E10134" w:rsidRDefault="00E10134" w:rsidP="00290F20">
            <w:pPr>
              <w:pStyle w:val="ListeParagraf"/>
              <w:numPr>
                <w:ilvl w:val="0"/>
                <w:numId w:val="7"/>
              </w:numPr>
              <w:spacing w:before="120" w:after="120"/>
            </w:pPr>
            <w:r>
              <w:t xml:space="preserve">Ekipmanın her bir parçası, </w:t>
            </w:r>
            <w:proofErr w:type="gramStart"/>
            <w:r>
              <w:t>ekipman</w:t>
            </w:r>
            <w:proofErr w:type="gramEnd"/>
            <w:r>
              <w:t xml:space="preserve"> şartnamesinin geneline göre tasarlanmış olması şartı ile Yüklenici’nin standart tasarımı olmalı ve daha önce kalitesi ispatlanmış parçalar kullanılmalıdır.</w:t>
            </w:r>
          </w:p>
          <w:p w:rsidR="00E10134" w:rsidRDefault="00E10134" w:rsidP="00290F20">
            <w:pPr>
              <w:pStyle w:val="ListeParagraf"/>
              <w:numPr>
                <w:ilvl w:val="0"/>
                <w:numId w:val="7"/>
              </w:numPr>
              <w:spacing w:before="120" w:after="120"/>
            </w:pPr>
            <w:r>
              <w:t>Tasarımın  esası;  yüksek  ekonomi  ve  düşük  bakım  maliyeti  ile  uzun  süreli  hizmet vermek için sağlamlık, basitlik ve güvenilirlik olmalıdır</w:t>
            </w:r>
            <w:proofErr w:type="gramStart"/>
            <w:r>
              <w:t>.,</w:t>
            </w:r>
            <w:proofErr w:type="gramEnd"/>
          </w:p>
          <w:p w:rsidR="00E10134" w:rsidRDefault="00E10134" w:rsidP="003D57C4">
            <w:pPr>
              <w:pStyle w:val="ListeParagraf"/>
              <w:spacing w:before="120" w:after="120"/>
              <w:ind w:left="1080"/>
            </w:pPr>
          </w:p>
          <w:p w:rsidR="00E10134" w:rsidRDefault="00E10134" w:rsidP="00290F20">
            <w:pPr>
              <w:pStyle w:val="ListeParagraf"/>
              <w:numPr>
                <w:ilvl w:val="0"/>
                <w:numId w:val="18"/>
              </w:numPr>
              <w:spacing w:before="120" w:after="120"/>
              <w:rPr>
                <w:b/>
              </w:rPr>
            </w:pPr>
            <w:r>
              <w:rPr>
                <w:b/>
              </w:rPr>
              <w:t>Uygulanabilir Standartlar;</w:t>
            </w:r>
          </w:p>
          <w:p w:rsidR="00E10134" w:rsidRDefault="00E10134" w:rsidP="00290F20">
            <w:pPr>
              <w:pStyle w:val="ListeParagraf"/>
              <w:numPr>
                <w:ilvl w:val="0"/>
                <w:numId w:val="7"/>
              </w:numPr>
              <w:spacing w:before="120" w:after="120"/>
            </w:pPr>
            <w:proofErr w:type="gramStart"/>
            <w:r w:rsidRPr="00F06DC8">
              <w:t>Türk  Standartları</w:t>
            </w:r>
            <w:proofErr w:type="gramEnd"/>
            <w:r w:rsidRPr="00F06DC8">
              <w:t xml:space="preserve">  mevcut  ve  uygulanabilir  olduğu  sürece  kul anıl</w:t>
            </w:r>
            <w:r>
              <w:t>malıdır.</w:t>
            </w:r>
          </w:p>
          <w:p w:rsidR="00E10134" w:rsidRDefault="00E10134" w:rsidP="00290F20">
            <w:pPr>
              <w:pStyle w:val="ListeParagraf"/>
              <w:numPr>
                <w:ilvl w:val="0"/>
                <w:numId w:val="7"/>
              </w:numPr>
              <w:spacing w:before="120" w:after="120"/>
            </w:pPr>
            <w:r>
              <w:t xml:space="preserve">Aksi belirtilmedikçe </w:t>
            </w:r>
            <w:proofErr w:type="gramStart"/>
            <w:r>
              <w:t>ekipmanın</w:t>
            </w:r>
            <w:proofErr w:type="gramEnd"/>
            <w:r>
              <w:t xml:space="preserve"> tasarımı, tesis edilmesi, imalatı ve deney edilmesi </w:t>
            </w:r>
            <w:r w:rsidRPr="00F06DC8">
              <w:t xml:space="preserve">DIN / FEM </w:t>
            </w:r>
            <w:r>
              <w:t>standartlarına göre olmalıdır.</w:t>
            </w:r>
          </w:p>
          <w:p w:rsidR="00E10134" w:rsidRDefault="00E10134" w:rsidP="003D57C4">
            <w:pPr>
              <w:pStyle w:val="ListeParagraf"/>
              <w:spacing w:before="120" w:after="120"/>
              <w:ind w:left="1080"/>
            </w:pPr>
          </w:p>
          <w:p w:rsidR="00E10134" w:rsidRDefault="00E10134" w:rsidP="00290F20">
            <w:pPr>
              <w:pStyle w:val="ListeParagraf"/>
              <w:numPr>
                <w:ilvl w:val="0"/>
                <w:numId w:val="18"/>
              </w:numPr>
              <w:spacing w:before="120" w:after="120"/>
              <w:rPr>
                <w:b/>
              </w:rPr>
            </w:pPr>
            <w:r>
              <w:rPr>
                <w:b/>
              </w:rPr>
              <w:t>Ölçü Birimleri;</w:t>
            </w:r>
          </w:p>
          <w:p w:rsidR="00E10134" w:rsidRDefault="00E10134" w:rsidP="00290F20">
            <w:pPr>
              <w:pStyle w:val="ListeParagraf"/>
              <w:numPr>
                <w:ilvl w:val="0"/>
                <w:numId w:val="7"/>
              </w:numPr>
              <w:spacing w:before="120" w:after="120"/>
            </w:pPr>
            <w:proofErr w:type="gramStart"/>
            <w:r>
              <w:t>Aksi  belirtilmedikçe</w:t>
            </w:r>
            <w:proofErr w:type="gramEnd"/>
            <w:r>
              <w:t xml:space="preserve">  tüm  ölçü  birimleri  metrik  sistem  birimleri  olarak ifade edilmelidir.</w:t>
            </w:r>
          </w:p>
          <w:p w:rsidR="00E10134" w:rsidRDefault="00E10134" w:rsidP="003D57C4">
            <w:pPr>
              <w:spacing w:before="120" w:after="120"/>
            </w:pPr>
          </w:p>
          <w:p w:rsidR="00E10134" w:rsidRDefault="00E10134" w:rsidP="00290F20">
            <w:pPr>
              <w:pStyle w:val="ListeParagraf"/>
              <w:numPr>
                <w:ilvl w:val="0"/>
                <w:numId w:val="18"/>
              </w:numPr>
              <w:spacing w:before="120" w:after="120"/>
              <w:rPr>
                <w:b/>
              </w:rPr>
            </w:pPr>
            <w:r>
              <w:rPr>
                <w:b/>
              </w:rPr>
              <w:t>İsim Plakaları ve Markalama;</w:t>
            </w:r>
          </w:p>
          <w:p w:rsidR="00E10134" w:rsidRDefault="00E10134" w:rsidP="00290F20">
            <w:pPr>
              <w:pStyle w:val="ListeParagraf"/>
              <w:numPr>
                <w:ilvl w:val="0"/>
                <w:numId w:val="7"/>
              </w:numPr>
              <w:spacing w:before="120" w:after="120"/>
            </w:pPr>
            <w:r>
              <w:t>Tüm teçhizat Yüklenici ismi,  model seri No. su, imal yılı, teçhizatın ana karakteristik verileri ve uygulanabilir standartlarda belirtilen veya teçhizatın doğru tanımlanması için gerekli diğer bilgileri gösteren,  sıkı bir</w:t>
            </w:r>
            <w:r>
              <w:tab/>
              <w:t>şekilde tutturulmuş birer etiketle teçhiz edilmelidir.</w:t>
            </w:r>
          </w:p>
          <w:p w:rsidR="00E10134" w:rsidRDefault="00E10134" w:rsidP="003D57C4">
            <w:pPr>
              <w:spacing w:before="120" w:after="120"/>
            </w:pPr>
          </w:p>
          <w:p w:rsidR="00E10134" w:rsidRDefault="00E10134" w:rsidP="00290F20">
            <w:pPr>
              <w:pStyle w:val="ListeParagraf"/>
              <w:numPr>
                <w:ilvl w:val="0"/>
                <w:numId w:val="18"/>
              </w:numPr>
              <w:spacing w:before="120" w:after="120"/>
              <w:rPr>
                <w:b/>
              </w:rPr>
            </w:pPr>
            <w:r>
              <w:rPr>
                <w:b/>
              </w:rPr>
              <w:t>Boyama;</w:t>
            </w:r>
          </w:p>
          <w:p w:rsidR="00E10134" w:rsidRPr="0024214E" w:rsidRDefault="00E10134" w:rsidP="00290F20">
            <w:pPr>
              <w:pStyle w:val="ListeParagraf"/>
              <w:numPr>
                <w:ilvl w:val="1"/>
                <w:numId w:val="18"/>
              </w:numPr>
              <w:spacing w:before="120" w:after="120"/>
              <w:ind w:left="1164" w:hanging="425"/>
              <w:rPr>
                <w:b/>
              </w:rPr>
            </w:pPr>
            <w:r w:rsidRPr="0024214E">
              <w:rPr>
                <w:b/>
              </w:rPr>
              <w:t xml:space="preserve"> Genel</w:t>
            </w:r>
          </w:p>
          <w:p w:rsidR="00E10134" w:rsidRDefault="00E10134" w:rsidP="003D57C4">
            <w:pPr>
              <w:pStyle w:val="ListeParagraf"/>
              <w:spacing w:before="120" w:after="120"/>
            </w:pPr>
            <w:r>
              <w:t>Alüminyum ve galvanizli yüzeyler boyanmamalıdır. Diğer yüzeyler aşağıda belirtilen işlemlere tabi tutulmalıdır.</w:t>
            </w:r>
          </w:p>
          <w:p w:rsidR="00E10134" w:rsidRDefault="00E10134" w:rsidP="003D57C4">
            <w:pPr>
              <w:pStyle w:val="ListeParagraf"/>
              <w:spacing w:before="120" w:after="120"/>
            </w:pPr>
          </w:p>
          <w:p w:rsidR="00E10134" w:rsidRPr="00871B4E" w:rsidRDefault="00E10134" w:rsidP="003D57C4">
            <w:pPr>
              <w:spacing w:before="120" w:after="120"/>
              <w:ind w:left="739"/>
              <w:rPr>
                <w:b/>
              </w:rPr>
            </w:pPr>
            <w:r>
              <w:rPr>
                <w:b/>
              </w:rPr>
              <w:t>6.</w:t>
            </w:r>
            <w:proofErr w:type="gramStart"/>
            <w:r>
              <w:rPr>
                <w:b/>
              </w:rPr>
              <w:t xml:space="preserve">2  </w:t>
            </w:r>
            <w:r w:rsidRPr="00871B4E">
              <w:rPr>
                <w:b/>
              </w:rPr>
              <w:t>Temizleme</w:t>
            </w:r>
            <w:proofErr w:type="gramEnd"/>
          </w:p>
          <w:p w:rsidR="00E10134" w:rsidRDefault="00E10134" w:rsidP="003D57C4">
            <w:pPr>
              <w:pStyle w:val="ListeParagraf"/>
              <w:spacing w:before="120" w:after="120"/>
            </w:pPr>
            <w:r>
              <w:t>Tüm yüzeyler zımpara veya kuvars kumu kullanılarak sağlam metal yüzeye kadar temizlenmelidir.  Çapak,  gres,  toz,  vb. yüzeyden tamamen temizlenmelidir.  Bu tür temizlemede çelik parçacıklarından oluşan metalik kum kullanılmamalıdır.</w:t>
            </w:r>
          </w:p>
          <w:p w:rsidR="00E10134" w:rsidRDefault="00E10134" w:rsidP="003D57C4">
            <w:pPr>
              <w:pStyle w:val="ListeParagraf"/>
              <w:spacing w:before="120" w:after="120"/>
            </w:pPr>
          </w:p>
          <w:p w:rsidR="00E10134" w:rsidRPr="006E4AF3" w:rsidRDefault="00E10134" w:rsidP="00290F20">
            <w:pPr>
              <w:pStyle w:val="ListeParagraf"/>
              <w:numPr>
                <w:ilvl w:val="1"/>
                <w:numId w:val="18"/>
              </w:numPr>
              <w:spacing w:before="120" w:after="120"/>
              <w:rPr>
                <w:b/>
                <w:vanish/>
              </w:rPr>
            </w:pPr>
          </w:p>
          <w:p w:rsidR="00E10134" w:rsidRPr="0024214E" w:rsidRDefault="00E10134" w:rsidP="00290F20">
            <w:pPr>
              <w:pStyle w:val="ListeParagraf"/>
              <w:numPr>
                <w:ilvl w:val="1"/>
                <w:numId w:val="18"/>
              </w:numPr>
              <w:spacing w:before="120" w:after="120"/>
              <w:ind w:left="1099"/>
              <w:rPr>
                <w:b/>
              </w:rPr>
            </w:pPr>
            <w:r>
              <w:rPr>
                <w:b/>
              </w:rPr>
              <w:t>Atölye Boyası</w:t>
            </w:r>
          </w:p>
          <w:p w:rsidR="00E10134" w:rsidRDefault="00E10134" w:rsidP="003D57C4">
            <w:pPr>
              <w:pStyle w:val="ListeParagraf"/>
              <w:spacing w:before="120" w:after="120"/>
            </w:pPr>
            <w:r>
              <w:t xml:space="preserve">Mümkün olan en kısa sürede,  ama kum püskürtmesi ile temizleme ve tozdan aşındırma işleminden sonra dört saati geçmemesi şartı ile yüzeyler iki kat astar boya ve uygun iki kat son boya ile boyanmalıdır. </w:t>
            </w:r>
            <w:r w:rsidRPr="006E4AF3">
              <w:t>Montaj veya deneyler sırasında hasara uğrayan boyalı kısımlar onarıl</w:t>
            </w:r>
            <w:r>
              <w:t>malıdır.</w:t>
            </w:r>
          </w:p>
          <w:p w:rsidR="00E10134" w:rsidRDefault="00E10134" w:rsidP="003D57C4">
            <w:pPr>
              <w:pStyle w:val="ListeParagraf"/>
              <w:spacing w:before="120" w:after="120"/>
            </w:pPr>
          </w:p>
          <w:p w:rsidR="00E10134" w:rsidRDefault="00E10134" w:rsidP="00290F20">
            <w:pPr>
              <w:pStyle w:val="ListeParagraf"/>
              <w:numPr>
                <w:ilvl w:val="0"/>
                <w:numId w:val="18"/>
              </w:numPr>
              <w:spacing w:before="120" w:after="120"/>
              <w:rPr>
                <w:b/>
              </w:rPr>
            </w:pPr>
            <w:r>
              <w:rPr>
                <w:b/>
              </w:rPr>
              <w:t>Ekipman, Malzeme ve İşçilik</w:t>
            </w:r>
          </w:p>
          <w:p w:rsidR="00E10134" w:rsidRDefault="00E10134" w:rsidP="00290F20">
            <w:pPr>
              <w:pStyle w:val="ListeParagraf"/>
              <w:numPr>
                <w:ilvl w:val="0"/>
                <w:numId w:val="7"/>
              </w:numPr>
              <w:spacing w:before="120" w:after="120"/>
            </w:pPr>
            <w:r>
              <w:t xml:space="preserve">Tüm </w:t>
            </w:r>
            <w:proofErr w:type="gramStart"/>
            <w:r>
              <w:t>ekipman</w:t>
            </w:r>
            <w:proofErr w:type="gramEnd"/>
            <w:r>
              <w:t xml:space="preserve"> yeni ve amaca uygunluğu tecrübelerle ispatlanmış en son tasarım olmalıdır.</w:t>
            </w:r>
          </w:p>
          <w:p w:rsidR="00E10134" w:rsidRDefault="00E10134" w:rsidP="00290F20">
            <w:pPr>
              <w:pStyle w:val="ListeParagraf"/>
              <w:numPr>
                <w:ilvl w:val="0"/>
                <w:numId w:val="7"/>
              </w:numPr>
              <w:spacing w:before="120" w:after="120"/>
            </w:pPr>
            <w:r>
              <w:t>Ekipman içindeki tüm malzeme yeni ve birinci sınıf kaliteye sahip kusursuz olmalıdır.</w:t>
            </w:r>
          </w:p>
          <w:p w:rsidR="00E10134" w:rsidRDefault="00E10134" w:rsidP="00290F20">
            <w:pPr>
              <w:pStyle w:val="ListeParagraf"/>
              <w:numPr>
                <w:ilvl w:val="0"/>
                <w:numId w:val="7"/>
              </w:numPr>
              <w:spacing w:before="120" w:after="120"/>
            </w:pPr>
            <w:r>
              <w:t xml:space="preserve">İşçilik birinci sınıf kalitede olmalı ve yüksek sınıf </w:t>
            </w:r>
            <w:proofErr w:type="gramStart"/>
            <w:r>
              <w:t>ekipman  imalatına</w:t>
            </w:r>
            <w:proofErr w:type="gramEnd"/>
            <w:r>
              <w:t xml:space="preserve"> elverişli en iyi atölye uygulamalarına uygun olmalıdır.</w:t>
            </w:r>
          </w:p>
          <w:p w:rsidR="00E10134" w:rsidRDefault="00E10134" w:rsidP="00290F20">
            <w:pPr>
              <w:pStyle w:val="ListeParagraf"/>
              <w:numPr>
                <w:ilvl w:val="0"/>
                <w:numId w:val="7"/>
              </w:numPr>
              <w:spacing w:before="120" w:after="120"/>
            </w:pPr>
            <w:r>
              <w:t>Mümkün olan yerlerde benzer parçalar ve yedek parçalar birbirlerinin yerlerine kullanılabilmelidir.</w:t>
            </w:r>
          </w:p>
          <w:p w:rsidR="00E10134" w:rsidRDefault="00E10134" w:rsidP="003D57C4">
            <w:pPr>
              <w:spacing w:before="120" w:after="120"/>
            </w:pPr>
          </w:p>
          <w:p w:rsidR="00E10134" w:rsidRDefault="00E10134" w:rsidP="00290F20">
            <w:pPr>
              <w:pStyle w:val="ListeParagraf"/>
              <w:numPr>
                <w:ilvl w:val="0"/>
                <w:numId w:val="18"/>
              </w:numPr>
              <w:spacing w:before="120" w:after="120"/>
              <w:rPr>
                <w:b/>
              </w:rPr>
            </w:pPr>
            <w:r>
              <w:rPr>
                <w:b/>
              </w:rPr>
              <w:t>Montaj, Kontrol ve Deneyler;</w:t>
            </w:r>
          </w:p>
          <w:p w:rsidR="00E10134" w:rsidRPr="0024214E" w:rsidRDefault="00E10134" w:rsidP="00290F20">
            <w:pPr>
              <w:pStyle w:val="ListeParagraf"/>
              <w:numPr>
                <w:ilvl w:val="1"/>
                <w:numId w:val="18"/>
              </w:numPr>
              <w:spacing w:before="120" w:after="120"/>
              <w:ind w:left="1164" w:hanging="425"/>
              <w:rPr>
                <w:b/>
              </w:rPr>
            </w:pPr>
            <w:r w:rsidRPr="0024214E">
              <w:rPr>
                <w:b/>
              </w:rPr>
              <w:t xml:space="preserve"> Genel</w:t>
            </w:r>
          </w:p>
          <w:p w:rsidR="00E10134" w:rsidRDefault="00E10134" w:rsidP="00290F20">
            <w:pPr>
              <w:pStyle w:val="ListeParagraf"/>
              <w:numPr>
                <w:ilvl w:val="0"/>
                <w:numId w:val="9"/>
              </w:numPr>
              <w:spacing w:before="120" w:after="120"/>
            </w:pPr>
            <w:r>
              <w:t xml:space="preserve">Firmamız tarafından gerekli görülen durumlarda mukavele şartları ile uygunluğunu ispatlamak için </w:t>
            </w:r>
            <w:proofErr w:type="gramStart"/>
            <w:r>
              <w:t>ekipman</w:t>
            </w:r>
            <w:proofErr w:type="gramEnd"/>
            <w:r>
              <w:t xml:space="preserve"> ile ilgili tüm malzemeler, elemanlar, cihazlar vb. Yüklenici’nin atölyesinde imalat işlemleri sırasında deney ve kontrollere tabi tutulabilmelidir.</w:t>
            </w:r>
          </w:p>
          <w:p w:rsidR="00E10134" w:rsidRDefault="00E10134" w:rsidP="00290F20">
            <w:pPr>
              <w:pStyle w:val="ListeParagraf"/>
              <w:numPr>
                <w:ilvl w:val="0"/>
                <w:numId w:val="9"/>
              </w:numPr>
              <w:spacing w:before="120" w:after="120"/>
            </w:pPr>
            <w:r>
              <w:t>Çeşitli parçaların birbirine uyumunu sağlamak ve ölçülerin, açıklıkların ve toleransların doğruluğunu kontrol etmek amacı ile atölye montajları yapılmalıdır.</w:t>
            </w:r>
          </w:p>
          <w:p w:rsidR="00E10134" w:rsidRDefault="00E10134" w:rsidP="00290F20">
            <w:pPr>
              <w:pStyle w:val="ListeParagraf"/>
              <w:numPr>
                <w:ilvl w:val="0"/>
                <w:numId w:val="9"/>
              </w:numPr>
              <w:spacing w:before="120" w:after="120"/>
            </w:pPr>
            <w:r>
              <w:t>Ekipman pratik olarak mümkün olan en büyük ölçüde monte edilmiş bir şekilde şantiyeye sevk edilmelidir.</w:t>
            </w:r>
          </w:p>
          <w:p w:rsidR="00E10134" w:rsidRDefault="00E10134" w:rsidP="00290F20">
            <w:pPr>
              <w:pStyle w:val="ListeParagraf"/>
              <w:numPr>
                <w:ilvl w:val="0"/>
                <w:numId w:val="9"/>
              </w:numPr>
              <w:spacing w:before="120" w:after="120"/>
            </w:pPr>
            <w:r>
              <w:t xml:space="preserve">Yüklenici montaj için gerekli tüm hizmetleri, montaj </w:t>
            </w:r>
            <w:r>
              <w:lastRenderedPageBreak/>
              <w:t xml:space="preserve">aletlerini, tesislerini vb. sağlayacak ve kendisi tarafından temin edilen </w:t>
            </w:r>
            <w:proofErr w:type="gramStart"/>
            <w:r>
              <w:t>ekipmanın</w:t>
            </w:r>
            <w:proofErr w:type="gramEnd"/>
            <w:r>
              <w:t xml:space="preserve"> montajından sorumlu olacaktır. Yüklenici şantiyedeki </w:t>
            </w:r>
            <w:proofErr w:type="gramStart"/>
            <w:r>
              <w:t>ekipmanın</w:t>
            </w:r>
            <w:proofErr w:type="gramEnd"/>
            <w:r>
              <w:t xml:space="preserve"> montajı, deney edilmesi ve işletmeye alınması için gerekli tüm kalifiye işçileri ve düz işçileri temin etmelidir.</w:t>
            </w:r>
          </w:p>
          <w:p w:rsidR="00E10134" w:rsidRDefault="00E10134" w:rsidP="00290F20">
            <w:pPr>
              <w:pStyle w:val="ListeParagraf"/>
              <w:numPr>
                <w:ilvl w:val="0"/>
                <w:numId w:val="9"/>
              </w:numPr>
              <w:spacing w:before="120" w:after="120"/>
            </w:pPr>
            <w:r>
              <w:t>Ekipmanın tüm parçaları teslimat anından işletmeye alındıkları ana kadar herhangi türden bir hasara karşı korunmalıdır.  Montaj sırasında veya işletmeye alınma sırasında hasar gören parçalar onarılmalı veya değiştirilmelidir.</w:t>
            </w:r>
          </w:p>
          <w:p w:rsidR="00E10134" w:rsidRDefault="00E10134" w:rsidP="003D57C4">
            <w:pPr>
              <w:pStyle w:val="ListeParagraf"/>
              <w:spacing w:before="120" w:after="120"/>
              <w:ind w:left="1080"/>
            </w:pPr>
          </w:p>
          <w:p w:rsidR="00E10134" w:rsidRPr="0024214E" w:rsidRDefault="00E10134" w:rsidP="00290F20">
            <w:pPr>
              <w:pStyle w:val="ListeParagraf"/>
              <w:numPr>
                <w:ilvl w:val="1"/>
                <w:numId w:val="18"/>
              </w:numPr>
              <w:spacing w:before="120" w:after="120"/>
              <w:ind w:left="1164" w:hanging="425"/>
              <w:rPr>
                <w:b/>
              </w:rPr>
            </w:pPr>
            <w:r>
              <w:rPr>
                <w:b/>
              </w:rPr>
              <w:t>Atölye Deneyleri</w:t>
            </w:r>
          </w:p>
          <w:p w:rsidR="00E10134" w:rsidRDefault="00E10134" w:rsidP="00290F20">
            <w:pPr>
              <w:pStyle w:val="ListeParagraf"/>
              <w:numPr>
                <w:ilvl w:val="0"/>
                <w:numId w:val="9"/>
              </w:numPr>
              <w:spacing w:before="120" w:after="120"/>
              <w:rPr>
                <w:b/>
              </w:rPr>
            </w:pPr>
            <w:r w:rsidRPr="004667E3">
              <w:rPr>
                <w:b/>
              </w:rPr>
              <w:t>Fonksiyon Deneyleri</w:t>
            </w:r>
          </w:p>
          <w:p w:rsidR="00E10134" w:rsidRDefault="00E10134" w:rsidP="003D57C4">
            <w:pPr>
              <w:pStyle w:val="ListeParagraf"/>
              <w:spacing w:before="120" w:after="120"/>
              <w:ind w:left="1080"/>
            </w:pPr>
            <w:r>
              <w:t xml:space="preserve">Kısmi montajlarda ve/veya tüm montajlardaki fonksiyon deneyleri mümkün olduğunca Yüklenici’nin atölyesinde yapılmalıdır. Bu deneyler mümkün olduğu nispette en kritik işletme şartları altında yapılmalıdır. Fonksiyon deneyleri monte edilmiş </w:t>
            </w:r>
            <w:proofErr w:type="gramStart"/>
            <w:r>
              <w:t>ekipmanın</w:t>
            </w:r>
            <w:proofErr w:type="gramEnd"/>
            <w:r>
              <w:t xml:space="preserve"> işletmesinin sözleşme şartlarına uyumu ispatlanıncaya kadar tekrarlanmalıdır.</w:t>
            </w:r>
          </w:p>
          <w:p w:rsidR="00E10134" w:rsidRDefault="00E10134" w:rsidP="003D57C4">
            <w:pPr>
              <w:pStyle w:val="ListeParagraf"/>
              <w:spacing w:before="120" w:after="120"/>
              <w:ind w:left="1080"/>
            </w:pPr>
          </w:p>
          <w:p w:rsidR="00E10134" w:rsidRDefault="00E10134" w:rsidP="00290F20">
            <w:pPr>
              <w:pStyle w:val="ListeParagraf"/>
              <w:numPr>
                <w:ilvl w:val="0"/>
                <w:numId w:val="9"/>
              </w:numPr>
              <w:spacing w:before="120" w:after="120"/>
              <w:rPr>
                <w:b/>
              </w:rPr>
            </w:pPr>
            <w:r>
              <w:rPr>
                <w:b/>
              </w:rPr>
              <w:t xml:space="preserve">Şantiye </w:t>
            </w:r>
            <w:r w:rsidRPr="004667E3">
              <w:rPr>
                <w:b/>
              </w:rPr>
              <w:t>Deneyleri</w:t>
            </w:r>
          </w:p>
          <w:p w:rsidR="00E10134" w:rsidRDefault="00E10134" w:rsidP="003D57C4">
            <w:pPr>
              <w:pStyle w:val="ListeParagraf"/>
              <w:spacing w:before="120" w:after="120"/>
              <w:ind w:left="1080"/>
            </w:pPr>
            <w:r>
              <w:t xml:space="preserve">Ekipman, şantiyedeki montajdan sonra işleme deneylerine tabi tutmalıdır. Bu deneyler şantiyede montajı tamamlanmış, kaynaklanmış ve kurulmuş tüm </w:t>
            </w:r>
            <w:proofErr w:type="gramStart"/>
            <w:r>
              <w:t>ekipmanın</w:t>
            </w:r>
            <w:proofErr w:type="gramEnd"/>
            <w:r>
              <w:t xml:space="preserve"> deney edilmesini, kontrolünü ve tetkini kapsamalıdır. Firmamız tüm </w:t>
            </w:r>
            <w:proofErr w:type="gramStart"/>
            <w:r>
              <w:t>ekipmanın</w:t>
            </w:r>
            <w:proofErr w:type="gramEnd"/>
            <w:r>
              <w:t xml:space="preserve"> uygun ve tam bir şekilde deney edilmesi, işletmeye alınması için gerekli tüm ehliyetli personeli, tüm ekipmanı, malzemeyi ve hizmetleri masrafları kendisine ait olmak üzere temin edecektir. (yük, sapan, vs)</w:t>
            </w:r>
          </w:p>
          <w:p w:rsidR="00E10134" w:rsidRDefault="00E10134" w:rsidP="003D57C4">
            <w:pPr>
              <w:pStyle w:val="ListeParagraf"/>
              <w:spacing w:before="120" w:after="120"/>
              <w:ind w:left="1080"/>
            </w:pPr>
          </w:p>
          <w:p w:rsidR="00E10134" w:rsidRDefault="00E10134" w:rsidP="00290F20">
            <w:pPr>
              <w:pStyle w:val="ListeParagraf"/>
              <w:numPr>
                <w:ilvl w:val="0"/>
                <w:numId w:val="18"/>
              </w:numPr>
              <w:spacing w:before="120" w:after="120"/>
              <w:rPr>
                <w:b/>
              </w:rPr>
            </w:pPr>
            <w:r>
              <w:rPr>
                <w:b/>
              </w:rPr>
              <w:t>Garantiler;</w:t>
            </w:r>
          </w:p>
          <w:p w:rsidR="00E10134" w:rsidRPr="0024214E" w:rsidRDefault="00E10134" w:rsidP="00290F20">
            <w:pPr>
              <w:pStyle w:val="ListeParagraf"/>
              <w:numPr>
                <w:ilvl w:val="1"/>
                <w:numId w:val="18"/>
              </w:numPr>
              <w:spacing w:before="120" w:after="120"/>
              <w:ind w:left="1164" w:hanging="425"/>
              <w:rPr>
                <w:b/>
              </w:rPr>
            </w:pPr>
            <w:r>
              <w:rPr>
                <w:b/>
              </w:rPr>
              <w:t>Süre</w:t>
            </w:r>
          </w:p>
          <w:p w:rsidR="00E10134" w:rsidRPr="005578A5" w:rsidRDefault="00E10134" w:rsidP="00290F20">
            <w:pPr>
              <w:pStyle w:val="ListeParagraf"/>
              <w:numPr>
                <w:ilvl w:val="0"/>
                <w:numId w:val="9"/>
              </w:numPr>
              <w:spacing w:before="120" w:after="120"/>
              <w:rPr>
                <w:b/>
              </w:rPr>
            </w:pPr>
            <w:r w:rsidRPr="00F54ABE">
              <w:t xml:space="preserve">Yüklenici;  üretimi tüm daimi </w:t>
            </w:r>
            <w:proofErr w:type="gramStart"/>
            <w:r w:rsidRPr="00F54ABE">
              <w:t>ekipmanı</w:t>
            </w:r>
            <w:proofErr w:type="gramEnd"/>
            <w:r w:rsidRPr="00F54ABE">
              <w:t xml:space="preserve"> tasarım,  işçilik ve malzemedeki tüm kusurlara karşı sözleşme süresi boyunca ve geçici kabul tarihinden sonraki Yirmi dört ( 24 ) aylık bir süre için garanti </w:t>
            </w:r>
            <w:r>
              <w:t>etmelidir.</w:t>
            </w:r>
            <w:r w:rsidRPr="00F54ABE">
              <w:t xml:space="preserve"> Yüklenicinin kendi üretimi olmayan</w:t>
            </w:r>
            <w:r>
              <w:t xml:space="preserve"> </w:t>
            </w:r>
            <w:r w:rsidRPr="00F54ABE">
              <w:t>ürünlerin garantisini</w:t>
            </w:r>
            <w:r>
              <w:t xml:space="preserve"> de </w:t>
            </w:r>
            <w:r w:rsidRPr="00F54ABE">
              <w:t>üstlen</w:t>
            </w:r>
            <w:r>
              <w:t xml:space="preserve">melidir. </w:t>
            </w:r>
            <w:r w:rsidRPr="00F54ABE">
              <w:t>( motor , invertör  vs</w:t>
            </w:r>
            <w:proofErr w:type="gramStart"/>
            <w:r w:rsidRPr="00F54ABE">
              <w:t>..</w:t>
            </w:r>
            <w:proofErr w:type="gramEnd"/>
            <w:r w:rsidRPr="00F54ABE">
              <w:t>)</w:t>
            </w:r>
          </w:p>
          <w:p w:rsidR="00E10134" w:rsidRDefault="00E10134" w:rsidP="003D57C4">
            <w:pPr>
              <w:spacing w:before="120" w:after="120"/>
            </w:pPr>
          </w:p>
          <w:p w:rsidR="00E10134" w:rsidRDefault="00E10134" w:rsidP="00290F20">
            <w:pPr>
              <w:pStyle w:val="ListeParagraf"/>
              <w:numPr>
                <w:ilvl w:val="0"/>
                <w:numId w:val="18"/>
              </w:numPr>
              <w:spacing w:before="120" w:after="120"/>
              <w:rPr>
                <w:b/>
              </w:rPr>
            </w:pPr>
            <w:r>
              <w:rPr>
                <w:b/>
              </w:rPr>
              <w:t xml:space="preserve"> Paketleme ve Nakliye</w:t>
            </w:r>
          </w:p>
          <w:p w:rsidR="00E10134" w:rsidRDefault="00E10134" w:rsidP="003D57C4">
            <w:pPr>
              <w:pStyle w:val="ListeParagraf"/>
              <w:spacing w:before="120" w:after="120"/>
            </w:pPr>
            <w:r w:rsidRPr="005578A5">
              <w:t xml:space="preserve">Bütün </w:t>
            </w:r>
            <w:proofErr w:type="gramStart"/>
            <w:r w:rsidRPr="005578A5">
              <w:t>ekipman</w:t>
            </w:r>
            <w:proofErr w:type="gramEnd"/>
            <w:r w:rsidRPr="005578A5">
              <w:t>,  her türlü iklim</w:t>
            </w:r>
            <w:r>
              <w:t xml:space="preserve"> </w:t>
            </w:r>
            <w:r w:rsidRPr="005578A5">
              <w:t>şartlarında,  uzun</w:t>
            </w:r>
            <w:r>
              <w:t xml:space="preserve"> süreli deniz ve kara sevkiyatına </w:t>
            </w:r>
            <w:r w:rsidRPr="005578A5">
              <w:t>dayanacak şekilde dikkatlice paketlen</w:t>
            </w:r>
            <w:r>
              <w:t>melidir.</w:t>
            </w:r>
          </w:p>
          <w:p w:rsidR="00E10134" w:rsidRDefault="00E10134" w:rsidP="003D57C4">
            <w:pPr>
              <w:pStyle w:val="ListeParagraf"/>
              <w:spacing w:before="120" w:after="120"/>
            </w:pPr>
          </w:p>
          <w:p w:rsidR="00E10134" w:rsidRDefault="00E10134" w:rsidP="00290F20">
            <w:pPr>
              <w:pStyle w:val="ListeParagraf"/>
              <w:numPr>
                <w:ilvl w:val="0"/>
                <w:numId w:val="18"/>
              </w:numPr>
              <w:spacing w:before="120" w:after="120"/>
              <w:rPr>
                <w:b/>
              </w:rPr>
            </w:pPr>
            <w:r>
              <w:rPr>
                <w:b/>
              </w:rPr>
              <w:t>Elektrik Ekipmanı</w:t>
            </w:r>
          </w:p>
          <w:p w:rsidR="00E10134" w:rsidRDefault="00E10134" w:rsidP="003D57C4">
            <w:pPr>
              <w:pStyle w:val="ListeParagraf"/>
              <w:spacing w:before="120" w:after="120"/>
            </w:pPr>
            <w:r>
              <w:t>İmalatı yapılacak olan elektrik panellerinde ku</w:t>
            </w:r>
            <w:r w:rsidR="00017EF8">
              <w:t>llanılacak olan şalt malzemeler p</w:t>
            </w:r>
            <w:r>
              <w:t>ano içerisinde sistemi koruyacak olan Faz koruma, Faz sıralama, termik manyetik şalterler olmalıdır. Kaldırma gurubu elektrik paneli kaldırma gurubu üzerinde, Hol boyunca yürütme için köprü panosu köprü üzerinde uygun bir yere monte edilmelidir.  Ana giriş panosunda acil kontaktör muhakkak bulunmalıdır.  Sistem kumanda voltajı 48 V olmalıdır.  Sistem üzerinde köprü hareketinde sesli ve ışıklı ikazlar bulunmalıdır.</w:t>
            </w:r>
          </w:p>
          <w:p w:rsidR="00E10134" w:rsidRDefault="00E10134" w:rsidP="003D57C4">
            <w:pPr>
              <w:pStyle w:val="ListeParagraf"/>
              <w:spacing w:before="120" w:after="120"/>
            </w:pPr>
            <w:r>
              <w:t xml:space="preserve">Sistem ana beslemesi PVC KAPALI TİP KAPALI </w:t>
            </w:r>
            <w:proofErr w:type="gramStart"/>
            <w:r>
              <w:t>BARA  ile</w:t>
            </w:r>
            <w:proofErr w:type="gramEnd"/>
            <w:r>
              <w:t xml:space="preserve"> yapılmalıdır. Parmak bara diye tabir edilen yarı açık tip bara kullanılmamalıdır.</w:t>
            </w:r>
          </w:p>
          <w:p w:rsidR="00E10134" w:rsidRDefault="00E10134" w:rsidP="003D57C4">
            <w:pPr>
              <w:pStyle w:val="ListeParagraf"/>
              <w:spacing w:before="120" w:after="120"/>
            </w:pPr>
          </w:p>
          <w:p w:rsidR="00E10134" w:rsidRPr="0024214E" w:rsidRDefault="00E10134" w:rsidP="00290F20">
            <w:pPr>
              <w:pStyle w:val="ListeParagraf"/>
              <w:numPr>
                <w:ilvl w:val="1"/>
                <w:numId w:val="18"/>
              </w:numPr>
              <w:spacing w:before="120" w:after="120"/>
              <w:ind w:left="1164" w:hanging="425"/>
              <w:rPr>
                <w:b/>
              </w:rPr>
            </w:pPr>
            <w:r>
              <w:rPr>
                <w:b/>
              </w:rPr>
              <w:t xml:space="preserve">  Elektrik Motorları</w:t>
            </w:r>
          </w:p>
          <w:p w:rsidR="00E10134" w:rsidRDefault="00E10134" w:rsidP="00290F20">
            <w:pPr>
              <w:pStyle w:val="ListeParagraf"/>
              <w:numPr>
                <w:ilvl w:val="0"/>
                <w:numId w:val="9"/>
              </w:numPr>
              <w:spacing w:before="120" w:after="120"/>
            </w:pPr>
            <w:r>
              <w:t>Elektrik motorları üç fazlı, sincap kafesli tipte endüksiyon motorları (asenkron motor) olmalıdır. Bütün motorlar tamamıyla kapalı, harici soğutmalı (fan soğutmalı) tipte (IEC yayını 60034-5’e göre IP54) olmalıdır. Sargı yalıtımının tamamı F Sınıfı olmalıdır.</w:t>
            </w:r>
          </w:p>
          <w:p w:rsidR="00E10134" w:rsidRDefault="00E10134" w:rsidP="003D57C4">
            <w:pPr>
              <w:spacing w:before="120" w:after="120"/>
            </w:pPr>
          </w:p>
          <w:p w:rsidR="00E10134" w:rsidRDefault="00E10134" w:rsidP="00290F20">
            <w:pPr>
              <w:pStyle w:val="ListeParagraf"/>
              <w:numPr>
                <w:ilvl w:val="0"/>
                <w:numId w:val="18"/>
              </w:numPr>
              <w:spacing w:before="120" w:after="120"/>
              <w:rPr>
                <w:b/>
              </w:rPr>
            </w:pPr>
            <w:r>
              <w:rPr>
                <w:b/>
              </w:rPr>
              <w:t>Kavrama ve Dişli Muhafazaları</w:t>
            </w:r>
          </w:p>
          <w:p w:rsidR="00E10134" w:rsidRDefault="00E10134" w:rsidP="003D57C4">
            <w:pPr>
              <w:pStyle w:val="ListeParagraf"/>
              <w:spacing w:before="120" w:after="120"/>
            </w:pPr>
            <w:r>
              <w:t>Bütün kavramalar ve dişli sistemi kazalara karşı koruyucu muhafazalarla donatılmalıdır.</w:t>
            </w:r>
          </w:p>
          <w:p w:rsidR="00E10134" w:rsidRDefault="00E10134" w:rsidP="003D57C4">
            <w:pPr>
              <w:pStyle w:val="ListeParagraf"/>
              <w:spacing w:before="120" w:after="120"/>
            </w:pPr>
          </w:p>
          <w:p w:rsidR="00E10134" w:rsidRDefault="00E10134" w:rsidP="00290F20">
            <w:pPr>
              <w:pStyle w:val="ListeParagraf"/>
              <w:numPr>
                <w:ilvl w:val="0"/>
                <w:numId w:val="18"/>
              </w:numPr>
              <w:spacing w:before="120" w:after="120"/>
              <w:rPr>
                <w:b/>
              </w:rPr>
            </w:pPr>
            <w:r>
              <w:rPr>
                <w:b/>
              </w:rPr>
              <w:t>Kaynak</w:t>
            </w:r>
          </w:p>
          <w:p w:rsidR="00E10134" w:rsidRPr="0024214E" w:rsidRDefault="00E10134" w:rsidP="00290F20">
            <w:pPr>
              <w:pStyle w:val="ListeParagraf"/>
              <w:numPr>
                <w:ilvl w:val="1"/>
                <w:numId w:val="18"/>
              </w:numPr>
              <w:spacing w:before="120" w:after="120"/>
              <w:ind w:left="1164" w:hanging="425"/>
              <w:rPr>
                <w:b/>
              </w:rPr>
            </w:pPr>
            <w:r>
              <w:rPr>
                <w:b/>
              </w:rPr>
              <w:t xml:space="preserve">  Elektrik Motorları</w:t>
            </w:r>
          </w:p>
          <w:p w:rsidR="00E10134" w:rsidRDefault="00E10134" w:rsidP="00290F20">
            <w:pPr>
              <w:pStyle w:val="ListeParagraf"/>
              <w:numPr>
                <w:ilvl w:val="0"/>
                <w:numId w:val="9"/>
              </w:numPr>
              <w:spacing w:before="120" w:after="120"/>
            </w:pPr>
            <w:r>
              <w:t>Birbirlerine kaynakla bağlanacak elemanlar ve kısımlar, ya makasla kesme, taşlama, makine ile işleme gibi mekanik vasıtalarla veyahut gaz veya ark kaynağı ile doğru şekil ve ölçüde kesilecektir. Kaynaklı bağlantıların tasarımı ve kaynak dolgu metalinin seçimi, DIN veya diğer onaylı standartlara göre olacak ve ana metale tamamıyla girerek iyi bir birleşmeye izin verecektir.</w:t>
            </w:r>
          </w:p>
          <w:p w:rsidR="00E10134" w:rsidRDefault="00E10134" w:rsidP="003D57C4">
            <w:pPr>
              <w:spacing w:before="120" w:after="120"/>
            </w:pPr>
          </w:p>
          <w:p w:rsidR="00E10134" w:rsidRPr="0024214E" w:rsidRDefault="00E10134" w:rsidP="00290F20">
            <w:pPr>
              <w:pStyle w:val="ListeParagraf"/>
              <w:numPr>
                <w:ilvl w:val="1"/>
                <w:numId w:val="18"/>
              </w:numPr>
              <w:spacing w:before="120" w:after="120"/>
              <w:ind w:left="1164" w:hanging="425"/>
              <w:rPr>
                <w:b/>
              </w:rPr>
            </w:pPr>
            <w:r>
              <w:rPr>
                <w:b/>
              </w:rPr>
              <w:t xml:space="preserve">  Kaynak Usulleri</w:t>
            </w:r>
          </w:p>
          <w:p w:rsidR="00E10134" w:rsidRDefault="00E10134" w:rsidP="00290F20">
            <w:pPr>
              <w:pStyle w:val="ListeParagraf"/>
              <w:numPr>
                <w:ilvl w:val="0"/>
                <w:numId w:val="9"/>
              </w:numPr>
              <w:spacing w:before="120" w:after="120"/>
            </w:pPr>
            <w:r>
              <w:t>Bütün kaynak işleri; Amerikan Kaynak Biriliğinin “Standart Kalite Usulleri”ne veya ilgili DIN standartlarının son yayınlarında en azından istenilene eşit bir işlemle gaz altı kaynak tekniği veya diğer uygun bir metotla yapılmalıdır.</w:t>
            </w:r>
          </w:p>
          <w:p w:rsidR="00E10134" w:rsidRDefault="00E10134" w:rsidP="003D57C4">
            <w:pPr>
              <w:spacing w:before="120" w:after="120"/>
              <w:ind w:left="720"/>
            </w:pPr>
          </w:p>
          <w:p w:rsidR="00E10134" w:rsidRPr="0024214E" w:rsidRDefault="00E10134" w:rsidP="00290F20">
            <w:pPr>
              <w:pStyle w:val="ListeParagraf"/>
              <w:numPr>
                <w:ilvl w:val="1"/>
                <w:numId w:val="18"/>
              </w:numPr>
              <w:spacing w:before="120" w:after="120"/>
              <w:ind w:left="1164" w:hanging="425"/>
              <w:rPr>
                <w:b/>
              </w:rPr>
            </w:pPr>
            <w:r>
              <w:rPr>
                <w:b/>
              </w:rPr>
              <w:t xml:space="preserve">  Kaynak Ekipmanı</w:t>
            </w:r>
          </w:p>
          <w:p w:rsidR="00E10134" w:rsidRDefault="00E10134" w:rsidP="00290F20">
            <w:pPr>
              <w:pStyle w:val="ListeParagraf"/>
              <w:numPr>
                <w:ilvl w:val="0"/>
                <w:numId w:val="9"/>
              </w:numPr>
              <w:spacing w:before="120" w:after="120"/>
            </w:pPr>
            <w:r>
              <w:lastRenderedPageBreak/>
              <w:t xml:space="preserve">İş yerindeki kaynak </w:t>
            </w:r>
            <w:proofErr w:type="gramStart"/>
            <w:r>
              <w:t>işlemleri  için</w:t>
            </w:r>
            <w:proofErr w:type="gramEnd"/>
            <w:r>
              <w:t xml:space="preserve">  gerekli  olan  kaynak  makineleri,  transformatörler, kablolar, elektrotlar vb.  gibi  tüm  ekipman  kullanım amacına uygun olmalıdır. Tüketim malzemeleri (</w:t>
            </w:r>
            <w:proofErr w:type="gramStart"/>
            <w:r>
              <w:t>elektrotlar  vb.</w:t>
            </w:r>
            <w:proofErr w:type="gramEnd"/>
            <w:r>
              <w:t>)  sözleşme  fiyatına  dahil  olmalıdır. Demirbaş malzemeler ve aletler Yüklenici‘nin malı olarak kalmalıdır.</w:t>
            </w:r>
          </w:p>
          <w:p w:rsidR="00E10134" w:rsidRDefault="00E10134" w:rsidP="003D57C4">
            <w:pPr>
              <w:spacing w:before="120" w:after="120"/>
            </w:pPr>
          </w:p>
          <w:p w:rsidR="00E10134" w:rsidRDefault="00E10134" w:rsidP="00290F20">
            <w:pPr>
              <w:pStyle w:val="ListeParagraf"/>
              <w:numPr>
                <w:ilvl w:val="0"/>
                <w:numId w:val="18"/>
              </w:numPr>
              <w:spacing w:before="120" w:after="120"/>
              <w:rPr>
                <w:b/>
              </w:rPr>
            </w:pPr>
            <w:r>
              <w:rPr>
                <w:b/>
              </w:rPr>
              <w:t>Köprülü Gezer Vinç Özellikleri</w:t>
            </w:r>
          </w:p>
          <w:p w:rsidR="00E10134" w:rsidRPr="0024214E" w:rsidRDefault="00E10134" w:rsidP="00290F20">
            <w:pPr>
              <w:pStyle w:val="ListeParagraf"/>
              <w:numPr>
                <w:ilvl w:val="1"/>
                <w:numId w:val="18"/>
              </w:numPr>
              <w:spacing w:before="120" w:after="120"/>
              <w:ind w:left="1164" w:hanging="425"/>
              <w:rPr>
                <w:b/>
              </w:rPr>
            </w:pPr>
            <w:r>
              <w:rPr>
                <w:b/>
              </w:rPr>
              <w:t xml:space="preserve">  İşin Kapsamı</w:t>
            </w:r>
          </w:p>
          <w:p w:rsidR="00E10134" w:rsidRDefault="00E10134" w:rsidP="00290F20">
            <w:pPr>
              <w:pStyle w:val="ListeParagraf"/>
              <w:numPr>
                <w:ilvl w:val="0"/>
                <w:numId w:val="9"/>
              </w:numPr>
              <w:spacing w:before="120" w:after="120"/>
            </w:pPr>
            <w:r>
              <w:t xml:space="preserve">Elektrikle çalışan </w:t>
            </w:r>
            <w:r w:rsidR="00EA2541">
              <w:t>32</w:t>
            </w:r>
            <w:r>
              <w:t xml:space="preserve"> ton kapasiteli çift kiriş gezer köprülü vincin bütün yardımcı teçhizatı ile birlikte, projesinin yapımı, malzeme ikmali, imalatı, boyanması, sevki, yerine montajı, tecrübelerinin yapılması ve iş sahibine çalışır durumda teslim edilmesine ait işler aşağıda tanımlanmıştır:</w:t>
            </w:r>
          </w:p>
          <w:p w:rsidR="00E10134" w:rsidRDefault="00E10134" w:rsidP="00290F20">
            <w:pPr>
              <w:pStyle w:val="ListeParagraf"/>
              <w:numPr>
                <w:ilvl w:val="1"/>
                <w:numId w:val="9"/>
              </w:numPr>
              <w:spacing w:before="120" w:after="120"/>
            </w:pPr>
            <w:r>
              <w:t xml:space="preserve">1 adet </w:t>
            </w:r>
            <w:r w:rsidR="00EA2541">
              <w:t>32</w:t>
            </w:r>
            <w:r>
              <w:t xml:space="preserve"> ton kapasiteli çift kiriş gezer köprülü vinç </w:t>
            </w:r>
          </w:p>
          <w:p w:rsidR="00761323" w:rsidRDefault="00761323" w:rsidP="00290F20">
            <w:pPr>
              <w:pStyle w:val="ListeParagraf"/>
              <w:numPr>
                <w:ilvl w:val="1"/>
                <w:numId w:val="9"/>
              </w:numPr>
              <w:spacing w:before="120" w:after="120"/>
            </w:pPr>
          </w:p>
          <w:p w:rsidR="00E10134" w:rsidRDefault="00E10134" w:rsidP="00290F20">
            <w:pPr>
              <w:pStyle w:val="ListeParagraf"/>
              <w:numPr>
                <w:ilvl w:val="1"/>
                <w:numId w:val="9"/>
              </w:numPr>
              <w:spacing w:before="120" w:after="120"/>
            </w:pPr>
            <w:r>
              <w:t xml:space="preserve">İleri-geri, yana ve kaldırma-indirme hareketlerini sağlayan tertibat </w:t>
            </w:r>
          </w:p>
          <w:p w:rsidR="00E10134" w:rsidRDefault="00E10134" w:rsidP="00290F20">
            <w:pPr>
              <w:pStyle w:val="ListeParagraf"/>
              <w:numPr>
                <w:ilvl w:val="1"/>
                <w:numId w:val="9"/>
              </w:numPr>
              <w:spacing w:before="120" w:after="120"/>
            </w:pPr>
            <w:r>
              <w:t>Köprü hareketi için Hol boyunca yer alan akım alma baraları ve tamponlar,</w:t>
            </w:r>
          </w:p>
          <w:p w:rsidR="00E10134" w:rsidRDefault="00E10134" w:rsidP="00290F20">
            <w:pPr>
              <w:pStyle w:val="ListeParagraf"/>
              <w:numPr>
                <w:ilvl w:val="1"/>
                <w:numId w:val="9"/>
              </w:numPr>
              <w:spacing w:before="120" w:after="120"/>
            </w:pPr>
            <w:r>
              <w:t>Vincin yük tecrübesi için gerekli her türlü teçhizat,</w:t>
            </w:r>
          </w:p>
          <w:p w:rsidR="00E10134" w:rsidRDefault="00E10134" w:rsidP="00290F20">
            <w:pPr>
              <w:pStyle w:val="ListeParagraf"/>
              <w:numPr>
                <w:ilvl w:val="1"/>
                <w:numId w:val="9"/>
              </w:numPr>
              <w:spacing w:before="120" w:after="120"/>
            </w:pPr>
            <w:r>
              <w:t>Vinç mümkün olan minimum gabari ölçülerinde projelendirilmesi</w:t>
            </w:r>
          </w:p>
          <w:p w:rsidR="00E10134" w:rsidRDefault="00E10134" w:rsidP="003D57C4">
            <w:pPr>
              <w:spacing w:before="120" w:after="120"/>
              <w:ind w:left="1440"/>
            </w:pPr>
          </w:p>
          <w:p w:rsidR="00E10134" w:rsidRPr="0024214E" w:rsidRDefault="00E10134" w:rsidP="00290F20">
            <w:pPr>
              <w:pStyle w:val="ListeParagraf"/>
              <w:numPr>
                <w:ilvl w:val="1"/>
                <w:numId w:val="18"/>
              </w:numPr>
              <w:spacing w:before="120" w:after="120"/>
              <w:ind w:left="1164" w:hanging="425"/>
              <w:rPr>
                <w:b/>
              </w:rPr>
            </w:pPr>
            <w:r>
              <w:rPr>
                <w:b/>
              </w:rPr>
              <w:t xml:space="preserve">  İşletme Şartları</w:t>
            </w:r>
          </w:p>
          <w:p w:rsidR="00E10134" w:rsidRDefault="00E10134" w:rsidP="00290F20">
            <w:pPr>
              <w:pStyle w:val="ListeParagraf"/>
              <w:numPr>
                <w:ilvl w:val="0"/>
                <w:numId w:val="9"/>
              </w:numPr>
              <w:spacing w:before="120" w:after="120"/>
            </w:pPr>
            <w:r>
              <w:t xml:space="preserve">Köprü açıklığı,   : </w:t>
            </w:r>
            <w:r w:rsidRPr="003445CE">
              <w:t>(proje</w:t>
            </w:r>
            <w:r>
              <w:t>ye göre şekillenecek</w:t>
            </w:r>
            <w:r w:rsidRPr="003445CE">
              <w:t>)</w:t>
            </w:r>
          </w:p>
          <w:p w:rsidR="00E10134" w:rsidRDefault="00E10134" w:rsidP="00290F20">
            <w:pPr>
              <w:pStyle w:val="ListeParagraf"/>
              <w:numPr>
                <w:ilvl w:val="0"/>
                <w:numId w:val="9"/>
              </w:numPr>
              <w:spacing w:before="120" w:after="120"/>
            </w:pPr>
            <w:r w:rsidRPr="003445CE">
              <w:t>B</w:t>
            </w:r>
            <w:r>
              <w:t xml:space="preserve">esleme gerilimi: </w:t>
            </w:r>
            <w:r w:rsidRPr="003445CE">
              <w:t xml:space="preserve">380V 50 Hz   </w:t>
            </w:r>
          </w:p>
          <w:p w:rsidR="00E10134" w:rsidRDefault="00E10134" w:rsidP="00290F20">
            <w:pPr>
              <w:pStyle w:val="ListeParagraf"/>
              <w:numPr>
                <w:ilvl w:val="0"/>
                <w:numId w:val="9"/>
              </w:numPr>
              <w:spacing w:before="120" w:after="120"/>
            </w:pPr>
            <w:r w:rsidRPr="003445CE">
              <w:t xml:space="preserve">Vinç rayı  </w:t>
            </w:r>
            <w:r>
              <w:t xml:space="preserve">          : </w:t>
            </w:r>
            <w:r w:rsidRPr="003445CE">
              <w:t xml:space="preserve">( </w:t>
            </w:r>
            <w:r w:rsidR="00EA2541">
              <w:t>4</w:t>
            </w:r>
            <w:r w:rsidRPr="003445CE">
              <w:t>0*</w:t>
            </w:r>
            <w:r w:rsidR="00EA2541">
              <w:t>6</w:t>
            </w:r>
            <w:r w:rsidRPr="003445CE">
              <w:t>0 St52-3 soğuk çekme kare ray )</w:t>
            </w:r>
          </w:p>
          <w:p w:rsidR="00E10134" w:rsidRDefault="00E10134" w:rsidP="00290F20">
            <w:pPr>
              <w:pStyle w:val="ListeParagraf"/>
              <w:numPr>
                <w:ilvl w:val="0"/>
                <w:numId w:val="9"/>
              </w:numPr>
              <w:spacing w:before="120" w:after="120"/>
            </w:pPr>
            <w:r w:rsidRPr="003445CE">
              <w:t xml:space="preserve">Ana </w:t>
            </w:r>
            <w:proofErr w:type="gramStart"/>
            <w:r w:rsidRPr="003445CE">
              <w:t xml:space="preserve">kanca          </w:t>
            </w:r>
            <w:r>
              <w:t xml:space="preserve">: </w:t>
            </w:r>
            <w:r w:rsidRPr="003445CE">
              <w:t>DIN</w:t>
            </w:r>
            <w:proofErr w:type="gramEnd"/>
            <w:r w:rsidRPr="003445CE">
              <w:t xml:space="preserve"> 15401                   </w:t>
            </w:r>
          </w:p>
          <w:p w:rsidR="00E10134" w:rsidRDefault="00E10134" w:rsidP="003D57C4">
            <w:pPr>
              <w:spacing w:before="120" w:after="120"/>
            </w:pPr>
          </w:p>
          <w:p w:rsidR="00E10134" w:rsidRDefault="00E10134" w:rsidP="00290F20">
            <w:pPr>
              <w:pStyle w:val="ListeParagraf"/>
              <w:numPr>
                <w:ilvl w:val="1"/>
                <w:numId w:val="18"/>
              </w:numPr>
              <w:spacing w:before="120" w:after="120"/>
              <w:ind w:left="1164" w:hanging="425"/>
              <w:rPr>
                <w:b/>
              </w:rPr>
            </w:pPr>
            <w:r w:rsidRPr="003445CE">
              <w:t xml:space="preserve"> </w:t>
            </w:r>
            <w:r>
              <w:t xml:space="preserve"> </w:t>
            </w:r>
            <w:r>
              <w:rPr>
                <w:b/>
              </w:rPr>
              <w:t>Performans ve Kaldırma Yüksekliği</w:t>
            </w:r>
          </w:p>
          <w:p w:rsidR="00E10134" w:rsidRDefault="00E10134" w:rsidP="00290F20">
            <w:pPr>
              <w:pStyle w:val="ListeParagraf"/>
              <w:numPr>
                <w:ilvl w:val="2"/>
                <w:numId w:val="18"/>
              </w:numPr>
              <w:spacing w:before="120" w:after="120"/>
              <w:ind w:left="1873"/>
              <w:rPr>
                <w:b/>
              </w:rPr>
            </w:pPr>
            <w:r>
              <w:rPr>
                <w:b/>
              </w:rPr>
              <w:t>Kapasitesi</w:t>
            </w:r>
          </w:p>
          <w:p w:rsidR="00E10134" w:rsidRPr="00977B6F" w:rsidRDefault="00E10134" w:rsidP="00290F20">
            <w:pPr>
              <w:pStyle w:val="ListeParagraf"/>
              <w:numPr>
                <w:ilvl w:val="0"/>
                <w:numId w:val="10"/>
              </w:numPr>
              <w:spacing w:before="120" w:after="120"/>
            </w:pPr>
            <w:r w:rsidRPr="00977B6F">
              <w:t>Ana kanca</w:t>
            </w:r>
            <w:r w:rsidRPr="00977B6F">
              <w:tab/>
            </w:r>
            <w:r w:rsidRPr="00977B6F">
              <w:tab/>
              <w:t xml:space="preserve">    : </w:t>
            </w:r>
            <w:r w:rsidR="00EA2541">
              <w:t>16+16</w:t>
            </w:r>
            <w:r w:rsidRPr="00977B6F">
              <w:t xml:space="preserve"> ton</w:t>
            </w:r>
            <w:r w:rsidRPr="00977B6F">
              <w:tab/>
            </w:r>
          </w:p>
          <w:p w:rsidR="00E10134" w:rsidRPr="00977B6F" w:rsidRDefault="00E10134" w:rsidP="003D57C4">
            <w:pPr>
              <w:spacing w:before="120" w:after="120"/>
              <w:ind w:left="1153"/>
            </w:pPr>
            <w:r w:rsidRPr="00977B6F">
              <w:t>Kaldırma Yüksekliği</w:t>
            </w:r>
          </w:p>
          <w:p w:rsidR="00E10134" w:rsidRPr="00977B6F" w:rsidRDefault="00E10134" w:rsidP="00290F20">
            <w:pPr>
              <w:pStyle w:val="ListeParagraf"/>
              <w:numPr>
                <w:ilvl w:val="0"/>
                <w:numId w:val="10"/>
              </w:numPr>
              <w:spacing w:before="120" w:after="120"/>
            </w:pPr>
            <w:r w:rsidRPr="00977B6F">
              <w:t>Ana kanca</w:t>
            </w:r>
            <w:r w:rsidRPr="00977B6F">
              <w:tab/>
            </w:r>
            <w:r w:rsidRPr="00977B6F">
              <w:tab/>
              <w:t xml:space="preserve">    : 6 m</w:t>
            </w:r>
          </w:p>
          <w:p w:rsidR="00E10134" w:rsidRPr="00977B6F" w:rsidRDefault="00E10134" w:rsidP="003D57C4">
            <w:pPr>
              <w:spacing w:before="120" w:after="120"/>
              <w:ind w:left="1153"/>
            </w:pPr>
            <w:r w:rsidRPr="00977B6F">
              <w:t>Hızlar</w:t>
            </w:r>
          </w:p>
          <w:p w:rsidR="00E10134" w:rsidRPr="00977B6F" w:rsidRDefault="00E10134" w:rsidP="00290F20">
            <w:pPr>
              <w:pStyle w:val="ListeParagraf"/>
              <w:numPr>
                <w:ilvl w:val="0"/>
                <w:numId w:val="10"/>
              </w:numPr>
              <w:spacing w:before="120" w:after="120"/>
            </w:pPr>
            <w:r w:rsidRPr="00977B6F">
              <w:t xml:space="preserve">Ana kanca   </w:t>
            </w:r>
            <w:r w:rsidRPr="00977B6F">
              <w:tab/>
            </w:r>
            <w:r w:rsidRPr="00977B6F">
              <w:tab/>
              <w:t xml:space="preserve">     : </w:t>
            </w:r>
            <w:r w:rsidR="00EA2541">
              <w:t xml:space="preserve">2,6 - </w:t>
            </w:r>
            <w:proofErr w:type="gramStart"/>
            <w:r w:rsidR="00EA2541">
              <w:t>0</w:t>
            </w:r>
            <w:r w:rsidRPr="00977B6F">
              <w:t xml:space="preserve">  mt</w:t>
            </w:r>
            <w:proofErr w:type="gramEnd"/>
            <w:r w:rsidRPr="00977B6F">
              <w:t xml:space="preserve"> / dk</w:t>
            </w:r>
          </w:p>
          <w:p w:rsidR="00E10134" w:rsidRPr="00977B6F" w:rsidRDefault="00E10134" w:rsidP="00290F20">
            <w:pPr>
              <w:pStyle w:val="ListeParagraf"/>
              <w:numPr>
                <w:ilvl w:val="0"/>
                <w:numId w:val="10"/>
              </w:numPr>
              <w:spacing w:before="120" w:after="120"/>
            </w:pPr>
            <w:r w:rsidRPr="00977B6F">
              <w:t xml:space="preserve">Araba hızı    </w:t>
            </w:r>
            <w:r w:rsidRPr="00977B6F">
              <w:tab/>
              <w:t xml:space="preserve">    </w:t>
            </w:r>
            <w:r>
              <w:t xml:space="preserve">            </w:t>
            </w:r>
            <w:r w:rsidRPr="00977B6F">
              <w:t xml:space="preserve"> : 16 / 4 mt / dk *</w:t>
            </w:r>
          </w:p>
          <w:p w:rsidR="00E10134" w:rsidRPr="00977B6F" w:rsidRDefault="00E10134" w:rsidP="00290F20">
            <w:pPr>
              <w:pStyle w:val="ListeParagraf"/>
              <w:numPr>
                <w:ilvl w:val="0"/>
                <w:numId w:val="10"/>
              </w:numPr>
              <w:spacing w:before="120" w:after="120"/>
            </w:pPr>
            <w:r w:rsidRPr="00977B6F">
              <w:lastRenderedPageBreak/>
              <w:t xml:space="preserve">Köprü </w:t>
            </w:r>
            <w:proofErr w:type="gramStart"/>
            <w:r w:rsidRPr="00977B6F">
              <w:t xml:space="preserve">hızı                    </w:t>
            </w:r>
            <w:r>
              <w:t xml:space="preserve">  </w:t>
            </w:r>
            <w:r w:rsidRPr="00977B6F">
              <w:t>: 20</w:t>
            </w:r>
            <w:proofErr w:type="gramEnd"/>
            <w:r w:rsidRPr="00977B6F">
              <w:t xml:space="preserve"> / 5 mt / dk *</w:t>
            </w:r>
          </w:p>
          <w:p w:rsidR="00E10134" w:rsidRDefault="00E10134" w:rsidP="003D57C4">
            <w:pPr>
              <w:spacing w:before="120" w:after="120"/>
              <w:ind w:left="739"/>
            </w:pPr>
            <w:r w:rsidRPr="00977B6F">
              <w:t>* Araba ve köprü Hız kontrolleri frekans konvertörleri ile gerçekleştirilecektir.</w:t>
            </w:r>
          </w:p>
          <w:p w:rsidR="00E10134" w:rsidRDefault="00E10134" w:rsidP="003D57C4">
            <w:pPr>
              <w:spacing w:before="120" w:after="120"/>
              <w:ind w:left="739"/>
            </w:pPr>
          </w:p>
          <w:p w:rsidR="00E10134" w:rsidRDefault="00E10134" w:rsidP="00290F20">
            <w:pPr>
              <w:pStyle w:val="ListeParagraf"/>
              <w:numPr>
                <w:ilvl w:val="1"/>
                <w:numId w:val="18"/>
              </w:numPr>
              <w:spacing w:before="120" w:after="120"/>
              <w:ind w:left="1164" w:hanging="425"/>
              <w:rPr>
                <w:b/>
              </w:rPr>
            </w:pPr>
            <w:r w:rsidRPr="003445CE">
              <w:t xml:space="preserve"> </w:t>
            </w:r>
            <w:r>
              <w:t xml:space="preserve"> </w:t>
            </w:r>
            <w:r>
              <w:rPr>
                <w:b/>
              </w:rPr>
              <w:t>Karakteristikler için Gerekli Şartlar</w:t>
            </w:r>
          </w:p>
          <w:p w:rsidR="00E10134" w:rsidRDefault="00E10134" w:rsidP="00290F20">
            <w:pPr>
              <w:pStyle w:val="ListeParagraf"/>
              <w:numPr>
                <w:ilvl w:val="0"/>
                <w:numId w:val="10"/>
              </w:numPr>
              <w:spacing w:before="120" w:after="120"/>
              <w:ind w:left="1164" w:hanging="283"/>
            </w:pPr>
            <w:r w:rsidRPr="00977B6F">
              <w:t>Kaldırma tertibatı freni emniyet katsayısı 2,5 ol</w:t>
            </w:r>
            <w:r>
              <w:t>malıdır.</w:t>
            </w:r>
            <w:r w:rsidRPr="00977B6F">
              <w:tab/>
            </w:r>
          </w:p>
          <w:p w:rsidR="00E10134" w:rsidRDefault="00E10134" w:rsidP="00290F20">
            <w:pPr>
              <w:pStyle w:val="ListeParagraf"/>
              <w:numPr>
                <w:ilvl w:val="0"/>
                <w:numId w:val="10"/>
              </w:numPr>
              <w:spacing w:before="120" w:after="120"/>
              <w:ind w:left="1164" w:hanging="283"/>
            </w:pPr>
            <w:r>
              <w:t xml:space="preserve">Hız toleransları: Normal gerilim ve </w:t>
            </w:r>
            <w:proofErr w:type="gramStart"/>
            <w:r>
              <w:t>nominal</w:t>
            </w:r>
            <w:proofErr w:type="gramEnd"/>
            <w:r>
              <w:t xml:space="preserve"> kapasitede hız toleransları aşağıda verilen limitler içerisinde kalmalıdır.</w:t>
            </w:r>
          </w:p>
          <w:p w:rsidR="00E10134" w:rsidRPr="00977B6F" w:rsidRDefault="00E10134" w:rsidP="003D57C4">
            <w:pPr>
              <w:pStyle w:val="ListeParagraf"/>
              <w:spacing w:before="120" w:after="120"/>
              <w:ind w:left="1513"/>
            </w:pPr>
          </w:p>
          <w:p w:rsidR="00E10134" w:rsidRPr="00977B6F" w:rsidRDefault="00E10134" w:rsidP="00290F20">
            <w:pPr>
              <w:pStyle w:val="ListeParagraf"/>
              <w:numPr>
                <w:ilvl w:val="1"/>
                <w:numId w:val="10"/>
              </w:numPr>
              <w:spacing w:before="120" w:after="120"/>
              <w:ind w:left="1590" w:hanging="284"/>
            </w:pPr>
            <w:r w:rsidRPr="009901F1">
              <w:t>Kaldırma</w:t>
            </w:r>
            <w:r w:rsidRPr="009901F1">
              <w:tab/>
            </w:r>
            <w:r>
              <w:t xml:space="preserve">            : </w:t>
            </w:r>
            <w:r w:rsidRPr="009901F1">
              <w:t xml:space="preserve">Nominal hızın  +%10 ile -% 5                </w:t>
            </w:r>
          </w:p>
          <w:p w:rsidR="00E10134" w:rsidRPr="00977B6F" w:rsidRDefault="00E10134" w:rsidP="00290F20">
            <w:pPr>
              <w:pStyle w:val="ListeParagraf"/>
              <w:numPr>
                <w:ilvl w:val="1"/>
                <w:numId w:val="10"/>
              </w:numPr>
              <w:spacing w:before="120" w:after="120"/>
              <w:ind w:left="1590" w:hanging="284"/>
            </w:pPr>
            <w:r w:rsidRPr="00484223">
              <w:t>İndirme</w:t>
            </w:r>
            <w:r w:rsidRPr="00484223">
              <w:tab/>
            </w:r>
            <w:r>
              <w:t xml:space="preserve">            : </w:t>
            </w:r>
            <w:r w:rsidRPr="00484223">
              <w:t xml:space="preserve">Nominal hızın  +%25 ile -% 5                                    </w:t>
            </w:r>
          </w:p>
          <w:p w:rsidR="00E10134" w:rsidRPr="00977B6F" w:rsidRDefault="00E10134" w:rsidP="00290F20">
            <w:pPr>
              <w:pStyle w:val="ListeParagraf"/>
              <w:numPr>
                <w:ilvl w:val="1"/>
                <w:numId w:val="10"/>
              </w:numPr>
              <w:spacing w:before="120" w:after="120"/>
              <w:ind w:left="1590" w:hanging="284"/>
            </w:pPr>
            <w:r w:rsidRPr="00484223">
              <w:t>Araba ve köprü hızı</w:t>
            </w:r>
            <w:r w:rsidRPr="00484223">
              <w:tab/>
            </w:r>
            <w:r>
              <w:t xml:space="preserve">: </w:t>
            </w:r>
            <w:r w:rsidRPr="00484223">
              <w:t xml:space="preserve">Nominal hızın  +%10 ile -% 5                </w:t>
            </w:r>
          </w:p>
          <w:p w:rsidR="00E10134" w:rsidRDefault="00E10134" w:rsidP="003D57C4">
            <w:pPr>
              <w:spacing w:before="120" w:after="120"/>
              <w:ind w:left="739"/>
            </w:pPr>
          </w:p>
          <w:p w:rsidR="00E10134" w:rsidRDefault="00E10134" w:rsidP="00290F20">
            <w:pPr>
              <w:pStyle w:val="ListeParagraf"/>
              <w:numPr>
                <w:ilvl w:val="0"/>
                <w:numId w:val="10"/>
              </w:numPr>
              <w:spacing w:before="120" w:after="120"/>
              <w:ind w:left="1164" w:hanging="283"/>
            </w:pPr>
            <w:r>
              <w:t xml:space="preserve">Kiriş sehimi: </w:t>
            </w:r>
            <w:r w:rsidR="0035208A">
              <w:t>32</w:t>
            </w:r>
            <w:r>
              <w:t xml:space="preserve"> ton </w:t>
            </w:r>
            <w:proofErr w:type="gramStart"/>
            <w:r>
              <w:t>nominal</w:t>
            </w:r>
            <w:proofErr w:type="gramEnd"/>
            <w:r>
              <w:t xml:space="preserve"> yük altında,  araba köprü kirişi ortasında iken meydana gelecek sehim, açıklığın 1/1000 ini geçmemelidir.</w:t>
            </w:r>
          </w:p>
          <w:p w:rsidR="00E10134" w:rsidRDefault="00E10134" w:rsidP="003D57C4">
            <w:pPr>
              <w:pStyle w:val="ListeParagraf"/>
              <w:spacing w:before="120" w:after="120"/>
              <w:ind w:left="1164"/>
            </w:pPr>
          </w:p>
          <w:p w:rsidR="00E10134" w:rsidRDefault="00E10134" w:rsidP="00290F20">
            <w:pPr>
              <w:pStyle w:val="ListeParagraf"/>
              <w:numPr>
                <w:ilvl w:val="0"/>
                <w:numId w:val="10"/>
              </w:numPr>
              <w:spacing w:before="120" w:after="120"/>
              <w:ind w:left="1164" w:hanging="283"/>
            </w:pPr>
            <w:r w:rsidRPr="00515E21">
              <w:t>Ölçü toleransları:</w:t>
            </w:r>
          </w:p>
          <w:p w:rsidR="00E10134" w:rsidRPr="00515E21" w:rsidRDefault="00E10134" w:rsidP="00290F20">
            <w:pPr>
              <w:pStyle w:val="ListeParagraf"/>
              <w:numPr>
                <w:ilvl w:val="1"/>
                <w:numId w:val="10"/>
              </w:numPr>
              <w:spacing w:before="120" w:after="120"/>
              <w:ind w:left="1590" w:hanging="284"/>
              <w:rPr>
                <w:b/>
              </w:rPr>
            </w:pPr>
            <w:r w:rsidRPr="00515E21">
              <w:t>FEM standartlarına göre olacaktır.</w:t>
            </w:r>
          </w:p>
          <w:p w:rsidR="00E10134" w:rsidRDefault="00E10134" w:rsidP="003D57C4">
            <w:pPr>
              <w:spacing w:before="120" w:after="120"/>
              <w:rPr>
                <w:b/>
              </w:rPr>
            </w:pPr>
          </w:p>
          <w:p w:rsidR="00E10134" w:rsidRDefault="00E10134" w:rsidP="00290F20">
            <w:pPr>
              <w:pStyle w:val="ListeParagraf"/>
              <w:numPr>
                <w:ilvl w:val="1"/>
                <w:numId w:val="18"/>
              </w:numPr>
              <w:spacing w:before="120" w:after="120"/>
              <w:ind w:left="1164" w:hanging="425"/>
              <w:rPr>
                <w:b/>
              </w:rPr>
            </w:pPr>
            <w:r w:rsidRPr="003445CE">
              <w:t xml:space="preserve"> </w:t>
            </w:r>
            <w:r>
              <w:t xml:space="preserve"> </w:t>
            </w:r>
            <w:r>
              <w:rPr>
                <w:b/>
              </w:rPr>
              <w:t>Çelik Yapı</w:t>
            </w:r>
          </w:p>
          <w:p w:rsidR="00E10134" w:rsidRPr="000601EF" w:rsidRDefault="00E10134" w:rsidP="003D57C4">
            <w:pPr>
              <w:spacing w:before="120" w:after="120"/>
              <w:ind w:left="739"/>
              <w:rPr>
                <w:b/>
              </w:rPr>
            </w:pPr>
            <w:r w:rsidRPr="000601EF">
              <w:rPr>
                <w:b/>
              </w:rPr>
              <w:t>Köprü Kirişleri</w:t>
            </w:r>
          </w:p>
          <w:p w:rsidR="00E10134" w:rsidRDefault="00E10134" w:rsidP="003D57C4">
            <w:pPr>
              <w:spacing w:before="120" w:after="120"/>
              <w:ind w:left="739"/>
            </w:pPr>
            <w:r w:rsidRPr="000601EF">
              <w:t>Vinç köprü kirişleri çelik ku</w:t>
            </w:r>
            <w:r>
              <w:t xml:space="preserve">tu kesitli kaynak </w:t>
            </w:r>
            <w:proofErr w:type="gramStart"/>
            <w:r>
              <w:t>konstrüksiyon</w:t>
            </w:r>
            <w:proofErr w:type="gramEnd"/>
            <w:r>
              <w:t xml:space="preserve"> </w:t>
            </w:r>
            <w:r w:rsidRPr="000601EF">
              <w:t>ol</w:t>
            </w:r>
            <w:r>
              <w:t>malıdı</w:t>
            </w:r>
            <w:r w:rsidRPr="000601EF">
              <w:t>r. Kirişler kapasite</w:t>
            </w:r>
            <w:r>
              <w:t xml:space="preserve"> ve açıklığa göre uygun kesitte </w:t>
            </w:r>
            <w:proofErr w:type="gramStart"/>
            <w:r w:rsidRPr="000601EF">
              <w:t>dizayn edil</w:t>
            </w:r>
            <w:r>
              <w:t>melidi</w:t>
            </w:r>
            <w:r w:rsidRPr="000601EF">
              <w:t>r</w:t>
            </w:r>
            <w:proofErr w:type="gramEnd"/>
            <w:r w:rsidRPr="000601EF">
              <w:t>. Çift kiriş köprülü vinçte kirişin tek tarafında bakım platformu yapıl</w:t>
            </w:r>
            <w:r>
              <w:t>malıdı</w:t>
            </w:r>
            <w:r w:rsidRPr="000601EF">
              <w:t>r. Köprü kirişleri başlık guruplarına cıvata ile bağlan</w:t>
            </w:r>
            <w:r>
              <w:t>malıd</w:t>
            </w:r>
            <w:r w:rsidRPr="000601EF">
              <w:t>ır.</w:t>
            </w:r>
          </w:p>
          <w:p w:rsidR="00E10134" w:rsidRDefault="00E10134" w:rsidP="003D57C4">
            <w:pPr>
              <w:spacing w:before="120" w:after="120"/>
              <w:ind w:left="739"/>
            </w:pPr>
          </w:p>
          <w:p w:rsidR="00E10134" w:rsidRDefault="00E10134" w:rsidP="003D57C4">
            <w:pPr>
              <w:spacing w:before="120" w:after="120"/>
              <w:ind w:left="739"/>
              <w:rPr>
                <w:b/>
              </w:rPr>
            </w:pPr>
            <w:r w:rsidRPr="007E7397">
              <w:rPr>
                <w:b/>
              </w:rPr>
              <w:t>Araba</w:t>
            </w:r>
          </w:p>
          <w:p w:rsidR="00E10134" w:rsidRPr="006064E4" w:rsidRDefault="00E10134" w:rsidP="003D57C4">
            <w:pPr>
              <w:spacing w:before="120" w:after="120"/>
              <w:ind w:left="739"/>
              <w:rPr>
                <w:b/>
              </w:rPr>
            </w:pPr>
            <w:r>
              <w:t>Araba</w:t>
            </w:r>
            <w:r>
              <w:tab/>
              <w:t xml:space="preserve">şasesi kaynaklı çelik </w:t>
            </w:r>
            <w:proofErr w:type="gramStart"/>
            <w:r>
              <w:t>konstrüksiyon</w:t>
            </w:r>
            <w:proofErr w:type="gramEnd"/>
            <w:r>
              <w:t xml:space="preserve"> olmalıdır. Araba rijit bir yapıda olmalı,  teker yataklama yerleri talaşlı imalata tabi tutulmalı, araba yürütme gurupları kaset tip göbekten tahrikli sistem olmalıdır.</w:t>
            </w:r>
          </w:p>
          <w:p w:rsidR="00E10134" w:rsidRDefault="00E10134" w:rsidP="003D57C4">
            <w:pPr>
              <w:spacing w:before="120" w:after="120"/>
              <w:ind w:left="739"/>
            </w:pPr>
          </w:p>
          <w:p w:rsidR="00E10134" w:rsidRPr="00544158" w:rsidRDefault="00E10134" w:rsidP="003D57C4">
            <w:pPr>
              <w:spacing w:before="120" w:after="120"/>
              <w:ind w:left="739"/>
              <w:rPr>
                <w:b/>
              </w:rPr>
            </w:pPr>
            <w:r w:rsidRPr="00544158">
              <w:rPr>
                <w:b/>
              </w:rPr>
              <w:t>Mekanizmalar</w:t>
            </w:r>
          </w:p>
          <w:p w:rsidR="00E10134" w:rsidRDefault="00E10134" w:rsidP="003D57C4">
            <w:pPr>
              <w:spacing w:before="120" w:after="120"/>
              <w:ind w:left="739"/>
            </w:pPr>
            <w:r>
              <w:t xml:space="preserve">Mekanizma elemanları kırılmaya,  flambaja,  işletme dayanımı ve aşırı aşınmaya dayanıklı olacak şekilde yeterli emniyette </w:t>
            </w:r>
            <w:proofErr w:type="gramStart"/>
            <w:r>
              <w:t>dizayn edilmelidir</w:t>
            </w:r>
            <w:proofErr w:type="gramEnd"/>
            <w:r>
              <w:t xml:space="preserve">. Özellikle aşırı ısınma ve şekil </w:t>
            </w:r>
            <w:r>
              <w:lastRenderedPageBreak/>
              <w:t>değiştirme gibi mekanizmanın çalışmasını bozabilecek diğer faktörler de projelendirme sırasında hesaba alınmalıdır.  Kaldırma elemanlarının hesap esasları FEM Standartlarında verilmelidir.</w:t>
            </w:r>
          </w:p>
          <w:p w:rsidR="00E10134" w:rsidRDefault="00E10134" w:rsidP="00290F20">
            <w:pPr>
              <w:pStyle w:val="ListeParagraf"/>
              <w:numPr>
                <w:ilvl w:val="0"/>
                <w:numId w:val="10"/>
              </w:numPr>
              <w:spacing w:before="120" w:after="120"/>
            </w:pPr>
            <w:r w:rsidRPr="00F557B0">
              <w:t>Yatakların seçimi,</w:t>
            </w:r>
          </w:p>
          <w:p w:rsidR="00E10134" w:rsidRDefault="00E10134" w:rsidP="00290F20">
            <w:pPr>
              <w:pStyle w:val="ListeParagraf"/>
              <w:numPr>
                <w:ilvl w:val="0"/>
                <w:numId w:val="10"/>
              </w:numPr>
              <w:spacing w:before="120" w:after="120"/>
            </w:pPr>
            <w:r w:rsidRPr="00F557B0">
              <w:t>Halatların seçimi,( halatlar 2160 N/mm2 rezistansta ol</w:t>
            </w:r>
            <w:r>
              <w:t>malıdır.</w:t>
            </w:r>
            <w:r w:rsidRPr="00F557B0">
              <w:t>)</w:t>
            </w:r>
          </w:p>
          <w:p w:rsidR="00E10134" w:rsidRDefault="00E10134" w:rsidP="00290F20">
            <w:pPr>
              <w:pStyle w:val="ListeParagraf"/>
              <w:numPr>
                <w:ilvl w:val="0"/>
                <w:numId w:val="10"/>
              </w:numPr>
              <w:spacing w:before="120" w:after="120"/>
            </w:pPr>
            <w:r w:rsidRPr="007659C4">
              <w:t>Araba ve tambur seçimi,</w:t>
            </w:r>
          </w:p>
          <w:p w:rsidR="00E10134" w:rsidRDefault="00E10134" w:rsidP="00290F20">
            <w:pPr>
              <w:pStyle w:val="ListeParagraf"/>
              <w:numPr>
                <w:ilvl w:val="0"/>
                <w:numId w:val="10"/>
              </w:numPr>
              <w:spacing w:before="120" w:after="120"/>
            </w:pPr>
            <w:r w:rsidRPr="007659C4">
              <w:t>Tekerlek (GGG70 Sfero döküm malzeme olacaktır),</w:t>
            </w:r>
          </w:p>
          <w:p w:rsidR="00E10134" w:rsidRDefault="00E10134" w:rsidP="00290F20">
            <w:pPr>
              <w:pStyle w:val="ListeParagraf"/>
              <w:numPr>
                <w:ilvl w:val="0"/>
                <w:numId w:val="10"/>
              </w:numPr>
              <w:spacing w:before="120" w:after="120"/>
            </w:pPr>
            <w:r w:rsidRPr="007659C4">
              <w:t>Uygun ray genişliğinin tespiti</w:t>
            </w:r>
            <w:r>
              <w:t>,</w:t>
            </w:r>
          </w:p>
          <w:p w:rsidR="00E10134" w:rsidRDefault="00E10134" w:rsidP="003D57C4">
            <w:pPr>
              <w:spacing w:before="120" w:after="120"/>
              <w:ind w:left="1153"/>
            </w:pPr>
          </w:p>
          <w:p w:rsidR="00E10134" w:rsidRDefault="00E10134" w:rsidP="003D57C4">
            <w:pPr>
              <w:spacing w:before="120" w:after="120"/>
              <w:ind w:left="739"/>
            </w:pPr>
            <w:r w:rsidRPr="007659C4">
              <w:t>Dişli hesap metotları Yüklenici’ye bırakılmıştır</w:t>
            </w:r>
            <w:r>
              <w:t xml:space="preserve">.( kalırma redüktörü </w:t>
            </w:r>
            <w:r w:rsidRPr="007659C4">
              <w:t>redüktör gövdesi aluminyum döküm olmayacak olup GGG 60 sfero döküm ol</w:t>
            </w:r>
            <w:r>
              <w:t>malıdı</w:t>
            </w:r>
            <w:r w:rsidRPr="007659C4">
              <w:t>r)</w:t>
            </w:r>
          </w:p>
          <w:p w:rsidR="00E10134" w:rsidRDefault="00E10134" w:rsidP="003D57C4">
            <w:pPr>
              <w:spacing w:before="120" w:after="120"/>
              <w:ind w:left="739"/>
            </w:pPr>
          </w:p>
          <w:p w:rsidR="00E10134" w:rsidRDefault="00E10134" w:rsidP="00290F20">
            <w:pPr>
              <w:pStyle w:val="ListeParagraf"/>
              <w:numPr>
                <w:ilvl w:val="1"/>
                <w:numId w:val="18"/>
              </w:numPr>
              <w:spacing w:before="120" w:after="120"/>
              <w:ind w:left="1164" w:hanging="425"/>
              <w:rPr>
                <w:b/>
              </w:rPr>
            </w:pPr>
            <w:r w:rsidRPr="003445CE">
              <w:t xml:space="preserve"> </w:t>
            </w:r>
            <w:r>
              <w:t xml:space="preserve"> </w:t>
            </w:r>
            <w:r>
              <w:rPr>
                <w:b/>
              </w:rPr>
              <w:t>İmalat İçin Gerekli Şartlar</w:t>
            </w:r>
          </w:p>
          <w:p w:rsidR="00E10134" w:rsidRDefault="00E10134" w:rsidP="00290F20">
            <w:pPr>
              <w:pStyle w:val="ListeParagraf"/>
              <w:numPr>
                <w:ilvl w:val="2"/>
                <w:numId w:val="18"/>
              </w:numPr>
              <w:tabs>
                <w:tab w:val="left" w:pos="1907"/>
              </w:tabs>
              <w:spacing w:before="120" w:after="120"/>
              <w:ind w:left="1590" w:hanging="426"/>
              <w:rPr>
                <w:b/>
              </w:rPr>
            </w:pPr>
            <w:r>
              <w:rPr>
                <w:b/>
              </w:rPr>
              <w:t>Çelik Yapı</w:t>
            </w:r>
          </w:p>
          <w:p w:rsidR="00E10134" w:rsidRDefault="00E10134" w:rsidP="003D57C4">
            <w:pPr>
              <w:spacing w:before="120" w:after="120"/>
              <w:ind w:left="739"/>
            </w:pPr>
            <w:r>
              <w:t>Köprü kirişleri, araba şasesi ve ray tamponları,  işletme sırasında meydana gelebilecek titreşim ve deformasyonu önleyecek şekilde projelendirilmelidir. Özellikle hız artımı ve azalması sırasında etkilenen köprü yapısını imal formunda tutabilmek için,  ana ve yardımcı kirişler köşelerinde geniş ekleme levhaları ile emniyetli bir şekilde takviye edilmelidir.</w:t>
            </w:r>
          </w:p>
          <w:p w:rsidR="00E10134" w:rsidRDefault="00E10134" w:rsidP="003D57C4">
            <w:pPr>
              <w:spacing w:before="120" w:after="120"/>
              <w:ind w:left="739"/>
            </w:pPr>
            <w:r>
              <w:t xml:space="preserve">Köprü kirişi dikey ve yanal yüklere dayanıklı,  rijit bir şekilde monte edilmelidir. Köprü ve araba kaynaklı çelik </w:t>
            </w:r>
            <w:proofErr w:type="gramStart"/>
            <w:r>
              <w:t>konstrüksiyon</w:t>
            </w:r>
            <w:proofErr w:type="gramEnd"/>
            <w:r>
              <w:t xml:space="preserve"> olarak imal edilmelidir.</w:t>
            </w:r>
          </w:p>
          <w:p w:rsidR="00E10134" w:rsidRDefault="00E10134" w:rsidP="003D57C4">
            <w:pPr>
              <w:spacing w:before="120" w:after="120"/>
              <w:ind w:left="739"/>
            </w:pPr>
          </w:p>
          <w:p w:rsidR="00E10134" w:rsidRDefault="00E10134" w:rsidP="00290F20">
            <w:pPr>
              <w:pStyle w:val="ListeParagraf"/>
              <w:numPr>
                <w:ilvl w:val="2"/>
                <w:numId w:val="18"/>
              </w:numPr>
              <w:tabs>
                <w:tab w:val="left" w:pos="1907"/>
              </w:tabs>
              <w:spacing w:before="120" w:after="120"/>
              <w:ind w:left="2015" w:hanging="851"/>
              <w:rPr>
                <w:b/>
              </w:rPr>
            </w:pPr>
            <w:r>
              <w:rPr>
                <w:b/>
              </w:rPr>
              <w:t>Kaldırma Tertibatı</w:t>
            </w:r>
          </w:p>
          <w:p w:rsidR="00E10134" w:rsidRPr="007D4EE4" w:rsidRDefault="00E10134" w:rsidP="003D57C4">
            <w:pPr>
              <w:tabs>
                <w:tab w:val="left" w:pos="1907"/>
              </w:tabs>
              <w:spacing w:before="120" w:after="120"/>
              <w:ind w:left="1164"/>
              <w:rPr>
                <w:b/>
              </w:rPr>
            </w:pPr>
            <w:r>
              <w:rPr>
                <w:b/>
              </w:rPr>
              <w:t>Tamburlar</w:t>
            </w:r>
          </w:p>
          <w:p w:rsidR="00E10134" w:rsidRDefault="00E10134" w:rsidP="003D57C4">
            <w:pPr>
              <w:spacing w:before="120" w:after="120"/>
              <w:ind w:left="739"/>
            </w:pPr>
            <w:r>
              <w:t xml:space="preserve">Tambur,  çelik döküm veya kaynak </w:t>
            </w:r>
            <w:proofErr w:type="gramStart"/>
            <w:r>
              <w:t>konstrüksiyon</w:t>
            </w:r>
            <w:proofErr w:type="gramEnd"/>
            <w:r>
              <w:t xml:space="preserve"> olmalıdır.  Halat yivleri sol helis olmalıdır.  Tambur,  </w:t>
            </w:r>
            <w:proofErr w:type="gramStart"/>
            <w:r>
              <w:t>kullanılacak  bütün</w:t>
            </w:r>
            <w:proofErr w:type="gramEnd"/>
            <w:r>
              <w:t xml:space="preserve">  halatı  üst  üste  bindirilmeksizin  alacak büyüklükte seçilecek ve kanca alt limit kotunda iken tamburda her iki başında en az üç (3)</w:t>
            </w:r>
            <w:r>
              <w:tab/>
              <w:t>tam  sarım  kalmalıdır.  Tamburlar DIN 15020 normuna uygun olarak tasarlanmalıdır. Tambur bir taraftan redüktör çıkış miline yataklanacak olup diğer uçtan rulmanlı yatak ile sabitlenmelidir.</w:t>
            </w:r>
          </w:p>
          <w:p w:rsidR="00E10134" w:rsidRDefault="00E10134" w:rsidP="003D57C4">
            <w:pPr>
              <w:spacing w:before="120" w:after="120"/>
              <w:ind w:left="739"/>
            </w:pPr>
            <w:r>
              <w:t>Tambur üzerinde halatın düzgün bir şekilde sarılıp çözülmesini sağlayacak halat kılavuzu bulunmalıdır. Halat kılavuzu GGG 50 sfero döküm olmalıdır.</w:t>
            </w:r>
          </w:p>
          <w:p w:rsidR="00E10134" w:rsidRDefault="00E10134" w:rsidP="003D57C4">
            <w:pPr>
              <w:spacing w:before="120" w:after="120"/>
              <w:ind w:left="739"/>
            </w:pPr>
            <w:r>
              <w:lastRenderedPageBreak/>
              <w:t>Halatın tambura sabitlenmesini sağlayan halat klemensleri dövme malzemeden mamül olup galvaniz kaplı olmalıdır.</w:t>
            </w:r>
          </w:p>
          <w:p w:rsidR="00E10134" w:rsidRDefault="00E10134" w:rsidP="003D57C4">
            <w:pPr>
              <w:spacing w:before="120" w:after="120"/>
              <w:ind w:left="739"/>
            </w:pPr>
          </w:p>
          <w:p w:rsidR="00E10134" w:rsidRPr="007D4EE4" w:rsidRDefault="00E10134" w:rsidP="003D57C4">
            <w:pPr>
              <w:tabs>
                <w:tab w:val="left" w:pos="1907"/>
              </w:tabs>
              <w:spacing w:before="120" w:after="120"/>
              <w:ind w:left="1164"/>
              <w:rPr>
                <w:b/>
              </w:rPr>
            </w:pPr>
            <w:r>
              <w:rPr>
                <w:b/>
              </w:rPr>
              <w:t>Makaralar</w:t>
            </w:r>
          </w:p>
          <w:p w:rsidR="00E10134" w:rsidRDefault="00E10134" w:rsidP="003D57C4">
            <w:pPr>
              <w:spacing w:before="120" w:after="120"/>
              <w:ind w:left="739"/>
            </w:pPr>
            <w:r>
              <w:t xml:space="preserve">Makaralar çelik, döküm veya kaynak </w:t>
            </w:r>
            <w:proofErr w:type="gramStart"/>
            <w:r>
              <w:t>konstrüksiyon</w:t>
            </w:r>
            <w:proofErr w:type="gramEnd"/>
            <w:r>
              <w:t xml:space="preserve"> olmalı ve uygun toleransla halat yivlerini ihtiva etmelidir. Makara yivi bölüm dairesi çapı, hareketli makaralarda halat dış çapının yirmi  (20)  katından az olmamalıdır.  </w:t>
            </w:r>
          </w:p>
          <w:p w:rsidR="00E10134" w:rsidRDefault="00E10134" w:rsidP="003D57C4">
            <w:pPr>
              <w:spacing w:before="120" w:after="120"/>
              <w:ind w:left="739"/>
            </w:pPr>
          </w:p>
          <w:p w:rsidR="00E10134" w:rsidRPr="007D4EE4" w:rsidRDefault="00E10134" w:rsidP="003D57C4">
            <w:pPr>
              <w:tabs>
                <w:tab w:val="left" w:pos="1907"/>
              </w:tabs>
              <w:spacing w:before="120" w:after="120"/>
              <w:ind w:left="1164"/>
              <w:rPr>
                <w:b/>
              </w:rPr>
            </w:pPr>
            <w:r>
              <w:rPr>
                <w:b/>
              </w:rPr>
              <w:t>Fren</w:t>
            </w:r>
          </w:p>
          <w:p w:rsidR="00E10134" w:rsidRDefault="00E10134" w:rsidP="003D57C4">
            <w:pPr>
              <w:spacing w:before="120" w:after="120"/>
              <w:ind w:left="739"/>
            </w:pPr>
            <w:r w:rsidRPr="00FD3ADB">
              <w:t>Kaldırma tertibatı elektromanyetik dc disk frenle teçhiz edil</w:t>
            </w:r>
            <w:r>
              <w:t>melidir</w:t>
            </w:r>
            <w:r w:rsidRPr="00FD3ADB">
              <w:t>.  Fren balatalı disk tip negatif fren ol</w:t>
            </w:r>
            <w:r>
              <w:t>malıdı</w:t>
            </w:r>
            <w:r w:rsidRPr="00FD3ADB">
              <w:t>r. Enerji kesildiğinde yay baskısıyla balata baskı altına alındığından yükün emniyetli bir şekilde tutlması sağlan</w:t>
            </w:r>
            <w:r>
              <w:t>malıdı</w:t>
            </w:r>
            <w:r w:rsidRPr="00FD3ADB">
              <w:t>r. Fren emniyet katsayısı minimum 2,5 ol</w:t>
            </w:r>
            <w:r>
              <w:t>malıdı</w:t>
            </w:r>
            <w:r w:rsidRPr="00FD3ADB">
              <w:t>r.</w:t>
            </w:r>
          </w:p>
          <w:p w:rsidR="00E10134" w:rsidRDefault="00E10134" w:rsidP="003D57C4">
            <w:pPr>
              <w:spacing w:before="120" w:after="120"/>
              <w:ind w:left="739"/>
            </w:pPr>
          </w:p>
          <w:p w:rsidR="00E10134" w:rsidRPr="007D4EE4" w:rsidRDefault="00E10134" w:rsidP="003D57C4">
            <w:pPr>
              <w:tabs>
                <w:tab w:val="left" w:pos="1907"/>
              </w:tabs>
              <w:spacing w:before="120" w:after="120"/>
              <w:ind w:left="1164"/>
              <w:rPr>
                <w:b/>
              </w:rPr>
            </w:pPr>
            <w:r>
              <w:rPr>
                <w:b/>
              </w:rPr>
              <w:t>Limit Şalterler</w:t>
            </w:r>
          </w:p>
          <w:p w:rsidR="00E10134" w:rsidRDefault="00E10134" w:rsidP="003D57C4">
            <w:pPr>
              <w:spacing w:before="120" w:after="120"/>
              <w:ind w:left="739"/>
            </w:pPr>
            <w:r>
              <w:t>Köprü,  araba ve kanca hareketlerinin sınırı,  bunlara ait her bir şalter devresi için yeterli kapasitedeki limit şalterlerle kontrol edilecektir. Her limit şalter kullanıldığı yöndeki hareketi durdururken, aksi yöndeki hareketin kumandasına imkân verecektir.</w:t>
            </w:r>
          </w:p>
          <w:p w:rsidR="00E10134" w:rsidRDefault="00E10134" w:rsidP="003D57C4">
            <w:pPr>
              <w:spacing w:before="120" w:after="120"/>
              <w:ind w:left="739"/>
            </w:pPr>
          </w:p>
          <w:p w:rsidR="00E10134" w:rsidRPr="00305BF3" w:rsidRDefault="00E10134" w:rsidP="003D57C4">
            <w:pPr>
              <w:tabs>
                <w:tab w:val="left" w:pos="1907"/>
              </w:tabs>
              <w:spacing w:before="120" w:after="120"/>
              <w:ind w:left="1164"/>
              <w:rPr>
                <w:b/>
              </w:rPr>
            </w:pPr>
            <w:r w:rsidRPr="00305BF3">
              <w:rPr>
                <w:b/>
              </w:rPr>
              <w:t>Kanca Bloğu</w:t>
            </w:r>
          </w:p>
          <w:p w:rsidR="00E10134" w:rsidRDefault="00E10134" w:rsidP="003D57C4">
            <w:pPr>
              <w:spacing w:before="120" w:after="120"/>
              <w:ind w:left="739"/>
            </w:pPr>
            <w:r>
              <w:t>Kanca bloğu, makaraları, askı levhalarını, mil ve baskı yataklarını ve kancaları ihtiva etmelidir. Ana kanca DIN 15.401 tek ağızlı olmalıdır. Kanca maksimum yük altında rulmanlı yatak üzerinde el ile kolay bir şekilde döndürülmelidir.</w:t>
            </w:r>
          </w:p>
          <w:p w:rsidR="00E10134" w:rsidRDefault="00E10134" w:rsidP="003D57C4">
            <w:pPr>
              <w:spacing w:before="120" w:after="120"/>
              <w:ind w:left="739"/>
            </w:pPr>
            <w:r>
              <w:t xml:space="preserve">Kancalar yekpare, dövme,  alaşım veya karbon çelik </w:t>
            </w:r>
            <w:proofErr w:type="gramStart"/>
            <w:r>
              <w:t>konstrüksiyon</w:t>
            </w:r>
            <w:proofErr w:type="gramEnd"/>
            <w:r>
              <w:t xml:space="preserve"> olmalıdır.  Yataklar toz geçirmez ve gres kaçırmaz şekilde tamamen kapalı olarak </w:t>
            </w:r>
            <w:proofErr w:type="gramStart"/>
            <w:r>
              <w:t>dizayn edilmelidir</w:t>
            </w:r>
            <w:proofErr w:type="gramEnd"/>
            <w:r>
              <w:t xml:space="preserve">.  Tüm kancalar DIN 15401 ve 15402’ye uygun olmalıdır.  Kanca blokları;  halatları korumalı ve onların halat makaralarından kurtulmalarını engelleyecek </w:t>
            </w:r>
            <w:proofErr w:type="gramStart"/>
            <w:r>
              <w:t>stoperlere</w:t>
            </w:r>
            <w:proofErr w:type="gramEnd"/>
            <w:r>
              <w:t xml:space="preserve"> haiz olmalıdır.</w:t>
            </w:r>
          </w:p>
          <w:p w:rsidR="00E10134" w:rsidRDefault="00E10134" w:rsidP="003D57C4">
            <w:pPr>
              <w:spacing w:before="120" w:after="120"/>
              <w:ind w:left="739"/>
            </w:pPr>
          </w:p>
          <w:p w:rsidR="00E10134" w:rsidRPr="00871B4E" w:rsidRDefault="00E10134" w:rsidP="003D57C4">
            <w:pPr>
              <w:tabs>
                <w:tab w:val="left" w:pos="1907"/>
              </w:tabs>
              <w:spacing w:before="120" w:after="120"/>
              <w:ind w:left="1164"/>
              <w:rPr>
                <w:b/>
              </w:rPr>
            </w:pPr>
            <w:r>
              <w:rPr>
                <w:b/>
              </w:rPr>
              <w:t>14.6.</w:t>
            </w:r>
            <w:proofErr w:type="gramStart"/>
            <w:r>
              <w:rPr>
                <w:b/>
              </w:rPr>
              <w:t xml:space="preserve">3  </w:t>
            </w:r>
            <w:r w:rsidRPr="00871B4E">
              <w:rPr>
                <w:b/>
              </w:rPr>
              <w:t>Araba</w:t>
            </w:r>
            <w:proofErr w:type="gramEnd"/>
            <w:r w:rsidRPr="00871B4E">
              <w:rPr>
                <w:b/>
              </w:rPr>
              <w:t xml:space="preserve"> Hareketi</w:t>
            </w:r>
          </w:p>
          <w:p w:rsidR="00E10134" w:rsidRDefault="00E10134" w:rsidP="003D57C4">
            <w:pPr>
              <w:spacing w:before="120" w:after="120"/>
              <w:ind w:left="739"/>
            </w:pPr>
            <w:r>
              <w:lastRenderedPageBreak/>
              <w:t>Araba hareketini sağlayan tertibat,  araba</w:t>
            </w:r>
            <w:r>
              <w:tab/>
              <w:t>şasesi üzerine monte edilmeli ve tahrik motorunun hareketi bir redüktör dişli vasıtasıyla araba tekerleklerine intikal etmelidir. Bütün tekerlekler çift flanşlı olmalıdır.  Tekerlekler rulman yataklı olmalı ve her ray üzerindeki müteharrik tekerleklerin sayısı,  toplam tekerlek sayısının  %  25  'inden az olmamalıdır.  Motorl arkasına elektromagnetik veya disk tipi fren teçhiz edilmelidir. Frenin kapasitesi tahrik motoru tam-yük torkunun 2 katından az olmamalıdır.</w:t>
            </w:r>
          </w:p>
          <w:p w:rsidR="00E10134" w:rsidRDefault="00E10134" w:rsidP="003D57C4">
            <w:pPr>
              <w:spacing w:before="120" w:after="120"/>
              <w:ind w:left="739"/>
            </w:pPr>
            <w:r>
              <w:t>Araba raylarının her iki ucunda yüksekliği müteharrik tekerlek çapının yarısından az olmayan rijit tamponlar veya tekerlek yarıçapına uygun takozlar bulunmalıdır. Tamponlar köprü kirişlerine takozlar ise rayların sonlarına tespit edilmelidir.</w:t>
            </w:r>
          </w:p>
          <w:p w:rsidR="00E10134" w:rsidRDefault="00E10134" w:rsidP="003D57C4">
            <w:pPr>
              <w:spacing w:before="120" w:after="120"/>
              <w:ind w:left="739"/>
            </w:pPr>
          </w:p>
          <w:p w:rsidR="00E10134" w:rsidRPr="00940F12" w:rsidRDefault="00E10134" w:rsidP="00290F20">
            <w:pPr>
              <w:pStyle w:val="ListeParagraf"/>
              <w:numPr>
                <w:ilvl w:val="0"/>
                <w:numId w:val="12"/>
              </w:numPr>
              <w:tabs>
                <w:tab w:val="left" w:pos="1907"/>
              </w:tabs>
              <w:spacing w:before="120" w:after="120"/>
              <w:rPr>
                <w:b/>
                <w:vanish/>
              </w:rPr>
            </w:pPr>
          </w:p>
          <w:p w:rsidR="00E10134" w:rsidRPr="00940F12" w:rsidRDefault="00E10134" w:rsidP="00290F20">
            <w:pPr>
              <w:pStyle w:val="ListeParagraf"/>
              <w:numPr>
                <w:ilvl w:val="0"/>
                <w:numId w:val="12"/>
              </w:numPr>
              <w:tabs>
                <w:tab w:val="left" w:pos="1907"/>
              </w:tabs>
              <w:spacing w:before="120" w:after="120"/>
              <w:rPr>
                <w:b/>
                <w:vanish/>
              </w:rPr>
            </w:pPr>
          </w:p>
          <w:p w:rsidR="00E10134" w:rsidRPr="00940F12" w:rsidRDefault="00E10134" w:rsidP="00290F20">
            <w:pPr>
              <w:pStyle w:val="ListeParagraf"/>
              <w:numPr>
                <w:ilvl w:val="0"/>
                <w:numId w:val="12"/>
              </w:numPr>
              <w:tabs>
                <w:tab w:val="left" w:pos="1907"/>
              </w:tabs>
              <w:spacing w:before="120" w:after="120"/>
              <w:rPr>
                <w:b/>
                <w:vanish/>
              </w:rPr>
            </w:pPr>
          </w:p>
          <w:p w:rsidR="00E10134" w:rsidRPr="00940F12" w:rsidRDefault="00E10134" w:rsidP="00290F20">
            <w:pPr>
              <w:pStyle w:val="ListeParagraf"/>
              <w:numPr>
                <w:ilvl w:val="0"/>
                <w:numId w:val="12"/>
              </w:numPr>
              <w:tabs>
                <w:tab w:val="left" w:pos="1907"/>
              </w:tabs>
              <w:spacing w:before="120" w:after="120"/>
              <w:rPr>
                <w:b/>
                <w:vanish/>
              </w:rPr>
            </w:pPr>
          </w:p>
          <w:p w:rsidR="00E10134" w:rsidRPr="00940F12" w:rsidRDefault="00E10134" w:rsidP="00290F20">
            <w:pPr>
              <w:pStyle w:val="ListeParagraf"/>
              <w:numPr>
                <w:ilvl w:val="0"/>
                <w:numId w:val="12"/>
              </w:numPr>
              <w:tabs>
                <w:tab w:val="left" w:pos="1907"/>
              </w:tabs>
              <w:spacing w:before="120" w:after="120"/>
              <w:rPr>
                <w:b/>
                <w:vanish/>
              </w:rPr>
            </w:pPr>
          </w:p>
          <w:p w:rsidR="00E10134" w:rsidRPr="00940F12" w:rsidRDefault="00E10134" w:rsidP="00290F20">
            <w:pPr>
              <w:pStyle w:val="ListeParagraf"/>
              <w:numPr>
                <w:ilvl w:val="0"/>
                <w:numId w:val="12"/>
              </w:numPr>
              <w:tabs>
                <w:tab w:val="left" w:pos="1907"/>
              </w:tabs>
              <w:spacing w:before="120" w:after="120"/>
              <w:rPr>
                <w:b/>
                <w:vanish/>
              </w:rPr>
            </w:pPr>
          </w:p>
          <w:p w:rsidR="00E10134" w:rsidRPr="00940F12" w:rsidRDefault="00E10134" w:rsidP="00290F20">
            <w:pPr>
              <w:pStyle w:val="ListeParagraf"/>
              <w:numPr>
                <w:ilvl w:val="0"/>
                <w:numId w:val="12"/>
              </w:numPr>
              <w:tabs>
                <w:tab w:val="left" w:pos="1907"/>
              </w:tabs>
              <w:spacing w:before="120" w:after="120"/>
              <w:rPr>
                <w:b/>
                <w:vanish/>
              </w:rPr>
            </w:pPr>
          </w:p>
          <w:p w:rsidR="00E10134" w:rsidRPr="00940F12" w:rsidRDefault="00E10134" w:rsidP="00290F20">
            <w:pPr>
              <w:pStyle w:val="ListeParagraf"/>
              <w:numPr>
                <w:ilvl w:val="0"/>
                <w:numId w:val="12"/>
              </w:numPr>
              <w:tabs>
                <w:tab w:val="left" w:pos="1907"/>
              </w:tabs>
              <w:spacing w:before="120" w:after="120"/>
              <w:rPr>
                <w:b/>
                <w:vanish/>
              </w:rPr>
            </w:pPr>
          </w:p>
          <w:p w:rsidR="00E10134" w:rsidRPr="00940F12" w:rsidRDefault="00E10134" w:rsidP="00290F20">
            <w:pPr>
              <w:pStyle w:val="ListeParagraf"/>
              <w:numPr>
                <w:ilvl w:val="0"/>
                <w:numId w:val="12"/>
              </w:numPr>
              <w:tabs>
                <w:tab w:val="left" w:pos="1907"/>
              </w:tabs>
              <w:spacing w:before="120" w:after="120"/>
              <w:rPr>
                <w:b/>
                <w:vanish/>
              </w:rPr>
            </w:pPr>
          </w:p>
          <w:p w:rsidR="00E10134" w:rsidRPr="00940F12" w:rsidRDefault="00E10134" w:rsidP="00290F20">
            <w:pPr>
              <w:pStyle w:val="ListeParagraf"/>
              <w:numPr>
                <w:ilvl w:val="0"/>
                <w:numId w:val="12"/>
              </w:numPr>
              <w:tabs>
                <w:tab w:val="left" w:pos="1907"/>
              </w:tabs>
              <w:spacing w:before="120" w:after="120"/>
              <w:rPr>
                <w:b/>
                <w:vanish/>
              </w:rPr>
            </w:pPr>
          </w:p>
          <w:p w:rsidR="00E10134" w:rsidRPr="00940F12" w:rsidRDefault="00E10134" w:rsidP="00290F20">
            <w:pPr>
              <w:pStyle w:val="ListeParagraf"/>
              <w:numPr>
                <w:ilvl w:val="0"/>
                <w:numId w:val="12"/>
              </w:numPr>
              <w:tabs>
                <w:tab w:val="left" w:pos="1907"/>
              </w:tabs>
              <w:spacing w:before="120" w:after="120"/>
              <w:rPr>
                <w:b/>
                <w:vanish/>
              </w:rPr>
            </w:pPr>
          </w:p>
          <w:p w:rsidR="00E10134" w:rsidRPr="00940F12" w:rsidRDefault="00E10134" w:rsidP="00290F20">
            <w:pPr>
              <w:pStyle w:val="ListeParagraf"/>
              <w:numPr>
                <w:ilvl w:val="0"/>
                <w:numId w:val="12"/>
              </w:numPr>
              <w:tabs>
                <w:tab w:val="left" w:pos="1907"/>
              </w:tabs>
              <w:spacing w:before="120" w:after="120"/>
              <w:rPr>
                <w:b/>
                <w:vanish/>
              </w:rPr>
            </w:pPr>
          </w:p>
          <w:p w:rsidR="00E10134" w:rsidRPr="00940F12" w:rsidRDefault="00E10134" w:rsidP="00290F20">
            <w:pPr>
              <w:pStyle w:val="ListeParagraf"/>
              <w:numPr>
                <w:ilvl w:val="0"/>
                <w:numId w:val="12"/>
              </w:numPr>
              <w:tabs>
                <w:tab w:val="left" w:pos="1907"/>
              </w:tabs>
              <w:spacing w:before="120" w:after="120"/>
              <w:rPr>
                <w:b/>
                <w:vanish/>
              </w:rPr>
            </w:pPr>
          </w:p>
          <w:p w:rsidR="00E10134" w:rsidRPr="00940F12" w:rsidRDefault="00E10134" w:rsidP="00290F20">
            <w:pPr>
              <w:pStyle w:val="ListeParagraf"/>
              <w:numPr>
                <w:ilvl w:val="0"/>
                <w:numId w:val="12"/>
              </w:numPr>
              <w:tabs>
                <w:tab w:val="left" w:pos="1907"/>
              </w:tabs>
              <w:spacing w:before="120" w:after="120"/>
              <w:rPr>
                <w:b/>
                <w:vanish/>
              </w:rPr>
            </w:pPr>
          </w:p>
          <w:p w:rsidR="00E10134" w:rsidRPr="00940F12" w:rsidRDefault="00E10134" w:rsidP="00290F20">
            <w:pPr>
              <w:pStyle w:val="ListeParagraf"/>
              <w:numPr>
                <w:ilvl w:val="1"/>
                <w:numId w:val="12"/>
              </w:numPr>
              <w:tabs>
                <w:tab w:val="left" w:pos="1907"/>
              </w:tabs>
              <w:spacing w:before="120" w:after="120"/>
              <w:rPr>
                <w:b/>
                <w:vanish/>
              </w:rPr>
            </w:pPr>
          </w:p>
          <w:p w:rsidR="00E10134" w:rsidRPr="00940F12" w:rsidRDefault="00E10134" w:rsidP="00290F20">
            <w:pPr>
              <w:pStyle w:val="ListeParagraf"/>
              <w:numPr>
                <w:ilvl w:val="1"/>
                <w:numId w:val="12"/>
              </w:numPr>
              <w:tabs>
                <w:tab w:val="left" w:pos="1907"/>
              </w:tabs>
              <w:spacing w:before="120" w:after="120"/>
              <w:rPr>
                <w:b/>
                <w:vanish/>
              </w:rPr>
            </w:pPr>
          </w:p>
          <w:p w:rsidR="00E10134" w:rsidRPr="00940F12" w:rsidRDefault="00E10134" w:rsidP="00290F20">
            <w:pPr>
              <w:pStyle w:val="ListeParagraf"/>
              <w:numPr>
                <w:ilvl w:val="1"/>
                <w:numId w:val="12"/>
              </w:numPr>
              <w:tabs>
                <w:tab w:val="left" w:pos="1907"/>
              </w:tabs>
              <w:spacing w:before="120" w:after="120"/>
              <w:rPr>
                <w:b/>
                <w:vanish/>
              </w:rPr>
            </w:pPr>
          </w:p>
          <w:p w:rsidR="00E10134" w:rsidRPr="00940F12" w:rsidRDefault="00E10134" w:rsidP="00290F20">
            <w:pPr>
              <w:pStyle w:val="ListeParagraf"/>
              <w:numPr>
                <w:ilvl w:val="1"/>
                <w:numId w:val="12"/>
              </w:numPr>
              <w:tabs>
                <w:tab w:val="left" w:pos="1907"/>
              </w:tabs>
              <w:spacing w:before="120" w:after="120"/>
              <w:rPr>
                <w:b/>
                <w:vanish/>
              </w:rPr>
            </w:pPr>
          </w:p>
          <w:p w:rsidR="00E10134" w:rsidRPr="00940F12" w:rsidRDefault="00E10134" w:rsidP="00290F20">
            <w:pPr>
              <w:pStyle w:val="ListeParagraf"/>
              <w:numPr>
                <w:ilvl w:val="1"/>
                <w:numId w:val="12"/>
              </w:numPr>
              <w:tabs>
                <w:tab w:val="left" w:pos="1907"/>
              </w:tabs>
              <w:spacing w:before="120" w:after="120"/>
              <w:rPr>
                <w:b/>
                <w:vanish/>
              </w:rPr>
            </w:pPr>
          </w:p>
          <w:p w:rsidR="00E10134" w:rsidRPr="00940F12" w:rsidRDefault="00E10134" w:rsidP="00290F20">
            <w:pPr>
              <w:pStyle w:val="ListeParagraf"/>
              <w:numPr>
                <w:ilvl w:val="1"/>
                <w:numId w:val="12"/>
              </w:numPr>
              <w:tabs>
                <w:tab w:val="left" w:pos="1907"/>
              </w:tabs>
              <w:spacing w:before="120" w:after="120"/>
              <w:rPr>
                <w:b/>
                <w:vanish/>
              </w:rPr>
            </w:pPr>
          </w:p>
          <w:p w:rsidR="00E10134" w:rsidRPr="00940F12" w:rsidRDefault="00E10134" w:rsidP="00290F20">
            <w:pPr>
              <w:pStyle w:val="ListeParagraf"/>
              <w:numPr>
                <w:ilvl w:val="2"/>
                <w:numId w:val="12"/>
              </w:numPr>
              <w:tabs>
                <w:tab w:val="left" w:pos="1907"/>
              </w:tabs>
              <w:spacing w:before="120" w:after="120"/>
              <w:rPr>
                <w:b/>
                <w:vanish/>
              </w:rPr>
            </w:pPr>
          </w:p>
          <w:p w:rsidR="00E10134" w:rsidRPr="00940F12" w:rsidRDefault="00E10134" w:rsidP="00290F20">
            <w:pPr>
              <w:pStyle w:val="ListeParagraf"/>
              <w:numPr>
                <w:ilvl w:val="2"/>
                <w:numId w:val="12"/>
              </w:numPr>
              <w:tabs>
                <w:tab w:val="left" w:pos="1907"/>
              </w:tabs>
              <w:spacing w:before="120" w:after="120"/>
              <w:rPr>
                <w:b/>
                <w:vanish/>
              </w:rPr>
            </w:pPr>
          </w:p>
          <w:p w:rsidR="00E10134" w:rsidRPr="00940F12" w:rsidRDefault="00E10134" w:rsidP="00290F20">
            <w:pPr>
              <w:pStyle w:val="ListeParagraf"/>
              <w:numPr>
                <w:ilvl w:val="2"/>
                <w:numId w:val="12"/>
              </w:numPr>
              <w:tabs>
                <w:tab w:val="left" w:pos="1907"/>
              </w:tabs>
              <w:spacing w:before="120" w:after="120"/>
              <w:rPr>
                <w:b/>
                <w:vanish/>
              </w:rPr>
            </w:pPr>
          </w:p>
          <w:p w:rsidR="00E10134" w:rsidRPr="00871B4E" w:rsidRDefault="00E10134" w:rsidP="003D57C4">
            <w:pPr>
              <w:tabs>
                <w:tab w:val="left" w:pos="1907"/>
              </w:tabs>
              <w:spacing w:before="120" w:after="120"/>
              <w:ind w:left="1164"/>
              <w:rPr>
                <w:b/>
              </w:rPr>
            </w:pPr>
            <w:r>
              <w:rPr>
                <w:b/>
              </w:rPr>
              <w:t xml:space="preserve">14.6.4 </w:t>
            </w:r>
            <w:r w:rsidRPr="00871B4E">
              <w:rPr>
                <w:b/>
              </w:rPr>
              <w:t>Köprü Hareketi</w:t>
            </w:r>
          </w:p>
          <w:p w:rsidR="00E10134" w:rsidRDefault="00E10134" w:rsidP="003D57C4">
            <w:pPr>
              <w:spacing w:before="120" w:after="120"/>
              <w:ind w:left="739"/>
            </w:pPr>
            <w:r>
              <w:t>Köprünün her iki tarafına teçhiz edilecek müteharrik tekerlekler, dişli, mil ve redüktör dişli vasıtasıyla hareket almalıdır.  Yüklenici köprü hareketini her iki başa koyacağı müstakil motor redüktör sistemiyle yapmalıdır. Tahrik ve kontrol mekanizması, hareket düzgün ve vibrasyonsuz olacak</w:t>
            </w:r>
            <w:r>
              <w:tab/>
              <w:t xml:space="preserve"> şekilde projelendirilmelidir.  Tahrik motoru elektromagnetik frenle teçhiz edilecek ve fren, elektrik kesildiğinde etkili olmalıdır. Tekerlekler çift flanşlı olmalıdır.</w:t>
            </w:r>
          </w:p>
          <w:p w:rsidR="00E10134" w:rsidRDefault="00E10134" w:rsidP="003D57C4">
            <w:pPr>
              <w:spacing w:before="120" w:after="120"/>
              <w:ind w:left="739"/>
            </w:pPr>
            <w:r>
              <w:t>Rayların her iki ucunda, yüksekliği müteharrik tekerlek çapının yarısından az olmayan tamponlar bulunmalıdır. Tamponlar, vinç yüksüz ve tam hızda hareket ederken vinci durduracak ve raylara ankre edilecek şekilde projelendirilmelidir.</w:t>
            </w:r>
          </w:p>
          <w:p w:rsidR="00E10134" w:rsidRDefault="00E10134" w:rsidP="003D57C4">
            <w:pPr>
              <w:spacing w:before="120" w:after="120"/>
              <w:ind w:left="739"/>
            </w:pPr>
          </w:p>
          <w:p w:rsidR="00E10134" w:rsidRPr="00871B4E" w:rsidRDefault="00E10134" w:rsidP="003D57C4">
            <w:pPr>
              <w:tabs>
                <w:tab w:val="left" w:pos="1907"/>
              </w:tabs>
              <w:spacing w:before="120" w:after="120"/>
              <w:ind w:left="1164"/>
              <w:rPr>
                <w:b/>
              </w:rPr>
            </w:pPr>
            <w:r>
              <w:rPr>
                <w:b/>
              </w:rPr>
              <w:t xml:space="preserve">14.6.5 </w:t>
            </w:r>
            <w:r w:rsidRPr="00871B4E">
              <w:rPr>
                <w:b/>
              </w:rPr>
              <w:t>Mekanik Parçalar</w:t>
            </w:r>
          </w:p>
          <w:p w:rsidR="00E10134" w:rsidRPr="001A30B5" w:rsidRDefault="00E10134" w:rsidP="003D57C4">
            <w:pPr>
              <w:tabs>
                <w:tab w:val="left" w:pos="1907"/>
              </w:tabs>
              <w:spacing w:before="120" w:after="120"/>
              <w:ind w:left="1153"/>
              <w:rPr>
                <w:b/>
              </w:rPr>
            </w:pPr>
            <w:r>
              <w:rPr>
                <w:b/>
              </w:rPr>
              <w:t>Dişliler</w:t>
            </w:r>
          </w:p>
          <w:p w:rsidR="00E10134" w:rsidRDefault="00E10134" w:rsidP="003D57C4">
            <w:pPr>
              <w:spacing w:before="120" w:after="120"/>
              <w:ind w:left="739"/>
            </w:pPr>
            <w:r>
              <w:t xml:space="preserve">Dişliler,  sonsuz,  V  (çift helisel)  veya düz  (alın)  tipte olmalıdır.  V  (çift helisel)  dişliler standart devamlı sarılmış tip olmalıdır.  Düz  (alın)  dişliler standart sarılmış veya diş diplerinde 20º basınç açısı ile sarılmış olmalıdır. Sonsuz vida ve pinyonlar, titreşime karşı işlenmiş karbon veya alaşım çeliği olmalıdır. Düz (alın) dişliler gövde ve dişleri yekpare döküm veya dökme çelikten veya çelik çubuk ve saclardan kaynakla yapılmalıdır. Kaynakla yapılan bütün dişliler gerilim giderme işlemine tabi tutulmalıdır. Sonsuz </w:t>
            </w:r>
            <w:r>
              <w:lastRenderedPageBreak/>
              <w:t xml:space="preserve">dişliler uygun karakteristikde bronzdan yapılmalıdır.  Bütün dişliler,  işletme hızlarında maksimum işletme yükünü bir dişin taşımasına göre projelendirilmelidir. Yüksek hızlı dişli ve pinyonlar, yağ banyolu dişli kutusu içine monte edilmelidir. Dişli kutuları kontrol ve temizlemeye izin verir şekilde projelendirilmelidi. Dişli kutuları çelik döküm veya kaynaklı çelik </w:t>
            </w:r>
            <w:proofErr w:type="gramStart"/>
            <w:r>
              <w:t>konstrüksiyondan</w:t>
            </w:r>
            <w:proofErr w:type="gramEnd"/>
            <w:r>
              <w:t xml:space="preserve"> yapılacak ve yağ seviye göstergesine, doldurma/havalık tapası ile boşaltma tapasına sahip olmalıdır.</w:t>
            </w:r>
          </w:p>
          <w:p w:rsidR="00E10134" w:rsidRDefault="00E10134" w:rsidP="003D57C4">
            <w:pPr>
              <w:spacing w:before="120" w:after="120"/>
              <w:ind w:left="739"/>
            </w:pPr>
          </w:p>
          <w:p w:rsidR="00E10134" w:rsidRPr="001A30B5" w:rsidRDefault="00E10134" w:rsidP="003D57C4">
            <w:pPr>
              <w:tabs>
                <w:tab w:val="left" w:pos="1907"/>
              </w:tabs>
              <w:spacing w:before="120" w:after="120"/>
              <w:ind w:left="1153"/>
              <w:rPr>
                <w:b/>
              </w:rPr>
            </w:pPr>
            <w:r>
              <w:rPr>
                <w:b/>
              </w:rPr>
              <w:t>Miller</w:t>
            </w:r>
          </w:p>
          <w:p w:rsidR="00E10134" w:rsidRDefault="00E10134" w:rsidP="003D57C4">
            <w:pPr>
              <w:spacing w:before="120" w:after="120"/>
              <w:ind w:left="739"/>
            </w:pPr>
            <w:r>
              <w:t>Bütün miller kaliteli malzemeden yapılmalı ve hassas bir şekilde işlenmelidir. Dişliler mile kama veya sıkı geçme ile tespit edilmelidir.  Miller eğilmeye karşı emniyetle yataklanmalıdır.</w:t>
            </w:r>
          </w:p>
          <w:p w:rsidR="00E10134" w:rsidRDefault="00E10134" w:rsidP="003D57C4">
            <w:pPr>
              <w:spacing w:before="120" w:after="120"/>
              <w:ind w:left="739"/>
            </w:pPr>
          </w:p>
          <w:p w:rsidR="00E10134" w:rsidRPr="00295C9C" w:rsidRDefault="00E10134" w:rsidP="003D57C4">
            <w:pPr>
              <w:tabs>
                <w:tab w:val="left" w:pos="1907"/>
              </w:tabs>
              <w:spacing w:before="120" w:after="120"/>
              <w:ind w:left="1153"/>
              <w:rPr>
                <w:b/>
              </w:rPr>
            </w:pPr>
            <w:r w:rsidRPr="00295C9C">
              <w:rPr>
                <w:b/>
              </w:rPr>
              <w:t>Alt Düzen Tekerlekler ve Akslar</w:t>
            </w:r>
          </w:p>
          <w:p w:rsidR="00E10134" w:rsidRDefault="00E10134" w:rsidP="003D57C4">
            <w:pPr>
              <w:spacing w:before="120" w:after="120"/>
              <w:ind w:left="739"/>
            </w:pPr>
            <w:r>
              <w:t xml:space="preserve">Köprü ve baş kirişler;  yükü tekerlekler arasında eşit olarak dağıtacak tipte ve tekerlekler ile üzerine vidalanacak çeşitli bileşenler için yüzeyleri makine ile işlenmiş, döküm veya kaynaklı kutu çelik </w:t>
            </w:r>
            <w:proofErr w:type="gramStart"/>
            <w:r>
              <w:t>konstrüksiyon</w:t>
            </w:r>
            <w:proofErr w:type="gramEnd"/>
            <w:r>
              <w:t xml:space="preserve"> olmalıdır. Bütün vinç tekerlekleri çift flanşlı,  dökme çelikten,  dövülmüş kütük çelikten veya tekerlek boşluğu bırakılmış hadde çelikten yapılmalıdır.  Tekerlekler delikleri ile aynı merkezde,  kesinlikle tornalanmış olmalıdır.  Tekerlek flanşı ile ray kafası arasında işleme genişliği için yeterli tolerans bırakılmalıdır.  Tekerlek yatakları ağır hizmet tipi 22.000 serisi rulmanlar ile yataklanmalıdır.</w:t>
            </w:r>
          </w:p>
          <w:p w:rsidR="00E10134" w:rsidRDefault="00E10134" w:rsidP="003D57C4">
            <w:pPr>
              <w:spacing w:before="120" w:after="120"/>
              <w:ind w:left="739"/>
            </w:pPr>
          </w:p>
          <w:p w:rsidR="00E10134" w:rsidRPr="005E681B" w:rsidRDefault="00E10134" w:rsidP="003D57C4">
            <w:pPr>
              <w:tabs>
                <w:tab w:val="left" w:pos="1907"/>
              </w:tabs>
              <w:spacing w:before="120" w:after="120"/>
              <w:ind w:left="1153"/>
              <w:rPr>
                <w:b/>
              </w:rPr>
            </w:pPr>
            <w:r w:rsidRPr="007A0AFF">
              <w:rPr>
                <w:b/>
              </w:rPr>
              <w:t>Yataklar</w:t>
            </w:r>
          </w:p>
          <w:p w:rsidR="00E10134" w:rsidRDefault="00E10134" w:rsidP="003D57C4">
            <w:pPr>
              <w:spacing w:before="120" w:after="120"/>
              <w:ind w:left="739"/>
            </w:pPr>
            <w:r>
              <w:t>Yataklar rulmanlı tip olmalıdır. Köprü/baş kiriş bağlantı yatakları değiştirilebilir olmalıdır.  Motor ile direkt olarak bağlı mil,  bilyalı yataklarla mesnetlenmelidir. Mil yatakları, yük noktasına mümkün olduğu kadar yakın olmalıdır.  Bütün yataklar kolay sökülebilecek şekilde projelendirilmeli ve taşıyıcıları döküm veya kaynaklı çelik olmalıdır.</w:t>
            </w:r>
          </w:p>
          <w:p w:rsidR="00E10134" w:rsidRDefault="00E10134" w:rsidP="003D57C4">
            <w:pPr>
              <w:spacing w:before="120" w:after="120"/>
              <w:ind w:left="739"/>
            </w:pPr>
          </w:p>
          <w:p w:rsidR="00E10134" w:rsidRPr="005E681B" w:rsidRDefault="00E10134" w:rsidP="003D57C4">
            <w:pPr>
              <w:tabs>
                <w:tab w:val="left" w:pos="1907"/>
              </w:tabs>
              <w:spacing w:before="120" w:after="120"/>
              <w:ind w:left="1153"/>
              <w:rPr>
                <w:b/>
              </w:rPr>
            </w:pPr>
            <w:r w:rsidRPr="005E681B">
              <w:rPr>
                <w:b/>
              </w:rPr>
              <w:t>Koruyucu Kapaklar</w:t>
            </w:r>
          </w:p>
          <w:p w:rsidR="00E10134" w:rsidRDefault="00E10134" w:rsidP="003D57C4">
            <w:pPr>
              <w:spacing w:before="120" w:after="120"/>
              <w:ind w:left="739"/>
            </w:pPr>
            <w:r>
              <w:t xml:space="preserve">Bütün dişliler ve yaya geçidine yakın hareketli parçalar,  toza karşı sızdırmazlık ve emniyet amacıyla,  çelik muhafaza kapakları ile kapatılacaktır.  </w:t>
            </w:r>
          </w:p>
          <w:p w:rsidR="00E10134" w:rsidRDefault="00E10134" w:rsidP="003D57C4">
            <w:pPr>
              <w:spacing w:before="120" w:after="120"/>
              <w:ind w:left="739"/>
            </w:pPr>
          </w:p>
          <w:p w:rsidR="00E10134" w:rsidRPr="005E681B" w:rsidRDefault="00E10134" w:rsidP="003D57C4">
            <w:pPr>
              <w:tabs>
                <w:tab w:val="left" w:pos="1907"/>
              </w:tabs>
              <w:spacing w:before="120" w:after="120"/>
              <w:ind w:left="1153"/>
              <w:rPr>
                <w:b/>
              </w:rPr>
            </w:pPr>
            <w:r w:rsidRPr="005E681B">
              <w:rPr>
                <w:b/>
              </w:rPr>
              <w:t>Vidalar ve Somunlar</w:t>
            </w:r>
          </w:p>
          <w:p w:rsidR="00E10134" w:rsidRDefault="00E10134" w:rsidP="003D57C4">
            <w:pPr>
              <w:spacing w:before="120" w:after="120"/>
              <w:ind w:left="739"/>
            </w:pPr>
            <w:r>
              <w:t>Mekanik teçhizat için bütün vida ve somunlar standart olmalıdır.  Vida başları ve somunların oturma yüzeylerinde,  sıkma için rondela bulunmalıdır. Oturma yüzeyleri, döküm parçalarda işlenmiş çıkıntılarda veya küçük bir bölgenin düzeltilmesi ile olmalıdır.  Titreşime ve yüklerin düzenli değiştiği şartlara maruz somunlar etkin kilit somunlar ile emniyete alınmalıdır.  Kilit somunlar standart kalınlıkta olmalıdır.</w:t>
            </w:r>
          </w:p>
          <w:p w:rsidR="00E10134" w:rsidRDefault="00E10134" w:rsidP="003D57C4">
            <w:pPr>
              <w:spacing w:before="120" w:after="120"/>
              <w:ind w:left="739"/>
            </w:pPr>
          </w:p>
          <w:p w:rsidR="00E10134" w:rsidRPr="00871B4E" w:rsidRDefault="00E10134" w:rsidP="003D57C4">
            <w:pPr>
              <w:tabs>
                <w:tab w:val="left" w:pos="1907"/>
              </w:tabs>
              <w:spacing w:before="120" w:after="120"/>
              <w:ind w:left="1153"/>
              <w:rPr>
                <w:b/>
              </w:rPr>
            </w:pPr>
            <w:r>
              <w:rPr>
                <w:b/>
              </w:rPr>
              <w:t xml:space="preserve">14.6.6 </w:t>
            </w:r>
            <w:r w:rsidRPr="00871B4E">
              <w:rPr>
                <w:b/>
              </w:rPr>
              <w:t>Çelik Halatlar</w:t>
            </w:r>
          </w:p>
          <w:p w:rsidR="00E10134" w:rsidRDefault="00E10134" w:rsidP="003D57C4">
            <w:pPr>
              <w:spacing w:before="120" w:after="120"/>
              <w:ind w:left="739"/>
            </w:pPr>
            <w:r>
              <w:t xml:space="preserve">Çelik halatlar kaldırma yüksekliğini ve tamburlara tespitleri için tamburun her iki tarafında gereken en az iki (3) tam sarımıda karşılayacak uzunlukta olmalıdır. Bütün çelik halatlar normal kopma gerilmeleri esas alınarak emniyet katsayıları asgari dört (4) olacak şekilde seçilmelidir. </w:t>
            </w:r>
          </w:p>
          <w:p w:rsidR="00E10134" w:rsidRDefault="00E10134" w:rsidP="003D57C4">
            <w:pPr>
              <w:spacing w:before="120" w:after="120"/>
              <w:ind w:left="739"/>
            </w:pPr>
            <w:r>
              <w:t xml:space="preserve">Çelik halatlar, DIN 655 e uygun olarak seçilmelidir. Halatlar; 8*24 bükülmez, tek fiber özlü,  çok sargılı, tamamen yağlı tipte olmalıdır.  Kopma dayanımı 2160 N/mm²’nin altında olmamalıdır.  </w:t>
            </w:r>
          </w:p>
          <w:p w:rsidR="00E10134" w:rsidRDefault="00E10134" w:rsidP="003D57C4">
            <w:pPr>
              <w:spacing w:before="120" w:after="120"/>
              <w:ind w:left="739"/>
            </w:pPr>
          </w:p>
          <w:p w:rsidR="00E10134" w:rsidRPr="00871B4E" w:rsidRDefault="00E10134" w:rsidP="003D57C4">
            <w:pPr>
              <w:tabs>
                <w:tab w:val="left" w:pos="1907"/>
              </w:tabs>
              <w:spacing w:before="120" w:after="120"/>
              <w:ind w:left="1164"/>
              <w:rPr>
                <w:b/>
              </w:rPr>
            </w:pPr>
            <w:r>
              <w:rPr>
                <w:b/>
              </w:rPr>
              <w:t xml:space="preserve">14.6.7 </w:t>
            </w:r>
            <w:r w:rsidRPr="00871B4E">
              <w:rPr>
                <w:b/>
              </w:rPr>
              <w:t>Pano</w:t>
            </w:r>
          </w:p>
          <w:p w:rsidR="00E10134" w:rsidRDefault="00E10134" w:rsidP="003D57C4">
            <w:pPr>
              <w:spacing w:before="120" w:after="120"/>
              <w:ind w:left="739"/>
            </w:pPr>
            <w:r>
              <w:t xml:space="preserve">Pano çelikten imal edilmeli,  havaya mukavim,  toz ve haşerelerin giremeyeceği ve uygun şekilde havalandırılan tipte olmalıdır. Panoların dışı ve içi fırın boyalı olmalıdır. Pano, elektrik donanımının kolaylıkla muayenesine </w:t>
            </w:r>
            <w:proofErr w:type="gramStart"/>
            <w:r>
              <w:t>imkan</w:t>
            </w:r>
            <w:proofErr w:type="gramEnd"/>
            <w:r>
              <w:t xml:space="preserve"> verecek şekilde projelendirilmelidir.  Pano koruma sınıfı IP 55 olmalıdır.</w:t>
            </w:r>
          </w:p>
          <w:p w:rsidR="00E10134" w:rsidRDefault="00E10134" w:rsidP="003D57C4">
            <w:pPr>
              <w:spacing w:before="120" w:after="120"/>
              <w:ind w:left="739"/>
            </w:pPr>
          </w:p>
          <w:p w:rsidR="00E10134" w:rsidRPr="00871B4E" w:rsidRDefault="00E10134" w:rsidP="00290F20">
            <w:pPr>
              <w:pStyle w:val="ListeParagraf"/>
              <w:numPr>
                <w:ilvl w:val="0"/>
                <w:numId w:val="18"/>
              </w:numPr>
              <w:spacing w:before="120" w:after="120"/>
              <w:rPr>
                <w:b/>
              </w:rPr>
            </w:pPr>
            <w:r w:rsidRPr="00871B4E">
              <w:rPr>
                <w:b/>
              </w:rPr>
              <w:t>Koruyucu Boya</w:t>
            </w:r>
          </w:p>
          <w:p w:rsidR="00E10134" w:rsidRDefault="00E10134" w:rsidP="003D57C4">
            <w:pPr>
              <w:pStyle w:val="ListeParagraf"/>
              <w:spacing w:before="120" w:after="120"/>
            </w:pPr>
            <w:r w:rsidRPr="008D290B">
              <w:t>Bütün imal edilecek parçala</w:t>
            </w:r>
            <w:r>
              <w:t xml:space="preserve">r üzerindeki yağ, pas, toz gibi </w:t>
            </w:r>
            <w:r w:rsidRPr="008D290B">
              <w:t>yabancı maddeler imalata</w:t>
            </w:r>
            <w:r>
              <w:t xml:space="preserve"> </w:t>
            </w:r>
            <w:r w:rsidRPr="008D290B">
              <w:t>başlamadan önce temizlen</w:t>
            </w:r>
            <w:r>
              <w:t>meli</w:t>
            </w:r>
            <w:r w:rsidRPr="008D290B">
              <w:t xml:space="preserve"> ve derhal üzerine astar boya</w:t>
            </w:r>
            <w:r>
              <w:t xml:space="preserve"> çekilmelidir.  Yüklenici, </w:t>
            </w:r>
            <w:r w:rsidRPr="008D290B">
              <w:t>teçhizatın korozyona karşı korunması için her türlü önlemi</w:t>
            </w:r>
            <w:r>
              <w:t xml:space="preserve"> </w:t>
            </w:r>
            <w:r w:rsidRPr="008D290B">
              <w:t>al</w:t>
            </w:r>
            <w:r>
              <w:t>malıdır</w:t>
            </w:r>
            <w:r w:rsidRPr="008D290B">
              <w:t>.</w:t>
            </w:r>
          </w:p>
          <w:p w:rsidR="00E10134" w:rsidRDefault="00E10134" w:rsidP="003D57C4">
            <w:pPr>
              <w:pStyle w:val="ListeParagraf"/>
              <w:spacing w:before="120" w:after="120"/>
            </w:pPr>
          </w:p>
          <w:p w:rsidR="00E10134" w:rsidRDefault="00E10134" w:rsidP="00290F20">
            <w:pPr>
              <w:pStyle w:val="ListeParagraf"/>
              <w:numPr>
                <w:ilvl w:val="0"/>
                <w:numId w:val="18"/>
              </w:numPr>
              <w:spacing w:before="120" w:after="120"/>
              <w:rPr>
                <w:b/>
              </w:rPr>
            </w:pPr>
            <w:r>
              <w:rPr>
                <w:b/>
              </w:rPr>
              <w:t>Montaj İşleri</w:t>
            </w:r>
          </w:p>
          <w:p w:rsidR="00E10134" w:rsidRDefault="00E10134" w:rsidP="00290F20">
            <w:pPr>
              <w:pStyle w:val="ListeParagraf"/>
              <w:numPr>
                <w:ilvl w:val="1"/>
                <w:numId w:val="18"/>
              </w:numPr>
              <w:tabs>
                <w:tab w:val="left" w:pos="1306"/>
              </w:tabs>
              <w:spacing w:before="120" w:after="120"/>
              <w:ind w:left="881" w:hanging="142"/>
              <w:rPr>
                <w:b/>
              </w:rPr>
            </w:pPr>
            <w:r>
              <w:rPr>
                <w:b/>
              </w:rPr>
              <w:t>Genel</w:t>
            </w:r>
          </w:p>
          <w:p w:rsidR="00E10134" w:rsidRDefault="00E10134" w:rsidP="003D57C4">
            <w:pPr>
              <w:pStyle w:val="ListeParagraf"/>
              <w:spacing w:before="120" w:after="120"/>
            </w:pPr>
            <w:r w:rsidRPr="00DD4346">
              <w:t xml:space="preserve">Yüklenici aşağıda gösterilen </w:t>
            </w:r>
            <w:r>
              <w:t xml:space="preserve">montaj işlerini yapmalıdır. </w:t>
            </w:r>
            <w:r w:rsidRPr="00DD4346">
              <w:t>Yüklenici tarafından temin</w:t>
            </w:r>
            <w:r>
              <w:t xml:space="preserve"> </w:t>
            </w:r>
            <w:r w:rsidRPr="00DD4346">
              <w:t xml:space="preserve">edilecek </w:t>
            </w:r>
            <w:proofErr w:type="gramStart"/>
            <w:r w:rsidRPr="00DD4346">
              <w:t>ekipmanın</w:t>
            </w:r>
            <w:proofErr w:type="gramEnd"/>
            <w:r w:rsidRPr="00DD4346">
              <w:t xml:space="preserve"> montaj işleri Yüklenici tarafından yapıl</w:t>
            </w:r>
            <w:r>
              <w:t>malıdı</w:t>
            </w:r>
            <w:r w:rsidRPr="00DD4346">
              <w:t>r.  Bu işleme şantiye</w:t>
            </w:r>
            <w:r>
              <w:t xml:space="preserve"> </w:t>
            </w:r>
            <w:r w:rsidRPr="00DD4346">
              <w:t xml:space="preserve">deneyleri ve geçici işçilikler de </w:t>
            </w:r>
            <w:proofErr w:type="gramStart"/>
            <w:r w:rsidRPr="00DD4346">
              <w:t>dahildir</w:t>
            </w:r>
            <w:proofErr w:type="gramEnd"/>
            <w:r w:rsidRPr="00DD4346">
              <w:t>.</w:t>
            </w:r>
          </w:p>
          <w:p w:rsidR="00E10134" w:rsidRDefault="00E10134" w:rsidP="003D57C4">
            <w:pPr>
              <w:pStyle w:val="ListeParagraf"/>
              <w:spacing w:before="120" w:after="120"/>
            </w:pPr>
          </w:p>
          <w:p w:rsidR="00E10134" w:rsidRPr="00871B4E" w:rsidRDefault="00E10134" w:rsidP="00290F20">
            <w:pPr>
              <w:pStyle w:val="ListeParagraf"/>
              <w:numPr>
                <w:ilvl w:val="1"/>
                <w:numId w:val="14"/>
              </w:numPr>
              <w:tabs>
                <w:tab w:val="left" w:pos="1306"/>
              </w:tabs>
              <w:spacing w:before="120" w:after="120"/>
              <w:rPr>
                <w:b/>
                <w:vanish/>
              </w:rPr>
            </w:pPr>
          </w:p>
          <w:p w:rsidR="00E10134" w:rsidRPr="00871B4E" w:rsidRDefault="00E10134" w:rsidP="00290F20">
            <w:pPr>
              <w:pStyle w:val="ListeParagraf"/>
              <w:numPr>
                <w:ilvl w:val="1"/>
                <w:numId w:val="18"/>
              </w:numPr>
              <w:tabs>
                <w:tab w:val="left" w:pos="1306"/>
              </w:tabs>
              <w:spacing w:before="120" w:after="120"/>
              <w:ind w:firstLine="19"/>
              <w:rPr>
                <w:b/>
              </w:rPr>
            </w:pPr>
            <w:r w:rsidRPr="00871B4E">
              <w:rPr>
                <w:b/>
              </w:rPr>
              <w:t>Montaj</w:t>
            </w:r>
          </w:p>
          <w:p w:rsidR="00E10134" w:rsidRDefault="00E10134" w:rsidP="003D57C4">
            <w:pPr>
              <w:pStyle w:val="ListeParagraf"/>
              <w:spacing w:before="120" w:after="120"/>
            </w:pPr>
            <w:r w:rsidRPr="00764B64">
              <w:t>Yüklenici vinçlerin aksamlarını nakliyatı kolaylaştırmak</w:t>
            </w:r>
            <w:r>
              <w:t xml:space="preserve"> </w:t>
            </w:r>
            <w:r w:rsidRPr="00764B64">
              <w:t>için, ayrı ayrı ambalajl</w:t>
            </w:r>
            <w:r>
              <w:t xml:space="preserve">ayacak ve daha sonra iş yerinde </w:t>
            </w:r>
            <w:r w:rsidRPr="00764B64">
              <w:t xml:space="preserve">gerçek yerlerine monte </w:t>
            </w:r>
            <w:r>
              <w:t>etmelidir.</w:t>
            </w:r>
          </w:p>
          <w:p w:rsidR="00E10134" w:rsidRPr="00764B64" w:rsidRDefault="00E10134" w:rsidP="003D57C4">
            <w:pPr>
              <w:pStyle w:val="ListeParagraf"/>
              <w:spacing w:before="120" w:after="120"/>
            </w:pPr>
            <w:r>
              <w:t>Yüklenici elektrik motorları için limit şalterlerini ve diğer elektrik cihazlarını monte etmeli, tüm bu teçhizata ait kablaj ve boru işlerini tamamlamalıdır. Akım alma baralarını monte etmelidir.</w:t>
            </w:r>
          </w:p>
          <w:p w:rsidR="00E10134" w:rsidRDefault="00E10134" w:rsidP="003D57C4">
            <w:pPr>
              <w:pStyle w:val="ListeParagraf"/>
              <w:spacing w:before="120" w:after="120"/>
            </w:pPr>
          </w:p>
          <w:p w:rsidR="00E10134" w:rsidRPr="00871B4E" w:rsidRDefault="00E10134" w:rsidP="003D57C4">
            <w:pPr>
              <w:tabs>
                <w:tab w:val="left" w:pos="1306"/>
              </w:tabs>
              <w:spacing w:before="120" w:after="120"/>
              <w:ind w:left="739"/>
              <w:rPr>
                <w:b/>
              </w:rPr>
            </w:pPr>
            <w:r>
              <w:rPr>
                <w:b/>
              </w:rPr>
              <w:t xml:space="preserve">16.3 </w:t>
            </w:r>
            <w:r w:rsidRPr="00871B4E">
              <w:rPr>
                <w:b/>
              </w:rPr>
              <w:t>Montaj</w:t>
            </w:r>
          </w:p>
          <w:p w:rsidR="00E10134" w:rsidRDefault="00E10134" w:rsidP="003D57C4">
            <w:pPr>
              <w:pStyle w:val="ListeParagraf"/>
              <w:spacing w:before="120" w:after="120"/>
            </w:pPr>
            <w:r w:rsidRPr="00677080">
              <w:t>Vinç montaj sahasına s</w:t>
            </w:r>
            <w:r>
              <w:t xml:space="preserve">evk edilmeden önce yüklenicinin </w:t>
            </w:r>
            <w:r w:rsidRPr="00677080">
              <w:t>fabrikasında, köprü kirişleri, kaldırma gurupları, elektrik motorları, baş kirişleri, elektrik</w:t>
            </w:r>
            <w:r>
              <w:t xml:space="preserve"> tesisatı ile birlikte </w:t>
            </w:r>
            <w:r w:rsidRPr="00677080">
              <w:t xml:space="preserve">toplanacak ve birebir şantiye sahasında ki şartlara uygun olarak yüklenicinin fabrikasında test </w:t>
            </w:r>
            <w:r>
              <w:t>edilmelidir.</w:t>
            </w:r>
          </w:p>
          <w:p w:rsidR="00E10134" w:rsidRDefault="00E10134" w:rsidP="003D57C4">
            <w:pPr>
              <w:pStyle w:val="ListeParagraf"/>
              <w:spacing w:before="120" w:after="120"/>
            </w:pPr>
          </w:p>
          <w:p w:rsidR="00E10134" w:rsidRDefault="00E10134" w:rsidP="00290F20">
            <w:pPr>
              <w:pStyle w:val="ListeParagraf"/>
              <w:numPr>
                <w:ilvl w:val="0"/>
                <w:numId w:val="19"/>
              </w:numPr>
              <w:spacing w:before="120" w:after="120"/>
              <w:rPr>
                <w:b/>
              </w:rPr>
            </w:pPr>
            <w:r>
              <w:rPr>
                <w:b/>
              </w:rPr>
              <w:t>Teknik Özellikler</w:t>
            </w:r>
          </w:p>
          <w:p w:rsidR="00E10134" w:rsidRPr="00BA44C6" w:rsidRDefault="00E10134" w:rsidP="00290F20">
            <w:pPr>
              <w:pStyle w:val="ListeParagraf"/>
              <w:numPr>
                <w:ilvl w:val="0"/>
                <w:numId w:val="15"/>
              </w:numPr>
              <w:spacing w:before="120" w:after="120"/>
            </w:pPr>
            <w:r>
              <w:t>Vinç kapalı sahada çalışabilme</w:t>
            </w:r>
            <w:r w:rsidRPr="00BA44C6">
              <w:t>lidir.</w:t>
            </w:r>
          </w:p>
          <w:p w:rsidR="00E10134" w:rsidRPr="00DF500B" w:rsidRDefault="00E10134" w:rsidP="00290F20">
            <w:pPr>
              <w:pStyle w:val="ListeParagraf"/>
              <w:numPr>
                <w:ilvl w:val="0"/>
                <w:numId w:val="15"/>
              </w:numPr>
              <w:spacing w:before="120" w:after="120"/>
            </w:pPr>
            <w:r w:rsidRPr="00DF500B">
              <w:t xml:space="preserve">Kaldırma kapasitesi en az </w:t>
            </w:r>
            <w:r w:rsidR="006D4401">
              <w:t>16000+16000</w:t>
            </w:r>
            <w:r w:rsidRPr="00DF500B">
              <w:t xml:space="preserve"> kg olmalıdır.</w:t>
            </w:r>
          </w:p>
          <w:p w:rsidR="00E10134" w:rsidRPr="00DF500B" w:rsidRDefault="00E10134" w:rsidP="00290F20">
            <w:pPr>
              <w:pStyle w:val="ListeParagraf"/>
              <w:numPr>
                <w:ilvl w:val="0"/>
                <w:numId w:val="15"/>
              </w:numPr>
              <w:spacing w:before="120" w:after="120"/>
            </w:pPr>
            <w:r w:rsidRPr="00DF500B">
              <w:t xml:space="preserve">Kaldırma yüksekliği en az en az </w:t>
            </w:r>
            <w:r w:rsidR="006D4401">
              <w:t>5</w:t>
            </w:r>
            <w:r w:rsidRPr="00DF500B">
              <w:t>m olmalıdır.</w:t>
            </w:r>
          </w:p>
          <w:p w:rsidR="00E10134" w:rsidRPr="00EF3AB1" w:rsidRDefault="00E10134" w:rsidP="00290F20">
            <w:pPr>
              <w:pStyle w:val="ListeParagraf"/>
              <w:numPr>
                <w:ilvl w:val="0"/>
                <w:numId w:val="15"/>
              </w:numPr>
              <w:spacing w:before="120" w:after="120"/>
            </w:pPr>
            <w:r w:rsidRPr="00EF3AB1">
              <w:t>Vinç eksen açıklığı en az 1</w:t>
            </w:r>
            <w:r>
              <w:t>8.0</w:t>
            </w:r>
            <w:r w:rsidRPr="00EF3AB1">
              <w:t>00 mm olmalıdır.</w:t>
            </w:r>
          </w:p>
          <w:p w:rsidR="00E10134" w:rsidRPr="00EF3AB1" w:rsidRDefault="00E10134" w:rsidP="00290F20">
            <w:pPr>
              <w:pStyle w:val="ListeParagraf"/>
              <w:numPr>
                <w:ilvl w:val="0"/>
                <w:numId w:val="15"/>
              </w:numPr>
              <w:spacing w:before="120" w:after="120"/>
              <w:rPr>
                <w:b/>
              </w:rPr>
            </w:pPr>
            <w:r>
              <w:t>Vinç yürüme boyu en az 5</w:t>
            </w:r>
            <w:r w:rsidR="006D4401">
              <w:t>1</w:t>
            </w:r>
            <w:r>
              <w:t xml:space="preserve"> m olmalıdır.</w:t>
            </w:r>
          </w:p>
          <w:p w:rsidR="00E10134" w:rsidRPr="001E2CFC" w:rsidRDefault="00E5005B" w:rsidP="00290F20">
            <w:pPr>
              <w:pStyle w:val="ListeParagraf"/>
              <w:numPr>
                <w:ilvl w:val="0"/>
                <w:numId w:val="15"/>
              </w:numPr>
              <w:spacing w:before="120" w:after="120"/>
              <w:rPr>
                <w:b/>
              </w:rPr>
            </w:pPr>
            <w:r>
              <w:t>Ortalama -</w:t>
            </w:r>
            <w:proofErr w:type="gramStart"/>
            <w:r>
              <w:t>10 …</w:t>
            </w:r>
            <w:proofErr w:type="gramEnd"/>
            <w:r>
              <w:t xml:space="preserve"> + 5</w:t>
            </w:r>
            <w:r w:rsidR="00E10134">
              <w:t>0 derece sıcaklıkta çalışabilmelidir.</w:t>
            </w:r>
          </w:p>
          <w:p w:rsidR="00E10134" w:rsidRPr="0073088B" w:rsidRDefault="00E10134" w:rsidP="003D57C4">
            <w:pPr>
              <w:pStyle w:val="ListeParagraf"/>
              <w:spacing w:before="120" w:after="120"/>
              <w:ind w:left="1440"/>
              <w:rPr>
                <w:b/>
              </w:rPr>
            </w:pPr>
          </w:p>
          <w:p w:rsidR="00E10134" w:rsidRDefault="00E10134" w:rsidP="003D57C4">
            <w:pPr>
              <w:pStyle w:val="ListeParagraf"/>
              <w:spacing w:before="120" w:after="120"/>
              <w:ind w:left="1440"/>
              <w:rPr>
                <w:b/>
              </w:rPr>
            </w:pPr>
            <w:r>
              <w:rPr>
                <w:b/>
              </w:rPr>
              <w:t>Kaldırma Grubu;</w:t>
            </w:r>
            <w:bookmarkStart w:id="2" w:name="_GoBack"/>
            <w:bookmarkEnd w:id="2"/>
          </w:p>
          <w:p w:rsidR="00E10134" w:rsidRPr="001E2CFC" w:rsidRDefault="00E10134" w:rsidP="00290F20">
            <w:pPr>
              <w:pStyle w:val="ListeParagraf"/>
              <w:numPr>
                <w:ilvl w:val="0"/>
                <w:numId w:val="15"/>
              </w:numPr>
              <w:spacing w:before="120" w:after="120"/>
              <w:rPr>
                <w:b/>
              </w:rPr>
            </w:pPr>
            <w:r>
              <w:t>Hesap esasları 2m FEM olmalıdır.</w:t>
            </w:r>
          </w:p>
          <w:p w:rsidR="00E10134" w:rsidRPr="001E2CFC" w:rsidRDefault="00E10134" w:rsidP="00290F20">
            <w:pPr>
              <w:pStyle w:val="ListeParagraf"/>
              <w:numPr>
                <w:ilvl w:val="0"/>
                <w:numId w:val="15"/>
              </w:numPr>
              <w:spacing w:before="120" w:after="120"/>
              <w:rPr>
                <w:b/>
              </w:rPr>
            </w:pPr>
            <w:r>
              <w:t xml:space="preserve">Ana kaldırma hızı en az </w:t>
            </w:r>
            <w:r w:rsidR="006D4401">
              <w:t>2,64</w:t>
            </w:r>
            <w:r>
              <w:t xml:space="preserve"> m/dak olmalıdır.</w:t>
            </w:r>
          </w:p>
          <w:p w:rsidR="00E10134" w:rsidRPr="001E2CFC" w:rsidRDefault="00E10134" w:rsidP="00290F20">
            <w:pPr>
              <w:pStyle w:val="ListeParagraf"/>
              <w:numPr>
                <w:ilvl w:val="0"/>
                <w:numId w:val="15"/>
              </w:numPr>
              <w:spacing w:before="120" w:after="120"/>
              <w:rPr>
                <w:b/>
              </w:rPr>
            </w:pPr>
            <w:r>
              <w:t xml:space="preserve">Yavaş kaldırma hızı en az </w:t>
            </w:r>
            <w:r w:rsidR="006D4401">
              <w:t>0,65</w:t>
            </w:r>
            <w:r>
              <w:t xml:space="preserve"> m/dak olmalıdır.</w:t>
            </w:r>
          </w:p>
          <w:p w:rsidR="00E10134" w:rsidRPr="001E2CFC" w:rsidRDefault="00E10134" w:rsidP="00290F20">
            <w:pPr>
              <w:pStyle w:val="ListeParagraf"/>
              <w:numPr>
                <w:ilvl w:val="0"/>
                <w:numId w:val="15"/>
              </w:numPr>
              <w:spacing w:before="120" w:after="120"/>
              <w:rPr>
                <w:b/>
              </w:rPr>
            </w:pPr>
            <w:r>
              <w:t xml:space="preserve">Kaldırma motoru gücü en az </w:t>
            </w:r>
            <w:r w:rsidR="006D4401">
              <w:t>2*</w:t>
            </w:r>
            <w:proofErr w:type="gramStart"/>
            <w:r>
              <w:t>9,4</w:t>
            </w:r>
            <w:r w:rsidRPr="001E2CFC">
              <w:t>/</w:t>
            </w:r>
            <w:r>
              <w:t>2</w:t>
            </w:r>
            <w:proofErr w:type="gramEnd"/>
            <w:r>
              <w:t xml:space="preserve"> kW çift hızlı olmalıdır.</w:t>
            </w:r>
          </w:p>
          <w:p w:rsidR="00E10134" w:rsidRPr="001E2CFC" w:rsidRDefault="00E10134" w:rsidP="00290F20">
            <w:pPr>
              <w:pStyle w:val="ListeParagraf"/>
              <w:numPr>
                <w:ilvl w:val="0"/>
                <w:numId w:val="15"/>
              </w:numPr>
              <w:spacing w:before="120" w:after="120"/>
              <w:rPr>
                <w:b/>
              </w:rPr>
            </w:pPr>
            <w:r>
              <w:t>Araba yürüme hızı en az 16 m/dak invertörlü olmalıdır.</w:t>
            </w:r>
          </w:p>
          <w:p w:rsidR="00E10134" w:rsidRPr="001E2CFC" w:rsidRDefault="00E10134" w:rsidP="00290F20">
            <w:pPr>
              <w:pStyle w:val="ListeParagraf"/>
              <w:numPr>
                <w:ilvl w:val="0"/>
                <w:numId w:val="15"/>
              </w:numPr>
              <w:spacing w:before="120" w:after="120"/>
              <w:rPr>
                <w:b/>
              </w:rPr>
            </w:pPr>
            <w:r>
              <w:t>Araba yavaş yürüme hızı en az 4 m/dak invertörlü olmalıdır.</w:t>
            </w:r>
          </w:p>
          <w:p w:rsidR="00E10134" w:rsidRPr="001E2CFC" w:rsidRDefault="00E10134" w:rsidP="00290F20">
            <w:pPr>
              <w:pStyle w:val="ListeParagraf"/>
              <w:numPr>
                <w:ilvl w:val="0"/>
                <w:numId w:val="15"/>
              </w:numPr>
              <w:spacing w:before="120" w:after="120"/>
              <w:rPr>
                <w:b/>
              </w:rPr>
            </w:pPr>
            <w:r>
              <w:t>Araba motor gücü en az</w:t>
            </w:r>
            <w:r w:rsidR="006D4401">
              <w:t xml:space="preserve"> 2*</w:t>
            </w:r>
            <w:r>
              <w:t>0,55 kW olmalıdır.</w:t>
            </w:r>
          </w:p>
          <w:p w:rsidR="00E10134" w:rsidRPr="001E2CFC" w:rsidRDefault="00E10134" w:rsidP="00290F20">
            <w:pPr>
              <w:pStyle w:val="ListeParagraf"/>
              <w:numPr>
                <w:ilvl w:val="0"/>
                <w:numId w:val="15"/>
              </w:numPr>
              <w:spacing w:before="120" w:after="120"/>
              <w:rPr>
                <w:b/>
              </w:rPr>
            </w:pPr>
            <w:r>
              <w:t>Araba tekerlek çapı en az 160 mm olmalıdır.</w:t>
            </w:r>
          </w:p>
          <w:p w:rsidR="00E10134" w:rsidRPr="001E2CFC" w:rsidRDefault="00E10134" w:rsidP="00290F20">
            <w:pPr>
              <w:pStyle w:val="ListeParagraf"/>
              <w:numPr>
                <w:ilvl w:val="0"/>
                <w:numId w:val="15"/>
              </w:numPr>
              <w:spacing w:before="120" w:after="120"/>
              <w:rPr>
                <w:b/>
              </w:rPr>
            </w:pPr>
            <w:r>
              <w:t xml:space="preserve">Kanca tipi </w:t>
            </w:r>
            <w:r w:rsidRPr="001E2CFC">
              <w:t>DIN15401</w:t>
            </w:r>
            <w:r>
              <w:t xml:space="preserve"> olmalıdır.</w:t>
            </w:r>
          </w:p>
          <w:p w:rsidR="00E10134" w:rsidRPr="001E2CFC" w:rsidRDefault="00E10134" w:rsidP="00290F20">
            <w:pPr>
              <w:pStyle w:val="ListeParagraf"/>
              <w:numPr>
                <w:ilvl w:val="0"/>
                <w:numId w:val="15"/>
              </w:numPr>
              <w:spacing w:before="120" w:after="120"/>
              <w:rPr>
                <w:b/>
              </w:rPr>
            </w:pPr>
            <w:r>
              <w:t xml:space="preserve">Kaldırma grubu rengi </w:t>
            </w:r>
            <w:r w:rsidRPr="001E2CFC">
              <w:t>RAL702</w:t>
            </w:r>
            <w:r>
              <w:t>1 olmalıdır.</w:t>
            </w:r>
          </w:p>
          <w:p w:rsidR="00E10134" w:rsidRDefault="00E10134" w:rsidP="003D57C4">
            <w:pPr>
              <w:spacing w:before="120" w:after="120"/>
              <w:rPr>
                <w:b/>
              </w:rPr>
            </w:pPr>
          </w:p>
          <w:p w:rsidR="00E10134" w:rsidRDefault="00E10134" w:rsidP="003D57C4">
            <w:pPr>
              <w:pStyle w:val="ListeParagraf"/>
              <w:spacing w:before="120" w:after="120"/>
              <w:ind w:left="1440"/>
              <w:rPr>
                <w:b/>
              </w:rPr>
            </w:pPr>
            <w:r>
              <w:rPr>
                <w:b/>
              </w:rPr>
              <w:t>Kreyn Grubu;</w:t>
            </w:r>
          </w:p>
          <w:p w:rsidR="00E10134" w:rsidRPr="001E2CFC" w:rsidRDefault="00E10134" w:rsidP="00290F20">
            <w:pPr>
              <w:pStyle w:val="ListeParagraf"/>
              <w:numPr>
                <w:ilvl w:val="0"/>
                <w:numId w:val="15"/>
              </w:numPr>
              <w:spacing w:before="120" w:after="120"/>
              <w:rPr>
                <w:b/>
              </w:rPr>
            </w:pPr>
            <w:r>
              <w:t>Kiriş tipi kaynaklı kutu kiriş olmalıdır.</w:t>
            </w:r>
          </w:p>
          <w:p w:rsidR="00E10134" w:rsidRPr="001E2CFC" w:rsidRDefault="00E10134" w:rsidP="00290F20">
            <w:pPr>
              <w:pStyle w:val="ListeParagraf"/>
              <w:numPr>
                <w:ilvl w:val="0"/>
                <w:numId w:val="15"/>
              </w:numPr>
              <w:spacing w:before="120" w:after="120"/>
              <w:rPr>
                <w:b/>
              </w:rPr>
            </w:pPr>
            <w:r>
              <w:lastRenderedPageBreak/>
              <w:t>Köprü yürütme hızı en az 20 m/dak inertörlü olmalıdır.</w:t>
            </w:r>
          </w:p>
          <w:p w:rsidR="00E10134" w:rsidRPr="001E2CFC" w:rsidRDefault="00E10134" w:rsidP="00290F20">
            <w:pPr>
              <w:pStyle w:val="ListeParagraf"/>
              <w:numPr>
                <w:ilvl w:val="0"/>
                <w:numId w:val="15"/>
              </w:numPr>
              <w:spacing w:before="120" w:after="120"/>
              <w:rPr>
                <w:b/>
              </w:rPr>
            </w:pPr>
            <w:r>
              <w:t>Köprü yavaş yürütme hızı en az 5 m/dak invertörlü olmalıdır.</w:t>
            </w:r>
          </w:p>
          <w:p w:rsidR="00E10134" w:rsidRPr="001E2CFC" w:rsidRDefault="00E10134" w:rsidP="00290F20">
            <w:pPr>
              <w:pStyle w:val="ListeParagraf"/>
              <w:numPr>
                <w:ilvl w:val="0"/>
                <w:numId w:val="15"/>
              </w:numPr>
              <w:spacing w:before="120" w:after="120"/>
              <w:rPr>
                <w:b/>
              </w:rPr>
            </w:pPr>
            <w:r>
              <w:t>Köprü motor gücü 2*</w:t>
            </w:r>
            <w:r w:rsidR="006D4401">
              <w:t xml:space="preserve">1,1 </w:t>
            </w:r>
            <w:r>
              <w:t>kW olmalıdır.</w:t>
            </w:r>
          </w:p>
          <w:p w:rsidR="00E10134" w:rsidRPr="00BB1D74" w:rsidRDefault="00E10134" w:rsidP="00290F20">
            <w:pPr>
              <w:pStyle w:val="ListeParagraf"/>
              <w:numPr>
                <w:ilvl w:val="0"/>
                <w:numId w:val="15"/>
              </w:numPr>
              <w:spacing w:before="120" w:after="120"/>
              <w:rPr>
                <w:b/>
              </w:rPr>
            </w:pPr>
            <w:r>
              <w:t xml:space="preserve">Köprü Tekerlek çapı en az </w:t>
            </w:r>
            <w:r w:rsidR="006D4401">
              <w:t>315</w:t>
            </w:r>
            <w:r>
              <w:t xml:space="preserve"> mm olmalıdır.</w:t>
            </w:r>
          </w:p>
          <w:p w:rsidR="00E10134" w:rsidRPr="008629F9" w:rsidRDefault="00E10134" w:rsidP="00290F20">
            <w:pPr>
              <w:pStyle w:val="ListeParagraf"/>
              <w:numPr>
                <w:ilvl w:val="0"/>
                <w:numId w:val="15"/>
              </w:numPr>
              <w:spacing w:before="120" w:after="120"/>
            </w:pPr>
            <w:r w:rsidRPr="008629F9">
              <w:t xml:space="preserve">Vinç yürüyüş rayı </w:t>
            </w:r>
            <w:r w:rsidR="006D4401">
              <w:t>4</w:t>
            </w:r>
            <w:r w:rsidRPr="008629F9">
              <w:t>0*</w:t>
            </w:r>
            <w:r w:rsidR="006D4401">
              <w:t>70</w:t>
            </w:r>
            <w:r w:rsidRPr="008629F9">
              <w:t xml:space="preserve"> ST52-3 olmalıdır.</w:t>
            </w:r>
          </w:p>
          <w:p w:rsidR="00E10134" w:rsidRDefault="00E10134" w:rsidP="00290F20">
            <w:pPr>
              <w:pStyle w:val="ListeParagraf"/>
              <w:numPr>
                <w:ilvl w:val="0"/>
                <w:numId w:val="15"/>
              </w:numPr>
              <w:spacing w:before="120" w:after="120"/>
            </w:pPr>
            <w:r w:rsidRPr="008629F9">
              <w:t>Vinç köprüsü rengi RAL1007 olmalıdır.</w:t>
            </w:r>
          </w:p>
          <w:p w:rsidR="00E10134" w:rsidRPr="008629F9" w:rsidRDefault="00E10134" w:rsidP="003D57C4">
            <w:pPr>
              <w:pStyle w:val="ListeParagraf"/>
              <w:spacing w:before="120" w:after="120"/>
              <w:ind w:left="1440"/>
            </w:pPr>
          </w:p>
          <w:p w:rsidR="00E10134" w:rsidRDefault="00E10134" w:rsidP="003D57C4">
            <w:pPr>
              <w:pStyle w:val="ListeParagraf"/>
              <w:spacing w:before="120" w:after="120"/>
              <w:ind w:left="1440"/>
              <w:rPr>
                <w:b/>
              </w:rPr>
            </w:pPr>
            <w:r>
              <w:rPr>
                <w:b/>
              </w:rPr>
              <w:t>Deneme Yükleri</w:t>
            </w:r>
          </w:p>
          <w:p w:rsidR="00E10134" w:rsidRPr="008B5C6D" w:rsidRDefault="00E10134" w:rsidP="00290F20">
            <w:pPr>
              <w:pStyle w:val="ListeParagraf"/>
              <w:numPr>
                <w:ilvl w:val="0"/>
                <w:numId w:val="15"/>
              </w:numPr>
              <w:spacing w:before="120" w:after="120"/>
            </w:pPr>
            <w:r w:rsidRPr="008B5C6D">
              <w:t xml:space="preserve">Dinamik Test yükü </w:t>
            </w:r>
            <w:proofErr w:type="gramStart"/>
            <w:r w:rsidRPr="008B5C6D">
              <w:t>1.1</w:t>
            </w:r>
            <w:proofErr w:type="gramEnd"/>
            <w:r w:rsidRPr="008B5C6D">
              <w:t xml:space="preserve">*Q en az </w:t>
            </w:r>
            <w:r w:rsidR="006D4401">
              <w:t>35</w:t>
            </w:r>
            <w:r w:rsidRPr="008B5C6D">
              <w:t>.</w:t>
            </w:r>
            <w:r w:rsidR="006D4401">
              <w:t>2</w:t>
            </w:r>
            <w:r w:rsidRPr="008B5C6D">
              <w:t>00 kg olmalıdır.</w:t>
            </w:r>
          </w:p>
          <w:p w:rsidR="00E10134" w:rsidRDefault="00E10134" w:rsidP="00290F20">
            <w:pPr>
              <w:pStyle w:val="ListeParagraf"/>
              <w:numPr>
                <w:ilvl w:val="0"/>
                <w:numId w:val="15"/>
              </w:numPr>
              <w:spacing w:before="120" w:after="120"/>
            </w:pPr>
            <w:r w:rsidRPr="008B5C6D">
              <w:t xml:space="preserve">Statik test yükü 1.25*Q en az </w:t>
            </w:r>
            <w:r w:rsidR="006D4401">
              <w:t>40</w:t>
            </w:r>
            <w:r w:rsidRPr="008B5C6D">
              <w:t>.</w:t>
            </w:r>
            <w:r w:rsidR="006D4401">
              <w:t>0</w:t>
            </w:r>
            <w:r>
              <w:t>0</w:t>
            </w:r>
            <w:r w:rsidRPr="008B5C6D">
              <w:t>0 kg olmalıdır.</w:t>
            </w:r>
          </w:p>
          <w:p w:rsidR="00E10134" w:rsidRDefault="00E10134" w:rsidP="003D57C4">
            <w:pPr>
              <w:pStyle w:val="ListeParagraf"/>
              <w:spacing w:before="120" w:after="120"/>
              <w:ind w:left="1440"/>
            </w:pPr>
          </w:p>
          <w:p w:rsidR="00E10134" w:rsidRPr="00444DD7" w:rsidRDefault="00E10134" w:rsidP="003D57C4">
            <w:pPr>
              <w:pStyle w:val="ListeParagraf"/>
              <w:spacing w:before="120" w:after="120"/>
              <w:ind w:left="1440"/>
            </w:pPr>
            <w:r>
              <w:rPr>
                <w:b/>
              </w:rPr>
              <w:t xml:space="preserve"> Elektrik</w:t>
            </w:r>
          </w:p>
          <w:p w:rsidR="00E10134" w:rsidRDefault="00E10134" w:rsidP="00290F20">
            <w:pPr>
              <w:pStyle w:val="ListeParagraf"/>
              <w:numPr>
                <w:ilvl w:val="0"/>
                <w:numId w:val="15"/>
              </w:numPr>
              <w:spacing w:before="120" w:after="120"/>
            </w:pPr>
            <w:r>
              <w:t xml:space="preserve">Vince </w:t>
            </w:r>
            <w:r w:rsidR="00A82718">
              <w:t>Cereyan</w:t>
            </w:r>
            <w:r>
              <w:t xml:space="preserve"> Getirme Kapalı bara olmalıdır.</w:t>
            </w:r>
          </w:p>
          <w:p w:rsidR="00E10134" w:rsidRDefault="00E10134" w:rsidP="00290F20">
            <w:pPr>
              <w:pStyle w:val="ListeParagraf"/>
              <w:numPr>
                <w:ilvl w:val="0"/>
                <w:numId w:val="15"/>
              </w:numPr>
              <w:spacing w:before="120" w:after="120"/>
            </w:pPr>
            <w:r>
              <w:t>Besleme gerilimi en az 380 V 50 Hz olmalıdır.</w:t>
            </w:r>
          </w:p>
          <w:p w:rsidR="00E10134" w:rsidRDefault="00E10134" w:rsidP="00290F20">
            <w:pPr>
              <w:pStyle w:val="ListeParagraf"/>
              <w:numPr>
                <w:ilvl w:val="0"/>
                <w:numId w:val="15"/>
              </w:numPr>
              <w:spacing w:before="120" w:after="120"/>
            </w:pPr>
            <w:r>
              <w:t xml:space="preserve">Push Buton / Koruma Sınıfı </w:t>
            </w:r>
            <w:r w:rsidR="006D4401">
              <w:t>4</w:t>
            </w:r>
            <w:r>
              <w:t xml:space="preserve"> mt buton boyu olmalıdır.</w:t>
            </w:r>
          </w:p>
          <w:p w:rsidR="00E10134" w:rsidRDefault="00E10134" w:rsidP="00290F20">
            <w:pPr>
              <w:pStyle w:val="ListeParagraf"/>
              <w:numPr>
                <w:ilvl w:val="0"/>
                <w:numId w:val="15"/>
              </w:numPr>
              <w:spacing w:before="120" w:after="120"/>
            </w:pPr>
            <w:r>
              <w:t>Kumanda voltajı en az 48 volt olmalıdır.</w:t>
            </w:r>
          </w:p>
          <w:p w:rsidR="00E10134" w:rsidRDefault="00E10134" w:rsidP="00290F20">
            <w:pPr>
              <w:pStyle w:val="ListeParagraf"/>
              <w:numPr>
                <w:ilvl w:val="0"/>
                <w:numId w:val="15"/>
              </w:numPr>
              <w:spacing w:before="120" w:after="120"/>
            </w:pPr>
            <w:r>
              <w:t>Kumanda şekli 12H+</w:t>
            </w:r>
            <w:r w:rsidR="006D4401">
              <w:t>4H</w:t>
            </w:r>
            <w:r>
              <w:t xml:space="preserve"> acil stoplu olmalıdır.</w:t>
            </w:r>
          </w:p>
          <w:p w:rsidR="00E10134" w:rsidRPr="002B7B25" w:rsidRDefault="00E10134" w:rsidP="003D57C4">
            <w:pPr>
              <w:pStyle w:val="ListeParagraf"/>
              <w:spacing w:before="120" w:after="120"/>
              <w:ind w:left="1080"/>
              <w:rPr>
                <w:b/>
              </w:rPr>
            </w:pPr>
          </w:p>
        </w:tc>
        <w:tc>
          <w:tcPr>
            <w:tcW w:w="1276" w:type="dxa"/>
            <w:vAlign w:val="center"/>
          </w:tcPr>
          <w:p w:rsidR="00E10134" w:rsidRDefault="00E10134" w:rsidP="00EE14E9">
            <w:pPr>
              <w:spacing w:before="120" w:after="120"/>
              <w:jc w:val="center"/>
            </w:pPr>
            <w:r>
              <w:lastRenderedPageBreak/>
              <w:t>1 Adet</w:t>
            </w:r>
          </w:p>
        </w:tc>
      </w:tr>
    </w:tbl>
    <w:p w:rsidR="00EB521A" w:rsidRPr="00EB521A" w:rsidRDefault="00EB521A" w:rsidP="00EB521A">
      <w:pPr>
        <w:spacing w:before="120" w:after="120"/>
        <w:rPr>
          <w:b/>
        </w:rPr>
      </w:pPr>
      <w:r w:rsidRPr="00EB521A">
        <w:rPr>
          <w:b/>
        </w:rPr>
        <w:lastRenderedPageBreak/>
        <w:t>3. Alet, aksesuar ve gerekli diğer kalemler</w:t>
      </w:r>
    </w:p>
    <w:p w:rsidR="00EB521A" w:rsidRPr="005B648F" w:rsidRDefault="00EB521A" w:rsidP="00EB521A">
      <w:pPr>
        <w:overflowPunct w:val="0"/>
        <w:autoSpaceDE w:val="0"/>
        <w:autoSpaceDN w:val="0"/>
        <w:adjustRightInd w:val="0"/>
        <w:spacing w:after="120"/>
        <w:jc w:val="both"/>
        <w:textAlignment w:val="baseline"/>
        <w:rPr>
          <w:szCs w:val="20"/>
        </w:rPr>
      </w:pPr>
      <w:r>
        <w:t>Montaj aşamasında ihtiyaç duyulacak i</w:t>
      </w:r>
      <w:r w:rsidRPr="005B648F">
        <w:rPr>
          <w:szCs w:val="20"/>
        </w:rPr>
        <w:t>lgili alet ve aksesuarlar tedarikçi firma tarafından karşılanmalıdır.</w:t>
      </w:r>
    </w:p>
    <w:p w:rsidR="00EB521A" w:rsidRPr="00EB521A" w:rsidRDefault="00EB521A" w:rsidP="00EB521A">
      <w:pPr>
        <w:spacing w:before="120" w:after="120"/>
        <w:rPr>
          <w:b/>
        </w:rPr>
      </w:pPr>
      <w:r w:rsidRPr="00EB521A">
        <w:rPr>
          <w:b/>
        </w:rPr>
        <w:t>4. Garanti Koşulları</w:t>
      </w:r>
    </w:p>
    <w:p w:rsidR="00EB521A" w:rsidRPr="006B75AE" w:rsidRDefault="00EB521A" w:rsidP="00EB521A">
      <w:pPr>
        <w:spacing w:before="120" w:after="120"/>
      </w:pPr>
      <w:r w:rsidRPr="005B648F">
        <w:rPr>
          <w:szCs w:val="20"/>
          <w:u w:val="single"/>
        </w:rPr>
        <w:t xml:space="preserve">Makinenin garanti süresi, teslim ve aktif kullanım itibariyle en az </w:t>
      </w:r>
      <w:r>
        <w:rPr>
          <w:szCs w:val="20"/>
          <w:u w:val="single"/>
        </w:rPr>
        <w:t>2</w:t>
      </w:r>
      <w:r w:rsidRPr="005B648F">
        <w:rPr>
          <w:szCs w:val="20"/>
          <w:u w:val="single"/>
        </w:rPr>
        <w:t xml:space="preserve"> yıl olmalıdır.</w:t>
      </w:r>
    </w:p>
    <w:p w:rsidR="00EB521A" w:rsidRPr="00EB521A" w:rsidRDefault="00EB521A" w:rsidP="00EB521A">
      <w:pPr>
        <w:spacing w:before="120" w:after="120"/>
        <w:rPr>
          <w:b/>
        </w:rPr>
      </w:pPr>
      <w:r w:rsidRPr="00EB521A">
        <w:rPr>
          <w:b/>
        </w:rPr>
        <w:t>5. Montaj ve Bakım-Onarım Hizmetleri</w:t>
      </w:r>
    </w:p>
    <w:p w:rsidR="00EB521A" w:rsidRPr="005B648F" w:rsidRDefault="00EB521A" w:rsidP="00017EF8">
      <w:pPr>
        <w:tabs>
          <w:tab w:val="num" w:pos="2487"/>
        </w:tabs>
        <w:spacing w:beforeLines="20" w:before="48"/>
        <w:jc w:val="both"/>
        <w:rPr>
          <w:szCs w:val="20"/>
        </w:rPr>
      </w:pPr>
      <w:r w:rsidRPr="005B648F">
        <w:rPr>
          <w:szCs w:val="20"/>
        </w:rPr>
        <w:t xml:space="preserve">Makineler ve </w:t>
      </w:r>
      <w:proofErr w:type="gramStart"/>
      <w:r w:rsidRPr="005B648F">
        <w:rPr>
          <w:szCs w:val="20"/>
        </w:rPr>
        <w:t>ekipmanlar</w:t>
      </w:r>
      <w:proofErr w:type="gramEnd"/>
      <w:r w:rsidRPr="005B648F">
        <w:rPr>
          <w:szCs w:val="20"/>
        </w:rPr>
        <w:t>, yüklenici tarafından firmanın belirtilen adresinde</w:t>
      </w:r>
      <w:r>
        <w:rPr>
          <w:szCs w:val="20"/>
        </w:rPr>
        <w:t xml:space="preserve"> </w:t>
      </w:r>
      <w:r w:rsidRPr="005B648F">
        <w:rPr>
          <w:szCs w:val="20"/>
        </w:rPr>
        <w:t>monte edilmeli ve çalışır vaziyette teslim edilmelidir. Yüklenici tarafından firmanın belirtilen adresinde monte edilen cihazla beraber varsa yazılımı da çalışır vaziyette teslim edilmelidir.</w:t>
      </w:r>
    </w:p>
    <w:p w:rsidR="00EB521A" w:rsidRPr="005B648F" w:rsidRDefault="00EB521A" w:rsidP="00EB521A">
      <w:pPr>
        <w:autoSpaceDE w:val="0"/>
        <w:autoSpaceDN w:val="0"/>
        <w:adjustRightInd w:val="0"/>
        <w:rPr>
          <w:rFonts w:ascii="Calibri" w:hAnsi="Calibri" w:cs="Calibri"/>
        </w:rPr>
      </w:pPr>
      <w:r w:rsidRPr="005B648F">
        <w:rPr>
          <w:szCs w:val="20"/>
        </w:rPr>
        <w:t xml:space="preserve">Eğitim ile ilgili hususlar, firmaya teslim yerinde en az iki gün boyunca uygulamalı olarak verilmelidir. </w:t>
      </w:r>
    </w:p>
    <w:p w:rsidR="00EB521A" w:rsidRPr="00EB521A" w:rsidRDefault="00EB521A" w:rsidP="00EB521A">
      <w:pPr>
        <w:spacing w:before="120" w:after="120"/>
        <w:rPr>
          <w:b/>
        </w:rPr>
      </w:pPr>
      <w:r w:rsidRPr="00EB521A">
        <w:rPr>
          <w:b/>
        </w:rPr>
        <w:t>6. Gerekli Yedek Parçalar</w:t>
      </w:r>
    </w:p>
    <w:p w:rsidR="00EB521A" w:rsidRPr="005B648F" w:rsidRDefault="00EB521A" w:rsidP="00EB521A">
      <w:pPr>
        <w:overflowPunct w:val="0"/>
        <w:autoSpaceDE w:val="0"/>
        <w:autoSpaceDN w:val="0"/>
        <w:adjustRightInd w:val="0"/>
        <w:spacing w:after="120"/>
        <w:jc w:val="both"/>
        <w:textAlignment w:val="baseline"/>
        <w:rPr>
          <w:szCs w:val="20"/>
        </w:rPr>
      </w:pPr>
      <w:r w:rsidRPr="005B648F">
        <w:rPr>
          <w:szCs w:val="20"/>
        </w:rPr>
        <w:t>Montaj aşamasında ilgili yedek parçaların gerekmesi halinde tedarikçi firma sağlamalıdır.</w:t>
      </w:r>
    </w:p>
    <w:p w:rsidR="00EB521A" w:rsidRPr="00EB521A" w:rsidRDefault="00EB521A" w:rsidP="00EB521A">
      <w:pPr>
        <w:spacing w:before="120" w:after="120"/>
        <w:rPr>
          <w:b/>
        </w:rPr>
      </w:pPr>
      <w:r w:rsidRPr="00EB521A">
        <w:rPr>
          <w:b/>
        </w:rPr>
        <w:t>7. Kullanım Kılavuzu</w:t>
      </w:r>
    </w:p>
    <w:p w:rsidR="00EB521A" w:rsidRPr="005B648F" w:rsidRDefault="00EB521A" w:rsidP="00017EF8">
      <w:pPr>
        <w:spacing w:beforeLines="20" w:before="48"/>
        <w:jc w:val="both"/>
        <w:rPr>
          <w:szCs w:val="20"/>
        </w:rPr>
      </w:pPr>
      <w:r w:rsidRPr="005B648F">
        <w:rPr>
          <w:szCs w:val="20"/>
        </w:rPr>
        <w:t xml:space="preserve">Makineler ve </w:t>
      </w:r>
      <w:proofErr w:type="gramStart"/>
      <w:r w:rsidRPr="005B648F">
        <w:rPr>
          <w:szCs w:val="20"/>
        </w:rPr>
        <w:t>ekipman</w:t>
      </w:r>
      <w:proofErr w:type="gramEnd"/>
      <w:r w:rsidRPr="005B648F">
        <w:rPr>
          <w:szCs w:val="20"/>
        </w:rPr>
        <w:t xml:space="preserve"> üzerinde, cihazın teknik özellikleri, kullanma talimatı, emniyet ikaz işaret ve yazıları ile imalatçı yüklenici adını belirten bilgi levhası bulunmalıdır. </w:t>
      </w:r>
    </w:p>
    <w:p w:rsidR="00EB521A" w:rsidRPr="005B648F" w:rsidRDefault="00EB521A" w:rsidP="00017EF8">
      <w:pPr>
        <w:tabs>
          <w:tab w:val="num" w:pos="2487"/>
        </w:tabs>
        <w:spacing w:beforeLines="20" w:before="48"/>
        <w:jc w:val="both"/>
        <w:rPr>
          <w:szCs w:val="20"/>
        </w:rPr>
      </w:pPr>
      <w:r w:rsidRPr="005B648F">
        <w:rPr>
          <w:szCs w:val="20"/>
        </w:rPr>
        <w:t>Bütün etiketler ve bilgi levhaları korozyona mukavim malzemeden olmalıdır.</w:t>
      </w:r>
    </w:p>
    <w:p w:rsidR="00EB521A" w:rsidRPr="005B648F" w:rsidRDefault="00EB521A" w:rsidP="00017EF8">
      <w:pPr>
        <w:spacing w:beforeLines="20" w:before="48"/>
        <w:jc w:val="both"/>
        <w:rPr>
          <w:szCs w:val="20"/>
        </w:rPr>
      </w:pPr>
      <w:r w:rsidRPr="005B648F">
        <w:rPr>
          <w:szCs w:val="20"/>
        </w:rPr>
        <w:lastRenderedPageBreak/>
        <w:t xml:space="preserve">Ayrıca; </w:t>
      </w:r>
      <w:r>
        <w:rPr>
          <w:szCs w:val="20"/>
        </w:rPr>
        <w:t>kullanma</w:t>
      </w:r>
      <w:r w:rsidRPr="005B648F">
        <w:rPr>
          <w:szCs w:val="20"/>
        </w:rPr>
        <w:t xml:space="preserve"> kılavuzu, </w:t>
      </w:r>
      <w:r>
        <w:rPr>
          <w:szCs w:val="20"/>
        </w:rPr>
        <w:t>a</w:t>
      </w:r>
      <w:r w:rsidRPr="005B648F">
        <w:rPr>
          <w:szCs w:val="20"/>
        </w:rPr>
        <w:t>ksesuar parça kitabı, varsa detay parçaların montaj şemalarını içerecek şekilde mekanik komple resimleri ve arıza sırasında yapılması gerekenler dokümanı cihazla birlikte teslim edilmelidir.</w:t>
      </w:r>
    </w:p>
    <w:p w:rsidR="00EB521A" w:rsidRPr="00EB521A" w:rsidRDefault="00EB521A" w:rsidP="00EB521A">
      <w:pPr>
        <w:spacing w:before="120" w:after="120"/>
        <w:rPr>
          <w:b/>
        </w:rPr>
      </w:pPr>
      <w:r w:rsidRPr="00EB521A">
        <w:rPr>
          <w:b/>
        </w:rPr>
        <w:t>8. Diğer Hususlar</w:t>
      </w:r>
    </w:p>
    <w:p w:rsidR="00EB521A" w:rsidRPr="005B648F" w:rsidRDefault="00EB521A" w:rsidP="00017EF8">
      <w:pPr>
        <w:spacing w:beforeLines="20" w:before="48"/>
        <w:jc w:val="both"/>
        <w:rPr>
          <w:szCs w:val="20"/>
        </w:rPr>
      </w:pPr>
      <w:r w:rsidRPr="005B648F">
        <w:rPr>
          <w:szCs w:val="20"/>
        </w:rPr>
        <w:t xml:space="preserve">İş bu teknik şartnamede talep edilen </w:t>
      </w:r>
      <w:proofErr w:type="gramStart"/>
      <w:r w:rsidRPr="005B648F">
        <w:rPr>
          <w:szCs w:val="20"/>
        </w:rPr>
        <w:t>kriterler</w:t>
      </w:r>
      <w:proofErr w:type="gramEnd"/>
      <w:r w:rsidRPr="005B648F">
        <w:rPr>
          <w:szCs w:val="20"/>
        </w:rPr>
        <w:t xml:space="preserve"> isteklilerin karşılaması gereken minimum kriterlerdir. Nakliye yüklenici firmaya aittir. Makine ve </w:t>
      </w:r>
      <w:proofErr w:type="gramStart"/>
      <w:r w:rsidRPr="005B648F">
        <w:rPr>
          <w:szCs w:val="20"/>
        </w:rPr>
        <w:t>ekipmanlarda</w:t>
      </w:r>
      <w:proofErr w:type="gramEnd"/>
      <w:r w:rsidRPr="005B648F">
        <w:rPr>
          <w:szCs w:val="20"/>
        </w:rPr>
        <w:t xml:space="preserve"> kırık, çatlak, ezik, pas, boya akması, boya kabarması ve darbe gibi kusurlar bulunmamalıdır. Tedarikçi firmanın teslim edeceği makine </w:t>
      </w:r>
      <w:proofErr w:type="gramStart"/>
      <w:r w:rsidRPr="005B648F">
        <w:rPr>
          <w:szCs w:val="20"/>
        </w:rPr>
        <w:t>ekipman</w:t>
      </w:r>
      <w:proofErr w:type="gramEnd"/>
      <w:r w:rsidRPr="005B648F">
        <w:rPr>
          <w:szCs w:val="20"/>
        </w:rPr>
        <w:t xml:space="preserve"> ve parçaları teslimatta kontrol edilecek olup, uygun olmayan makine, ekipman ve parçaların, istenilen özelliklerde ve kalitede teslim edilmemesi koşulunda sözleşme </w:t>
      </w:r>
      <w:r w:rsidRPr="005B648F">
        <w:rPr>
          <w:szCs w:val="20"/>
          <w:u w:val="single"/>
        </w:rPr>
        <w:t xml:space="preserve">feshedilecektir. </w:t>
      </w:r>
    </w:p>
    <w:p w:rsidR="00EB521A" w:rsidRPr="006B75AE" w:rsidRDefault="00EB521A" w:rsidP="00EB521A">
      <w:pPr>
        <w:spacing w:before="120" w:after="120"/>
      </w:pPr>
    </w:p>
    <w:p w:rsidR="00EB521A" w:rsidRPr="001D4F4E" w:rsidRDefault="00EB521A" w:rsidP="00EB521A">
      <w:pPr>
        <w:pageBreakBefore/>
        <w:jc w:val="center"/>
        <w:rPr>
          <w:b/>
        </w:rPr>
      </w:pP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EB521A" w:rsidRDefault="00EB521A" w:rsidP="00EB521A">
      <w:pPr>
        <w:spacing w:before="120" w:after="120"/>
        <w:jc w:val="center"/>
        <w:rPr>
          <w:sz w:val="20"/>
          <w:szCs w:val="20"/>
        </w:rPr>
      </w:pPr>
      <w:r w:rsidRPr="00EB521A">
        <w:rPr>
          <w:sz w:val="20"/>
          <w:szCs w:val="20"/>
        </w:rPr>
        <w:t>(Mal Alımı ihaleleri için)</w:t>
      </w:r>
    </w:p>
    <w:p w:rsidR="00EB521A" w:rsidRPr="00EB521A" w:rsidRDefault="00EB521A" w:rsidP="00EB521A">
      <w:pPr>
        <w:spacing w:before="120" w:after="120"/>
        <w:jc w:val="center"/>
        <w:rPr>
          <w:b/>
          <w:sz w:val="20"/>
          <w:szCs w:val="20"/>
        </w:rPr>
      </w:pPr>
      <w:r w:rsidRPr="00EB521A">
        <w:rPr>
          <w:b/>
          <w:sz w:val="20"/>
          <w:szCs w:val="20"/>
        </w:rPr>
        <w:t xml:space="preserve">LOT </w:t>
      </w:r>
      <w:r>
        <w:rPr>
          <w:b/>
          <w:sz w:val="20"/>
          <w:szCs w:val="20"/>
        </w:rPr>
        <w:t>6</w:t>
      </w:r>
      <w:r w:rsidRPr="00EB521A">
        <w:rPr>
          <w:b/>
          <w:sz w:val="20"/>
          <w:szCs w:val="20"/>
        </w:rPr>
        <w:t>:</w:t>
      </w:r>
      <w:r>
        <w:rPr>
          <w:b/>
          <w:sz w:val="20"/>
          <w:szCs w:val="20"/>
        </w:rPr>
        <w:t xml:space="preserve"> </w:t>
      </w:r>
      <w:r w:rsidR="00984E3B">
        <w:rPr>
          <w:b/>
          <w:sz w:val="20"/>
          <w:szCs w:val="20"/>
        </w:rPr>
        <w:t xml:space="preserve">1 ADET </w:t>
      </w:r>
      <w:r w:rsidR="00BC6D1A" w:rsidRPr="00BC6D1A">
        <w:rPr>
          <w:b/>
          <w:sz w:val="20"/>
          <w:szCs w:val="20"/>
        </w:rPr>
        <w:t>BOYA KURUTMA FIRINI</w:t>
      </w:r>
    </w:p>
    <w:p w:rsidR="00EB521A" w:rsidRPr="007C40DC" w:rsidRDefault="00EB521A" w:rsidP="00EB521A">
      <w:pPr>
        <w:spacing w:before="120" w:after="120"/>
      </w:pPr>
      <w:r w:rsidRPr="007C40DC">
        <w:rPr>
          <w:b/>
        </w:rPr>
        <w:t>Sözleşme başlığı</w:t>
      </w:r>
      <w:r w:rsidRPr="007C40DC">
        <w:rPr>
          <w:b/>
        </w:rPr>
        <w:tab/>
        <w:t>:</w:t>
      </w:r>
      <w:r w:rsidRPr="007C40DC">
        <w:t xml:space="preserve"> </w:t>
      </w:r>
      <w:r w:rsidRPr="00EB521A">
        <w:t>Bölgede İlk Kez 50kVAr-5MVAr Orta Gerilim Reaktörü ve Yüksek Güçlü Trafo İmalatı ve Uluslararasılaşma Projesi</w:t>
      </w:r>
    </w:p>
    <w:p w:rsidR="00EB521A" w:rsidRPr="007C40DC" w:rsidRDefault="00EB521A" w:rsidP="00EB521A">
      <w:pPr>
        <w:spacing w:before="120" w:after="120"/>
      </w:pPr>
      <w:r w:rsidRPr="007C40DC">
        <w:rPr>
          <w:b/>
        </w:rPr>
        <w:t>Yayın Referansı</w:t>
      </w:r>
      <w:r w:rsidRPr="007C40DC">
        <w:rPr>
          <w:b/>
        </w:rPr>
        <w:tab/>
        <w:t>:</w:t>
      </w:r>
      <w:r w:rsidRPr="007C40DC">
        <w:t xml:space="preserve"> </w:t>
      </w:r>
      <w:r w:rsidRPr="00EB521A">
        <w:t>TR62/15/RAY/0072</w:t>
      </w:r>
    </w:p>
    <w:p w:rsidR="00EB521A" w:rsidRPr="00EB521A" w:rsidRDefault="00EB521A" w:rsidP="00EB521A">
      <w:pPr>
        <w:spacing w:before="120" w:after="120"/>
        <w:rPr>
          <w:b/>
        </w:rPr>
      </w:pPr>
      <w:r w:rsidRPr="00EB521A">
        <w:rPr>
          <w:b/>
        </w:rPr>
        <w:t>1. Genel Tanım</w:t>
      </w:r>
    </w:p>
    <w:p w:rsidR="00EB521A" w:rsidRPr="007C40DC" w:rsidRDefault="00EB521A" w:rsidP="00EB521A">
      <w:pPr>
        <w:spacing w:before="120" w:after="120"/>
        <w:jc w:val="both"/>
      </w:pPr>
      <w:r>
        <w:rPr>
          <w:szCs w:val="20"/>
        </w:rPr>
        <w:t>Çukurova</w:t>
      </w:r>
      <w:r w:rsidRPr="005B648F">
        <w:rPr>
          <w:szCs w:val="20"/>
        </w:rPr>
        <w:t xml:space="preserve"> Kalkınma Ajansı 2015 Yılı </w:t>
      </w:r>
      <w:r>
        <w:rPr>
          <w:lang w:eastAsia="en-US"/>
        </w:rPr>
        <w:t xml:space="preserve">Ajansı </w:t>
      </w:r>
      <w:r w:rsidRPr="00EB521A">
        <w:rPr>
          <w:rFonts w:eastAsiaTheme="minorHAnsi"/>
          <w:bCs/>
          <w:lang w:eastAsia="en-US"/>
        </w:rPr>
        <w:t>Rekabet Gücünün Artırılması ve Yenilikçilik Mali Destek Programı</w:t>
      </w:r>
      <w:r w:rsidRPr="005B648F">
        <w:rPr>
          <w:szCs w:val="20"/>
        </w:rPr>
        <w:t xml:space="preserve"> kapsamında </w:t>
      </w:r>
      <w:r w:rsidRPr="00EB521A">
        <w:t>TR62/15/RAY/0072</w:t>
      </w:r>
      <w:r>
        <w:rPr>
          <w:szCs w:val="20"/>
        </w:rPr>
        <w:t xml:space="preserve"> </w:t>
      </w:r>
      <w:r w:rsidRPr="005B648F">
        <w:rPr>
          <w:szCs w:val="20"/>
        </w:rPr>
        <w:t>referans numarası ile desteklenen “</w:t>
      </w:r>
      <w:r w:rsidRPr="00EB521A">
        <w:t>Bölgede İlk Kez 50kVAr-5MVAr Orta Gerilim Reaktörü ve Yüksek Güçlü Trafo İmalatı ve Uluslararasılaşma</w:t>
      </w:r>
      <w:r>
        <w:t xml:space="preserve"> </w:t>
      </w:r>
      <w:r w:rsidRPr="005B648F">
        <w:rPr>
          <w:szCs w:val="20"/>
          <w:shd w:val="clear" w:color="auto" w:fill="FCFDFD"/>
        </w:rPr>
        <w:t>Projesi</w:t>
      </w:r>
      <w:r w:rsidRPr="005B648F">
        <w:rPr>
          <w:szCs w:val="20"/>
        </w:rPr>
        <w:t>”</w:t>
      </w:r>
      <w:r w:rsidRPr="005B648F">
        <w:rPr>
          <w:szCs w:val="20"/>
          <w:shd w:val="clear" w:color="auto" w:fill="FCFDFD"/>
        </w:rPr>
        <w:t xml:space="preserve"> kapsamında </w:t>
      </w:r>
      <w:r w:rsidRPr="005B648F">
        <w:t>aşağıda isim ve tekni</w:t>
      </w:r>
      <w:r>
        <w:t>k özellikleri belirtilen makine /</w:t>
      </w:r>
      <w:r w:rsidRPr="005B648F">
        <w:t xml:space="preserve"> </w:t>
      </w:r>
      <w:proofErr w:type="gramStart"/>
      <w:r w:rsidRPr="005B648F">
        <w:t>ekipman</w:t>
      </w:r>
      <w:proofErr w:type="gramEnd"/>
      <w:r w:rsidRPr="005B648F">
        <w:t xml:space="preserve"> satın alınacaktır.</w:t>
      </w:r>
    </w:p>
    <w:p w:rsidR="00EB521A" w:rsidRPr="00EB521A" w:rsidRDefault="00EB521A" w:rsidP="00EB521A">
      <w:pPr>
        <w:spacing w:before="120" w:after="120"/>
        <w:ind w:hanging="33"/>
        <w:rPr>
          <w:b/>
        </w:rPr>
      </w:pPr>
      <w:r w:rsidRPr="00EB521A">
        <w:rPr>
          <w:b/>
        </w:rPr>
        <w:t>2. Tedarik Edilecek Mallar, Teknik Özellikleri ve Miktarı</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6801"/>
        <w:gridCol w:w="1276"/>
      </w:tblGrid>
      <w:tr w:rsidR="00EB521A" w:rsidRPr="007C40DC" w:rsidTr="00016DC2">
        <w:trPr>
          <w:cantSplit/>
          <w:trHeight w:val="274"/>
          <w:tblHeader/>
        </w:trPr>
        <w:tc>
          <w:tcPr>
            <w:tcW w:w="996" w:type="dxa"/>
            <w:shd w:val="pct5" w:color="auto" w:fill="FFFFFF"/>
          </w:tcPr>
          <w:p w:rsidR="00EB521A" w:rsidRPr="007C40DC" w:rsidRDefault="00EB521A" w:rsidP="00EE14E9">
            <w:pPr>
              <w:spacing w:before="120" w:after="120"/>
              <w:jc w:val="center"/>
              <w:rPr>
                <w:b/>
              </w:rPr>
            </w:pPr>
            <w:r w:rsidRPr="007C40DC">
              <w:rPr>
                <w:b/>
              </w:rPr>
              <w:t>A</w:t>
            </w:r>
          </w:p>
        </w:tc>
        <w:tc>
          <w:tcPr>
            <w:tcW w:w="6801" w:type="dxa"/>
            <w:shd w:val="pct5" w:color="auto" w:fill="FFFFFF"/>
          </w:tcPr>
          <w:p w:rsidR="00EB521A" w:rsidRPr="007C40DC" w:rsidRDefault="00EB521A" w:rsidP="00EE14E9">
            <w:pPr>
              <w:spacing w:before="120" w:after="120"/>
              <w:jc w:val="center"/>
              <w:rPr>
                <w:b/>
              </w:rPr>
            </w:pPr>
            <w:r w:rsidRPr="007C40DC">
              <w:rPr>
                <w:b/>
              </w:rPr>
              <w:t>B</w:t>
            </w:r>
          </w:p>
        </w:tc>
        <w:tc>
          <w:tcPr>
            <w:tcW w:w="1276" w:type="dxa"/>
            <w:shd w:val="pct5" w:color="auto" w:fill="FFFFFF"/>
          </w:tcPr>
          <w:p w:rsidR="00EB521A" w:rsidRPr="007C40DC" w:rsidRDefault="00EB521A" w:rsidP="00EE14E9">
            <w:pPr>
              <w:spacing w:before="120" w:after="120"/>
              <w:jc w:val="center"/>
              <w:rPr>
                <w:b/>
              </w:rPr>
            </w:pPr>
            <w:r w:rsidRPr="007C40DC">
              <w:rPr>
                <w:b/>
              </w:rPr>
              <w:t>C</w:t>
            </w:r>
          </w:p>
        </w:tc>
      </w:tr>
      <w:tr w:rsidR="00EB521A" w:rsidRPr="007C40DC" w:rsidTr="00016DC2">
        <w:trPr>
          <w:cantSplit/>
          <w:trHeight w:val="274"/>
          <w:tblHeader/>
        </w:trPr>
        <w:tc>
          <w:tcPr>
            <w:tcW w:w="996" w:type="dxa"/>
            <w:shd w:val="pct5" w:color="auto" w:fill="FFFFFF"/>
          </w:tcPr>
          <w:p w:rsidR="00EB521A" w:rsidRPr="007C40DC" w:rsidRDefault="00EB521A" w:rsidP="00EE14E9">
            <w:pPr>
              <w:spacing w:before="120" w:after="120"/>
              <w:jc w:val="center"/>
              <w:rPr>
                <w:b/>
              </w:rPr>
            </w:pPr>
            <w:r w:rsidRPr="007C40DC">
              <w:rPr>
                <w:b/>
              </w:rPr>
              <w:t>Sıra No</w:t>
            </w:r>
          </w:p>
        </w:tc>
        <w:tc>
          <w:tcPr>
            <w:tcW w:w="6801" w:type="dxa"/>
            <w:shd w:val="pct5" w:color="auto" w:fill="FFFFFF"/>
          </w:tcPr>
          <w:p w:rsidR="00EB521A" w:rsidRPr="007C40DC" w:rsidRDefault="00EB521A" w:rsidP="00EE14E9">
            <w:pPr>
              <w:spacing w:before="120" w:after="120"/>
              <w:jc w:val="center"/>
              <w:rPr>
                <w:b/>
              </w:rPr>
            </w:pPr>
            <w:r w:rsidRPr="007C40DC">
              <w:rPr>
                <w:b/>
              </w:rPr>
              <w:t>Teknik Özellikler</w:t>
            </w:r>
          </w:p>
        </w:tc>
        <w:tc>
          <w:tcPr>
            <w:tcW w:w="1276" w:type="dxa"/>
            <w:shd w:val="pct5" w:color="auto" w:fill="FFFFFF"/>
          </w:tcPr>
          <w:p w:rsidR="00EB521A" w:rsidRPr="007C40DC" w:rsidRDefault="00EB521A" w:rsidP="00EE14E9">
            <w:pPr>
              <w:spacing w:before="120" w:after="120"/>
              <w:jc w:val="center"/>
              <w:rPr>
                <w:b/>
              </w:rPr>
            </w:pPr>
            <w:r w:rsidRPr="007C40DC">
              <w:rPr>
                <w:b/>
              </w:rPr>
              <w:t>Miktar</w:t>
            </w:r>
          </w:p>
        </w:tc>
      </w:tr>
      <w:tr w:rsidR="00EB521A" w:rsidRPr="007C40DC" w:rsidTr="00016DC2">
        <w:trPr>
          <w:cantSplit/>
        </w:trPr>
        <w:tc>
          <w:tcPr>
            <w:tcW w:w="996" w:type="dxa"/>
          </w:tcPr>
          <w:p w:rsidR="00EB521A" w:rsidRPr="007C40DC" w:rsidRDefault="00EB521A" w:rsidP="00EE14E9">
            <w:pPr>
              <w:spacing w:before="120" w:after="120"/>
              <w:jc w:val="center"/>
              <w:rPr>
                <w:b/>
              </w:rPr>
            </w:pPr>
            <w:r w:rsidRPr="007C40DC">
              <w:rPr>
                <w:b/>
              </w:rPr>
              <w:t>1</w:t>
            </w:r>
          </w:p>
        </w:tc>
        <w:tc>
          <w:tcPr>
            <w:tcW w:w="6801" w:type="dxa"/>
          </w:tcPr>
          <w:p w:rsidR="00EB521A" w:rsidRDefault="00BC6D1A" w:rsidP="00EE14E9">
            <w:pPr>
              <w:spacing w:before="120" w:after="120"/>
              <w:rPr>
                <w:b/>
              </w:rPr>
            </w:pPr>
            <w:r w:rsidRPr="00BC6D1A">
              <w:rPr>
                <w:b/>
              </w:rPr>
              <w:t>Boya Kurutma Fırını</w:t>
            </w:r>
            <w:r w:rsidR="00AD151C" w:rsidRPr="00AD151C">
              <w:rPr>
                <w:b/>
              </w:rPr>
              <w:t xml:space="preserve"> aşağıdaki özelliklere sahip olmalıdır</w:t>
            </w:r>
            <w:r w:rsidR="007B7278">
              <w:rPr>
                <w:b/>
              </w:rPr>
              <w:t>.</w:t>
            </w:r>
          </w:p>
          <w:p w:rsidR="00410F74" w:rsidRPr="00410F74" w:rsidRDefault="007B7278" w:rsidP="00410F74">
            <w:pPr>
              <w:pStyle w:val="ListeParagraf"/>
              <w:spacing w:before="120" w:after="120"/>
              <w:jc w:val="both"/>
              <w:rPr>
                <w:b/>
              </w:rPr>
            </w:pPr>
            <w:r>
              <w:rPr>
                <w:b/>
              </w:rPr>
              <w:t>Genel</w:t>
            </w:r>
            <w:r w:rsidR="00410F74" w:rsidRPr="00410F74">
              <w:rPr>
                <w:b/>
              </w:rPr>
              <w:t xml:space="preserve"> Özellikler</w:t>
            </w:r>
          </w:p>
          <w:p w:rsidR="00410F74" w:rsidRDefault="00410F74" w:rsidP="00410F74">
            <w:pPr>
              <w:pStyle w:val="ListeParagraf"/>
              <w:numPr>
                <w:ilvl w:val="0"/>
                <w:numId w:val="20"/>
              </w:numPr>
              <w:spacing w:before="120" w:after="120"/>
            </w:pPr>
            <w:r>
              <w:t xml:space="preserve">Fırın İç Ölçüleri; en en az 200 cm, uzunluk en az 600 cm, yükseklik en az 200 cm olmalıdır.  </w:t>
            </w:r>
          </w:p>
          <w:p w:rsidR="00410F74" w:rsidRDefault="00410F74" w:rsidP="00410F74">
            <w:pPr>
              <w:pStyle w:val="ListeParagraf"/>
              <w:numPr>
                <w:ilvl w:val="0"/>
                <w:numId w:val="20"/>
              </w:numPr>
              <w:spacing w:before="120" w:after="120"/>
            </w:pPr>
            <w:r>
              <w:t>Fırın yalıtımı en az 50 mm kalınlıktaki taş yününden olmalıdır.</w:t>
            </w:r>
          </w:p>
          <w:p w:rsidR="00410F74" w:rsidRDefault="00410F74" w:rsidP="00410F74">
            <w:pPr>
              <w:pStyle w:val="ListeParagraf"/>
              <w:numPr>
                <w:ilvl w:val="0"/>
                <w:numId w:val="20"/>
              </w:numPr>
              <w:spacing w:before="120" w:after="120"/>
            </w:pPr>
            <w:r>
              <w:t>Fırın iç kısmında havayı homojen olarak dağıtacak menfez ve çıkışları olmalıdır.</w:t>
            </w:r>
          </w:p>
          <w:p w:rsidR="00410F74" w:rsidRDefault="00410F74" w:rsidP="00410F74">
            <w:pPr>
              <w:pStyle w:val="ListeParagraf"/>
              <w:numPr>
                <w:ilvl w:val="0"/>
                <w:numId w:val="20"/>
              </w:numPr>
              <w:spacing w:before="120" w:after="120"/>
            </w:pPr>
            <w:r>
              <w:t>Fırın ısı kontrolü dijital olmalıdır.</w:t>
            </w:r>
          </w:p>
          <w:p w:rsidR="00410F74" w:rsidRDefault="00410F74" w:rsidP="00410F74">
            <w:pPr>
              <w:pStyle w:val="ListeParagraf"/>
              <w:numPr>
                <w:ilvl w:val="0"/>
                <w:numId w:val="20"/>
              </w:numPr>
              <w:spacing w:before="120" w:after="120"/>
            </w:pPr>
            <w:r>
              <w:t>En az 2 ayrı noktadan ölçüm yapmalıdır.</w:t>
            </w:r>
          </w:p>
          <w:p w:rsidR="00410F74" w:rsidRDefault="00410F74" w:rsidP="00410F74">
            <w:pPr>
              <w:pStyle w:val="ListeParagraf"/>
              <w:numPr>
                <w:ilvl w:val="0"/>
                <w:numId w:val="20"/>
              </w:numPr>
              <w:spacing w:before="120" w:after="120"/>
            </w:pPr>
            <w:r>
              <w:t>Fırında en az 2 kapı olmalıdır.</w:t>
            </w:r>
          </w:p>
          <w:p w:rsidR="00410F74" w:rsidRDefault="00410F74" w:rsidP="00410F74">
            <w:pPr>
              <w:pStyle w:val="ListeParagraf"/>
              <w:spacing w:before="120" w:after="120"/>
            </w:pPr>
          </w:p>
          <w:p w:rsidR="00410F74" w:rsidRPr="00410F74" w:rsidRDefault="00410F74" w:rsidP="00410F74">
            <w:pPr>
              <w:pStyle w:val="ListeParagraf"/>
              <w:spacing w:before="120" w:after="120"/>
              <w:rPr>
                <w:b/>
              </w:rPr>
            </w:pPr>
            <w:r w:rsidRPr="00410F74">
              <w:rPr>
                <w:b/>
              </w:rPr>
              <w:t>Isı Ünitesi</w:t>
            </w:r>
          </w:p>
          <w:p w:rsidR="00410F74" w:rsidRDefault="00410F74" w:rsidP="00410F74">
            <w:pPr>
              <w:pStyle w:val="ListeParagraf"/>
              <w:numPr>
                <w:ilvl w:val="0"/>
                <w:numId w:val="20"/>
              </w:numPr>
              <w:spacing w:before="120" w:after="120"/>
            </w:pPr>
            <w:r>
              <w:t>Isıtma kapasitesi minimum 40 kw olmalıdır.</w:t>
            </w:r>
          </w:p>
          <w:p w:rsidR="00410F74" w:rsidRDefault="00410F74" w:rsidP="00410F74">
            <w:pPr>
              <w:pStyle w:val="ListeParagraf"/>
              <w:numPr>
                <w:ilvl w:val="0"/>
                <w:numId w:val="20"/>
              </w:numPr>
              <w:spacing w:before="120" w:after="120"/>
            </w:pPr>
            <w:r>
              <w:t>Sirkülasyon fanı hava soğutmalı minimum 3kw olmalıdır.</w:t>
            </w:r>
          </w:p>
          <w:p w:rsidR="00410F74" w:rsidRPr="007C40DC" w:rsidRDefault="00410F74" w:rsidP="00410F74">
            <w:pPr>
              <w:pStyle w:val="ListeParagraf"/>
              <w:numPr>
                <w:ilvl w:val="0"/>
                <w:numId w:val="20"/>
              </w:numPr>
              <w:spacing w:before="120" w:after="120"/>
            </w:pPr>
            <w:r>
              <w:t xml:space="preserve">Termoblok hazne fırının üst tarafında olmalı ve fırın iç sıcaklığını </w:t>
            </w:r>
            <w:proofErr w:type="gramStart"/>
            <w:r>
              <w:t>150</w:t>
            </w:r>
            <w:r w:rsidRPr="00410F74">
              <w:rPr>
                <w:vertAlign w:val="superscript"/>
              </w:rPr>
              <w:t>o</w:t>
            </w:r>
            <w:r>
              <w:t>C  kadar</w:t>
            </w:r>
            <w:proofErr w:type="gramEnd"/>
            <w:r>
              <w:t xml:space="preserve"> çıkartmaya uygun olmalıdır.</w:t>
            </w:r>
          </w:p>
        </w:tc>
        <w:tc>
          <w:tcPr>
            <w:tcW w:w="1276" w:type="dxa"/>
            <w:vAlign w:val="center"/>
          </w:tcPr>
          <w:p w:rsidR="00EB521A" w:rsidRPr="007C40DC" w:rsidRDefault="00EB521A" w:rsidP="00EE14E9">
            <w:pPr>
              <w:spacing w:before="120" w:after="120"/>
              <w:jc w:val="center"/>
            </w:pPr>
            <w:r>
              <w:t>1 Adet</w:t>
            </w:r>
          </w:p>
        </w:tc>
      </w:tr>
    </w:tbl>
    <w:p w:rsidR="00EB521A" w:rsidRPr="00EB521A" w:rsidRDefault="00EB521A" w:rsidP="00EB521A">
      <w:pPr>
        <w:spacing w:before="120" w:after="120"/>
        <w:rPr>
          <w:b/>
        </w:rPr>
      </w:pPr>
      <w:r w:rsidRPr="00EB521A">
        <w:rPr>
          <w:b/>
        </w:rPr>
        <w:t>3. Alet, aksesuar ve gerekli diğer kalemler</w:t>
      </w:r>
    </w:p>
    <w:p w:rsidR="00EB521A" w:rsidRPr="005B648F" w:rsidRDefault="00EB521A" w:rsidP="00EB521A">
      <w:pPr>
        <w:overflowPunct w:val="0"/>
        <w:autoSpaceDE w:val="0"/>
        <w:autoSpaceDN w:val="0"/>
        <w:adjustRightInd w:val="0"/>
        <w:spacing w:after="120"/>
        <w:jc w:val="both"/>
        <w:textAlignment w:val="baseline"/>
        <w:rPr>
          <w:szCs w:val="20"/>
        </w:rPr>
      </w:pPr>
      <w:r>
        <w:t>Montaj aşamasında ihtiyaç duyulacak i</w:t>
      </w:r>
      <w:r w:rsidRPr="005B648F">
        <w:rPr>
          <w:szCs w:val="20"/>
        </w:rPr>
        <w:t>lgili alet ve aksesuarlar tedarikçi firma tarafından karşılanmalıdır.</w:t>
      </w:r>
    </w:p>
    <w:p w:rsidR="00EB521A" w:rsidRPr="00EB521A" w:rsidRDefault="00EB521A" w:rsidP="00EB521A">
      <w:pPr>
        <w:spacing w:before="120" w:after="120"/>
        <w:rPr>
          <w:b/>
        </w:rPr>
      </w:pPr>
      <w:r w:rsidRPr="00EB521A">
        <w:rPr>
          <w:b/>
        </w:rPr>
        <w:t>4. Garanti Koşulları</w:t>
      </w:r>
    </w:p>
    <w:p w:rsidR="00EB521A" w:rsidRPr="006B75AE" w:rsidRDefault="00EB521A" w:rsidP="00EB521A">
      <w:pPr>
        <w:spacing w:before="120" w:after="120"/>
      </w:pPr>
      <w:r w:rsidRPr="005B648F">
        <w:rPr>
          <w:szCs w:val="20"/>
          <w:u w:val="single"/>
        </w:rPr>
        <w:t xml:space="preserve">Makinenin garanti süresi, teslim ve aktif kullanım itibariyle en az </w:t>
      </w:r>
      <w:r>
        <w:rPr>
          <w:szCs w:val="20"/>
          <w:u w:val="single"/>
        </w:rPr>
        <w:t>2</w:t>
      </w:r>
      <w:r w:rsidRPr="005B648F">
        <w:rPr>
          <w:szCs w:val="20"/>
          <w:u w:val="single"/>
        </w:rPr>
        <w:t xml:space="preserve"> yıl olmalıdır.</w:t>
      </w:r>
    </w:p>
    <w:p w:rsidR="00EB521A" w:rsidRPr="00EB521A" w:rsidRDefault="00EB521A" w:rsidP="00EB521A">
      <w:pPr>
        <w:spacing w:before="120" w:after="120"/>
        <w:rPr>
          <w:b/>
        </w:rPr>
      </w:pPr>
      <w:r w:rsidRPr="00EB521A">
        <w:rPr>
          <w:b/>
        </w:rPr>
        <w:t>5. Montaj ve Bakım-Onarım Hizmetleri</w:t>
      </w:r>
    </w:p>
    <w:p w:rsidR="00EB521A" w:rsidRPr="005B648F" w:rsidRDefault="00EB521A" w:rsidP="00017EF8">
      <w:pPr>
        <w:tabs>
          <w:tab w:val="num" w:pos="2487"/>
        </w:tabs>
        <w:spacing w:beforeLines="20" w:before="48"/>
        <w:jc w:val="both"/>
        <w:rPr>
          <w:szCs w:val="20"/>
        </w:rPr>
      </w:pPr>
      <w:r w:rsidRPr="005B648F">
        <w:rPr>
          <w:szCs w:val="20"/>
        </w:rPr>
        <w:t xml:space="preserve">Makineler ve </w:t>
      </w:r>
      <w:proofErr w:type="gramStart"/>
      <w:r w:rsidRPr="005B648F">
        <w:rPr>
          <w:szCs w:val="20"/>
        </w:rPr>
        <w:t>ekipmanlar</w:t>
      </w:r>
      <w:proofErr w:type="gramEnd"/>
      <w:r w:rsidRPr="005B648F">
        <w:rPr>
          <w:szCs w:val="20"/>
        </w:rPr>
        <w:t>, yüklenici tarafından firmanın belirtilen adresinde</w:t>
      </w:r>
      <w:r>
        <w:rPr>
          <w:szCs w:val="20"/>
        </w:rPr>
        <w:t xml:space="preserve"> </w:t>
      </w:r>
      <w:r w:rsidRPr="005B648F">
        <w:rPr>
          <w:szCs w:val="20"/>
        </w:rPr>
        <w:t>monte edilmeli ve çalışır vaziyette teslim edilmelidir. Yüklenici tarafından firmanın belirtilen adresinde monte edilen cihazla beraber varsa yazılımı da çalışır vaziyette teslim edilmelidir.</w:t>
      </w:r>
    </w:p>
    <w:p w:rsidR="00EB521A" w:rsidRPr="005B648F" w:rsidRDefault="00EB521A" w:rsidP="00EB521A">
      <w:pPr>
        <w:autoSpaceDE w:val="0"/>
        <w:autoSpaceDN w:val="0"/>
        <w:adjustRightInd w:val="0"/>
        <w:rPr>
          <w:rFonts w:ascii="Calibri" w:hAnsi="Calibri" w:cs="Calibri"/>
        </w:rPr>
      </w:pPr>
      <w:r w:rsidRPr="005B648F">
        <w:rPr>
          <w:szCs w:val="20"/>
        </w:rPr>
        <w:lastRenderedPageBreak/>
        <w:t xml:space="preserve">Eğitim ile ilgili hususlar, firmaya teslim yerinde en az iki gün boyunca uygulamalı olarak verilmelidir. </w:t>
      </w:r>
    </w:p>
    <w:p w:rsidR="00EB521A" w:rsidRPr="00EB521A" w:rsidRDefault="00EB521A" w:rsidP="00EB521A">
      <w:pPr>
        <w:spacing w:before="120" w:after="120"/>
        <w:rPr>
          <w:b/>
        </w:rPr>
      </w:pPr>
      <w:r w:rsidRPr="00EB521A">
        <w:rPr>
          <w:b/>
        </w:rPr>
        <w:t>6. Gerekli Yedek Parçalar</w:t>
      </w:r>
    </w:p>
    <w:p w:rsidR="00EB521A" w:rsidRPr="005B648F" w:rsidRDefault="00EB521A" w:rsidP="00EB521A">
      <w:pPr>
        <w:overflowPunct w:val="0"/>
        <w:autoSpaceDE w:val="0"/>
        <w:autoSpaceDN w:val="0"/>
        <w:adjustRightInd w:val="0"/>
        <w:spacing w:after="120"/>
        <w:jc w:val="both"/>
        <w:textAlignment w:val="baseline"/>
        <w:rPr>
          <w:szCs w:val="20"/>
        </w:rPr>
      </w:pPr>
      <w:r w:rsidRPr="005B648F">
        <w:rPr>
          <w:szCs w:val="20"/>
        </w:rPr>
        <w:t>Montaj aşamasında ilgili yedek parçaların gerekmesi halinde tedarikçi firma sağlamalıdır.</w:t>
      </w:r>
    </w:p>
    <w:p w:rsidR="00EB521A" w:rsidRPr="00EB521A" w:rsidRDefault="00EB521A" w:rsidP="00EB521A">
      <w:pPr>
        <w:spacing w:before="120" w:after="120"/>
        <w:rPr>
          <w:b/>
        </w:rPr>
      </w:pPr>
      <w:r w:rsidRPr="00EB521A">
        <w:rPr>
          <w:b/>
        </w:rPr>
        <w:t>7. Kullanım Kılavuzu</w:t>
      </w:r>
    </w:p>
    <w:p w:rsidR="00EB521A" w:rsidRPr="005B648F" w:rsidRDefault="00EB521A" w:rsidP="00017EF8">
      <w:pPr>
        <w:spacing w:beforeLines="20" w:before="48"/>
        <w:jc w:val="both"/>
        <w:rPr>
          <w:szCs w:val="20"/>
        </w:rPr>
      </w:pPr>
      <w:r w:rsidRPr="005B648F">
        <w:rPr>
          <w:szCs w:val="20"/>
        </w:rPr>
        <w:t xml:space="preserve">Makineler ve </w:t>
      </w:r>
      <w:proofErr w:type="gramStart"/>
      <w:r w:rsidRPr="005B648F">
        <w:rPr>
          <w:szCs w:val="20"/>
        </w:rPr>
        <w:t>ekipman</w:t>
      </w:r>
      <w:proofErr w:type="gramEnd"/>
      <w:r w:rsidRPr="005B648F">
        <w:rPr>
          <w:szCs w:val="20"/>
        </w:rPr>
        <w:t xml:space="preserve"> üzerinde, cihazın teknik özellikleri, kullanma talimatı, emniyet ikaz işaret ve yazıları ile imalatçı yüklenici adını belirten bilgi levhası bulunmalıdır. </w:t>
      </w:r>
    </w:p>
    <w:p w:rsidR="00EB521A" w:rsidRPr="005B648F" w:rsidRDefault="00EB521A" w:rsidP="00017EF8">
      <w:pPr>
        <w:tabs>
          <w:tab w:val="num" w:pos="2487"/>
        </w:tabs>
        <w:spacing w:beforeLines="20" w:before="48"/>
        <w:jc w:val="both"/>
        <w:rPr>
          <w:szCs w:val="20"/>
        </w:rPr>
      </w:pPr>
      <w:r w:rsidRPr="005B648F">
        <w:rPr>
          <w:szCs w:val="20"/>
        </w:rPr>
        <w:t>Bütün etiketler ve bilgi levhaları korozyona mukavim malzemeden olmalıdır.</w:t>
      </w:r>
    </w:p>
    <w:p w:rsidR="00EB521A" w:rsidRPr="005B648F" w:rsidRDefault="00EB521A" w:rsidP="00017EF8">
      <w:pPr>
        <w:spacing w:beforeLines="20" w:before="48"/>
        <w:jc w:val="both"/>
        <w:rPr>
          <w:szCs w:val="20"/>
        </w:rPr>
      </w:pPr>
      <w:r w:rsidRPr="005B648F">
        <w:rPr>
          <w:szCs w:val="20"/>
        </w:rPr>
        <w:t xml:space="preserve">Ayrıca; </w:t>
      </w:r>
      <w:r>
        <w:rPr>
          <w:szCs w:val="20"/>
        </w:rPr>
        <w:t>kullanma</w:t>
      </w:r>
      <w:r w:rsidRPr="005B648F">
        <w:rPr>
          <w:szCs w:val="20"/>
        </w:rPr>
        <w:t xml:space="preserve"> kılavuzu, </w:t>
      </w:r>
      <w:r>
        <w:rPr>
          <w:szCs w:val="20"/>
        </w:rPr>
        <w:t>a</w:t>
      </w:r>
      <w:r w:rsidRPr="005B648F">
        <w:rPr>
          <w:szCs w:val="20"/>
        </w:rPr>
        <w:t>ksesuar parça kitabı, varsa detay parçaların montaj şemalarını içerecek şekilde mekanik komple resimleri ve arıza sırasında yapılması gerekenler dokümanı cihazla birlikte teslim edilmelidir.</w:t>
      </w:r>
    </w:p>
    <w:p w:rsidR="00EB521A" w:rsidRPr="00EB521A" w:rsidRDefault="00EB521A" w:rsidP="00EB521A">
      <w:pPr>
        <w:spacing w:before="120" w:after="120"/>
        <w:rPr>
          <w:b/>
        </w:rPr>
      </w:pPr>
      <w:r w:rsidRPr="00EB521A">
        <w:rPr>
          <w:b/>
        </w:rPr>
        <w:t>8. Diğer Hususlar</w:t>
      </w:r>
    </w:p>
    <w:p w:rsidR="00EB521A" w:rsidRPr="005B648F" w:rsidRDefault="00EB521A" w:rsidP="00017EF8">
      <w:pPr>
        <w:spacing w:beforeLines="20" w:before="48"/>
        <w:jc w:val="both"/>
        <w:rPr>
          <w:szCs w:val="20"/>
        </w:rPr>
      </w:pPr>
      <w:r w:rsidRPr="005B648F">
        <w:rPr>
          <w:szCs w:val="20"/>
        </w:rPr>
        <w:t xml:space="preserve">İş bu teknik şartnamede talep edilen </w:t>
      </w:r>
      <w:proofErr w:type="gramStart"/>
      <w:r w:rsidRPr="005B648F">
        <w:rPr>
          <w:szCs w:val="20"/>
        </w:rPr>
        <w:t>kriterler</w:t>
      </w:r>
      <w:proofErr w:type="gramEnd"/>
      <w:r w:rsidRPr="005B648F">
        <w:rPr>
          <w:szCs w:val="20"/>
        </w:rPr>
        <w:t xml:space="preserve"> isteklilerin karşılaması gereken minimum kriterlerdir. Nakliye yüklenici firmaya aittir. Makine ve </w:t>
      </w:r>
      <w:proofErr w:type="gramStart"/>
      <w:r w:rsidRPr="005B648F">
        <w:rPr>
          <w:szCs w:val="20"/>
        </w:rPr>
        <w:t>ekipmanlarda</w:t>
      </w:r>
      <w:proofErr w:type="gramEnd"/>
      <w:r w:rsidRPr="005B648F">
        <w:rPr>
          <w:szCs w:val="20"/>
        </w:rPr>
        <w:t xml:space="preserve"> kırık, çatlak, ezik, pas, boya akması, boya kabarması ve darbe gibi kusurlar bulunmamalıdır. Tedarikçi firmanın teslim edeceği makine </w:t>
      </w:r>
      <w:proofErr w:type="gramStart"/>
      <w:r w:rsidRPr="005B648F">
        <w:rPr>
          <w:szCs w:val="20"/>
        </w:rPr>
        <w:t>ekipman</w:t>
      </w:r>
      <w:proofErr w:type="gramEnd"/>
      <w:r w:rsidRPr="005B648F">
        <w:rPr>
          <w:szCs w:val="20"/>
        </w:rPr>
        <w:t xml:space="preserve"> ve parçaları teslimatta kontrol edilecek olup, uygun olmayan makine, ekipman ve parçaların, istenilen özelliklerde ve kalitede teslim edilmemesi koşulunda sözleşme </w:t>
      </w:r>
      <w:r w:rsidRPr="005B648F">
        <w:rPr>
          <w:szCs w:val="20"/>
          <w:u w:val="single"/>
        </w:rPr>
        <w:t xml:space="preserve">feshedilecektir. </w:t>
      </w:r>
    </w:p>
    <w:p w:rsidR="00EB521A" w:rsidRPr="006B75AE" w:rsidRDefault="00EB521A" w:rsidP="00EB521A">
      <w:pPr>
        <w:spacing w:before="120" w:after="120"/>
      </w:pPr>
    </w:p>
    <w:p w:rsidR="00957DA3" w:rsidRDefault="00957DA3"/>
    <w:sectPr w:rsidR="00957DA3" w:rsidSect="004A765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FF7" w:rsidRDefault="00125FF7" w:rsidP="00D34D43">
      <w:r>
        <w:separator/>
      </w:r>
    </w:p>
  </w:endnote>
  <w:endnote w:type="continuationSeparator" w:id="0">
    <w:p w:rsidR="00125FF7" w:rsidRDefault="00125FF7"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FF7" w:rsidRDefault="00125FF7" w:rsidP="00D34D43">
      <w:r>
        <w:separator/>
      </w:r>
    </w:p>
  </w:footnote>
  <w:footnote w:type="continuationSeparator" w:id="0">
    <w:p w:rsidR="00125FF7" w:rsidRDefault="00125FF7"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33E" w:rsidRPr="00A96AE3" w:rsidRDefault="007B433E">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7B433E" w:rsidRDefault="007B433E">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30637"/>
    <w:multiLevelType w:val="multilevel"/>
    <w:tmpl w:val="6EA668CE"/>
    <w:lvl w:ilvl="0">
      <w:start w:val="1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1DC47C5"/>
    <w:multiLevelType w:val="hybridMultilevel"/>
    <w:tmpl w:val="1D20AD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8C324E2"/>
    <w:multiLevelType w:val="hybridMultilevel"/>
    <w:tmpl w:val="768072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9FF067A"/>
    <w:multiLevelType w:val="multilevel"/>
    <w:tmpl w:val="6588AC30"/>
    <w:lvl w:ilvl="0">
      <w:start w:val="1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282F4361"/>
    <w:multiLevelType w:val="hybridMultilevel"/>
    <w:tmpl w:val="184A1D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E4D03AA"/>
    <w:multiLevelType w:val="multilevel"/>
    <w:tmpl w:val="88C0BB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3011263E"/>
    <w:multiLevelType w:val="hybridMultilevel"/>
    <w:tmpl w:val="C67882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3FD25A9"/>
    <w:multiLevelType w:val="multilevel"/>
    <w:tmpl w:val="88C0BB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6F1690C"/>
    <w:multiLevelType w:val="hybridMultilevel"/>
    <w:tmpl w:val="790401D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9">
    <w:nsid w:val="48523D5C"/>
    <w:multiLevelType w:val="hybridMultilevel"/>
    <w:tmpl w:val="63EE40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9947F85"/>
    <w:multiLevelType w:val="hybridMultilevel"/>
    <w:tmpl w:val="D6C85AD8"/>
    <w:lvl w:ilvl="0" w:tplc="9F8EAE14">
      <w:start w:val="14"/>
      <w:numFmt w:val="bullet"/>
      <w:lvlText w:val="-"/>
      <w:lvlJc w:val="left"/>
      <w:pPr>
        <w:ind w:left="1513" w:hanging="360"/>
      </w:pPr>
      <w:rPr>
        <w:rFonts w:ascii="Times New Roman" w:eastAsia="Times New Roman" w:hAnsi="Times New Roman" w:cs="Times New Roman" w:hint="default"/>
      </w:rPr>
    </w:lvl>
    <w:lvl w:ilvl="1" w:tplc="041F0003">
      <w:start w:val="1"/>
      <w:numFmt w:val="bullet"/>
      <w:lvlText w:val="o"/>
      <w:lvlJc w:val="left"/>
      <w:pPr>
        <w:ind w:left="2233" w:hanging="360"/>
      </w:pPr>
      <w:rPr>
        <w:rFonts w:ascii="Courier New" w:hAnsi="Courier New" w:cs="Courier New" w:hint="default"/>
      </w:rPr>
    </w:lvl>
    <w:lvl w:ilvl="2" w:tplc="041F0005" w:tentative="1">
      <w:start w:val="1"/>
      <w:numFmt w:val="bullet"/>
      <w:lvlText w:val=""/>
      <w:lvlJc w:val="left"/>
      <w:pPr>
        <w:ind w:left="2953" w:hanging="360"/>
      </w:pPr>
      <w:rPr>
        <w:rFonts w:ascii="Wingdings" w:hAnsi="Wingdings" w:hint="default"/>
      </w:rPr>
    </w:lvl>
    <w:lvl w:ilvl="3" w:tplc="041F0001" w:tentative="1">
      <w:start w:val="1"/>
      <w:numFmt w:val="bullet"/>
      <w:lvlText w:val=""/>
      <w:lvlJc w:val="left"/>
      <w:pPr>
        <w:ind w:left="3673" w:hanging="360"/>
      </w:pPr>
      <w:rPr>
        <w:rFonts w:ascii="Symbol" w:hAnsi="Symbol" w:hint="default"/>
      </w:rPr>
    </w:lvl>
    <w:lvl w:ilvl="4" w:tplc="041F0003" w:tentative="1">
      <w:start w:val="1"/>
      <w:numFmt w:val="bullet"/>
      <w:lvlText w:val="o"/>
      <w:lvlJc w:val="left"/>
      <w:pPr>
        <w:ind w:left="4393" w:hanging="360"/>
      </w:pPr>
      <w:rPr>
        <w:rFonts w:ascii="Courier New" w:hAnsi="Courier New" w:cs="Courier New" w:hint="default"/>
      </w:rPr>
    </w:lvl>
    <w:lvl w:ilvl="5" w:tplc="041F0005" w:tentative="1">
      <w:start w:val="1"/>
      <w:numFmt w:val="bullet"/>
      <w:lvlText w:val=""/>
      <w:lvlJc w:val="left"/>
      <w:pPr>
        <w:ind w:left="5113" w:hanging="360"/>
      </w:pPr>
      <w:rPr>
        <w:rFonts w:ascii="Wingdings" w:hAnsi="Wingdings" w:hint="default"/>
      </w:rPr>
    </w:lvl>
    <w:lvl w:ilvl="6" w:tplc="041F0001" w:tentative="1">
      <w:start w:val="1"/>
      <w:numFmt w:val="bullet"/>
      <w:lvlText w:val=""/>
      <w:lvlJc w:val="left"/>
      <w:pPr>
        <w:ind w:left="5833" w:hanging="360"/>
      </w:pPr>
      <w:rPr>
        <w:rFonts w:ascii="Symbol" w:hAnsi="Symbol" w:hint="default"/>
      </w:rPr>
    </w:lvl>
    <w:lvl w:ilvl="7" w:tplc="041F0003" w:tentative="1">
      <w:start w:val="1"/>
      <w:numFmt w:val="bullet"/>
      <w:lvlText w:val="o"/>
      <w:lvlJc w:val="left"/>
      <w:pPr>
        <w:ind w:left="6553" w:hanging="360"/>
      </w:pPr>
      <w:rPr>
        <w:rFonts w:ascii="Courier New" w:hAnsi="Courier New" w:cs="Courier New" w:hint="default"/>
      </w:rPr>
    </w:lvl>
    <w:lvl w:ilvl="8" w:tplc="041F0005" w:tentative="1">
      <w:start w:val="1"/>
      <w:numFmt w:val="bullet"/>
      <w:lvlText w:val=""/>
      <w:lvlJc w:val="left"/>
      <w:pPr>
        <w:ind w:left="7273" w:hanging="360"/>
      </w:pPr>
      <w:rPr>
        <w:rFonts w:ascii="Wingdings" w:hAnsi="Wingdings" w:hint="default"/>
      </w:rPr>
    </w:lvl>
  </w:abstractNum>
  <w:abstractNum w:abstractNumId="11">
    <w:nsid w:val="4AF6779B"/>
    <w:multiLevelType w:val="multilevel"/>
    <w:tmpl w:val="32C63E86"/>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nsid w:val="50534384"/>
    <w:multiLevelType w:val="multilevel"/>
    <w:tmpl w:val="88C0BB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64AE2D29"/>
    <w:multiLevelType w:val="hybridMultilevel"/>
    <w:tmpl w:val="5F4EBC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65506FC1"/>
    <w:multiLevelType w:val="multilevel"/>
    <w:tmpl w:val="839EB3D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660C39CB"/>
    <w:multiLevelType w:val="multilevel"/>
    <w:tmpl w:val="32C63E86"/>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6">
    <w:nsid w:val="6BE919CB"/>
    <w:multiLevelType w:val="multilevel"/>
    <w:tmpl w:val="88C0BB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6CD031C6"/>
    <w:multiLevelType w:val="multilevel"/>
    <w:tmpl w:val="88C0BB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758D6231"/>
    <w:multiLevelType w:val="multilevel"/>
    <w:tmpl w:val="B4DAA6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7A653B88"/>
    <w:multiLevelType w:val="multilevel"/>
    <w:tmpl w:val="88C0BB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13"/>
  </w:num>
  <w:num w:numId="3">
    <w:abstractNumId w:val="4"/>
  </w:num>
  <w:num w:numId="4">
    <w:abstractNumId w:val="6"/>
  </w:num>
  <w:num w:numId="5">
    <w:abstractNumId w:val="9"/>
  </w:num>
  <w:num w:numId="6">
    <w:abstractNumId w:val="5"/>
  </w:num>
  <w:num w:numId="7">
    <w:abstractNumId w:val="15"/>
  </w:num>
  <w:num w:numId="8">
    <w:abstractNumId w:val="16"/>
  </w:num>
  <w:num w:numId="9">
    <w:abstractNumId w:val="11"/>
  </w:num>
  <w:num w:numId="10">
    <w:abstractNumId w:val="10"/>
  </w:num>
  <w:num w:numId="11">
    <w:abstractNumId w:val="19"/>
  </w:num>
  <w:num w:numId="12">
    <w:abstractNumId w:val="12"/>
  </w:num>
  <w:num w:numId="13">
    <w:abstractNumId w:val="17"/>
  </w:num>
  <w:num w:numId="14">
    <w:abstractNumId w:val="7"/>
  </w:num>
  <w:num w:numId="15">
    <w:abstractNumId w:val="8"/>
  </w:num>
  <w:num w:numId="16">
    <w:abstractNumId w:val="18"/>
  </w:num>
  <w:num w:numId="17">
    <w:abstractNumId w:val="3"/>
  </w:num>
  <w:num w:numId="18">
    <w:abstractNumId w:val="14"/>
  </w:num>
  <w:num w:numId="19">
    <w:abstractNumId w:val="0"/>
  </w:num>
  <w:num w:numId="20">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34D43"/>
    <w:rsid w:val="00016DC2"/>
    <w:rsid w:val="00017EF8"/>
    <w:rsid w:val="000264F6"/>
    <w:rsid w:val="00044A01"/>
    <w:rsid w:val="000601EF"/>
    <w:rsid w:val="000715D5"/>
    <w:rsid w:val="00085CA4"/>
    <w:rsid w:val="00086366"/>
    <w:rsid w:val="000A6157"/>
    <w:rsid w:val="000B507F"/>
    <w:rsid w:val="000B522D"/>
    <w:rsid w:val="000B6068"/>
    <w:rsid w:val="000C7CBF"/>
    <w:rsid w:val="000E0FC5"/>
    <w:rsid w:val="000E3B75"/>
    <w:rsid w:val="00117751"/>
    <w:rsid w:val="00125FF7"/>
    <w:rsid w:val="00130B2E"/>
    <w:rsid w:val="00136FF8"/>
    <w:rsid w:val="00140B58"/>
    <w:rsid w:val="0016354E"/>
    <w:rsid w:val="00173FC5"/>
    <w:rsid w:val="00182DAD"/>
    <w:rsid w:val="001872F5"/>
    <w:rsid w:val="00195215"/>
    <w:rsid w:val="001A30B5"/>
    <w:rsid w:val="001B5EC7"/>
    <w:rsid w:val="001C419A"/>
    <w:rsid w:val="001E2CFC"/>
    <w:rsid w:val="001F5F44"/>
    <w:rsid w:val="00215981"/>
    <w:rsid w:val="00216DF3"/>
    <w:rsid w:val="00220459"/>
    <w:rsid w:val="00224F91"/>
    <w:rsid w:val="0022585C"/>
    <w:rsid w:val="00235E52"/>
    <w:rsid w:val="0024214E"/>
    <w:rsid w:val="00256CAB"/>
    <w:rsid w:val="00257518"/>
    <w:rsid w:val="0026307C"/>
    <w:rsid w:val="002637AA"/>
    <w:rsid w:val="00290A02"/>
    <w:rsid w:val="00290F20"/>
    <w:rsid w:val="00291619"/>
    <w:rsid w:val="00295C9C"/>
    <w:rsid w:val="00296F18"/>
    <w:rsid w:val="002B56E7"/>
    <w:rsid w:val="002B7B25"/>
    <w:rsid w:val="002C4CA5"/>
    <w:rsid w:val="00305BF3"/>
    <w:rsid w:val="00321DE3"/>
    <w:rsid w:val="00333722"/>
    <w:rsid w:val="003445CE"/>
    <w:rsid w:val="0035208A"/>
    <w:rsid w:val="00387561"/>
    <w:rsid w:val="00393E44"/>
    <w:rsid w:val="003A1DD6"/>
    <w:rsid w:val="003D03B0"/>
    <w:rsid w:val="003D57C4"/>
    <w:rsid w:val="003D7802"/>
    <w:rsid w:val="004046A2"/>
    <w:rsid w:val="00406CAB"/>
    <w:rsid w:val="00407BE8"/>
    <w:rsid w:val="00410F74"/>
    <w:rsid w:val="00415213"/>
    <w:rsid w:val="00427F1C"/>
    <w:rsid w:val="00444DD7"/>
    <w:rsid w:val="0045783B"/>
    <w:rsid w:val="004667E3"/>
    <w:rsid w:val="0047675A"/>
    <w:rsid w:val="00484223"/>
    <w:rsid w:val="00487C53"/>
    <w:rsid w:val="004A3105"/>
    <w:rsid w:val="004A5EF4"/>
    <w:rsid w:val="004A7651"/>
    <w:rsid w:val="004B5F4E"/>
    <w:rsid w:val="004D79C9"/>
    <w:rsid w:val="004F0060"/>
    <w:rsid w:val="004F1EE0"/>
    <w:rsid w:val="00515E21"/>
    <w:rsid w:val="005277DC"/>
    <w:rsid w:val="00531319"/>
    <w:rsid w:val="0053243E"/>
    <w:rsid w:val="00533C3C"/>
    <w:rsid w:val="00541691"/>
    <w:rsid w:val="00544158"/>
    <w:rsid w:val="00551919"/>
    <w:rsid w:val="005578A5"/>
    <w:rsid w:val="0056211C"/>
    <w:rsid w:val="005630FA"/>
    <w:rsid w:val="005C18BD"/>
    <w:rsid w:val="005C5EBD"/>
    <w:rsid w:val="005C7919"/>
    <w:rsid w:val="005C7F9E"/>
    <w:rsid w:val="005D5C76"/>
    <w:rsid w:val="005E0822"/>
    <w:rsid w:val="005E681B"/>
    <w:rsid w:val="005F31EA"/>
    <w:rsid w:val="006064E4"/>
    <w:rsid w:val="00627169"/>
    <w:rsid w:val="00644B4D"/>
    <w:rsid w:val="00650158"/>
    <w:rsid w:val="00657A63"/>
    <w:rsid w:val="00660861"/>
    <w:rsid w:val="006617CE"/>
    <w:rsid w:val="00663A39"/>
    <w:rsid w:val="0067111D"/>
    <w:rsid w:val="00673FBB"/>
    <w:rsid w:val="00677080"/>
    <w:rsid w:val="00693AA8"/>
    <w:rsid w:val="006B70D3"/>
    <w:rsid w:val="006C685D"/>
    <w:rsid w:val="006D1BB5"/>
    <w:rsid w:val="006D4401"/>
    <w:rsid w:val="006E4AF3"/>
    <w:rsid w:val="00707B79"/>
    <w:rsid w:val="0073088B"/>
    <w:rsid w:val="00732EC6"/>
    <w:rsid w:val="007336AC"/>
    <w:rsid w:val="00761323"/>
    <w:rsid w:val="00764B64"/>
    <w:rsid w:val="007659C4"/>
    <w:rsid w:val="0077369B"/>
    <w:rsid w:val="007A0AFF"/>
    <w:rsid w:val="007A2DCF"/>
    <w:rsid w:val="007B2F85"/>
    <w:rsid w:val="007B433E"/>
    <w:rsid w:val="007B7278"/>
    <w:rsid w:val="007D4EE4"/>
    <w:rsid w:val="007E7397"/>
    <w:rsid w:val="007F4DED"/>
    <w:rsid w:val="00821205"/>
    <w:rsid w:val="008302F8"/>
    <w:rsid w:val="008308F1"/>
    <w:rsid w:val="0084765B"/>
    <w:rsid w:val="008629F9"/>
    <w:rsid w:val="00871B4E"/>
    <w:rsid w:val="00880C75"/>
    <w:rsid w:val="008B5C6D"/>
    <w:rsid w:val="008D290B"/>
    <w:rsid w:val="008F3788"/>
    <w:rsid w:val="00911B2B"/>
    <w:rsid w:val="00911DAE"/>
    <w:rsid w:val="00937C5D"/>
    <w:rsid w:val="00940F12"/>
    <w:rsid w:val="00944AEE"/>
    <w:rsid w:val="00957DA3"/>
    <w:rsid w:val="00964926"/>
    <w:rsid w:val="0096533F"/>
    <w:rsid w:val="00977B6F"/>
    <w:rsid w:val="00984E3B"/>
    <w:rsid w:val="009901F1"/>
    <w:rsid w:val="009924EB"/>
    <w:rsid w:val="00996F76"/>
    <w:rsid w:val="009A2FA1"/>
    <w:rsid w:val="009B4462"/>
    <w:rsid w:val="009B615A"/>
    <w:rsid w:val="009B7EB8"/>
    <w:rsid w:val="009C272E"/>
    <w:rsid w:val="009C709D"/>
    <w:rsid w:val="009C7C24"/>
    <w:rsid w:val="009D6CCC"/>
    <w:rsid w:val="009E652A"/>
    <w:rsid w:val="009F15E4"/>
    <w:rsid w:val="00A264EE"/>
    <w:rsid w:val="00A41F47"/>
    <w:rsid w:val="00A56A6D"/>
    <w:rsid w:val="00A601CA"/>
    <w:rsid w:val="00A7401F"/>
    <w:rsid w:val="00A77905"/>
    <w:rsid w:val="00A82718"/>
    <w:rsid w:val="00A9575C"/>
    <w:rsid w:val="00A96AE3"/>
    <w:rsid w:val="00AB1716"/>
    <w:rsid w:val="00AC41A7"/>
    <w:rsid w:val="00AC6F2A"/>
    <w:rsid w:val="00AD151C"/>
    <w:rsid w:val="00AD3F2F"/>
    <w:rsid w:val="00AE7B97"/>
    <w:rsid w:val="00AE7C97"/>
    <w:rsid w:val="00B066DD"/>
    <w:rsid w:val="00B80713"/>
    <w:rsid w:val="00B85A47"/>
    <w:rsid w:val="00B93F4E"/>
    <w:rsid w:val="00B9673C"/>
    <w:rsid w:val="00BA44C6"/>
    <w:rsid w:val="00BB1D74"/>
    <w:rsid w:val="00BC6D1A"/>
    <w:rsid w:val="00BD5CFE"/>
    <w:rsid w:val="00BD721D"/>
    <w:rsid w:val="00BE287E"/>
    <w:rsid w:val="00BE3B90"/>
    <w:rsid w:val="00BE5884"/>
    <w:rsid w:val="00BF6D98"/>
    <w:rsid w:val="00C0071B"/>
    <w:rsid w:val="00C019FB"/>
    <w:rsid w:val="00C069D4"/>
    <w:rsid w:val="00C07939"/>
    <w:rsid w:val="00C27C73"/>
    <w:rsid w:val="00C43716"/>
    <w:rsid w:val="00C638FA"/>
    <w:rsid w:val="00C704E7"/>
    <w:rsid w:val="00C95C9F"/>
    <w:rsid w:val="00CA4829"/>
    <w:rsid w:val="00CC6993"/>
    <w:rsid w:val="00CD016F"/>
    <w:rsid w:val="00CE5A2F"/>
    <w:rsid w:val="00CE7212"/>
    <w:rsid w:val="00D072B6"/>
    <w:rsid w:val="00D34D43"/>
    <w:rsid w:val="00D51124"/>
    <w:rsid w:val="00D7523A"/>
    <w:rsid w:val="00D96A96"/>
    <w:rsid w:val="00DB23A2"/>
    <w:rsid w:val="00DC6ACC"/>
    <w:rsid w:val="00DD2688"/>
    <w:rsid w:val="00DD4346"/>
    <w:rsid w:val="00DF500B"/>
    <w:rsid w:val="00DF627A"/>
    <w:rsid w:val="00E049F1"/>
    <w:rsid w:val="00E10134"/>
    <w:rsid w:val="00E13583"/>
    <w:rsid w:val="00E21609"/>
    <w:rsid w:val="00E41EA7"/>
    <w:rsid w:val="00E43FFD"/>
    <w:rsid w:val="00E5005B"/>
    <w:rsid w:val="00E55705"/>
    <w:rsid w:val="00E6503E"/>
    <w:rsid w:val="00E8169D"/>
    <w:rsid w:val="00E84C5E"/>
    <w:rsid w:val="00E8697F"/>
    <w:rsid w:val="00E87D8C"/>
    <w:rsid w:val="00E96E74"/>
    <w:rsid w:val="00EA2541"/>
    <w:rsid w:val="00EB521A"/>
    <w:rsid w:val="00EE14E9"/>
    <w:rsid w:val="00EE7134"/>
    <w:rsid w:val="00EF3AB1"/>
    <w:rsid w:val="00F06DC8"/>
    <w:rsid w:val="00F54ABE"/>
    <w:rsid w:val="00F557B0"/>
    <w:rsid w:val="00F722C9"/>
    <w:rsid w:val="00F7267B"/>
    <w:rsid w:val="00F747BE"/>
    <w:rsid w:val="00FA3F75"/>
    <w:rsid w:val="00FA44ED"/>
    <w:rsid w:val="00FB34CA"/>
    <w:rsid w:val="00FD3ADB"/>
    <w:rsid w:val="00FE22B9"/>
    <w:rsid w:val="00FF381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1C3CB0-82B4-4F26-90BB-334C5E414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AralkYok">
    <w:name w:val="No Spacing"/>
    <w:uiPriority w:val="1"/>
    <w:qFormat/>
    <w:rsid w:val="005F31EA"/>
    <w:pPr>
      <w:widowControl w:val="0"/>
      <w:spacing w:after="0" w:line="240" w:lineRule="auto"/>
    </w:pPr>
    <w:rPr>
      <w:rFonts w:ascii="Calibri" w:eastAsia="Calibri" w:hAnsi="Calibri" w:cs="Times New Roman"/>
      <w:lang w:val="en-US"/>
    </w:rPr>
  </w:style>
  <w:style w:type="paragraph" w:styleId="ListeParagraf">
    <w:name w:val="List Paragraph"/>
    <w:basedOn w:val="Normal"/>
    <w:uiPriority w:val="34"/>
    <w:qFormat/>
    <w:rsid w:val="005F31EA"/>
    <w:pPr>
      <w:ind w:left="720"/>
      <w:contextualSpacing/>
    </w:pPr>
  </w:style>
  <w:style w:type="paragraph" w:styleId="GvdeMetni">
    <w:name w:val="Body Text"/>
    <w:basedOn w:val="Normal"/>
    <w:link w:val="GvdeMetniChar"/>
    <w:uiPriority w:val="1"/>
    <w:qFormat/>
    <w:rsid w:val="00DF627A"/>
    <w:pPr>
      <w:widowControl w:val="0"/>
      <w:ind w:left="116"/>
    </w:pPr>
    <w:rPr>
      <w:rFonts w:cstheme="minorBidi"/>
      <w:lang w:val="en-US" w:eastAsia="en-US"/>
    </w:rPr>
  </w:style>
  <w:style w:type="character" w:customStyle="1" w:styleId="GvdeMetniChar">
    <w:name w:val="Gövde Metni Char"/>
    <w:basedOn w:val="VarsaylanParagrafYazTipi"/>
    <w:link w:val="GvdeMetni"/>
    <w:uiPriority w:val="1"/>
    <w:rsid w:val="00DF627A"/>
    <w:rPr>
      <w:rFonts w:ascii="Times New Roman" w:eastAsia="Times New Roman" w:hAnsi="Times New Roman"/>
      <w:sz w:val="24"/>
      <w:szCs w:val="24"/>
      <w:lang w:val="en-US"/>
    </w:rPr>
  </w:style>
  <w:style w:type="character" w:styleId="AklamaBavurusu">
    <w:name w:val="annotation reference"/>
    <w:basedOn w:val="VarsaylanParagrafYazTipi"/>
    <w:uiPriority w:val="99"/>
    <w:semiHidden/>
    <w:unhideWhenUsed/>
    <w:rsid w:val="003D57C4"/>
    <w:rPr>
      <w:sz w:val="16"/>
      <w:szCs w:val="16"/>
    </w:rPr>
  </w:style>
  <w:style w:type="paragraph" w:styleId="AklamaMetni">
    <w:name w:val="annotation text"/>
    <w:basedOn w:val="Normal"/>
    <w:link w:val="AklamaMetniChar"/>
    <w:uiPriority w:val="99"/>
    <w:semiHidden/>
    <w:unhideWhenUsed/>
    <w:rsid w:val="003D57C4"/>
    <w:rPr>
      <w:sz w:val="20"/>
      <w:szCs w:val="20"/>
    </w:rPr>
  </w:style>
  <w:style w:type="character" w:customStyle="1" w:styleId="AklamaMetniChar">
    <w:name w:val="Açıklama Metni Char"/>
    <w:basedOn w:val="VarsaylanParagrafYazTipi"/>
    <w:link w:val="AklamaMetni"/>
    <w:uiPriority w:val="99"/>
    <w:semiHidden/>
    <w:rsid w:val="003D57C4"/>
    <w:rPr>
      <w:rFonts w:ascii="Times New Roman" w:eastAsia="Times New Roman" w:hAnsi="Times New Roman" w:cs="Times New Roman"/>
      <w:sz w:val="20"/>
      <w:szCs w:val="20"/>
      <w:lang w:eastAsia="tr-TR"/>
    </w:rPr>
  </w:style>
  <w:style w:type="paragraph" w:styleId="AklamaKonusu">
    <w:name w:val="annotation subject"/>
    <w:basedOn w:val="AklamaMetni"/>
    <w:next w:val="AklamaMetni"/>
    <w:link w:val="AklamaKonusuChar"/>
    <w:uiPriority w:val="99"/>
    <w:semiHidden/>
    <w:unhideWhenUsed/>
    <w:rsid w:val="003D57C4"/>
    <w:rPr>
      <w:b/>
      <w:bCs/>
    </w:rPr>
  </w:style>
  <w:style w:type="character" w:customStyle="1" w:styleId="AklamaKonusuChar">
    <w:name w:val="Açıklama Konusu Char"/>
    <w:basedOn w:val="AklamaMetniChar"/>
    <w:link w:val="AklamaKonusu"/>
    <w:uiPriority w:val="99"/>
    <w:semiHidden/>
    <w:rsid w:val="003D57C4"/>
    <w:rPr>
      <w:rFonts w:ascii="Times New Roman" w:eastAsia="Times New Roman" w:hAnsi="Times New Roman" w:cs="Times New Roman"/>
      <w:b/>
      <w:bCs/>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69880-60C2-4079-9C36-64AF6E68A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58</Pages>
  <Words>14379</Words>
  <Characters>81966</Characters>
  <Application>Microsoft Office Word</Application>
  <DocSecurity>0</DocSecurity>
  <Lines>683</Lines>
  <Paragraphs>192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96153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Duygu Ayata</cp:lastModifiedBy>
  <cp:revision>6</cp:revision>
  <dcterms:created xsi:type="dcterms:W3CDTF">2015-12-14T13:29:00Z</dcterms:created>
  <dcterms:modified xsi:type="dcterms:W3CDTF">2015-12-15T07:41:00Z</dcterms:modified>
</cp:coreProperties>
</file>