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ECA" w:rsidRPr="007C40DC" w:rsidRDefault="00FA4ECA" w:rsidP="00D34D43">
      <w:pPr>
        <w:overflowPunct w:val="0"/>
        <w:autoSpaceDE w:val="0"/>
        <w:autoSpaceDN w:val="0"/>
        <w:adjustRightInd w:val="0"/>
        <w:spacing w:after="120"/>
        <w:jc w:val="center"/>
        <w:textAlignment w:val="baseline"/>
        <w:rPr>
          <w:b/>
          <w:color w:val="000000"/>
          <w:sz w:val="36"/>
          <w:szCs w:val="36"/>
        </w:rPr>
      </w:pPr>
      <w:r w:rsidRPr="009754E0">
        <w:rPr>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5pt;height:81pt">
            <v:imagedata r:id="rId7" o:title=""/>
          </v:shape>
        </w:pict>
      </w:r>
    </w:p>
    <w:p w:rsidR="00FA4ECA" w:rsidRPr="00FC1E4A" w:rsidRDefault="00FA4ECA" w:rsidP="001C34E9">
      <w:pPr>
        <w:pStyle w:val="Heading6"/>
        <w:numPr>
          <w:ilvl w:val="0"/>
          <w:numId w:val="0"/>
        </w:numPr>
        <w:spacing w:line="240" w:lineRule="auto"/>
        <w:ind w:left="1152" w:firstLine="264"/>
      </w:pPr>
      <w:bookmarkStart w:id="0" w:name="_Söz.Ek-2:_Teknik_Şartname_(İş_Tanım"/>
      <w:bookmarkStart w:id="1" w:name="_Toc233021555"/>
      <w:bookmarkEnd w:id="0"/>
      <w:r>
        <w:t xml:space="preserve">                  </w:t>
      </w:r>
      <w:r w:rsidRPr="00FC1E4A">
        <w:t>Söz.</w:t>
      </w:r>
      <w:r>
        <w:t xml:space="preserve"> </w:t>
      </w:r>
      <w:r w:rsidRPr="00FC1E4A">
        <w:t>Ek-2: Teknik Şartname (İş Tanımı)</w:t>
      </w:r>
      <w:bookmarkEnd w:id="1"/>
    </w:p>
    <w:p w:rsidR="00FA4ECA" w:rsidRPr="007C40DC" w:rsidRDefault="00FA4ECA" w:rsidP="001C34E9">
      <w:pPr>
        <w:overflowPunct w:val="0"/>
        <w:autoSpaceDE w:val="0"/>
        <w:autoSpaceDN w:val="0"/>
        <w:adjustRightInd w:val="0"/>
        <w:spacing w:after="120"/>
        <w:jc w:val="center"/>
        <w:textAlignment w:val="baseline"/>
        <w:rPr>
          <w:b/>
          <w:color w:val="000000"/>
          <w:sz w:val="36"/>
          <w:szCs w:val="36"/>
        </w:rPr>
      </w:pPr>
    </w:p>
    <w:p w:rsidR="00FA4ECA" w:rsidRPr="007C40DC" w:rsidRDefault="00FA4ECA" w:rsidP="00D34D43">
      <w:pPr>
        <w:overflowPunct w:val="0"/>
        <w:autoSpaceDE w:val="0"/>
        <w:autoSpaceDN w:val="0"/>
        <w:adjustRightInd w:val="0"/>
        <w:spacing w:after="120"/>
        <w:jc w:val="center"/>
        <w:textAlignment w:val="baseline"/>
        <w:rPr>
          <w:b/>
          <w:color w:val="000000"/>
          <w:sz w:val="36"/>
          <w:szCs w:val="36"/>
        </w:rPr>
      </w:pPr>
    </w:p>
    <w:p w:rsidR="00FA4ECA" w:rsidRPr="007C40DC" w:rsidRDefault="00FA4ECA" w:rsidP="00D34D43">
      <w:pPr>
        <w:overflowPunct w:val="0"/>
        <w:autoSpaceDE w:val="0"/>
        <w:autoSpaceDN w:val="0"/>
        <w:adjustRightInd w:val="0"/>
        <w:spacing w:after="120"/>
        <w:jc w:val="center"/>
        <w:textAlignment w:val="baseline"/>
        <w:rPr>
          <w:b/>
          <w:color w:val="000000"/>
          <w:sz w:val="36"/>
          <w:szCs w:val="36"/>
        </w:rPr>
      </w:pPr>
    </w:p>
    <w:p w:rsidR="00FA4ECA" w:rsidRPr="007C40DC" w:rsidRDefault="00FA4ECA" w:rsidP="00D34D43">
      <w:pPr>
        <w:overflowPunct w:val="0"/>
        <w:autoSpaceDE w:val="0"/>
        <w:autoSpaceDN w:val="0"/>
        <w:adjustRightInd w:val="0"/>
        <w:spacing w:after="120"/>
        <w:jc w:val="center"/>
        <w:textAlignment w:val="baseline"/>
        <w:rPr>
          <w:b/>
          <w:color w:val="000000"/>
          <w:sz w:val="36"/>
          <w:szCs w:val="36"/>
        </w:rPr>
      </w:pPr>
    </w:p>
    <w:p w:rsidR="00FA4ECA" w:rsidRPr="007C40DC" w:rsidRDefault="00FA4ECA" w:rsidP="00830265">
      <w:pPr>
        <w:spacing w:before="120" w:after="120"/>
        <w:rPr>
          <w:position w:val="-2"/>
          <w:sz w:val="20"/>
          <w:szCs w:val="20"/>
        </w:rPr>
      </w:pPr>
    </w:p>
    <w:p w:rsidR="00FA4ECA" w:rsidRPr="001D4F4E" w:rsidRDefault="00FA4ECA" w:rsidP="00D34D43">
      <w:pPr>
        <w:pageBreakBefore/>
        <w:jc w:val="center"/>
        <w:rPr>
          <w:b/>
        </w:rPr>
      </w:pPr>
      <w:r w:rsidRPr="001D4F4E">
        <w:rPr>
          <w:b/>
        </w:rPr>
        <w:t>TEKNİK ŞARTNAME STANDART FORMU   (Söz</w:t>
      </w:r>
      <w:r>
        <w:rPr>
          <w:b/>
        </w:rPr>
        <w:t xml:space="preserve">. </w:t>
      </w:r>
      <w:r w:rsidRPr="001D4F4E">
        <w:rPr>
          <w:b/>
        </w:rPr>
        <w:t>EK:2b)</w:t>
      </w:r>
    </w:p>
    <w:p w:rsidR="00FA4ECA" w:rsidRPr="007C40DC" w:rsidRDefault="00FA4ECA" w:rsidP="00D34D43">
      <w:pPr>
        <w:spacing w:before="120" w:after="120"/>
        <w:jc w:val="center"/>
        <w:rPr>
          <w:sz w:val="20"/>
          <w:szCs w:val="20"/>
        </w:rPr>
      </w:pPr>
      <w:r>
        <w:rPr>
          <w:sz w:val="20"/>
          <w:szCs w:val="20"/>
        </w:rPr>
        <w:t>(Mal alımı ihaleleri için)</w:t>
      </w:r>
    </w:p>
    <w:p w:rsidR="00FA4ECA" w:rsidRPr="007C40DC" w:rsidRDefault="00FA4ECA" w:rsidP="00D34D43">
      <w:pPr>
        <w:spacing w:before="120" w:after="120"/>
      </w:pPr>
      <w:r w:rsidRPr="007C40DC">
        <w:rPr>
          <w:b/>
        </w:rPr>
        <w:t>Sözleşme başlığı</w:t>
      </w:r>
      <w:r w:rsidRPr="007C40DC">
        <w:rPr>
          <w:b/>
        </w:rPr>
        <w:tab/>
        <w:t>:</w:t>
      </w:r>
      <w:r w:rsidRPr="00E742E6">
        <w:rPr>
          <w:sz w:val="22"/>
          <w:szCs w:val="22"/>
        </w:rPr>
        <w:t xml:space="preserve"> </w:t>
      </w:r>
      <w:r w:rsidRPr="00E742E6">
        <w:rPr>
          <w:color w:val="000000"/>
          <w:sz w:val="22"/>
          <w:szCs w:val="22"/>
        </w:rPr>
        <w:t>Giyim Üretim Teknolojileri Ekolojik Üretim sayesinde Yüksek Katma Değerli Denim İmalatına Geçilmesi</w:t>
      </w:r>
    </w:p>
    <w:p w:rsidR="00FA4ECA" w:rsidRPr="007C40DC" w:rsidRDefault="00FA4ECA" w:rsidP="00D34D43">
      <w:pPr>
        <w:spacing w:before="120" w:after="120"/>
      </w:pPr>
      <w:r w:rsidRPr="007C40DC">
        <w:rPr>
          <w:b/>
        </w:rPr>
        <w:t>Yayın Referansı</w:t>
      </w:r>
      <w:r w:rsidRPr="007C40DC">
        <w:rPr>
          <w:b/>
        </w:rPr>
        <w:tab/>
        <w:t>:</w:t>
      </w:r>
      <w:r w:rsidRPr="007C40DC">
        <w:t xml:space="preserve"> </w:t>
      </w:r>
      <w:r w:rsidRPr="007A3C62">
        <w:rPr>
          <w:b/>
          <w:sz w:val="20"/>
          <w:szCs w:val="20"/>
        </w:rPr>
        <w:t>TR62</w:t>
      </w:r>
      <w:r>
        <w:rPr>
          <w:b/>
          <w:sz w:val="20"/>
          <w:szCs w:val="20"/>
        </w:rPr>
        <w:t>-</w:t>
      </w:r>
      <w:r w:rsidRPr="007A3C62">
        <w:rPr>
          <w:b/>
          <w:sz w:val="20"/>
          <w:szCs w:val="20"/>
        </w:rPr>
        <w:t>15</w:t>
      </w:r>
      <w:r>
        <w:rPr>
          <w:b/>
          <w:sz w:val="20"/>
          <w:szCs w:val="20"/>
        </w:rPr>
        <w:t>-</w:t>
      </w:r>
      <w:r w:rsidRPr="007A3C62">
        <w:rPr>
          <w:b/>
          <w:sz w:val="20"/>
          <w:szCs w:val="20"/>
        </w:rPr>
        <w:t>RAY/0070</w:t>
      </w:r>
    </w:p>
    <w:p w:rsidR="00FA4ECA" w:rsidRPr="007C40DC" w:rsidRDefault="00FA4ECA" w:rsidP="00D34D43">
      <w:pPr>
        <w:spacing w:before="120" w:after="120"/>
      </w:pPr>
      <w:r w:rsidRPr="007C40DC">
        <w:t>1. Genel Tanım</w:t>
      </w:r>
    </w:p>
    <w:p w:rsidR="00FA4ECA" w:rsidRPr="00E742E6" w:rsidRDefault="00FA4ECA" w:rsidP="00D34D43">
      <w:pPr>
        <w:spacing w:before="120" w:after="120"/>
        <w:rPr>
          <w:color w:val="000000"/>
          <w:sz w:val="22"/>
          <w:szCs w:val="22"/>
        </w:rPr>
      </w:pPr>
      <w:r w:rsidRPr="00E742E6">
        <w:rPr>
          <w:color w:val="000000"/>
          <w:sz w:val="22"/>
          <w:szCs w:val="22"/>
        </w:rPr>
        <w:t>Giyim Üretim Teknolojileri Ekolojik Üretim sayesinde Yüksek Katma Değerli Denim İmalatına Geçilmesi projesinde kullanılmak üzere aşağıdaki teknik özellikleri belirtilen makine ve ekipmanlar alınacaktır.</w:t>
      </w:r>
    </w:p>
    <w:p w:rsidR="00FA4ECA" w:rsidRDefault="00FA4ECA" w:rsidP="00D34D43">
      <w:pPr>
        <w:spacing w:before="120" w:after="120"/>
        <w:rPr>
          <w:b/>
          <w:bCs/>
          <w:sz w:val="23"/>
          <w:szCs w:val="23"/>
        </w:rPr>
      </w:pPr>
      <w:r>
        <w:rPr>
          <w:sz w:val="23"/>
          <w:szCs w:val="23"/>
        </w:rPr>
        <w:t>2. Tedarik Edilecek Mallar, Teknik Özellikleri ve Miktarı</w:t>
      </w:r>
    </w:p>
    <w:p w:rsidR="00FA4ECA" w:rsidRDefault="00FA4ECA" w:rsidP="005B76B9">
      <w:pPr>
        <w:spacing w:before="120" w:after="120"/>
        <w:rPr>
          <w:b/>
        </w:rPr>
      </w:pPr>
      <w:r w:rsidRPr="005B76B9">
        <w:rPr>
          <w:b/>
        </w:rPr>
        <w:t>Mal Alımı Makineleri olan;</w:t>
      </w:r>
    </w:p>
    <w:p w:rsidR="00FA4ECA" w:rsidRDefault="00FA4ECA" w:rsidP="005B76B9">
      <w:pPr>
        <w:spacing w:before="120" w:after="120"/>
      </w:pPr>
      <w:r w:rsidRPr="005B76B9">
        <w:t>2.1.</w:t>
      </w:r>
      <w:r>
        <w:rPr>
          <w:b/>
        </w:rPr>
        <w:t xml:space="preserve"> </w:t>
      </w:r>
      <w:r w:rsidRPr="00CB6F52">
        <w:t>Yüksek Devir Sıkmalı Parça Boyama Makinesi</w:t>
      </w:r>
    </w:p>
    <w:p w:rsidR="00FA4ECA" w:rsidRDefault="00FA4ECA" w:rsidP="0007315E">
      <w:pPr>
        <w:spacing w:before="120" w:after="120"/>
      </w:pPr>
      <w:r>
        <w:t>2.2.  Lazerli Kesme ve Markalama Makinesi</w:t>
      </w:r>
    </w:p>
    <w:p w:rsidR="00FA4ECA" w:rsidRDefault="00FA4ECA" w:rsidP="0007315E">
      <w:pPr>
        <w:spacing w:before="120" w:after="120"/>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7020"/>
        <w:gridCol w:w="1272"/>
      </w:tblGrid>
      <w:tr w:rsidR="00FA4ECA" w:rsidTr="00563596">
        <w:trPr>
          <w:trHeight w:val="288"/>
        </w:trPr>
        <w:tc>
          <w:tcPr>
            <w:tcW w:w="1008" w:type="dxa"/>
            <w:shd w:val="clear" w:color="auto" w:fill="F3F3F3"/>
          </w:tcPr>
          <w:p w:rsidR="00FA4ECA" w:rsidRPr="003549A5" w:rsidRDefault="00FA4ECA" w:rsidP="003549A5">
            <w:pPr>
              <w:spacing w:before="120" w:after="120"/>
              <w:jc w:val="center"/>
              <w:rPr>
                <w:b/>
              </w:rPr>
            </w:pPr>
            <w:r w:rsidRPr="003549A5">
              <w:rPr>
                <w:b/>
              </w:rPr>
              <w:t>A</w:t>
            </w:r>
          </w:p>
        </w:tc>
        <w:tc>
          <w:tcPr>
            <w:tcW w:w="7020" w:type="dxa"/>
            <w:shd w:val="clear" w:color="auto" w:fill="F3F3F3"/>
          </w:tcPr>
          <w:p w:rsidR="00FA4ECA" w:rsidRPr="003549A5" w:rsidRDefault="00FA4ECA" w:rsidP="003549A5">
            <w:pPr>
              <w:spacing w:before="120" w:after="120"/>
              <w:jc w:val="center"/>
              <w:rPr>
                <w:b/>
              </w:rPr>
            </w:pPr>
            <w:r w:rsidRPr="003549A5">
              <w:rPr>
                <w:b/>
              </w:rPr>
              <w:t>B</w:t>
            </w:r>
          </w:p>
        </w:tc>
        <w:tc>
          <w:tcPr>
            <w:tcW w:w="1272" w:type="dxa"/>
            <w:shd w:val="clear" w:color="auto" w:fill="F3F3F3"/>
          </w:tcPr>
          <w:p w:rsidR="00FA4ECA" w:rsidRPr="003549A5" w:rsidRDefault="00FA4ECA" w:rsidP="003549A5">
            <w:pPr>
              <w:spacing w:before="120" w:after="120"/>
              <w:jc w:val="center"/>
              <w:rPr>
                <w:b/>
              </w:rPr>
            </w:pPr>
            <w:r w:rsidRPr="003549A5">
              <w:rPr>
                <w:b/>
              </w:rPr>
              <w:t>C</w:t>
            </w:r>
          </w:p>
        </w:tc>
      </w:tr>
      <w:tr w:rsidR="00FA4ECA" w:rsidTr="00563596">
        <w:trPr>
          <w:trHeight w:val="288"/>
        </w:trPr>
        <w:tc>
          <w:tcPr>
            <w:tcW w:w="1008" w:type="dxa"/>
            <w:shd w:val="clear" w:color="auto" w:fill="F3F3F3"/>
          </w:tcPr>
          <w:p w:rsidR="00FA4ECA" w:rsidRPr="003549A5" w:rsidRDefault="00FA4ECA" w:rsidP="003549A5">
            <w:pPr>
              <w:spacing w:before="120" w:after="120"/>
              <w:jc w:val="center"/>
              <w:rPr>
                <w:b/>
              </w:rPr>
            </w:pPr>
            <w:r w:rsidRPr="003549A5">
              <w:rPr>
                <w:b/>
              </w:rPr>
              <w:t>Sıra No</w:t>
            </w:r>
          </w:p>
        </w:tc>
        <w:tc>
          <w:tcPr>
            <w:tcW w:w="7020" w:type="dxa"/>
            <w:shd w:val="clear" w:color="auto" w:fill="F3F3F3"/>
          </w:tcPr>
          <w:p w:rsidR="00FA4ECA" w:rsidRPr="003549A5" w:rsidRDefault="00FA4ECA" w:rsidP="003549A5">
            <w:pPr>
              <w:spacing w:before="120" w:after="120"/>
              <w:jc w:val="center"/>
              <w:rPr>
                <w:b/>
              </w:rPr>
            </w:pPr>
            <w:r w:rsidRPr="003549A5">
              <w:rPr>
                <w:b/>
              </w:rPr>
              <w:t>Teknik Özellikler</w:t>
            </w:r>
          </w:p>
        </w:tc>
        <w:tc>
          <w:tcPr>
            <w:tcW w:w="1272" w:type="dxa"/>
            <w:shd w:val="clear" w:color="auto" w:fill="F3F3F3"/>
          </w:tcPr>
          <w:p w:rsidR="00FA4ECA" w:rsidRPr="003549A5" w:rsidRDefault="00FA4ECA" w:rsidP="003549A5">
            <w:pPr>
              <w:spacing w:before="120" w:after="120"/>
              <w:jc w:val="center"/>
              <w:rPr>
                <w:b/>
              </w:rPr>
            </w:pPr>
            <w:r w:rsidRPr="003549A5">
              <w:rPr>
                <w:b/>
              </w:rPr>
              <w:t>Miktar</w:t>
            </w:r>
          </w:p>
        </w:tc>
      </w:tr>
      <w:tr w:rsidR="00FA4ECA" w:rsidTr="00563596">
        <w:trPr>
          <w:trHeight w:val="288"/>
        </w:trPr>
        <w:tc>
          <w:tcPr>
            <w:tcW w:w="1008" w:type="dxa"/>
            <w:vAlign w:val="center"/>
          </w:tcPr>
          <w:p w:rsidR="00FA4ECA" w:rsidRPr="003549A5" w:rsidRDefault="00FA4ECA" w:rsidP="003549A5">
            <w:pPr>
              <w:spacing w:before="120" w:after="120"/>
              <w:jc w:val="center"/>
              <w:rPr>
                <w:b/>
              </w:rPr>
            </w:pPr>
            <w:r w:rsidRPr="003549A5">
              <w:rPr>
                <w:b/>
              </w:rPr>
              <w:t>1</w:t>
            </w:r>
          </w:p>
        </w:tc>
        <w:tc>
          <w:tcPr>
            <w:tcW w:w="7020" w:type="dxa"/>
          </w:tcPr>
          <w:p w:rsidR="00FA4ECA" w:rsidRPr="003549A5" w:rsidRDefault="00FA4ECA" w:rsidP="003549A5">
            <w:pPr>
              <w:autoSpaceDE w:val="0"/>
              <w:autoSpaceDN w:val="0"/>
              <w:adjustRightInd w:val="0"/>
              <w:jc w:val="center"/>
              <w:rPr>
                <w:b/>
                <w:bCs/>
                <w:color w:val="000000"/>
              </w:rPr>
            </w:pPr>
            <w:r w:rsidRPr="003549A5">
              <w:rPr>
                <w:b/>
                <w:bCs/>
                <w:color w:val="000000"/>
                <w:sz w:val="22"/>
                <w:szCs w:val="22"/>
              </w:rPr>
              <w:t>YÜKSEK DEVİR SIKMALI PARÇA BOYAMA MAKİNESİ TEKNİK ŞARTNAMESİ</w:t>
            </w:r>
          </w:p>
          <w:p w:rsidR="00FA4ECA" w:rsidRPr="003549A5" w:rsidRDefault="00FA4ECA" w:rsidP="003549A5">
            <w:pPr>
              <w:autoSpaceDE w:val="0"/>
              <w:autoSpaceDN w:val="0"/>
              <w:adjustRightInd w:val="0"/>
              <w:jc w:val="center"/>
              <w:rPr>
                <w:color w:val="000000"/>
              </w:rPr>
            </w:pPr>
          </w:p>
          <w:p w:rsidR="00FA4ECA" w:rsidRPr="003549A5" w:rsidRDefault="00FA4ECA" w:rsidP="003549A5">
            <w:pPr>
              <w:autoSpaceDE w:val="0"/>
              <w:autoSpaceDN w:val="0"/>
              <w:adjustRightInd w:val="0"/>
              <w:jc w:val="center"/>
              <w:rPr>
                <w:b/>
                <w:bCs/>
                <w:color w:val="000000"/>
              </w:rPr>
            </w:pPr>
            <w:r w:rsidRPr="003549A5">
              <w:rPr>
                <w:b/>
                <w:bCs/>
                <w:color w:val="000000"/>
                <w:sz w:val="22"/>
                <w:szCs w:val="22"/>
              </w:rPr>
              <w:t>Yüksek Devir Sıkmalı Parça Boyama makinesi  aşağıdaki özelliklere sahip olmalıdır.</w:t>
            </w:r>
          </w:p>
          <w:p w:rsidR="00FA4ECA" w:rsidRPr="003549A5" w:rsidRDefault="00FA4ECA" w:rsidP="003549A5">
            <w:pPr>
              <w:autoSpaceDE w:val="0"/>
              <w:autoSpaceDN w:val="0"/>
              <w:adjustRightInd w:val="0"/>
              <w:rPr>
                <w:color w:val="000000"/>
              </w:rPr>
            </w:pPr>
          </w:p>
          <w:p w:rsidR="00FA4ECA" w:rsidRPr="009C66F9" w:rsidRDefault="00FA4ECA" w:rsidP="007C7B9F">
            <w:pPr>
              <w:numPr>
                <w:ilvl w:val="0"/>
                <w:numId w:val="24"/>
              </w:numPr>
              <w:tabs>
                <w:tab w:val="clear" w:pos="720"/>
                <w:tab w:val="num" w:pos="432"/>
              </w:tabs>
              <w:autoSpaceDE w:val="0"/>
              <w:autoSpaceDN w:val="0"/>
              <w:adjustRightInd w:val="0"/>
              <w:ind w:left="432"/>
              <w:jc w:val="both"/>
              <w:rPr>
                <w:color w:val="000000"/>
              </w:rPr>
            </w:pPr>
            <w:r w:rsidRPr="003549A5">
              <w:rPr>
                <w:color w:val="000000"/>
                <w:sz w:val="22"/>
                <w:szCs w:val="22"/>
              </w:rPr>
              <w:t xml:space="preserve">Tambur </w:t>
            </w:r>
            <w:r>
              <w:rPr>
                <w:color w:val="000000"/>
                <w:sz w:val="22"/>
                <w:szCs w:val="22"/>
              </w:rPr>
              <w:t xml:space="preserve">Hacmi: En az </w:t>
            </w:r>
            <w:smartTag w:uri="urn:schemas-microsoft-com:office:smarttags" w:element="metricconverter">
              <w:smartTagPr>
                <w:attr w:name="ProductID" w:val="4800 litre"/>
              </w:smartTagPr>
              <w:r>
                <w:rPr>
                  <w:color w:val="000000"/>
                  <w:sz w:val="22"/>
                  <w:szCs w:val="22"/>
                </w:rPr>
                <w:t>4800 litre</w:t>
              </w:r>
            </w:smartTag>
            <w:r>
              <w:rPr>
                <w:color w:val="000000"/>
                <w:sz w:val="22"/>
                <w:szCs w:val="22"/>
              </w:rPr>
              <w:t xml:space="preserve"> olmalıdır.</w:t>
            </w:r>
          </w:p>
          <w:p w:rsidR="00FA4ECA" w:rsidRPr="009C66F9" w:rsidRDefault="00FA4ECA" w:rsidP="007C7B9F">
            <w:pPr>
              <w:numPr>
                <w:ilvl w:val="0"/>
                <w:numId w:val="24"/>
              </w:numPr>
              <w:tabs>
                <w:tab w:val="clear" w:pos="720"/>
                <w:tab w:val="num" w:pos="432"/>
              </w:tabs>
              <w:autoSpaceDE w:val="0"/>
              <w:autoSpaceDN w:val="0"/>
              <w:adjustRightInd w:val="0"/>
              <w:ind w:left="432"/>
              <w:jc w:val="both"/>
              <w:rPr>
                <w:color w:val="000000"/>
              </w:rPr>
            </w:pPr>
            <w:r>
              <w:rPr>
                <w:color w:val="000000"/>
                <w:sz w:val="22"/>
                <w:szCs w:val="22"/>
              </w:rPr>
              <w:t>T</w:t>
            </w:r>
            <w:r w:rsidRPr="003549A5">
              <w:rPr>
                <w:color w:val="000000"/>
                <w:sz w:val="22"/>
                <w:szCs w:val="22"/>
              </w:rPr>
              <w:t xml:space="preserve">ambur çapı ise En az </w:t>
            </w:r>
            <w:smartTag w:uri="urn:schemas-microsoft-com:office:smarttags" w:element="metricconverter">
              <w:smartTagPr>
                <w:attr w:name="ProductID" w:val="1700 mm"/>
              </w:smartTagPr>
              <w:r w:rsidRPr="003549A5">
                <w:rPr>
                  <w:color w:val="000000"/>
                  <w:sz w:val="22"/>
                  <w:szCs w:val="22"/>
                </w:rPr>
                <w:t>1700 mm</w:t>
              </w:r>
            </w:smartTag>
            <w:r w:rsidRPr="003549A5">
              <w:rPr>
                <w:color w:val="000000"/>
                <w:sz w:val="22"/>
                <w:szCs w:val="22"/>
              </w:rPr>
              <w:t xml:space="preserve"> </w:t>
            </w:r>
            <w:r>
              <w:rPr>
                <w:color w:val="000000"/>
                <w:sz w:val="22"/>
                <w:szCs w:val="22"/>
              </w:rPr>
              <w:t>olmalıdır.</w:t>
            </w:r>
          </w:p>
          <w:p w:rsidR="00FA4ECA" w:rsidRPr="003549A5" w:rsidRDefault="00FA4ECA" w:rsidP="007C7B9F">
            <w:pPr>
              <w:numPr>
                <w:ilvl w:val="0"/>
                <w:numId w:val="24"/>
              </w:numPr>
              <w:tabs>
                <w:tab w:val="clear" w:pos="720"/>
                <w:tab w:val="num" w:pos="432"/>
              </w:tabs>
              <w:autoSpaceDE w:val="0"/>
              <w:autoSpaceDN w:val="0"/>
              <w:adjustRightInd w:val="0"/>
              <w:ind w:left="432"/>
              <w:jc w:val="both"/>
              <w:rPr>
                <w:color w:val="000000"/>
              </w:rPr>
            </w:pPr>
            <w:r>
              <w:rPr>
                <w:color w:val="000000"/>
                <w:sz w:val="22"/>
                <w:szCs w:val="22"/>
              </w:rPr>
              <w:t>Tambur derinliği ise E</w:t>
            </w:r>
            <w:r w:rsidRPr="003549A5">
              <w:rPr>
                <w:color w:val="000000"/>
                <w:sz w:val="22"/>
                <w:szCs w:val="22"/>
              </w:rPr>
              <w:t xml:space="preserve">n az </w:t>
            </w:r>
            <w:smartTag w:uri="urn:schemas-microsoft-com:office:smarttags" w:element="metricconverter">
              <w:smartTagPr>
                <w:attr w:name="ProductID" w:val="2.000 mm"/>
              </w:smartTagPr>
              <w:r w:rsidRPr="003549A5">
                <w:rPr>
                  <w:color w:val="000000"/>
                  <w:sz w:val="22"/>
                  <w:szCs w:val="22"/>
                </w:rPr>
                <w:t>2.000 mm</w:t>
              </w:r>
            </w:smartTag>
            <w:r w:rsidRPr="003549A5">
              <w:rPr>
                <w:color w:val="000000"/>
                <w:sz w:val="22"/>
                <w:szCs w:val="22"/>
              </w:rPr>
              <w:t xml:space="preserve"> olmalıdır. </w:t>
            </w:r>
          </w:p>
          <w:p w:rsidR="00FA4ECA" w:rsidRPr="003549A5" w:rsidRDefault="00FA4ECA" w:rsidP="003549A5">
            <w:pPr>
              <w:numPr>
                <w:ilvl w:val="0"/>
                <w:numId w:val="24"/>
              </w:numPr>
              <w:tabs>
                <w:tab w:val="clear" w:pos="720"/>
                <w:tab w:val="num" w:pos="432"/>
              </w:tabs>
              <w:autoSpaceDE w:val="0"/>
              <w:autoSpaceDN w:val="0"/>
              <w:adjustRightInd w:val="0"/>
              <w:ind w:left="432"/>
              <w:jc w:val="both"/>
              <w:rPr>
                <w:color w:val="000000"/>
              </w:rPr>
            </w:pPr>
            <w:r>
              <w:rPr>
                <w:color w:val="000000"/>
                <w:sz w:val="22"/>
                <w:szCs w:val="22"/>
              </w:rPr>
              <w:t xml:space="preserve">Ön kapaktan jet spreyleme boyama sistemi </w:t>
            </w:r>
            <w:r w:rsidRPr="003549A5">
              <w:rPr>
                <w:color w:val="000000"/>
                <w:sz w:val="22"/>
                <w:szCs w:val="22"/>
              </w:rPr>
              <w:t>1:3</w:t>
            </w:r>
            <w:r>
              <w:rPr>
                <w:color w:val="000000"/>
                <w:sz w:val="22"/>
                <w:szCs w:val="22"/>
              </w:rPr>
              <w:t>,5</w:t>
            </w:r>
            <w:r w:rsidRPr="003549A5">
              <w:rPr>
                <w:color w:val="000000"/>
                <w:sz w:val="22"/>
                <w:szCs w:val="22"/>
              </w:rPr>
              <w:t xml:space="preserve"> flote</w:t>
            </w:r>
            <w:r>
              <w:rPr>
                <w:color w:val="000000"/>
                <w:sz w:val="22"/>
                <w:szCs w:val="22"/>
              </w:rPr>
              <w:t xml:space="preserve"> (</w:t>
            </w:r>
            <w:smartTag w:uri="urn:schemas-microsoft-com:office:smarttags" w:element="metricconverter">
              <w:smartTagPr>
                <w:attr w:name="ProductID" w:val="1 kg"/>
              </w:smartTagPr>
              <w:r>
                <w:rPr>
                  <w:color w:val="000000"/>
                  <w:sz w:val="22"/>
                  <w:szCs w:val="22"/>
                </w:rPr>
                <w:t>1 kg</w:t>
              </w:r>
            </w:smartTag>
            <w:r>
              <w:rPr>
                <w:color w:val="000000"/>
                <w:sz w:val="22"/>
                <w:szCs w:val="22"/>
              </w:rPr>
              <w:t xml:space="preserve"> tekstil için alınacak lt bazında su miktarı )</w:t>
            </w:r>
            <w:r w:rsidRPr="003549A5">
              <w:rPr>
                <w:color w:val="000000"/>
                <w:sz w:val="22"/>
                <w:szCs w:val="22"/>
              </w:rPr>
              <w:t xml:space="preserve"> ile boyama imkanı  sistemine sahip olmalıdır. </w:t>
            </w:r>
          </w:p>
          <w:p w:rsidR="00FA4ECA" w:rsidRPr="003549A5" w:rsidRDefault="00FA4ECA" w:rsidP="007C7B9F">
            <w:pPr>
              <w:numPr>
                <w:ilvl w:val="0"/>
                <w:numId w:val="24"/>
              </w:numPr>
              <w:tabs>
                <w:tab w:val="clear" w:pos="720"/>
                <w:tab w:val="num" w:pos="432"/>
              </w:tabs>
              <w:autoSpaceDE w:val="0"/>
              <w:autoSpaceDN w:val="0"/>
              <w:adjustRightInd w:val="0"/>
              <w:ind w:left="432"/>
              <w:jc w:val="both"/>
              <w:rPr>
                <w:color w:val="000000"/>
              </w:rPr>
            </w:pPr>
            <w:r>
              <w:rPr>
                <w:color w:val="000000"/>
                <w:sz w:val="22"/>
                <w:szCs w:val="22"/>
              </w:rPr>
              <w:t xml:space="preserve">Sıkma Devri En az 600 rpm olmalıdır. </w:t>
            </w:r>
          </w:p>
          <w:p w:rsidR="00FA4ECA" w:rsidRPr="003549A5" w:rsidRDefault="00FA4ECA" w:rsidP="007C7B9F">
            <w:pPr>
              <w:numPr>
                <w:ilvl w:val="0"/>
                <w:numId w:val="24"/>
              </w:numPr>
              <w:tabs>
                <w:tab w:val="clear" w:pos="720"/>
                <w:tab w:val="num" w:pos="432"/>
              </w:tabs>
              <w:autoSpaceDE w:val="0"/>
              <w:autoSpaceDN w:val="0"/>
              <w:adjustRightInd w:val="0"/>
              <w:ind w:left="432"/>
              <w:jc w:val="both"/>
              <w:rPr>
                <w:color w:val="000000"/>
              </w:rPr>
            </w:pPr>
            <w:r w:rsidRPr="003549A5">
              <w:rPr>
                <w:color w:val="000000"/>
                <w:sz w:val="22"/>
                <w:szCs w:val="22"/>
              </w:rPr>
              <w:t xml:space="preserve">PLC kontrol, dokunmatik ekran tertibatı bulunmalıdır. </w:t>
            </w:r>
          </w:p>
          <w:p w:rsidR="00FA4ECA" w:rsidRPr="003549A5" w:rsidRDefault="00FA4ECA" w:rsidP="003549A5">
            <w:pPr>
              <w:numPr>
                <w:ilvl w:val="0"/>
                <w:numId w:val="24"/>
              </w:numPr>
              <w:tabs>
                <w:tab w:val="clear" w:pos="720"/>
                <w:tab w:val="num" w:pos="432"/>
              </w:tabs>
              <w:autoSpaceDE w:val="0"/>
              <w:autoSpaceDN w:val="0"/>
              <w:adjustRightInd w:val="0"/>
              <w:ind w:left="432"/>
              <w:jc w:val="both"/>
              <w:rPr>
                <w:color w:val="000000"/>
              </w:rPr>
            </w:pPr>
            <w:r w:rsidRPr="003549A5">
              <w:rPr>
                <w:color w:val="000000"/>
                <w:sz w:val="22"/>
                <w:szCs w:val="22"/>
              </w:rPr>
              <w:t>En az 100 Bağımsız programlanabilir reçete hazırlanabilecek olup her program 100 adıma kadar ayarlanabilir olmalıdır</w:t>
            </w:r>
            <w:r>
              <w:rPr>
                <w:color w:val="000000"/>
                <w:sz w:val="22"/>
                <w:szCs w:val="22"/>
              </w:rPr>
              <w:t>.</w:t>
            </w:r>
          </w:p>
          <w:p w:rsidR="00FA4ECA" w:rsidRPr="003549A5" w:rsidRDefault="00FA4ECA" w:rsidP="007C7B9F">
            <w:pPr>
              <w:numPr>
                <w:ilvl w:val="0"/>
                <w:numId w:val="24"/>
              </w:numPr>
              <w:tabs>
                <w:tab w:val="clear" w:pos="720"/>
                <w:tab w:val="num" w:pos="432"/>
              </w:tabs>
              <w:autoSpaceDE w:val="0"/>
              <w:autoSpaceDN w:val="0"/>
              <w:adjustRightInd w:val="0"/>
              <w:ind w:left="432"/>
              <w:jc w:val="both"/>
              <w:rPr>
                <w:color w:val="000000"/>
              </w:rPr>
            </w:pPr>
            <w:r w:rsidRPr="003549A5">
              <w:rPr>
                <w:color w:val="000000"/>
                <w:sz w:val="22"/>
                <w:szCs w:val="22"/>
              </w:rPr>
              <w:t xml:space="preserve">USB port : USB den program, reçete, veri transferi olmalıdır. </w:t>
            </w:r>
          </w:p>
          <w:p w:rsidR="00FA4ECA" w:rsidRPr="00E467DD" w:rsidRDefault="00FA4ECA" w:rsidP="007C7B9F">
            <w:pPr>
              <w:numPr>
                <w:ilvl w:val="0"/>
                <w:numId w:val="24"/>
              </w:numPr>
              <w:tabs>
                <w:tab w:val="clear" w:pos="720"/>
                <w:tab w:val="num" w:pos="432"/>
              </w:tabs>
              <w:autoSpaceDE w:val="0"/>
              <w:autoSpaceDN w:val="0"/>
              <w:adjustRightInd w:val="0"/>
              <w:ind w:left="432"/>
              <w:jc w:val="both"/>
              <w:rPr>
                <w:color w:val="000000"/>
              </w:rPr>
            </w:pPr>
            <w:r w:rsidRPr="003549A5">
              <w:rPr>
                <w:color w:val="000000"/>
                <w:sz w:val="22"/>
                <w:szCs w:val="22"/>
              </w:rPr>
              <w:t>Temizlenebilir filtre sistemi bulunmalıdır.</w:t>
            </w:r>
          </w:p>
          <w:p w:rsidR="00FA4ECA" w:rsidRPr="003549A5" w:rsidRDefault="00FA4ECA" w:rsidP="007C7B9F">
            <w:pPr>
              <w:numPr>
                <w:ilvl w:val="0"/>
                <w:numId w:val="24"/>
              </w:numPr>
              <w:tabs>
                <w:tab w:val="clear" w:pos="720"/>
                <w:tab w:val="num" w:pos="432"/>
              </w:tabs>
              <w:autoSpaceDE w:val="0"/>
              <w:autoSpaceDN w:val="0"/>
              <w:adjustRightInd w:val="0"/>
              <w:ind w:left="432"/>
              <w:jc w:val="both"/>
              <w:rPr>
                <w:color w:val="000000"/>
              </w:rPr>
            </w:pPr>
            <w:r w:rsidRPr="003549A5">
              <w:rPr>
                <w:color w:val="000000"/>
                <w:sz w:val="22"/>
                <w:szCs w:val="22"/>
              </w:rPr>
              <w:t>Harici eşanjörlü indirekt buhar ısıtma sistemi olmalıdır</w:t>
            </w:r>
            <w:r>
              <w:rPr>
                <w:color w:val="000000"/>
                <w:sz w:val="22"/>
                <w:szCs w:val="22"/>
              </w:rPr>
              <w:t>.</w:t>
            </w:r>
          </w:p>
          <w:p w:rsidR="00FA4ECA" w:rsidRPr="003549A5" w:rsidRDefault="00FA4ECA" w:rsidP="003549A5">
            <w:pPr>
              <w:numPr>
                <w:ilvl w:val="0"/>
                <w:numId w:val="24"/>
              </w:numPr>
              <w:tabs>
                <w:tab w:val="clear" w:pos="720"/>
                <w:tab w:val="num" w:pos="432"/>
              </w:tabs>
              <w:autoSpaceDE w:val="0"/>
              <w:autoSpaceDN w:val="0"/>
              <w:adjustRightInd w:val="0"/>
              <w:ind w:left="432"/>
              <w:jc w:val="both"/>
              <w:rPr>
                <w:color w:val="000000"/>
              </w:rPr>
            </w:pPr>
            <w:r w:rsidRPr="003549A5">
              <w:rPr>
                <w:color w:val="000000"/>
                <w:sz w:val="22"/>
                <w:szCs w:val="22"/>
              </w:rPr>
              <w:t>Kimyasal Boya mutfağı özellikleri aşağıdaki gibi olmalıdır.</w:t>
            </w:r>
          </w:p>
          <w:tbl>
            <w:tblPr>
              <w:tblW w:w="9909" w:type="dxa"/>
              <w:tblInd w:w="72" w:type="dxa"/>
              <w:tblLayout w:type="fixed"/>
              <w:tblCellMar>
                <w:left w:w="70" w:type="dxa"/>
                <w:right w:w="70" w:type="dxa"/>
              </w:tblCellMar>
              <w:tblLook w:val="0000"/>
            </w:tblPr>
            <w:tblGrid>
              <w:gridCol w:w="9909"/>
            </w:tblGrid>
            <w:tr w:rsidR="00FA4ECA" w:rsidRPr="00C15D04" w:rsidTr="00A422F9">
              <w:trPr>
                <w:trHeight w:val="40"/>
              </w:trPr>
              <w:tc>
                <w:tcPr>
                  <w:tcW w:w="9909" w:type="dxa"/>
                  <w:tcBorders>
                    <w:top w:val="nil"/>
                    <w:left w:val="nil"/>
                    <w:bottom w:val="nil"/>
                    <w:right w:val="nil"/>
                  </w:tcBorders>
                </w:tcPr>
                <w:p w:rsidR="00FA4ECA" w:rsidRPr="00C15D04" w:rsidRDefault="00FA4ECA" w:rsidP="00927DE6">
                  <w:pPr>
                    <w:ind w:left="360"/>
                  </w:pPr>
                  <w:r>
                    <w:rPr>
                      <w:sz w:val="22"/>
                      <w:szCs w:val="22"/>
                    </w:rPr>
                    <w:t>11.1.3 adet tank olacaktır.</w:t>
                  </w:r>
                </w:p>
              </w:tc>
            </w:tr>
            <w:tr w:rsidR="00FA4ECA" w:rsidRPr="00C15D04" w:rsidTr="00A422F9">
              <w:trPr>
                <w:trHeight w:val="40"/>
              </w:trPr>
              <w:tc>
                <w:tcPr>
                  <w:tcW w:w="9909" w:type="dxa"/>
                  <w:tcBorders>
                    <w:top w:val="nil"/>
                    <w:left w:val="nil"/>
                    <w:bottom w:val="nil"/>
                    <w:right w:val="nil"/>
                  </w:tcBorders>
                </w:tcPr>
                <w:p w:rsidR="00FA4ECA" w:rsidRPr="00C15D04" w:rsidRDefault="00FA4ECA" w:rsidP="00927DE6">
                  <w:pPr>
                    <w:ind w:left="360"/>
                  </w:pPr>
                  <w:r>
                    <w:rPr>
                      <w:sz w:val="22"/>
                      <w:szCs w:val="22"/>
                    </w:rPr>
                    <w:t>11.2.Tüm tanklar karıştırıcılı olacaktır.</w:t>
                  </w:r>
                </w:p>
              </w:tc>
            </w:tr>
            <w:tr w:rsidR="00FA4ECA" w:rsidRPr="00C15D04" w:rsidTr="00A422F9">
              <w:trPr>
                <w:trHeight w:val="40"/>
              </w:trPr>
              <w:tc>
                <w:tcPr>
                  <w:tcW w:w="9909" w:type="dxa"/>
                  <w:tcBorders>
                    <w:top w:val="nil"/>
                    <w:left w:val="nil"/>
                    <w:bottom w:val="nil"/>
                    <w:right w:val="nil"/>
                  </w:tcBorders>
                </w:tcPr>
                <w:p w:rsidR="00FA4ECA" w:rsidRPr="00C15D04" w:rsidRDefault="00FA4ECA" w:rsidP="00927DE6">
                  <w:pPr>
                    <w:ind w:left="360"/>
                  </w:pPr>
                  <w:r>
                    <w:rPr>
                      <w:sz w:val="22"/>
                      <w:szCs w:val="22"/>
                    </w:rPr>
                    <w:t>11.3.Tüm tanklar ısıtmalı olacaktır.</w:t>
                  </w:r>
                </w:p>
              </w:tc>
            </w:tr>
            <w:tr w:rsidR="00FA4ECA" w:rsidRPr="00C15D04" w:rsidTr="00A422F9">
              <w:trPr>
                <w:trHeight w:val="40"/>
              </w:trPr>
              <w:tc>
                <w:tcPr>
                  <w:tcW w:w="9909" w:type="dxa"/>
                  <w:tcBorders>
                    <w:top w:val="nil"/>
                    <w:left w:val="nil"/>
                    <w:bottom w:val="nil"/>
                    <w:right w:val="nil"/>
                  </w:tcBorders>
                </w:tcPr>
                <w:p w:rsidR="00FA4ECA" w:rsidRPr="00C15D04" w:rsidRDefault="00FA4ECA" w:rsidP="00927DE6">
                  <w:pPr>
                    <w:ind w:left="360"/>
                  </w:pPr>
                  <w:r>
                    <w:rPr>
                      <w:sz w:val="22"/>
                      <w:szCs w:val="22"/>
                    </w:rPr>
                    <w:t>11.4.</w:t>
                  </w:r>
                  <w:r w:rsidRPr="00C15D04">
                    <w:rPr>
                      <w:sz w:val="22"/>
                      <w:szCs w:val="22"/>
                    </w:rPr>
                    <w:t xml:space="preserve"> Filtre sistemi</w:t>
                  </w:r>
                  <w:r>
                    <w:rPr>
                      <w:sz w:val="22"/>
                      <w:szCs w:val="22"/>
                    </w:rPr>
                    <w:t xml:space="preserve"> bulunacaktır.</w:t>
                  </w:r>
                </w:p>
              </w:tc>
            </w:tr>
            <w:tr w:rsidR="00FA4ECA" w:rsidRPr="00C15D04" w:rsidTr="00A422F9">
              <w:trPr>
                <w:trHeight w:val="40"/>
              </w:trPr>
              <w:tc>
                <w:tcPr>
                  <w:tcW w:w="9909" w:type="dxa"/>
                  <w:tcBorders>
                    <w:top w:val="nil"/>
                    <w:left w:val="nil"/>
                    <w:bottom w:val="nil"/>
                    <w:right w:val="nil"/>
                  </w:tcBorders>
                </w:tcPr>
                <w:p w:rsidR="00FA4ECA" w:rsidRPr="00E467DD" w:rsidRDefault="00FA4ECA" w:rsidP="00A422F9">
                  <w:pPr>
                    <w:ind w:left="360"/>
                  </w:pPr>
                  <w:r>
                    <w:rPr>
                      <w:sz w:val="22"/>
                      <w:szCs w:val="22"/>
                    </w:rPr>
                    <w:t>11.5.</w:t>
                  </w:r>
                  <w:r w:rsidRPr="00C15D04">
                    <w:rPr>
                      <w:sz w:val="22"/>
                      <w:szCs w:val="22"/>
                    </w:rPr>
                    <w:t xml:space="preserve"> Otomatik ve manüel kullanma imkanı</w:t>
                  </w:r>
                  <w:r>
                    <w:rPr>
                      <w:sz w:val="22"/>
                      <w:szCs w:val="22"/>
                    </w:rPr>
                    <w:t xml:space="preserve"> olmalıdır.</w:t>
                  </w:r>
                </w:p>
              </w:tc>
            </w:tr>
            <w:tr w:rsidR="00FA4ECA" w:rsidRPr="00C15D04" w:rsidTr="00A422F9">
              <w:trPr>
                <w:trHeight w:val="40"/>
              </w:trPr>
              <w:tc>
                <w:tcPr>
                  <w:tcW w:w="9909" w:type="dxa"/>
                  <w:tcBorders>
                    <w:top w:val="nil"/>
                    <w:left w:val="nil"/>
                    <w:bottom w:val="nil"/>
                    <w:right w:val="nil"/>
                  </w:tcBorders>
                </w:tcPr>
                <w:p w:rsidR="00FA4ECA" w:rsidRPr="003549A5" w:rsidRDefault="00FA4ECA" w:rsidP="00A422F9">
                  <w:pPr>
                    <w:numPr>
                      <w:ilvl w:val="0"/>
                      <w:numId w:val="24"/>
                    </w:numPr>
                    <w:tabs>
                      <w:tab w:val="clear" w:pos="720"/>
                      <w:tab w:val="num" w:pos="362"/>
                    </w:tabs>
                    <w:autoSpaceDE w:val="0"/>
                    <w:autoSpaceDN w:val="0"/>
                    <w:adjustRightInd w:val="0"/>
                    <w:ind w:left="362" w:hanging="362"/>
                    <w:rPr>
                      <w:color w:val="000000"/>
                    </w:rPr>
                  </w:pPr>
                  <w:r>
                    <w:rPr>
                      <w:color w:val="000000"/>
                      <w:sz w:val="22"/>
                      <w:szCs w:val="22"/>
                    </w:rPr>
                    <w:t>Su s</w:t>
                  </w:r>
                  <w:r w:rsidRPr="003549A5">
                    <w:rPr>
                      <w:color w:val="000000"/>
                      <w:sz w:val="22"/>
                      <w:szCs w:val="22"/>
                    </w:rPr>
                    <w:t>irkülasyon sistemi olmalıdır.</w:t>
                  </w:r>
                </w:p>
                <w:p w:rsidR="00FA4ECA" w:rsidRPr="003549A5" w:rsidRDefault="00FA4ECA" w:rsidP="00A422F9">
                  <w:pPr>
                    <w:numPr>
                      <w:ilvl w:val="0"/>
                      <w:numId w:val="24"/>
                    </w:numPr>
                    <w:tabs>
                      <w:tab w:val="clear" w:pos="720"/>
                      <w:tab w:val="num" w:pos="362"/>
                    </w:tabs>
                    <w:autoSpaceDE w:val="0"/>
                    <w:autoSpaceDN w:val="0"/>
                    <w:adjustRightInd w:val="0"/>
                    <w:ind w:left="542" w:hanging="542"/>
                    <w:rPr>
                      <w:color w:val="000000"/>
                      <w:u w:val="single"/>
                    </w:rPr>
                  </w:pPr>
                  <w:r w:rsidRPr="003549A5">
                    <w:rPr>
                      <w:color w:val="000000"/>
                      <w:sz w:val="22"/>
                      <w:szCs w:val="22"/>
                    </w:rPr>
                    <w:t>Komple pnömatik kontrol sistemli olmalıdır</w:t>
                  </w:r>
                  <w:r>
                    <w:rPr>
                      <w:color w:val="000000"/>
                      <w:sz w:val="22"/>
                      <w:szCs w:val="22"/>
                    </w:rPr>
                    <w:t>.</w:t>
                  </w:r>
                </w:p>
                <w:p w:rsidR="00FA4ECA" w:rsidRPr="003549A5" w:rsidRDefault="00FA4ECA" w:rsidP="00A422F9">
                  <w:pPr>
                    <w:numPr>
                      <w:ilvl w:val="0"/>
                      <w:numId w:val="24"/>
                    </w:numPr>
                    <w:tabs>
                      <w:tab w:val="clear" w:pos="720"/>
                      <w:tab w:val="num" w:pos="362"/>
                    </w:tabs>
                    <w:autoSpaceDE w:val="0"/>
                    <w:autoSpaceDN w:val="0"/>
                    <w:adjustRightInd w:val="0"/>
                    <w:ind w:left="542" w:hanging="542"/>
                    <w:rPr>
                      <w:color w:val="000000"/>
                      <w:u w:val="single"/>
                    </w:rPr>
                  </w:pPr>
                  <w:r w:rsidRPr="003549A5">
                    <w:rPr>
                      <w:color w:val="000000"/>
                      <w:sz w:val="22"/>
                      <w:szCs w:val="22"/>
                    </w:rPr>
                    <w:t>Elektronik su sayacı / litre bazında ölçümleme yapabilmelidir.</w:t>
                  </w:r>
                </w:p>
                <w:p w:rsidR="00FA4ECA" w:rsidRPr="00E34CC2" w:rsidRDefault="00FA4ECA" w:rsidP="00A422F9">
                  <w:pPr>
                    <w:numPr>
                      <w:ilvl w:val="0"/>
                      <w:numId w:val="24"/>
                    </w:numPr>
                    <w:tabs>
                      <w:tab w:val="clear" w:pos="720"/>
                      <w:tab w:val="num" w:pos="362"/>
                    </w:tabs>
                    <w:autoSpaceDE w:val="0"/>
                    <w:autoSpaceDN w:val="0"/>
                    <w:adjustRightInd w:val="0"/>
                    <w:ind w:left="542" w:hanging="540"/>
                    <w:rPr>
                      <w:color w:val="000000"/>
                      <w:u w:val="single"/>
                    </w:rPr>
                  </w:pPr>
                  <w:r>
                    <w:rPr>
                      <w:color w:val="000000"/>
                      <w:sz w:val="22"/>
                      <w:szCs w:val="22"/>
                    </w:rPr>
                    <w:t>Ana mil üstünde rulmanlara su gelmesini engelleyen en az 3</w:t>
                  </w:r>
                  <w:r w:rsidRPr="003549A5">
                    <w:rPr>
                      <w:color w:val="000000"/>
                      <w:sz w:val="22"/>
                      <w:szCs w:val="22"/>
                    </w:rPr>
                    <w:t xml:space="preserve"> </w:t>
                  </w:r>
                  <w:r>
                    <w:rPr>
                      <w:color w:val="000000"/>
                      <w:sz w:val="22"/>
                      <w:szCs w:val="22"/>
                    </w:rPr>
                    <w:t>adet viton</w:t>
                  </w:r>
                </w:p>
                <w:p w:rsidR="00FA4ECA" w:rsidRPr="003549A5" w:rsidRDefault="00FA4ECA" w:rsidP="00E34CC2">
                  <w:pPr>
                    <w:autoSpaceDE w:val="0"/>
                    <w:autoSpaceDN w:val="0"/>
                    <w:adjustRightInd w:val="0"/>
                    <w:ind w:left="-106"/>
                    <w:rPr>
                      <w:color w:val="000000"/>
                      <w:u w:val="single"/>
                    </w:rPr>
                  </w:pPr>
                  <w:r>
                    <w:rPr>
                      <w:color w:val="000000"/>
                      <w:sz w:val="22"/>
                      <w:szCs w:val="22"/>
                    </w:rPr>
                    <w:t xml:space="preserve">        </w:t>
                  </w:r>
                  <w:bookmarkStart w:id="2" w:name="_GoBack"/>
                  <w:bookmarkEnd w:id="2"/>
                  <w:r>
                    <w:rPr>
                      <w:color w:val="000000"/>
                      <w:sz w:val="22"/>
                      <w:szCs w:val="22"/>
                    </w:rPr>
                    <w:t>keçe ol</w:t>
                  </w:r>
                  <w:r w:rsidRPr="003549A5">
                    <w:rPr>
                      <w:color w:val="000000"/>
                      <w:sz w:val="22"/>
                      <w:szCs w:val="22"/>
                    </w:rPr>
                    <w:t>malıdır</w:t>
                  </w:r>
                  <w:r>
                    <w:rPr>
                      <w:color w:val="000000"/>
                      <w:sz w:val="22"/>
                      <w:szCs w:val="22"/>
                    </w:rPr>
                    <w:t>.</w:t>
                  </w:r>
                </w:p>
                <w:p w:rsidR="00FA4ECA" w:rsidRPr="009C66F9" w:rsidRDefault="00FA4ECA" w:rsidP="00471934">
                  <w:pPr>
                    <w:numPr>
                      <w:ilvl w:val="0"/>
                      <w:numId w:val="24"/>
                    </w:numPr>
                    <w:tabs>
                      <w:tab w:val="clear" w:pos="720"/>
                      <w:tab w:val="num" w:pos="362"/>
                    </w:tabs>
                    <w:autoSpaceDE w:val="0"/>
                    <w:autoSpaceDN w:val="0"/>
                    <w:adjustRightInd w:val="0"/>
                    <w:ind w:left="542" w:hanging="542"/>
                    <w:rPr>
                      <w:color w:val="000000"/>
                      <w:u w:val="single"/>
                    </w:rPr>
                  </w:pPr>
                  <w:r w:rsidRPr="003549A5">
                    <w:rPr>
                      <w:color w:val="000000"/>
                      <w:sz w:val="22"/>
                      <w:szCs w:val="22"/>
                    </w:rPr>
                    <w:t>Otomatik kilitlenen ön yükleme kapağı</w:t>
                  </w:r>
                  <w:r w:rsidRPr="009C66F9">
                    <w:rPr>
                      <w:color w:val="000000"/>
                      <w:sz w:val="22"/>
                      <w:szCs w:val="22"/>
                    </w:rPr>
                    <w:t xml:space="preserve"> </w:t>
                  </w:r>
                  <w:r>
                    <w:rPr>
                      <w:color w:val="000000"/>
                      <w:sz w:val="22"/>
                      <w:szCs w:val="22"/>
                    </w:rPr>
                    <w:t>bulunmalıdır.</w:t>
                  </w:r>
                </w:p>
                <w:p w:rsidR="00FA4ECA" w:rsidRPr="003549A5" w:rsidRDefault="00FA4ECA" w:rsidP="00E34CC2">
                  <w:pPr>
                    <w:numPr>
                      <w:ilvl w:val="0"/>
                      <w:numId w:val="24"/>
                    </w:numPr>
                    <w:tabs>
                      <w:tab w:val="clear" w:pos="720"/>
                      <w:tab w:val="num" w:pos="432"/>
                    </w:tabs>
                    <w:ind w:hanging="648"/>
                    <w:rPr>
                      <w:color w:val="000000"/>
                    </w:rPr>
                  </w:pPr>
                  <w:r>
                    <w:rPr>
                      <w:color w:val="000000"/>
                      <w:sz w:val="22"/>
                      <w:szCs w:val="22"/>
                    </w:rPr>
                    <w:t xml:space="preserve">Pompa kontrollü </w:t>
                  </w:r>
                  <w:r w:rsidRPr="003549A5">
                    <w:rPr>
                      <w:color w:val="000000"/>
                      <w:sz w:val="22"/>
                      <w:szCs w:val="22"/>
                    </w:rPr>
                    <w:t xml:space="preserve"> </w:t>
                  </w:r>
                  <w:r>
                    <w:rPr>
                      <w:color w:val="000000"/>
                      <w:sz w:val="22"/>
                      <w:szCs w:val="22"/>
                    </w:rPr>
                    <w:t xml:space="preserve">Enaz 1 </w:t>
                  </w:r>
                  <w:r w:rsidRPr="003549A5">
                    <w:rPr>
                      <w:color w:val="000000"/>
                      <w:sz w:val="22"/>
                      <w:szCs w:val="22"/>
                    </w:rPr>
                    <w:t>su tahliye vanasıyla donatılmış olmalıdır</w:t>
                  </w:r>
                </w:p>
                <w:p w:rsidR="00FA4ECA" w:rsidRPr="00E34CC2" w:rsidRDefault="00FA4ECA" w:rsidP="00E34CC2">
                  <w:pPr>
                    <w:numPr>
                      <w:ilvl w:val="0"/>
                      <w:numId w:val="24"/>
                    </w:numPr>
                    <w:tabs>
                      <w:tab w:val="clear" w:pos="720"/>
                      <w:tab w:val="num" w:pos="432"/>
                    </w:tabs>
                    <w:ind w:hanging="648"/>
                    <w:rPr>
                      <w:color w:val="000000"/>
                    </w:rPr>
                  </w:pPr>
                  <w:r w:rsidRPr="003549A5">
                    <w:rPr>
                      <w:color w:val="000000"/>
                      <w:sz w:val="22"/>
                      <w:szCs w:val="22"/>
                    </w:rPr>
                    <w:t>Kolay boşaltma için pnömatik öne devrilme sistemi bulunmalıdır.</w:t>
                  </w:r>
                </w:p>
                <w:p w:rsidR="00FA4ECA" w:rsidRPr="00A74E68" w:rsidRDefault="00FA4ECA" w:rsidP="00E34CC2">
                  <w:pPr>
                    <w:numPr>
                      <w:ilvl w:val="0"/>
                      <w:numId w:val="24"/>
                    </w:numPr>
                    <w:tabs>
                      <w:tab w:val="clear" w:pos="720"/>
                      <w:tab w:val="num" w:pos="432"/>
                    </w:tabs>
                    <w:autoSpaceDE w:val="0"/>
                    <w:autoSpaceDN w:val="0"/>
                    <w:adjustRightInd w:val="0"/>
                    <w:ind w:hanging="648"/>
                    <w:rPr>
                      <w:color w:val="000000"/>
                      <w:u w:val="single"/>
                    </w:rPr>
                  </w:pPr>
                  <w:r w:rsidRPr="003549A5">
                    <w:rPr>
                      <w:color w:val="000000"/>
                      <w:sz w:val="22"/>
                      <w:szCs w:val="22"/>
                    </w:rPr>
                    <w:t>Numune su vanası olmalıdır.</w:t>
                  </w:r>
                </w:p>
                <w:p w:rsidR="00FA4ECA" w:rsidRPr="00A74E68" w:rsidRDefault="00FA4ECA" w:rsidP="00E34CC2">
                  <w:pPr>
                    <w:numPr>
                      <w:ilvl w:val="0"/>
                      <w:numId w:val="24"/>
                    </w:numPr>
                    <w:tabs>
                      <w:tab w:val="clear" w:pos="720"/>
                      <w:tab w:val="num" w:pos="432"/>
                    </w:tabs>
                    <w:autoSpaceDE w:val="0"/>
                    <w:autoSpaceDN w:val="0"/>
                    <w:adjustRightInd w:val="0"/>
                    <w:ind w:hanging="648"/>
                    <w:rPr>
                      <w:color w:val="000000"/>
                      <w:u w:val="single"/>
                    </w:rPr>
                  </w:pPr>
                  <w:r w:rsidRPr="00C15D04">
                    <w:rPr>
                      <w:sz w:val="22"/>
                      <w:szCs w:val="22"/>
                    </w:rPr>
                    <w:t>2 adet su</w:t>
                  </w:r>
                  <w:r>
                    <w:rPr>
                      <w:sz w:val="22"/>
                      <w:szCs w:val="22"/>
                    </w:rPr>
                    <w:t xml:space="preserve"> </w:t>
                  </w:r>
                  <w:r w:rsidRPr="00C15D04">
                    <w:rPr>
                      <w:sz w:val="22"/>
                      <w:szCs w:val="22"/>
                    </w:rPr>
                    <w:t>(sıcak-soğuk) 1 adet buhar vanası bulunmalıdır</w:t>
                  </w:r>
                  <w:r>
                    <w:rPr>
                      <w:sz w:val="22"/>
                      <w:szCs w:val="22"/>
                    </w:rPr>
                    <w:t>.</w:t>
                  </w:r>
                </w:p>
                <w:p w:rsidR="00FA4ECA" w:rsidRPr="003549A5" w:rsidRDefault="00FA4ECA" w:rsidP="00E467DD">
                  <w:pPr>
                    <w:numPr>
                      <w:ilvl w:val="0"/>
                      <w:numId w:val="24"/>
                    </w:numPr>
                    <w:tabs>
                      <w:tab w:val="clear" w:pos="720"/>
                      <w:tab w:val="num" w:pos="432"/>
                    </w:tabs>
                    <w:ind w:hanging="648"/>
                    <w:rPr>
                      <w:color w:val="000000"/>
                    </w:rPr>
                  </w:pPr>
                  <w:r w:rsidRPr="00C15D04">
                    <w:rPr>
                      <w:sz w:val="22"/>
                      <w:szCs w:val="22"/>
                    </w:rPr>
                    <w:t>Ayarlanabilir boyama, yıkama ve sıkma devirleri</w:t>
                  </w:r>
                  <w:r>
                    <w:rPr>
                      <w:sz w:val="22"/>
                      <w:szCs w:val="22"/>
                    </w:rPr>
                    <w:t>ne sahip olmalıdır</w:t>
                  </w:r>
                  <w:r w:rsidRPr="003549A5">
                    <w:rPr>
                      <w:color w:val="000000"/>
                      <w:sz w:val="22"/>
                      <w:szCs w:val="22"/>
                    </w:rPr>
                    <w:t>.</w:t>
                  </w:r>
                </w:p>
                <w:p w:rsidR="00FA4ECA" w:rsidRPr="00A74E68" w:rsidRDefault="00FA4ECA" w:rsidP="00E34CC2">
                  <w:pPr>
                    <w:numPr>
                      <w:ilvl w:val="0"/>
                      <w:numId w:val="24"/>
                    </w:numPr>
                    <w:tabs>
                      <w:tab w:val="clear" w:pos="720"/>
                      <w:tab w:val="num" w:pos="432"/>
                    </w:tabs>
                    <w:autoSpaceDE w:val="0"/>
                    <w:autoSpaceDN w:val="0"/>
                    <w:adjustRightInd w:val="0"/>
                    <w:ind w:hanging="648"/>
                    <w:rPr>
                      <w:color w:val="000000"/>
                      <w:u w:val="single"/>
                    </w:rPr>
                  </w:pPr>
                  <w:r w:rsidRPr="00C15D04">
                    <w:rPr>
                      <w:sz w:val="22"/>
                      <w:szCs w:val="22"/>
                    </w:rPr>
                    <w:t xml:space="preserve">Otomatik devir sayacı </w:t>
                  </w:r>
                  <w:r>
                    <w:rPr>
                      <w:sz w:val="22"/>
                      <w:szCs w:val="22"/>
                    </w:rPr>
                    <w:t>bulunmalıdır.</w:t>
                  </w:r>
                </w:p>
                <w:p w:rsidR="00FA4ECA" w:rsidRPr="001F241B" w:rsidRDefault="00FA4ECA" w:rsidP="00E34CC2">
                  <w:pPr>
                    <w:numPr>
                      <w:ilvl w:val="0"/>
                      <w:numId w:val="24"/>
                    </w:numPr>
                    <w:tabs>
                      <w:tab w:val="clear" w:pos="720"/>
                      <w:tab w:val="num" w:pos="432"/>
                    </w:tabs>
                    <w:autoSpaceDE w:val="0"/>
                    <w:autoSpaceDN w:val="0"/>
                    <w:adjustRightInd w:val="0"/>
                    <w:ind w:hanging="648"/>
                    <w:rPr>
                      <w:color w:val="000000"/>
                      <w:u w:val="single"/>
                    </w:rPr>
                  </w:pPr>
                  <w:r w:rsidRPr="00C15D04">
                    <w:rPr>
                      <w:sz w:val="22"/>
                      <w:szCs w:val="22"/>
                    </w:rPr>
                    <w:t>Mot</w:t>
                  </w:r>
                  <w:r>
                    <w:rPr>
                      <w:sz w:val="22"/>
                      <w:szCs w:val="22"/>
                    </w:rPr>
                    <w:t xml:space="preserve">or gücü En az 15 KW en fazla </w:t>
                  </w:r>
                  <w:r>
                    <w:rPr>
                      <w:bCs/>
                      <w:sz w:val="22"/>
                      <w:szCs w:val="22"/>
                    </w:rPr>
                    <w:t xml:space="preserve">25 KW </w:t>
                  </w:r>
                  <w:r w:rsidRPr="001D7B07">
                    <w:rPr>
                      <w:bCs/>
                      <w:sz w:val="22"/>
                      <w:szCs w:val="22"/>
                    </w:rPr>
                    <w:t>pompa motoru</w:t>
                  </w:r>
                  <w:r>
                    <w:rPr>
                      <w:bCs/>
                      <w:sz w:val="22"/>
                      <w:szCs w:val="22"/>
                    </w:rPr>
                    <w:t xml:space="preserve">na </w:t>
                  </w:r>
                </w:p>
                <w:p w:rsidR="00FA4ECA" w:rsidRDefault="00FA4ECA" w:rsidP="00563596">
                  <w:pPr>
                    <w:autoSpaceDE w:val="0"/>
                    <w:autoSpaceDN w:val="0"/>
                    <w:adjustRightInd w:val="0"/>
                    <w:ind w:left="72"/>
                    <w:rPr>
                      <w:bCs/>
                    </w:rPr>
                  </w:pPr>
                  <w:r>
                    <w:rPr>
                      <w:bCs/>
                      <w:sz w:val="22"/>
                      <w:szCs w:val="22"/>
                    </w:rPr>
                    <w:t xml:space="preserve">       sahip olmalıdır.</w:t>
                  </w:r>
                </w:p>
                <w:p w:rsidR="00FA4ECA" w:rsidRDefault="00FA4ECA" w:rsidP="00563596">
                  <w:pPr>
                    <w:numPr>
                      <w:ilvl w:val="0"/>
                      <w:numId w:val="24"/>
                    </w:numPr>
                    <w:tabs>
                      <w:tab w:val="clear" w:pos="720"/>
                    </w:tabs>
                    <w:autoSpaceDE w:val="0"/>
                    <w:autoSpaceDN w:val="0"/>
                    <w:adjustRightInd w:val="0"/>
                    <w:ind w:left="470"/>
                  </w:pPr>
                  <w:r>
                    <w:t xml:space="preserve">İç tambur ile dış tambur arasında bulunan floteyi sirkülasyon </w:t>
                  </w:r>
                </w:p>
                <w:p w:rsidR="00FA4ECA" w:rsidRDefault="00FA4ECA" w:rsidP="00563596">
                  <w:pPr>
                    <w:autoSpaceDE w:val="0"/>
                    <w:autoSpaceDN w:val="0"/>
                    <w:adjustRightInd w:val="0"/>
                    <w:ind w:left="110"/>
                  </w:pPr>
                  <w:r>
                    <w:t xml:space="preserve">      pompası ile emilmesi sağlanıp, iç tambura enjekte edecek şekilde</w:t>
                  </w:r>
                </w:p>
                <w:p w:rsidR="00FA4ECA" w:rsidRDefault="00FA4ECA" w:rsidP="00563596">
                  <w:pPr>
                    <w:autoSpaceDE w:val="0"/>
                    <w:autoSpaceDN w:val="0"/>
                    <w:adjustRightInd w:val="0"/>
                    <w:ind w:left="110"/>
                  </w:pPr>
                  <w:r>
                    <w:t xml:space="preserve">      olmalıdır. </w:t>
                  </w:r>
                </w:p>
                <w:p w:rsidR="00FA4ECA" w:rsidRPr="00E34CC2" w:rsidRDefault="00FA4ECA" w:rsidP="00563596">
                  <w:pPr>
                    <w:numPr>
                      <w:ilvl w:val="0"/>
                      <w:numId w:val="24"/>
                    </w:numPr>
                    <w:tabs>
                      <w:tab w:val="clear" w:pos="720"/>
                      <w:tab w:val="num" w:pos="470"/>
                    </w:tabs>
                    <w:autoSpaceDE w:val="0"/>
                    <w:autoSpaceDN w:val="0"/>
                    <w:adjustRightInd w:val="0"/>
                    <w:ind w:left="470"/>
                    <w:rPr>
                      <w:color w:val="000000"/>
                      <w:u w:val="single"/>
                    </w:rPr>
                  </w:pPr>
                  <w:r w:rsidRPr="002A3276">
                    <w:rPr>
                      <w:sz w:val="22"/>
                      <w:szCs w:val="22"/>
                    </w:rPr>
                    <w:t xml:space="preserve">Makine üstünde dahili tartı sistemi olacaktır. </w:t>
                  </w:r>
                  <w:r w:rsidRPr="0008483B">
                    <w:rPr>
                      <w:sz w:val="22"/>
                      <w:szCs w:val="22"/>
                    </w:rPr>
                    <w:t xml:space="preserve">Makine </w:t>
                  </w:r>
                  <w:r>
                    <w:rPr>
                      <w:sz w:val="22"/>
                      <w:szCs w:val="22"/>
                    </w:rPr>
                    <w:t xml:space="preserve">bu sistem </w:t>
                  </w:r>
                </w:p>
                <w:p w:rsidR="00FA4ECA" w:rsidRDefault="00FA4ECA" w:rsidP="00563596">
                  <w:pPr>
                    <w:autoSpaceDE w:val="0"/>
                    <w:autoSpaceDN w:val="0"/>
                    <w:adjustRightInd w:val="0"/>
                    <w:ind w:left="72"/>
                  </w:pPr>
                  <w:r>
                    <w:rPr>
                      <w:sz w:val="22"/>
                      <w:szCs w:val="22"/>
                    </w:rPr>
                    <w:t xml:space="preserve">       sayesinde </w:t>
                  </w:r>
                  <w:r w:rsidRPr="0008483B">
                    <w:rPr>
                      <w:sz w:val="22"/>
                      <w:szCs w:val="22"/>
                    </w:rPr>
                    <w:t xml:space="preserve">tamburuna ne kadar tekstil yüklendiğini kg bazında </w:t>
                  </w:r>
                  <w:r>
                    <w:t xml:space="preserve">   </w:t>
                  </w:r>
                </w:p>
                <w:p w:rsidR="00FA4ECA" w:rsidRPr="00563596" w:rsidRDefault="00FA4ECA" w:rsidP="00563596">
                  <w:pPr>
                    <w:autoSpaceDE w:val="0"/>
                    <w:autoSpaceDN w:val="0"/>
                    <w:adjustRightInd w:val="0"/>
                    <w:ind w:left="72"/>
                  </w:pPr>
                  <w:r>
                    <w:t xml:space="preserve">    </w:t>
                  </w:r>
                  <w:r>
                    <w:rPr>
                      <w:sz w:val="22"/>
                      <w:szCs w:val="22"/>
                    </w:rPr>
                    <w:t xml:space="preserve">  ölçebilmeli </w:t>
                  </w:r>
                  <w:r w:rsidRPr="0008483B">
                    <w:rPr>
                      <w:sz w:val="22"/>
                      <w:szCs w:val="22"/>
                    </w:rPr>
                    <w:t>ve yükün ağırlığı</w:t>
                  </w:r>
                  <w:r>
                    <w:rPr>
                      <w:sz w:val="22"/>
                      <w:szCs w:val="22"/>
                    </w:rPr>
                    <w:t>nı kontrol panelinde gösterebilmelidir.</w:t>
                  </w:r>
                </w:p>
              </w:tc>
            </w:tr>
          </w:tbl>
          <w:p w:rsidR="00FA4ECA" w:rsidRPr="003549A5" w:rsidRDefault="00FA4ECA" w:rsidP="00471934">
            <w:pPr>
              <w:autoSpaceDE w:val="0"/>
              <w:autoSpaceDN w:val="0"/>
              <w:adjustRightInd w:val="0"/>
              <w:ind w:left="360"/>
              <w:rPr>
                <w:color w:val="FF0000"/>
                <w:u w:val="single"/>
              </w:rPr>
            </w:pPr>
          </w:p>
        </w:tc>
        <w:tc>
          <w:tcPr>
            <w:tcW w:w="1272" w:type="dxa"/>
            <w:vAlign w:val="center"/>
          </w:tcPr>
          <w:p w:rsidR="00FA4ECA" w:rsidRPr="003549A5" w:rsidRDefault="00FA4ECA" w:rsidP="003549A5">
            <w:pPr>
              <w:spacing w:before="120" w:after="120"/>
              <w:jc w:val="center"/>
              <w:rPr>
                <w:b/>
              </w:rPr>
            </w:pPr>
            <w:r w:rsidRPr="003549A5">
              <w:rPr>
                <w:b/>
              </w:rPr>
              <w:t>2 Adet</w:t>
            </w:r>
          </w:p>
        </w:tc>
      </w:tr>
    </w:tbl>
    <w:p w:rsidR="00FA4ECA" w:rsidRPr="00E566B9" w:rsidRDefault="00FA4ECA" w:rsidP="000D0221">
      <w:pPr>
        <w:spacing w:before="120" w:after="120"/>
      </w:pPr>
      <w:r w:rsidRPr="00E566B9">
        <w:t xml:space="preserve">3.Alet, aksesuar ve gerekli diğer kalemler </w:t>
      </w:r>
    </w:p>
    <w:p w:rsidR="00FA4ECA" w:rsidRPr="00E566B9" w:rsidRDefault="00FA4ECA" w:rsidP="000D0221">
      <w:pPr>
        <w:spacing w:before="120" w:after="120"/>
      </w:pPr>
      <w:r w:rsidRPr="00E566B9">
        <w:t>Makine ile çalışma yapılm</w:t>
      </w:r>
      <w:r>
        <w:t>ası sırasında personel ve makine</w:t>
      </w:r>
      <w:r w:rsidRPr="00E566B9">
        <w:t xml:space="preserve"> </w:t>
      </w:r>
      <w:r>
        <w:t>arasında koruma ve diğer aksesua</w:t>
      </w:r>
      <w:r w:rsidRPr="00E566B9">
        <w:t>rlardan da bulunması istenebilir.</w:t>
      </w:r>
    </w:p>
    <w:p w:rsidR="00FA4ECA" w:rsidRPr="00E566B9" w:rsidRDefault="00FA4ECA" w:rsidP="000D0221">
      <w:pPr>
        <w:spacing w:before="120" w:after="120"/>
      </w:pPr>
      <w:r w:rsidRPr="00E566B9">
        <w:t>4. Garanti Koşulları</w:t>
      </w:r>
    </w:p>
    <w:p w:rsidR="00FA4ECA" w:rsidRPr="00E566B9" w:rsidRDefault="00FA4ECA" w:rsidP="000D0221">
      <w:pPr>
        <w:spacing w:before="120" w:after="120"/>
      </w:pPr>
      <w:r w:rsidRPr="00A74E68">
        <w:rPr>
          <w:sz w:val="22"/>
          <w:szCs w:val="22"/>
        </w:rPr>
        <w:t xml:space="preserve">Sistem ve ekipmanları tedarikçi firma tarafından </w:t>
      </w:r>
      <w:r>
        <w:t>g</w:t>
      </w:r>
      <w:r w:rsidRPr="00E566B9">
        <w:t>aranti süresi en az 2 yıl olmalıdır.</w:t>
      </w:r>
    </w:p>
    <w:p w:rsidR="00FA4ECA" w:rsidRPr="00E566B9" w:rsidRDefault="00FA4ECA" w:rsidP="000D0221">
      <w:pPr>
        <w:spacing w:before="120" w:after="120"/>
      </w:pPr>
      <w:r w:rsidRPr="00E566B9">
        <w:t>5. Montaj ve Bakım-Onarım Hizmetleri</w:t>
      </w:r>
    </w:p>
    <w:p w:rsidR="00FA4ECA" w:rsidRDefault="00FA4ECA" w:rsidP="000D0221">
      <w:pPr>
        <w:spacing w:before="120" w:after="120"/>
      </w:pPr>
      <w:r w:rsidRPr="00E566B9">
        <w:t>Montajlar firmamızın proje kapsamında faaliyet planına bakılarak</w:t>
      </w:r>
      <w:r>
        <w:t>,</w:t>
      </w:r>
      <w:r w:rsidRPr="00E566B9">
        <w:t xml:space="preserve"> firmalardan montaj zamanı hakkında süreler</w:t>
      </w:r>
      <w:r>
        <w:t>i</w:t>
      </w:r>
      <w:r w:rsidRPr="00E566B9">
        <w:t xml:space="preserve"> belirtilecektir.</w:t>
      </w:r>
      <w:r>
        <w:t>Tedarikçi sözleşme imzalandıktan sonra En fazla 100 gün içerisinde makinenin montajı tamamlanmış, ç</w:t>
      </w:r>
      <w:r w:rsidRPr="00E566B9">
        <w:t>alışma d</w:t>
      </w:r>
      <w:r>
        <w:t>enemelerine geçilmiş olmalıdır. Makine</w:t>
      </w:r>
      <w:r w:rsidRPr="00E566B9">
        <w:t>, alet ve ekipmanların üretici firmanın önerdiği zaman aralıkla</w:t>
      </w:r>
      <w:r>
        <w:t xml:space="preserve">rında </w:t>
      </w:r>
      <w:r w:rsidRPr="00E566B9">
        <w:t>bak</w:t>
      </w:r>
      <w:r>
        <w:t>ım onarım hizmetlerinden fayda</w:t>
      </w:r>
      <w:r w:rsidRPr="00E566B9">
        <w:t>la</w:t>
      </w:r>
      <w:r>
        <w:t>nıla</w:t>
      </w:r>
      <w:r w:rsidRPr="00E566B9">
        <w:t>caktır.</w:t>
      </w:r>
    </w:p>
    <w:p w:rsidR="00FA4ECA" w:rsidRPr="00E566B9" w:rsidRDefault="00FA4ECA" w:rsidP="008F2971">
      <w:r>
        <w:rPr>
          <w:sz w:val="22"/>
          <w:szCs w:val="22"/>
        </w:rPr>
        <w:t xml:space="preserve">Tedarikçi firma, Satış sonrası hizmetler için en az iki ilde satış sonrası hizmet noktası bulunacaktır.  Bu noktalara ilişkin   TSE hizmet  yeterlilik belgesi bulunmalıdır. Tedarikçi firma En az  24 saat içerisinde  müdahale edebilecek şekilde servis hizmeti vermelidir. Tedarikçi buna ilişkin taahhütname verecektir. </w:t>
      </w:r>
    </w:p>
    <w:p w:rsidR="00FA4ECA" w:rsidRPr="00E566B9" w:rsidRDefault="00FA4ECA" w:rsidP="000D0221">
      <w:pPr>
        <w:spacing w:before="120" w:after="120"/>
      </w:pPr>
      <w:r w:rsidRPr="00E566B9">
        <w:t>6. Gerekli Yedek Parçalar</w:t>
      </w:r>
    </w:p>
    <w:p w:rsidR="00FA4ECA" w:rsidRPr="00E566B9" w:rsidRDefault="00FA4ECA" w:rsidP="000D0221">
      <w:r w:rsidRPr="00BD3D19">
        <w:rPr>
          <w:sz w:val="22"/>
          <w:szCs w:val="22"/>
        </w:rPr>
        <w:t>Tedarikçi firma satış sonrası, en az on (10</w:t>
      </w:r>
      <w:r>
        <w:rPr>
          <w:sz w:val="22"/>
          <w:szCs w:val="22"/>
        </w:rPr>
        <w:t>)</w:t>
      </w:r>
      <w:r w:rsidRPr="00BD3D19">
        <w:rPr>
          <w:sz w:val="22"/>
          <w:szCs w:val="22"/>
        </w:rPr>
        <w:t xml:space="preserve"> yıl süre ile yedek parça garantisi taahhüt etmelidir</w:t>
      </w:r>
      <w:r>
        <w:rPr>
          <w:sz w:val="22"/>
          <w:szCs w:val="22"/>
        </w:rPr>
        <w:t>.</w:t>
      </w:r>
      <w:r w:rsidRPr="00BD3D19">
        <w:rPr>
          <w:sz w:val="22"/>
          <w:szCs w:val="22"/>
        </w:rPr>
        <w:t xml:space="preserve"> </w:t>
      </w:r>
    </w:p>
    <w:p w:rsidR="00FA4ECA" w:rsidRPr="00E566B9" w:rsidRDefault="00FA4ECA" w:rsidP="000D0221">
      <w:pPr>
        <w:spacing w:before="120" w:after="120"/>
      </w:pPr>
      <w:r w:rsidRPr="00E566B9">
        <w:t>7. Kullanım Kılavuzu</w:t>
      </w:r>
    </w:p>
    <w:p w:rsidR="00FA4ECA" w:rsidRPr="00E566B9" w:rsidRDefault="00FA4ECA" w:rsidP="000D0221">
      <w:pPr>
        <w:spacing w:before="120" w:after="120"/>
      </w:pPr>
      <w:r>
        <w:t>Makine</w:t>
      </w:r>
      <w:r w:rsidRPr="00E566B9">
        <w:t xml:space="preserve"> alet ekipman kurulumda firma tarafından teslim edilecektir. Bununla ilgili çal</w:t>
      </w:r>
      <w:r>
        <w:t>ıştırılacak personelimize makine</w:t>
      </w:r>
      <w:r w:rsidRPr="00E566B9">
        <w:t>, alet ve ekipmanlardan teknik destek ve eğitim verilmesi firmalar tarafından sağlanacaktır.</w:t>
      </w:r>
    </w:p>
    <w:p w:rsidR="00FA4ECA" w:rsidRPr="00E566B9" w:rsidRDefault="00FA4ECA" w:rsidP="000D0221">
      <w:pPr>
        <w:spacing w:before="120" w:after="120"/>
      </w:pPr>
      <w:r w:rsidRPr="00E566B9">
        <w:t>8. Diğer Hususlar</w:t>
      </w:r>
    </w:p>
    <w:p w:rsidR="00FA4ECA" w:rsidRDefault="00FA4ECA" w:rsidP="0007315E">
      <w:pPr>
        <w:spacing w:before="120" w:after="120"/>
      </w:pPr>
      <w:r w:rsidRPr="00E566B9">
        <w:t>Bulunmamaktadır.</w:t>
      </w:r>
    </w:p>
    <w:p w:rsidR="00FA4ECA" w:rsidRDefault="00FA4ECA" w:rsidP="0007315E">
      <w:pPr>
        <w:spacing w:before="120" w:after="120"/>
      </w:pPr>
    </w:p>
    <w:p w:rsidR="00FA4ECA" w:rsidRDefault="00FA4ECA" w:rsidP="0007315E">
      <w:pPr>
        <w:spacing w:before="120" w:after="120"/>
      </w:pPr>
    </w:p>
    <w:p w:rsidR="00FA4ECA" w:rsidRDefault="00FA4ECA" w:rsidP="0007315E">
      <w:pPr>
        <w:spacing w:before="120" w:after="120"/>
      </w:pPr>
    </w:p>
    <w:p w:rsidR="00FA4ECA" w:rsidRDefault="00FA4ECA" w:rsidP="0007315E">
      <w:pPr>
        <w:spacing w:before="120" w:after="120"/>
      </w:pPr>
    </w:p>
    <w:p w:rsidR="00FA4ECA" w:rsidRDefault="00FA4ECA" w:rsidP="0007315E">
      <w:pPr>
        <w:spacing w:before="120" w:after="120"/>
      </w:pPr>
    </w:p>
    <w:p w:rsidR="00FA4ECA" w:rsidRDefault="00FA4ECA" w:rsidP="0007315E">
      <w:pPr>
        <w:spacing w:before="120" w:after="120"/>
      </w:pPr>
    </w:p>
    <w:p w:rsidR="00FA4ECA" w:rsidRDefault="00FA4ECA" w:rsidP="0007315E">
      <w:pPr>
        <w:spacing w:before="120" w:after="120"/>
      </w:pPr>
    </w:p>
    <w:p w:rsidR="00FA4ECA" w:rsidRDefault="00FA4ECA" w:rsidP="0007315E">
      <w:pPr>
        <w:spacing w:before="120" w:after="120"/>
      </w:pPr>
    </w:p>
    <w:tbl>
      <w:tblPr>
        <w:tblW w:w="9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6843"/>
        <w:gridCol w:w="1441"/>
      </w:tblGrid>
      <w:tr w:rsidR="00FA4ECA" w:rsidTr="00273A9B">
        <w:trPr>
          <w:trHeight w:val="290"/>
        </w:trPr>
        <w:tc>
          <w:tcPr>
            <w:tcW w:w="1008" w:type="dxa"/>
            <w:shd w:val="clear" w:color="auto" w:fill="F3F3F3"/>
          </w:tcPr>
          <w:p w:rsidR="00FA4ECA" w:rsidRPr="003549A5" w:rsidRDefault="00FA4ECA" w:rsidP="00273A9B">
            <w:pPr>
              <w:spacing w:before="120" w:after="120"/>
              <w:jc w:val="center"/>
              <w:rPr>
                <w:b/>
              </w:rPr>
            </w:pPr>
            <w:r w:rsidRPr="003549A5">
              <w:rPr>
                <w:b/>
              </w:rPr>
              <w:t>A</w:t>
            </w:r>
          </w:p>
        </w:tc>
        <w:tc>
          <w:tcPr>
            <w:tcW w:w="6843" w:type="dxa"/>
            <w:shd w:val="clear" w:color="auto" w:fill="F3F3F3"/>
          </w:tcPr>
          <w:p w:rsidR="00FA4ECA" w:rsidRPr="003549A5" w:rsidRDefault="00FA4ECA" w:rsidP="00273A9B">
            <w:pPr>
              <w:spacing w:before="120" w:after="120"/>
              <w:jc w:val="center"/>
              <w:rPr>
                <w:b/>
              </w:rPr>
            </w:pPr>
            <w:r w:rsidRPr="003549A5">
              <w:rPr>
                <w:b/>
              </w:rPr>
              <w:t>B</w:t>
            </w:r>
          </w:p>
        </w:tc>
        <w:tc>
          <w:tcPr>
            <w:tcW w:w="1441" w:type="dxa"/>
            <w:shd w:val="clear" w:color="auto" w:fill="F3F3F3"/>
          </w:tcPr>
          <w:p w:rsidR="00FA4ECA" w:rsidRPr="003549A5" w:rsidRDefault="00FA4ECA" w:rsidP="00273A9B">
            <w:pPr>
              <w:spacing w:before="120" w:after="120"/>
              <w:jc w:val="center"/>
              <w:rPr>
                <w:b/>
              </w:rPr>
            </w:pPr>
            <w:r w:rsidRPr="003549A5">
              <w:rPr>
                <w:b/>
              </w:rPr>
              <w:t>C</w:t>
            </w:r>
          </w:p>
        </w:tc>
      </w:tr>
      <w:tr w:rsidR="00FA4ECA" w:rsidTr="00273A9B">
        <w:trPr>
          <w:trHeight w:val="290"/>
        </w:trPr>
        <w:tc>
          <w:tcPr>
            <w:tcW w:w="1008" w:type="dxa"/>
            <w:shd w:val="clear" w:color="auto" w:fill="F3F3F3"/>
          </w:tcPr>
          <w:p w:rsidR="00FA4ECA" w:rsidRPr="003549A5" w:rsidRDefault="00FA4ECA" w:rsidP="00273A9B">
            <w:pPr>
              <w:spacing w:before="120" w:after="120"/>
              <w:jc w:val="center"/>
              <w:rPr>
                <w:b/>
              </w:rPr>
            </w:pPr>
            <w:r w:rsidRPr="003549A5">
              <w:rPr>
                <w:b/>
              </w:rPr>
              <w:t>Sıra No</w:t>
            </w:r>
          </w:p>
        </w:tc>
        <w:tc>
          <w:tcPr>
            <w:tcW w:w="6843" w:type="dxa"/>
            <w:shd w:val="clear" w:color="auto" w:fill="F3F3F3"/>
          </w:tcPr>
          <w:p w:rsidR="00FA4ECA" w:rsidRPr="003549A5" w:rsidRDefault="00FA4ECA" w:rsidP="00273A9B">
            <w:pPr>
              <w:spacing w:before="120" w:after="120"/>
              <w:jc w:val="center"/>
              <w:rPr>
                <w:b/>
              </w:rPr>
            </w:pPr>
            <w:r w:rsidRPr="003549A5">
              <w:rPr>
                <w:b/>
              </w:rPr>
              <w:t>Teknik Özellikler</w:t>
            </w:r>
          </w:p>
        </w:tc>
        <w:tc>
          <w:tcPr>
            <w:tcW w:w="1441" w:type="dxa"/>
            <w:shd w:val="clear" w:color="auto" w:fill="F3F3F3"/>
          </w:tcPr>
          <w:p w:rsidR="00FA4ECA" w:rsidRPr="003549A5" w:rsidRDefault="00FA4ECA" w:rsidP="00273A9B">
            <w:pPr>
              <w:spacing w:before="120" w:after="120"/>
              <w:jc w:val="center"/>
              <w:rPr>
                <w:b/>
              </w:rPr>
            </w:pPr>
            <w:r w:rsidRPr="003549A5">
              <w:rPr>
                <w:b/>
              </w:rPr>
              <w:t>Miktar</w:t>
            </w:r>
          </w:p>
        </w:tc>
      </w:tr>
      <w:tr w:rsidR="00FA4ECA" w:rsidTr="00273A9B">
        <w:trPr>
          <w:trHeight w:val="290"/>
        </w:trPr>
        <w:tc>
          <w:tcPr>
            <w:tcW w:w="1008" w:type="dxa"/>
            <w:vAlign w:val="center"/>
          </w:tcPr>
          <w:p w:rsidR="00FA4ECA" w:rsidRPr="003549A5" w:rsidRDefault="00FA4ECA" w:rsidP="00273A9B">
            <w:pPr>
              <w:spacing w:before="120" w:after="120"/>
              <w:jc w:val="center"/>
              <w:rPr>
                <w:b/>
              </w:rPr>
            </w:pPr>
            <w:r>
              <w:rPr>
                <w:b/>
              </w:rPr>
              <w:t>2</w:t>
            </w:r>
          </w:p>
        </w:tc>
        <w:tc>
          <w:tcPr>
            <w:tcW w:w="6843" w:type="dxa"/>
          </w:tcPr>
          <w:p w:rsidR="00FA4ECA" w:rsidRPr="007D52DD" w:rsidRDefault="00FA4ECA" w:rsidP="007D52DD">
            <w:pPr>
              <w:autoSpaceDE w:val="0"/>
              <w:autoSpaceDN w:val="0"/>
              <w:adjustRightInd w:val="0"/>
              <w:jc w:val="center"/>
              <w:rPr>
                <w:b/>
                <w:bCs/>
                <w:color w:val="000000"/>
              </w:rPr>
            </w:pPr>
            <w:r w:rsidRPr="007D52DD">
              <w:rPr>
                <w:b/>
                <w:bCs/>
                <w:color w:val="000000"/>
                <w:sz w:val="22"/>
                <w:szCs w:val="22"/>
              </w:rPr>
              <w:t>LAZERLİ KESME VE MARKALAMA MAKİNASI TEKNİK ŞARTNAMESİ</w:t>
            </w:r>
          </w:p>
          <w:p w:rsidR="00FA4ECA" w:rsidRPr="003549A5" w:rsidRDefault="00FA4ECA" w:rsidP="00273A9B">
            <w:pPr>
              <w:autoSpaceDE w:val="0"/>
              <w:autoSpaceDN w:val="0"/>
              <w:adjustRightInd w:val="0"/>
              <w:jc w:val="center"/>
              <w:rPr>
                <w:color w:val="000000"/>
              </w:rPr>
            </w:pPr>
          </w:p>
          <w:p w:rsidR="00FA4ECA" w:rsidRDefault="00FA4ECA" w:rsidP="00726B0D">
            <w:pPr>
              <w:autoSpaceDE w:val="0"/>
              <w:autoSpaceDN w:val="0"/>
              <w:adjustRightInd w:val="0"/>
              <w:jc w:val="center"/>
              <w:rPr>
                <w:b/>
                <w:bCs/>
                <w:color w:val="000000"/>
              </w:rPr>
            </w:pPr>
            <w:r w:rsidRPr="007D52DD">
              <w:rPr>
                <w:b/>
                <w:bCs/>
                <w:color w:val="000000"/>
                <w:sz w:val="22"/>
                <w:szCs w:val="22"/>
              </w:rPr>
              <w:t>Lazerli Kesme ve Markalama makinesi aşağıdaki özelliklere sahip olmalıdır</w:t>
            </w:r>
          </w:p>
          <w:p w:rsidR="00FA4ECA" w:rsidRPr="00726B0D" w:rsidRDefault="00FA4ECA" w:rsidP="00726B0D">
            <w:pPr>
              <w:autoSpaceDE w:val="0"/>
              <w:autoSpaceDN w:val="0"/>
              <w:adjustRightInd w:val="0"/>
              <w:jc w:val="center"/>
              <w:rPr>
                <w:b/>
                <w:bCs/>
                <w:color w:val="000000"/>
              </w:rPr>
            </w:pPr>
          </w:p>
          <w:p w:rsidR="00FA4ECA" w:rsidRPr="00C41F32" w:rsidRDefault="00FA4ECA" w:rsidP="00C576EC">
            <w:pPr>
              <w:numPr>
                <w:ilvl w:val="0"/>
                <w:numId w:val="30"/>
              </w:numPr>
              <w:tabs>
                <w:tab w:val="clear" w:pos="720"/>
                <w:tab w:val="num" w:pos="432"/>
              </w:tabs>
              <w:autoSpaceDE w:val="0"/>
              <w:autoSpaceDN w:val="0"/>
              <w:adjustRightInd w:val="0"/>
              <w:ind w:left="432"/>
              <w:rPr>
                <w:color w:val="000000"/>
              </w:rPr>
            </w:pPr>
            <w:r>
              <w:rPr>
                <w:sz w:val="22"/>
                <w:szCs w:val="22"/>
              </w:rPr>
              <w:t>Coherent K</w:t>
            </w:r>
            <w:r w:rsidRPr="00547B25">
              <w:rPr>
                <w:sz w:val="22"/>
                <w:szCs w:val="22"/>
              </w:rPr>
              <w:t xml:space="preserve"> 250 Watt Co2 lazer kaynağı, (750 Watt Peak </w:t>
            </w:r>
            <w:r>
              <w:rPr>
                <w:sz w:val="22"/>
                <w:szCs w:val="22"/>
              </w:rPr>
              <w:t xml:space="preserve">Power) veya dengi  </w:t>
            </w:r>
            <w:r w:rsidRPr="00547B25">
              <w:rPr>
                <w:sz w:val="22"/>
                <w:szCs w:val="22"/>
              </w:rPr>
              <w:t>olmalıdır</w:t>
            </w:r>
            <w:r>
              <w:rPr>
                <w:sz w:val="22"/>
                <w:szCs w:val="22"/>
              </w:rPr>
              <w:t>.</w:t>
            </w:r>
          </w:p>
          <w:p w:rsidR="00FA4ECA" w:rsidRPr="00C41F32" w:rsidRDefault="00FA4ECA" w:rsidP="00B534EB">
            <w:pPr>
              <w:numPr>
                <w:ilvl w:val="0"/>
                <w:numId w:val="30"/>
              </w:numPr>
              <w:tabs>
                <w:tab w:val="clear" w:pos="720"/>
                <w:tab w:val="num" w:pos="432"/>
              </w:tabs>
              <w:autoSpaceDE w:val="0"/>
              <w:autoSpaceDN w:val="0"/>
              <w:adjustRightInd w:val="0"/>
              <w:ind w:left="432"/>
              <w:rPr>
                <w:color w:val="000000"/>
              </w:rPr>
            </w:pPr>
            <w:r w:rsidRPr="00547B25">
              <w:rPr>
                <w:sz w:val="22"/>
                <w:szCs w:val="22"/>
              </w:rPr>
              <w:t xml:space="preserve">Yüksek hızlı </w:t>
            </w:r>
            <w:smartTag w:uri="urn:schemas-microsoft-com:office:smarttags" w:element="metricconverter">
              <w:smartTagPr>
                <w:attr w:name="ProductID" w:val="130 cm"/>
              </w:smartTagPr>
              <w:r w:rsidRPr="00547B25">
                <w:rPr>
                  <w:sz w:val="22"/>
                  <w:szCs w:val="22"/>
                </w:rPr>
                <w:t>30 mm</w:t>
              </w:r>
            </w:smartTag>
            <w:r w:rsidRPr="00547B25">
              <w:rPr>
                <w:sz w:val="22"/>
                <w:szCs w:val="22"/>
              </w:rPr>
              <w:t xml:space="preserve"> Cambridge Technology </w:t>
            </w:r>
            <w:r>
              <w:rPr>
                <w:sz w:val="22"/>
                <w:szCs w:val="22"/>
              </w:rPr>
              <w:t>veya dengi Galvo m</w:t>
            </w:r>
            <w:r w:rsidRPr="00547B25">
              <w:rPr>
                <w:sz w:val="22"/>
                <w:szCs w:val="22"/>
              </w:rPr>
              <w:t xml:space="preserve">otorlar ve </w:t>
            </w:r>
            <w:r>
              <w:rPr>
                <w:sz w:val="22"/>
                <w:szCs w:val="22"/>
              </w:rPr>
              <w:t xml:space="preserve"> </w:t>
            </w:r>
            <w:r w:rsidRPr="00547B25">
              <w:rPr>
                <w:sz w:val="22"/>
                <w:szCs w:val="22"/>
              </w:rPr>
              <w:t>Aynalar bulunmalıdır</w:t>
            </w:r>
            <w:r>
              <w:rPr>
                <w:sz w:val="22"/>
                <w:szCs w:val="22"/>
              </w:rPr>
              <w:t>.</w:t>
            </w:r>
          </w:p>
          <w:p w:rsidR="00FA4ECA" w:rsidRPr="00C41F32" w:rsidRDefault="00FA4ECA" w:rsidP="00B534EB">
            <w:pPr>
              <w:numPr>
                <w:ilvl w:val="0"/>
                <w:numId w:val="30"/>
              </w:numPr>
              <w:tabs>
                <w:tab w:val="clear" w:pos="720"/>
                <w:tab w:val="num" w:pos="432"/>
              </w:tabs>
              <w:autoSpaceDE w:val="0"/>
              <w:autoSpaceDN w:val="0"/>
              <w:adjustRightInd w:val="0"/>
              <w:ind w:left="432"/>
              <w:rPr>
                <w:color w:val="000000"/>
              </w:rPr>
            </w:pPr>
            <w:r w:rsidRPr="00547B25">
              <w:rPr>
                <w:sz w:val="22"/>
                <w:szCs w:val="22"/>
              </w:rPr>
              <w:t xml:space="preserve">Yüksek hızlı Cambridge Technology 3D </w:t>
            </w:r>
            <w:r>
              <w:rPr>
                <w:sz w:val="22"/>
                <w:szCs w:val="22"/>
              </w:rPr>
              <w:t xml:space="preserve">veya dengi </w:t>
            </w:r>
            <w:r w:rsidRPr="00547B25">
              <w:rPr>
                <w:sz w:val="22"/>
                <w:szCs w:val="22"/>
              </w:rPr>
              <w:t>Dinamik odaklama sistem</w:t>
            </w:r>
            <w:r>
              <w:rPr>
                <w:sz w:val="22"/>
                <w:szCs w:val="22"/>
              </w:rPr>
              <w:t xml:space="preserve"> olmalıdır.</w:t>
            </w:r>
          </w:p>
          <w:p w:rsidR="00FA4ECA" w:rsidRPr="00DE1779" w:rsidRDefault="00FA4ECA" w:rsidP="00B534EB">
            <w:pPr>
              <w:numPr>
                <w:ilvl w:val="0"/>
                <w:numId w:val="30"/>
              </w:numPr>
              <w:tabs>
                <w:tab w:val="clear" w:pos="720"/>
                <w:tab w:val="num" w:pos="432"/>
              </w:tabs>
              <w:autoSpaceDE w:val="0"/>
              <w:autoSpaceDN w:val="0"/>
              <w:adjustRightInd w:val="0"/>
              <w:ind w:left="432"/>
              <w:rPr>
                <w:color w:val="000000"/>
              </w:rPr>
            </w:pPr>
            <w:r w:rsidRPr="00547B25">
              <w:rPr>
                <w:sz w:val="22"/>
                <w:szCs w:val="22"/>
              </w:rPr>
              <w:t>Servo kontrollü otomatik asansör sistemi</w:t>
            </w:r>
            <w:r>
              <w:rPr>
                <w:sz w:val="22"/>
                <w:szCs w:val="22"/>
              </w:rPr>
              <w:t xml:space="preserve"> bulunmalıdır.</w:t>
            </w:r>
          </w:p>
          <w:p w:rsidR="00FA4ECA" w:rsidRPr="00C41F32" w:rsidRDefault="00FA4ECA" w:rsidP="00B534EB">
            <w:pPr>
              <w:numPr>
                <w:ilvl w:val="0"/>
                <w:numId w:val="30"/>
              </w:numPr>
              <w:tabs>
                <w:tab w:val="clear" w:pos="720"/>
                <w:tab w:val="num" w:pos="432"/>
              </w:tabs>
              <w:autoSpaceDE w:val="0"/>
              <w:autoSpaceDN w:val="0"/>
              <w:adjustRightInd w:val="0"/>
              <w:ind w:left="432"/>
              <w:rPr>
                <w:color w:val="000000"/>
              </w:rPr>
            </w:pPr>
            <w:r w:rsidRPr="00547B25">
              <w:rPr>
                <w:sz w:val="22"/>
                <w:szCs w:val="22"/>
              </w:rPr>
              <w:t xml:space="preserve">150 x </w:t>
            </w:r>
            <w:smartTag w:uri="urn:schemas-microsoft-com:office:smarttags" w:element="metricconverter">
              <w:smartTagPr>
                <w:attr w:name="ProductID" w:val="130 cm"/>
              </w:smartTagPr>
              <w:r w:rsidRPr="00547B25">
                <w:rPr>
                  <w:sz w:val="22"/>
                  <w:szCs w:val="22"/>
                </w:rPr>
                <w:t>130 cm</w:t>
              </w:r>
            </w:smartTag>
            <w:r w:rsidRPr="00547B25">
              <w:rPr>
                <w:sz w:val="22"/>
                <w:szCs w:val="22"/>
              </w:rPr>
              <w:t xml:space="preserve"> standart çalışma kabini</w:t>
            </w:r>
            <w:r>
              <w:rPr>
                <w:sz w:val="22"/>
                <w:szCs w:val="22"/>
              </w:rPr>
              <w:t xml:space="preserve"> olmalıdır.</w:t>
            </w:r>
          </w:p>
          <w:p w:rsidR="00FA4ECA" w:rsidRPr="00DE1779" w:rsidRDefault="00FA4ECA" w:rsidP="00B534EB">
            <w:pPr>
              <w:numPr>
                <w:ilvl w:val="0"/>
                <w:numId w:val="30"/>
              </w:numPr>
              <w:tabs>
                <w:tab w:val="clear" w:pos="720"/>
                <w:tab w:val="num" w:pos="432"/>
              </w:tabs>
              <w:autoSpaceDE w:val="0"/>
              <w:autoSpaceDN w:val="0"/>
              <w:adjustRightInd w:val="0"/>
              <w:ind w:left="432"/>
              <w:rPr>
                <w:color w:val="000000"/>
              </w:rPr>
            </w:pPr>
            <w:r w:rsidRPr="00547B25">
              <w:rPr>
                <w:sz w:val="22"/>
                <w:szCs w:val="22"/>
              </w:rPr>
              <w:t>Sıcaklık kontrolü lazer soğutma sistemi</w:t>
            </w:r>
            <w:r>
              <w:rPr>
                <w:sz w:val="22"/>
                <w:szCs w:val="22"/>
              </w:rPr>
              <w:t>ne sahip olmalıdır.</w:t>
            </w:r>
          </w:p>
          <w:p w:rsidR="00FA4ECA" w:rsidRPr="00472560" w:rsidRDefault="00FA4ECA" w:rsidP="00B534EB">
            <w:pPr>
              <w:numPr>
                <w:ilvl w:val="0"/>
                <w:numId w:val="30"/>
              </w:numPr>
              <w:tabs>
                <w:tab w:val="clear" w:pos="720"/>
                <w:tab w:val="num" w:pos="432"/>
              </w:tabs>
              <w:autoSpaceDE w:val="0"/>
              <w:autoSpaceDN w:val="0"/>
              <w:adjustRightInd w:val="0"/>
              <w:ind w:left="432"/>
              <w:rPr>
                <w:color w:val="000000"/>
              </w:rPr>
            </w:pPr>
            <w:r w:rsidRPr="00547B25">
              <w:rPr>
                <w:sz w:val="22"/>
                <w:szCs w:val="22"/>
              </w:rPr>
              <w:t>Türkçe kontrol otomasyon sistemi</w:t>
            </w:r>
            <w:r>
              <w:rPr>
                <w:sz w:val="22"/>
                <w:szCs w:val="22"/>
              </w:rPr>
              <w:t xml:space="preserve"> bulunmalıdır.</w:t>
            </w:r>
          </w:p>
          <w:p w:rsidR="00FA4ECA" w:rsidRPr="00CC0B96" w:rsidRDefault="00FA4ECA" w:rsidP="00B534EB">
            <w:pPr>
              <w:numPr>
                <w:ilvl w:val="0"/>
                <w:numId w:val="30"/>
              </w:numPr>
              <w:tabs>
                <w:tab w:val="clear" w:pos="720"/>
                <w:tab w:val="num" w:pos="432"/>
              </w:tabs>
              <w:autoSpaceDE w:val="0"/>
              <w:autoSpaceDN w:val="0"/>
              <w:adjustRightInd w:val="0"/>
              <w:ind w:left="432"/>
              <w:rPr>
                <w:color w:val="000000"/>
              </w:rPr>
            </w:pPr>
            <w:r w:rsidRPr="00CC0B96">
              <w:rPr>
                <w:color w:val="000000"/>
                <w:sz w:val="22"/>
                <w:szCs w:val="22"/>
              </w:rPr>
              <w:t>Sistemin daha verimli çalışması için, yazılım sistemi bulunmalıdır.</w:t>
            </w:r>
          </w:p>
          <w:p w:rsidR="00FA4ECA" w:rsidRPr="00DE1779" w:rsidRDefault="00FA4ECA" w:rsidP="00B534EB">
            <w:pPr>
              <w:numPr>
                <w:ilvl w:val="0"/>
                <w:numId w:val="30"/>
              </w:numPr>
              <w:tabs>
                <w:tab w:val="clear" w:pos="720"/>
                <w:tab w:val="num" w:pos="432"/>
              </w:tabs>
              <w:autoSpaceDE w:val="0"/>
              <w:autoSpaceDN w:val="0"/>
              <w:adjustRightInd w:val="0"/>
              <w:ind w:left="432"/>
              <w:rPr>
                <w:color w:val="000000"/>
              </w:rPr>
            </w:pPr>
            <w:r w:rsidRPr="00547B25">
              <w:rPr>
                <w:sz w:val="22"/>
                <w:szCs w:val="22"/>
              </w:rPr>
              <w:t>Ergon</w:t>
            </w:r>
            <w:r>
              <w:rPr>
                <w:sz w:val="22"/>
                <w:szCs w:val="22"/>
              </w:rPr>
              <w:t>o</w:t>
            </w:r>
            <w:r w:rsidRPr="00547B25">
              <w:rPr>
                <w:sz w:val="22"/>
                <w:szCs w:val="22"/>
              </w:rPr>
              <w:t>mik çalışma ş</w:t>
            </w:r>
            <w:r>
              <w:rPr>
                <w:sz w:val="22"/>
                <w:szCs w:val="22"/>
              </w:rPr>
              <w:t>artlarını sağlamak için makineni</w:t>
            </w:r>
            <w:r w:rsidRPr="00547B25">
              <w:rPr>
                <w:sz w:val="22"/>
                <w:szCs w:val="22"/>
              </w:rPr>
              <w:t>n öne arkaya hareketini sağlayan asansör ve kabin tasarımı</w:t>
            </w:r>
            <w:r>
              <w:rPr>
                <w:sz w:val="22"/>
                <w:szCs w:val="22"/>
              </w:rPr>
              <w:t xml:space="preserve"> bulunmalıdır.</w:t>
            </w:r>
          </w:p>
          <w:p w:rsidR="00FA4ECA" w:rsidRPr="00DE1779" w:rsidRDefault="00FA4ECA" w:rsidP="00B534EB">
            <w:pPr>
              <w:numPr>
                <w:ilvl w:val="0"/>
                <w:numId w:val="30"/>
              </w:numPr>
              <w:tabs>
                <w:tab w:val="clear" w:pos="720"/>
                <w:tab w:val="num" w:pos="432"/>
              </w:tabs>
              <w:autoSpaceDE w:val="0"/>
              <w:autoSpaceDN w:val="0"/>
              <w:adjustRightInd w:val="0"/>
              <w:ind w:left="432"/>
              <w:rPr>
                <w:color w:val="000000"/>
              </w:rPr>
            </w:pPr>
            <w:r w:rsidRPr="00547B25">
              <w:rPr>
                <w:sz w:val="22"/>
                <w:szCs w:val="22"/>
              </w:rPr>
              <w:t>Kabin ve zemin aydınlatma</w:t>
            </w:r>
            <w:r>
              <w:rPr>
                <w:sz w:val="22"/>
                <w:szCs w:val="22"/>
              </w:rPr>
              <w:t xml:space="preserve"> sistemi bulunmalıdır.</w:t>
            </w:r>
          </w:p>
          <w:p w:rsidR="00FA4ECA" w:rsidRPr="00DE1779" w:rsidRDefault="00FA4ECA" w:rsidP="00B534EB">
            <w:pPr>
              <w:numPr>
                <w:ilvl w:val="0"/>
                <w:numId w:val="30"/>
              </w:numPr>
              <w:tabs>
                <w:tab w:val="clear" w:pos="720"/>
                <w:tab w:val="num" w:pos="432"/>
              </w:tabs>
              <w:autoSpaceDE w:val="0"/>
              <w:autoSpaceDN w:val="0"/>
              <w:adjustRightInd w:val="0"/>
              <w:ind w:left="432"/>
              <w:rPr>
                <w:color w:val="000000"/>
              </w:rPr>
            </w:pPr>
            <w:r w:rsidRPr="00547B25">
              <w:rPr>
                <w:sz w:val="22"/>
                <w:szCs w:val="22"/>
              </w:rPr>
              <w:t>Kot kuru işlem uygulamalarına sahip (destroy, iğne kırığı, rodeo bıyık vb) özel kontrol ve tasarım programı</w:t>
            </w:r>
            <w:r>
              <w:rPr>
                <w:sz w:val="22"/>
                <w:szCs w:val="22"/>
              </w:rPr>
              <w:t xml:space="preserve"> bulunmalıdır.</w:t>
            </w:r>
          </w:p>
          <w:p w:rsidR="00FA4ECA" w:rsidRPr="00F67A94" w:rsidRDefault="00FA4ECA" w:rsidP="00B534EB">
            <w:pPr>
              <w:numPr>
                <w:ilvl w:val="0"/>
                <w:numId w:val="30"/>
              </w:numPr>
              <w:tabs>
                <w:tab w:val="clear" w:pos="720"/>
                <w:tab w:val="num" w:pos="432"/>
              </w:tabs>
              <w:autoSpaceDE w:val="0"/>
              <w:autoSpaceDN w:val="0"/>
              <w:adjustRightInd w:val="0"/>
              <w:ind w:left="432"/>
              <w:rPr>
                <w:color w:val="000000"/>
              </w:rPr>
            </w:pPr>
            <w:r w:rsidRPr="00547B25">
              <w:rPr>
                <w:sz w:val="22"/>
                <w:szCs w:val="22"/>
              </w:rPr>
              <w:t>Lazer çalışırken işlemi durdurulabilme ve kaldığı yerden devam edebilme özelliği</w:t>
            </w:r>
            <w:r>
              <w:rPr>
                <w:sz w:val="22"/>
                <w:szCs w:val="22"/>
              </w:rPr>
              <w:t xml:space="preserve"> bulunmalıdır.</w:t>
            </w:r>
          </w:p>
          <w:p w:rsidR="00FA4ECA" w:rsidRPr="00F67A94" w:rsidRDefault="00FA4ECA" w:rsidP="00B534EB">
            <w:pPr>
              <w:numPr>
                <w:ilvl w:val="0"/>
                <w:numId w:val="30"/>
              </w:numPr>
              <w:tabs>
                <w:tab w:val="clear" w:pos="720"/>
                <w:tab w:val="num" w:pos="432"/>
              </w:tabs>
              <w:autoSpaceDE w:val="0"/>
              <w:autoSpaceDN w:val="0"/>
              <w:adjustRightInd w:val="0"/>
              <w:ind w:left="432"/>
              <w:rPr>
                <w:color w:val="000000"/>
              </w:rPr>
            </w:pPr>
            <w:r w:rsidRPr="00547B25">
              <w:rPr>
                <w:sz w:val="22"/>
                <w:szCs w:val="22"/>
              </w:rPr>
              <w:t>K</w:t>
            </w:r>
            <w:r>
              <w:rPr>
                <w:sz w:val="22"/>
                <w:szCs w:val="22"/>
              </w:rPr>
              <w:t>ı</w:t>
            </w:r>
            <w:r w:rsidRPr="00547B25">
              <w:rPr>
                <w:sz w:val="22"/>
                <w:szCs w:val="22"/>
              </w:rPr>
              <w:t>lavuz ışıkla ile sadece dış hatları değil desen ayrıntılarını gösterebilme özelliği</w:t>
            </w:r>
            <w:r>
              <w:rPr>
                <w:sz w:val="22"/>
                <w:szCs w:val="22"/>
              </w:rPr>
              <w:t xml:space="preserve"> bulunmalıdır.</w:t>
            </w:r>
          </w:p>
          <w:p w:rsidR="00FA4ECA" w:rsidRPr="006D1C5F" w:rsidRDefault="00FA4ECA" w:rsidP="000D0221">
            <w:pPr>
              <w:numPr>
                <w:ilvl w:val="0"/>
                <w:numId w:val="30"/>
              </w:numPr>
              <w:tabs>
                <w:tab w:val="clear" w:pos="720"/>
                <w:tab w:val="num" w:pos="432"/>
              </w:tabs>
              <w:autoSpaceDE w:val="0"/>
              <w:autoSpaceDN w:val="0"/>
              <w:adjustRightInd w:val="0"/>
              <w:ind w:left="432"/>
              <w:rPr>
                <w:color w:val="000000"/>
              </w:rPr>
            </w:pPr>
            <w:r w:rsidRPr="00547B25">
              <w:rPr>
                <w:sz w:val="22"/>
                <w:szCs w:val="22"/>
              </w:rPr>
              <w:t>Kontrol programı üzerinden çizim yapabilme ve dışarıda yapılmış desene müdahale edebilme özelliği</w:t>
            </w:r>
            <w:r>
              <w:rPr>
                <w:sz w:val="22"/>
                <w:szCs w:val="22"/>
              </w:rPr>
              <w:t>ne sahip olmalıdır.</w:t>
            </w:r>
          </w:p>
          <w:p w:rsidR="00FA4ECA" w:rsidRPr="00F67A94" w:rsidRDefault="00FA4ECA" w:rsidP="00726B0D">
            <w:pPr>
              <w:numPr>
                <w:ilvl w:val="0"/>
                <w:numId w:val="30"/>
              </w:numPr>
              <w:tabs>
                <w:tab w:val="clear" w:pos="720"/>
                <w:tab w:val="num" w:pos="432"/>
              </w:tabs>
              <w:autoSpaceDE w:val="0"/>
              <w:autoSpaceDN w:val="0"/>
              <w:adjustRightInd w:val="0"/>
              <w:ind w:hanging="648"/>
              <w:rPr>
                <w:color w:val="000000"/>
              </w:rPr>
            </w:pPr>
            <w:r>
              <w:t>3Boyutlu kalıp hazırlama fonksiyonu bulunmalıdır.</w:t>
            </w:r>
          </w:p>
          <w:p w:rsidR="00FA4ECA" w:rsidRPr="000D0221" w:rsidRDefault="00FA4ECA" w:rsidP="000D0221">
            <w:pPr>
              <w:pStyle w:val="BodyText"/>
              <w:numPr>
                <w:ilvl w:val="0"/>
                <w:numId w:val="30"/>
              </w:numPr>
              <w:tabs>
                <w:tab w:val="clear" w:pos="720"/>
                <w:tab w:val="num" w:pos="432"/>
              </w:tabs>
              <w:ind w:hanging="648"/>
            </w:pPr>
            <w:r w:rsidRPr="003A0DDF">
              <w:t>JP</w:t>
            </w:r>
            <w:r>
              <w:t>E</w:t>
            </w:r>
            <w:r w:rsidRPr="003A0DDF">
              <w:t>G resimleri vektöre çevirme özelliğine sahip olmalıdır</w:t>
            </w:r>
            <w:r>
              <w:t>.</w:t>
            </w:r>
          </w:p>
        </w:tc>
        <w:tc>
          <w:tcPr>
            <w:tcW w:w="1441" w:type="dxa"/>
            <w:vAlign w:val="center"/>
          </w:tcPr>
          <w:p w:rsidR="00FA4ECA" w:rsidRPr="003549A5" w:rsidRDefault="00FA4ECA" w:rsidP="00273A9B">
            <w:pPr>
              <w:spacing w:before="120" w:after="120"/>
              <w:jc w:val="center"/>
              <w:rPr>
                <w:b/>
              </w:rPr>
            </w:pPr>
            <w:r>
              <w:rPr>
                <w:b/>
              </w:rPr>
              <w:t>1</w:t>
            </w:r>
            <w:r w:rsidRPr="003549A5">
              <w:rPr>
                <w:b/>
              </w:rPr>
              <w:t xml:space="preserve"> Adet</w:t>
            </w:r>
          </w:p>
        </w:tc>
      </w:tr>
    </w:tbl>
    <w:p w:rsidR="00FA4ECA" w:rsidRPr="006B75AE" w:rsidRDefault="00FA4ECA" w:rsidP="00D34D43">
      <w:pPr>
        <w:spacing w:before="120" w:after="120"/>
      </w:pPr>
    </w:p>
    <w:p w:rsidR="00FA4ECA" w:rsidRDefault="00FA4ECA" w:rsidP="000D0221">
      <w:pPr>
        <w:spacing w:before="120" w:after="120"/>
      </w:pPr>
      <w:r w:rsidRPr="006B75AE">
        <w:t>3. Alet, aksesuar ve gerekli diğer kalemler</w:t>
      </w:r>
    </w:p>
    <w:p w:rsidR="00FA4ECA" w:rsidRPr="006B75AE" w:rsidRDefault="00FA4ECA" w:rsidP="000D0221">
      <w:pPr>
        <w:spacing w:before="120" w:after="120"/>
      </w:pPr>
      <w:r>
        <w:t>Makine</w:t>
      </w:r>
      <w:r w:rsidRPr="00E566B9">
        <w:t>, alet ve ekipmanların</w:t>
      </w:r>
      <w:r>
        <w:t>,</w:t>
      </w:r>
      <w:r w:rsidRPr="00E566B9">
        <w:t xml:space="preserve"> </w:t>
      </w:r>
      <w:r>
        <w:t>aksesuarların, yardımcı parçaların gerektiği şekilde kullanılması, Hizmet sağlayıcı  firmanın belirttiği kalemler üzerinden yapılması esastır.</w:t>
      </w:r>
    </w:p>
    <w:p w:rsidR="00FA4ECA" w:rsidRDefault="00FA4ECA" w:rsidP="000D0221">
      <w:pPr>
        <w:spacing w:before="120" w:after="120"/>
      </w:pPr>
      <w:r w:rsidRPr="006B75AE">
        <w:t>4. Garanti Koşulları</w:t>
      </w:r>
    </w:p>
    <w:p w:rsidR="00FA4ECA" w:rsidRPr="00726B57" w:rsidRDefault="00FA4ECA" w:rsidP="000D0221">
      <w:pPr>
        <w:autoSpaceDE w:val="0"/>
        <w:autoSpaceDN w:val="0"/>
        <w:adjustRightInd w:val="0"/>
        <w:rPr>
          <w:color w:val="000000"/>
        </w:rPr>
      </w:pPr>
      <w:r w:rsidRPr="00A74E68">
        <w:rPr>
          <w:sz w:val="22"/>
          <w:szCs w:val="22"/>
        </w:rPr>
        <w:t xml:space="preserve">Sistem ve ekipmanları tedarikçi firma tarafından </w:t>
      </w:r>
      <w:r>
        <w:t>g</w:t>
      </w:r>
      <w:r w:rsidRPr="00E566B9">
        <w:t xml:space="preserve">aranti süresi en az </w:t>
      </w:r>
      <w:r>
        <w:rPr>
          <w:sz w:val="22"/>
          <w:szCs w:val="22"/>
        </w:rPr>
        <w:t>2</w:t>
      </w:r>
      <w:r w:rsidRPr="00547B25">
        <w:rPr>
          <w:sz w:val="22"/>
          <w:szCs w:val="22"/>
        </w:rPr>
        <w:t xml:space="preserve"> yıl makine garantisi</w:t>
      </w:r>
      <w:r>
        <w:rPr>
          <w:sz w:val="22"/>
          <w:szCs w:val="22"/>
        </w:rPr>
        <w:t xml:space="preserve"> bulunmalıdır.</w:t>
      </w:r>
    </w:p>
    <w:p w:rsidR="00FA4ECA" w:rsidRDefault="00FA4ECA" w:rsidP="000D0221">
      <w:pPr>
        <w:spacing w:before="120" w:after="120"/>
      </w:pPr>
      <w:r>
        <w:t>5</w:t>
      </w:r>
      <w:r w:rsidRPr="006B75AE">
        <w:t>. Montaj ve Bakım-Onarım Hizmetleri</w:t>
      </w:r>
    </w:p>
    <w:p w:rsidR="00FA4ECA" w:rsidRPr="006B75AE" w:rsidRDefault="00FA4ECA" w:rsidP="000D0221">
      <w:pPr>
        <w:spacing w:before="120" w:after="120"/>
      </w:pPr>
      <w:r w:rsidRPr="00E566B9">
        <w:t>Montajlar firmamızın proje kapsamında faaliyet planına bakılarak firmalardan montaj zamanı hakkında süreler bel</w:t>
      </w:r>
      <w:r>
        <w:t>irtilecektir.Sözleşme imzalandıktan sonra En fazla 30 gün içerisinde makineni</w:t>
      </w:r>
      <w:r w:rsidRPr="00E566B9">
        <w:t>n</w:t>
      </w:r>
      <w:r>
        <w:t xml:space="preserve"> montajı bitmesi istenecek, ç</w:t>
      </w:r>
      <w:r w:rsidRPr="00E566B9">
        <w:t>alışma d</w:t>
      </w:r>
      <w:r>
        <w:t>enemelerine geçilecektir. Makine</w:t>
      </w:r>
      <w:r w:rsidRPr="00E566B9">
        <w:t>, alet ve ekipmanların üretici firmanın önerdiği zaman aralıkla</w:t>
      </w:r>
      <w:r>
        <w:t xml:space="preserve">rında </w:t>
      </w:r>
      <w:r w:rsidRPr="00E566B9">
        <w:t>bak</w:t>
      </w:r>
      <w:r>
        <w:t>ım onarım hizmetlerinden fayda</w:t>
      </w:r>
      <w:r w:rsidRPr="00E566B9">
        <w:t>la</w:t>
      </w:r>
      <w:r>
        <w:t>nıla</w:t>
      </w:r>
      <w:r w:rsidRPr="00E566B9">
        <w:t>caktır.</w:t>
      </w:r>
    </w:p>
    <w:p w:rsidR="00FA4ECA" w:rsidRDefault="00FA4ECA" w:rsidP="000D0221">
      <w:pPr>
        <w:spacing w:before="120" w:after="120"/>
      </w:pPr>
      <w:r>
        <w:t>6</w:t>
      </w:r>
      <w:r w:rsidRPr="006B75AE">
        <w:t>. Gerekli Yedek Parçalar</w:t>
      </w:r>
    </w:p>
    <w:p w:rsidR="00FA4ECA" w:rsidRPr="006B75AE" w:rsidRDefault="00FA4ECA" w:rsidP="000D0221">
      <w:pPr>
        <w:spacing w:before="120" w:after="120"/>
      </w:pPr>
      <w:r w:rsidRPr="00BD3D19">
        <w:rPr>
          <w:sz w:val="22"/>
          <w:szCs w:val="22"/>
        </w:rPr>
        <w:t>Tedarikçi firma satış sonrası, en az on (10</w:t>
      </w:r>
      <w:r>
        <w:rPr>
          <w:sz w:val="22"/>
          <w:szCs w:val="22"/>
        </w:rPr>
        <w:t>)</w:t>
      </w:r>
      <w:r w:rsidRPr="00BD3D19">
        <w:rPr>
          <w:sz w:val="22"/>
          <w:szCs w:val="22"/>
        </w:rPr>
        <w:t xml:space="preserve"> yıl süre ile yedek parça garantisi taahhüt etmelidir</w:t>
      </w:r>
      <w:r>
        <w:rPr>
          <w:sz w:val="22"/>
          <w:szCs w:val="22"/>
        </w:rPr>
        <w:t>.</w:t>
      </w:r>
    </w:p>
    <w:p w:rsidR="00FA4ECA" w:rsidRDefault="00FA4ECA" w:rsidP="000D0221">
      <w:pPr>
        <w:spacing w:before="120" w:after="120"/>
      </w:pPr>
      <w:r>
        <w:t>7</w:t>
      </w:r>
      <w:r w:rsidRPr="006B75AE">
        <w:t>. Kullanım Kılavuzu</w:t>
      </w:r>
    </w:p>
    <w:p w:rsidR="00FA4ECA" w:rsidRPr="006B75AE" w:rsidRDefault="00FA4ECA" w:rsidP="000D0221">
      <w:pPr>
        <w:spacing w:before="120" w:after="120"/>
      </w:pPr>
      <w:r>
        <w:t>Makine</w:t>
      </w:r>
      <w:r w:rsidRPr="00E566B9">
        <w:t xml:space="preserve"> alet ekipman kurulumda firma tarafından teslim edilecektir. Bununla ilgili ça</w:t>
      </w:r>
      <w:r>
        <w:t>lıştırılacak personelimize makine</w:t>
      </w:r>
      <w:r w:rsidRPr="00E566B9">
        <w:t>, alet ve ekipmanlardan teknik destek ve eğitim verilmesi firmalar tarafından sağlanacaktır</w:t>
      </w:r>
    </w:p>
    <w:p w:rsidR="00FA4ECA" w:rsidRPr="006B75AE" w:rsidRDefault="00FA4ECA" w:rsidP="000D0221">
      <w:pPr>
        <w:spacing w:before="120" w:after="120"/>
      </w:pPr>
      <w:r>
        <w:t>8</w:t>
      </w:r>
      <w:r w:rsidRPr="006B75AE">
        <w:t>. Diğer Hususlar</w:t>
      </w:r>
    </w:p>
    <w:p w:rsidR="00FA4ECA" w:rsidRPr="00E566B9" w:rsidRDefault="00FA4ECA" w:rsidP="00077725">
      <w:pPr>
        <w:spacing w:before="120" w:after="120"/>
      </w:pPr>
      <w:r>
        <w:t>Tedarikçi, ürüne ait kullanmış olduğu yazılım sistemi yada geliştirmiş olduğu bir program var ise Telif hakları genel müdürlüğüne kayıtlı olduğuna dair belge sunmalı, cihaza ait Marka tescil belgesi,Ce belgesi sunulmalıdır.</w:t>
      </w:r>
    </w:p>
    <w:p w:rsidR="00FA4ECA" w:rsidRPr="00E566B9" w:rsidRDefault="00FA4ECA" w:rsidP="000D0221">
      <w:pPr>
        <w:spacing w:before="120" w:after="120"/>
      </w:pPr>
    </w:p>
    <w:p w:rsidR="00FA4ECA" w:rsidRPr="003A0DDF" w:rsidRDefault="00FA4ECA" w:rsidP="003A0DDF">
      <w:pPr>
        <w:overflowPunct w:val="0"/>
        <w:autoSpaceDE w:val="0"/>
        <w:autoSpaceDN w:val="0"/>
        <w:adjustRightInd w:val="0"/>
        <w:spacing w:after="120"/>
        <w:textAlignment w:val="baseline"/>
        <w:rPr>
          <w:b/>
          <w:color w:val="000000"/>
          <w:sz w:val="36"/>
          <w:szCs w:val="36"/>
        </w:rPr>
      </w:pPr>
    </w:p>
    <w:sectPr w:rsidR="00FA4ECA" w:rsidRPr="003A0DDF" w:rsidSect="00A25A70">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ECA" w:rsidRDefault="00FA4ECA" w:rsidP="00D34D43">
      <w:r>
        <w:separator/>
      </w:r>
    </w:p>
  </w:endnote>
  <w:endnote w:type="continuationSeparator" w:id="0">
    <w:p w:rsidR="00FA4ECA" w:rsidRDefault="00FA4ECA" w:rsidP="00D34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02"/>
    <w:family w:val="auto"/>
    <w:notTrueType/>
    <w:pitch w:val="default"/>
    <w:sig w:usb0="00000000" w:usb1="00000000" w:usb2="00000000" w:usb3="00000000" w:csb0="0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ECA" w:rsidRDefault="00FA4ECA" w:rsidP="00D34D43">
      <w:r>
        <w:separator/>
      </w:r>
    </w:p>
  </w:footnote>
  <w:footnote w:type="continuationSeparator" w:id="0">
    <w:p w:rsidR="00FA4ECA" w:rsidRDefault="00FA4ECA"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ECA" w:rsidRPr="00A96AE3" w:rsidRDefault="00FA4ECA">
    <w:pPr>
      <w:pStyle w:val="Header"/>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FA4ECA" w:rsidRDefault="00FA4E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14A383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6AABD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C64363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87012C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B98E7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B9A97E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3EA41C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04B8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CF2F2A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450B4F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nsid w:val="065D42BC"/>
    <w:multiLevelType w:val="multilevel"/>
    <w:tmpl w:val="C108059E"/>
    <w:lvl w:ilvl="0">
      <w:start w:val="3"/>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nsid w:val="09DA14D2"/>
    <w:multiLevelType w:val="multilevel"/>
    <w:tmpl w:val="1326FC8A"/>
    <w:lvl w:ilvl="0">
      <w:start w:val="1"/>
      <w:numFmt w:val="decimal"/>
      <w:lvlText w:val="%1."/>
      <w:lvlJc w:val="left"/>
      <w:pPr>
        <w:tabs>
          <w:tab w:val="num" w:pos="720"/>
        </w:tabs>
        <w:ind w:left="720" w:hanging="360"/>
      </w:pPr>
      <w:rPr>
        <w:rFonts w:cs="Times New Roman" w:hint="default"/>
        <w:sz w:val="22"/>
      </w:rPr>
    </w:lvl>
    <w:lvl w:ilvl="1">
      <w:start w:val="1"/>
      <w:numFmt w:val="decimal"/>
      <w:lvlText w:val="%2."/>
      <w:lvlJc w:val="left"/>
      <w:pPr>
        <w:tabs>
          <w:tab w:val="num" w:pos="720"/>
        </w:tabs>
        <w:ind w:left="720" w:hanging="360"/>
      </w:pPr>
      <w:rPr>
        <w:rFonts w:cs="Times New Roman" w:hint="default"/>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0F17236D"/>
    <w:multiLevelType w:val="multilevel"/>
    <w:tmpl w:val="1326FC8A"/>
    <w:lvl w:ilvl="0">
      <w:start w:val="1"/>
      <w:numFmt w:val="decimal"/>
      <w:lvlText w:val="%1."/>
      <w:lvlJc w:val="left"/>
      <w:pPr>
        <w:tabs>
          <w:tab w:val="num" w:pos="720"/>
        </w:tabs>
        <w:ind w:left="720" w:hanging="360"/>
      </w:pPr>
      <w:rPr>
        <w:rFonts w:cs="Times New Roman" w:hint="default"/>
        <w:sz w:val="22"/>
      </w:rPr>
    </w:lvl>
    <w:lvl w:ilvl="1">
      <w:start w:val="1"/>
      <w:numFmt w:val="decimal"/>
      <w:lvlText w:val="%2."/>
      <w:lvlJc w:val="left"/>
      <w:pPr>
        <w:tabs>
          <w:tab w:val="num" w:pos="720"/>
        </w:tabs>
        <w:ind w:left="720" w:hanging="360"/>
      </w:pPr>
      <w:rPr>
        <w:rFonts w:cs="Times New Roman" w:hint="default"/>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1BC17C52"/>
    <w:multiLevelType w:val="multilevel"/>
    <w:tmpl w:val="041F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1D296E35"/>
    <w:multiLevelType w:val="multilevel"/>
    <w:tmpl w:val="041F0025"/>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6">
    <w:nsid w:val="1F0B1BD5"/>
    <w:multiLevelType w:val="multilevel"/>
    <w:tmpl w:val="C108059E"/>
    <w:lvl w:ilvl="0">
      <w:start w:val="3"/>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nsid w:val="275F2EFF"/>
    <w:multiLevelType w:val="hybridMultilevel"/>
    <w:tmpl w:val="43B025C2"/>
    <w:lvl w:ilvl="0" w:tplc="041F000F">
      <w:start w:val="1"/>
      <w:numFmt w:val="decimal"/>
      <w:lvlText w:val="%1."/>
      <w:lvlJc w:val="left"/>
      <w:pPr>
        <w:tabs>
          <w:tab w:val="num" w:pos="792"/>
        </w:tabs>
        <w:ind w:left="792" w:hanging="360"/>
      </w:pPr>
      <w:rPr>
        <w:rFonts w:cs="Times New Roman"/>
      </w:rPr>
    </w:lvl>
    <w:lvl w:ilvl="1" w:tplc="041F0019" w:tentative="1">
      <w:start w:val="1"/>
      <w:numFmt w:val="lowerLetter"/>
      <w:lvlText w:val="%2."/>
      <w:lvlJc w:val="left"/>
      <w:pPr>
        <w:tabs>
          <w:tab w:val="num" w:pos="1512"/>
        </w:tabs>
        <w:ind w:left="1512" w:hanging="360"/>
      </w:pPr>
      <w:rPr>
        <w:rFonts w:cs="Times New Roman"/>
      </w:rPr>
    </w:lvl>
    <w:lvl w:ilvl="2" w:tplc="041F001B" w:tentative="1">
      <w:start w:val="1"/>
      <w:numFmt w:val="lowerRoman"/>
      <w:lvlText w:val="%3."/>
      <w:lvlJc w:val="right"/>
      <w:pPr>
        <w:tabs>
          <w:tab w:val="num" w:pos="2232"/>
        </w:tabs>
        <w:ind w:left="2232" w:hanging="180"/>
      </w:pPr>
      <w:rPr>
        <w:rFonts w:cs="Times New Roman"/>
      </w:rPr>
    </w:lvl>
    <w:lvl w:ilvl="3" w:tplc="041F000F" w:tentative="1">
      <w:start w:val="1"/>
      <w:numFmt w:val="decimal"/>
      <w:lvlText w:val="%4."/>
      <w:lvlJc w:val="left"/>
      <w:pPr>
        <w:tabs>
          <w:tab w:val="num" w:pos="2952"/>
        </w:tabs>
        <w:ind w:left="2952" w:hanging="360"/>
      </w:pPr>
      <w:rPr>
        <w:rFonts w:cs="Times New Roman"/>
      </w:rPr>
    </w:lvl>
    <w:lvl w:ilvl="4" w:tplc="041F0019" w:tentative="1">
      <w:start w:val="1"/>
      <w:numFmt w:val="lowerLetter"/>
      <w:lvlText w:val="%5."/>
      <w:lvlJc w:val="left"/>
      <w:pPr>
        <w:tabs>
          <w:tab w:val="num" w:pos="3672"/>
        </w:tabs>
        <w:ind w:left="3672" w:hanging="360"/>
      </w:pPr>
      <w:rPr>
        <w:rFonts w:cs="Times New Roman"/>
      </w:rPr>
    </w:lvl>
    <w:lvl w:ilvl="5" w:tplc="041F001B" w:tentative="1">
      <w:start w:val="1"/>
      <w:numFmt w:val="lowerRoman"/>
      <w:lvlText w:val="%6."/>
      <w:lvlJc w:val="right"/>
      <w:pPr>
        <w:tabs>
          <w:tab w:val="num" w:pos="4392"/>
        </w:tabs>
        <w:ind w:left="4392" w:hanging="180"/>
      </w:pPr>
      <w:rPr>
        <w:rFonts w:cs="Times New Roman"/>
      </w:rPr>
    </w:lvl>
    <w:lvl w:ilvl="6" w:tplc="041F000F" w:tentative="1">
      <w:start w:val="1"/>
      <w:numFmt w:val="decimal"/>
      <w:lvlText w:val="%7."/>
      <w:lvlJc w:val="left"/>
      <w:pPr>
        <w:tabs>
          <w:tab w:val="num" w:pos="5112"/>
        </w:tabs>
        <w:ind w:left="5112" w:hanging="360"/>
      </w:pPr>
      <w:rPr>
        <w:rFonts w:cs="Times New Roman"/>
      </w:rPr>
    </w:lvl>
    <w:lvl w:ilvl="7" w:tplc="041F0019" w:tentative="1">
      <w:start w:val="1"/>
      <w:numFmt w:val="lowerLetter"/>
      <w:lvlText w:val="%8."/>
      <w:lvlJc w:val="left"/>
      <w:pPr>
        <w:tabs>
          <w:tab w:val="num" w:pos="5832"/>
        </w:tabs>
        <w:ind w:left="5832" w:hanging="360"/>
      </w:pPr>
      <w:rPr>
        <w:rFonts w:cs="Times New Roman"/>
      </w:rPr>
    </w:lvl>
    <w:lvl w:ilvl="8" w:tplc="041F001B" w:tentative="1">
      <w:start w:val="1"/>
      <w:numFmt w:val="lowerRoman"/>
      <w:lvlText w:val="%9."/>
      <w:lvlJc w:val="right"/>
      <w:pPr>
        <w:tabs>
          <w:tab w:val="num" w:pos="6552"/>
        </w:tabs>
        <w:ind w:left="6552" w:hanging="180"/>
      </w:pPr>
      <w:rPr>
        <w:rFonts w:cs="Times New Roman"/>
      </w:rPr>
    </w:lvl>
  </w:abstractNum>
  <w:abstractNum w:abstractNumId="18">
    <w:nsid w:val="28615D41"/>
    <w:multiLevelType w:val="multilevel"/>
    <w:tmpl w:val="1326FC8A"/>
    <w:lvl w:ilvl="0">
      <w:start w:val="1"/>
      <w:numFmt w:val="decimal"/>
      <w:lvlText w:val="%1."/>
      <w:lvlJc w:val="left"/>
      <w:pPr>
        <w:tabs>
          <w:tab w:val="num" w:pos="720"/>
        </w:tabs>
        <w:ind w:left="720" w:hanging="360"/>
      </w:pPr>
      <w:rPr>
        <w:rFonts w:cs="Times New Roman" w:hint="default"/>
        <w:sz w:val="22"/>
      </w:rPr>
    </w:lvl>
    <w:lvl w:ilvl="1">
      <w:start w:val="1"/>
      <w:numFmt w:val="decimal"/>
      <w:lvlText w:val="%2."/>
      <w:lvlJc w:val="left"/>
      <w:pPr>
        <w:tabs>
          <w:tab w:val="num" w:pos="720"/>
        </w:tabs>
        <w:ind w:left="720" w:hanging="360"/>
      </w:pPr>
      <w:rPr>
        <w:rFonts w:cs="Times New Roman" w:hint="default"/>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2EDB4778"/>
    <w:multiLevelType w:val="hybridMultilevel"/>
    <w:tmpl w:val="753E424E"/>
    <w:lvl w:ilvl="0" w:tplc="95AC9638">
      <w:start w:val="1"/>
      <w:numFmt w:val="lowerLetter"/>
      <w:lvlText w:val="%1)"/>
      <w:lvlJc w:val="center"/>
      <w:pPr>
        <w:tabs>
          <w:tab w:val="num" w:pos="960"/>
        </w:tabs>
        <w:ind w:left="960" w:hanging="360"/>
      </w:pPr>
      <w:rPr>
        <w:rFonts w:cs="Times New Roman" w:hint="default"/>
      </w:rPr>
    </w:lvl>
    <w:lvl w:ilvl="1" w:tplc="B778EBAA">
      <w:start w:val="1"/>
      <w:numFmt w:val="lowerLetter"/>
      <w:lvlText w:val="%2)"/>
      <w:lvlJc w:val="center"/>
      <w:pPr>
        <w:tabs>
          <w:tab w:val="num" w:pos="958"/>
        </w:tabs>
        <w:ind w:left="958" w:hanging="357"/>
      </w:pPr>
      <w:rPr>
        <w:rFonts w:cs="Times New Roman" w:hint="default"/>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0">
    <w:nsid w:val="346A0172"/>
    <w:multiLevelType w:val="hybridMultilevel"/>
    <w:tmpl w:val="42CE6864"/>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1">
    <w:nsid w:val="37533539"/>
    <w:multiLevelType w:val="hybridMultilevel"/>
    <w:tmpl w:val="F92A8262"/>
    <w:lvl w:ilvl="0" w:tplc="041F000F">
      <w:start w:val="1"/>
      <w:numFmt w:val="decimal"/>
      <w:lvlText w:val="%1."/>
      <w:lvlJc w:val="left"/>
      <w:pPr>
        <w:tabs>
          <w:tab w:val="num" w:pos="360"/>
        </w:tabs>
        <w:ind w:left="360" w:hanging="360"/>
      </w:pPr>
      <w:rPr>
        <w:rFonts w:cs="Times New Roman"/>
      </w:rPr>
    </w:lvl>
    <w:lvl w:ilvl="1" w:tplc="041F0019" w:tentative="1">
      <w:start w:val="1"/>
      <w:numFmt w:val="lowerLetter"/>
      <w:lvlText w:val="%2."/>
      <w:lvlJc w:val="left"/>
      <w:pPr>
        <w:tabs>
          <w:tab w:val="num" w:pos="1080"/>
        </w:tabs>
        <w:ind w:left="1080" w:hanging="360"/>
      </w:pPr>
      <w:rPr>
        <w:rFonts w:cs="Times New Roman"/>
      </w:rPr>
    </w:lvl>
    <w:lvl w:ilvl="2" w:tplc="041F001B" w:tentative="1">
      <w:start w:val="1"/>
      <w:numFmt w:val="lowerRoman"/>
      <w:lvlText w:val="%3."/>
      <w:lvlJc w:val="right"/>
      <w:pPr>
        <w:tabs>
          <w:tab w:val="num" w:pos="1800"/>
        </w:tabs>
        <w:ind w:left="1800" w:hanging="180"/>
      </w:pPr>
      <w:rPr>
        <w:rFonts w:cs="Times New Roman"/>
      </w:rPr>
    </w:lvl>
    <w:lvl w:ilvl="3" w:tplc="041F000F" w:tentative="1">
      <w:start w:val="1"/>
      <w:numFmt w:val="decimal"/>
      <w:lvlText w:val="%4."/>
      <w:lvlJc w:val="left"/>
      <w:pPr>
        <w:tabs>
          <w:tab w:val="num" w:pos="2520"/>
        </w:tabs>
        <w:ind w:left="2520" w:hanging="360"/>
      </w:pPr>
      <w:rPr>
        <w:rFonts w:cs="Times New Roman"/>
      </w:rPr>
    </w:lvl>
    <w:lvl w:ilvl="4" w:tplc="041F0019" w:tentative="1">
      <w:start w:val="1"/>
      <w:numFmt w:val="lowerLetter"/>
      <w:lvlText w:val="%5."/>
      <w:lvlJc w:val="left"/>
      <w:pPr>
        <w:tabs>
          <w:tab w:val="num" w:pos="3240"/>
        </w:tabs>
        <w:ind w:left="3240" w:hanging="360"/>
      </w:pPr>
      <w:rPr>
        <w:rFonts w:cs="Times New Roman"/>
      </w:rPr>
    </w:lvl>
    <w:lvl w:ilvl="5" w:tplc="041F001B" w:tentative="1">
      <w:start w:val="1"/>
      <w:numFmt w:val="lowerRoman"/>
      <w:lvlText w:val="%6."/>
      <w:lvlJc w:val="right"/>
      <w:pPr>
        <w:tabs>
          <w:tab w:val="num" w:pos="3960"/>
        </w:tabs>
        <w:ind w:left="3960" w:hanging="180"/>
      </w:pPr>
      <w:rPr>
        <w:rFonts w:cs="Times New Roman"/>
      </w:rPr>
    </w:lvl>
    <w:lvl w:ilvl="6" w:tplc="041F000F" w:tentative="1">
      <w:start w:val="1"/>
      <w:numFmt w:val="decimal"/>
      <w:lvlText w:val="%7."/>
      <w:lvlJc w:val="left"/>
      <w:pPr>
        <w:tabs>
          <w:tab w:val="num" w:pos="4680"/>
        </w:tabs>
        <w:ind w:left="4680" w:hanging="360"/>
      </w:pPr>
      <w:rPr>
        <w:rFonts w:cs="Times New Roman"/>
      </w:rPr>
    </w:lvl>
    <w:lvl w:ilvl="7" w:tplc="041F0019" w:tentative="1">
      <w:start w:val="1"/>
      <w:numFmt w:val="lowerLetter"/>
      <w:lvlText w:val="%8."/>
      <w:lvlJc w:val="left"/>
      <w:pPr>
        <w:tabs>
          <w:tab w:val="num" w:pos="5400"/>
        </w:tabs>
        <w:ind w:left="5400" w:hanging="360"/>
      </w:pPr>
      <w:rPr>
        <w:rFonts w:cs="Times New Roman"/>
      </w:rPr>
    </w:lvl>
    <w:lvl w:ilvl="8" w:tplc="041F001B" w:tentative="1">
      <w:start w:val="1"/>
      <w:numFmt w:val="lowerRoman"/>
      <w:lvlText w:val="%9."/>
      <w:lvlJc w:val="right"/>
      <w:pPr>
        <w:tabs>
          <w:tab w:val="num" w:pos="6120"/>
        </w:tabs>
        <w:ind w:left="6120" w:hanging="180"/>
      </w:pPr>
      <w:rPr>
        <w:rFonts w:cs="Times New Roman"/>
      </w:rPr>
    </w:lvl>
  </w:abstractNum>
  <w:abstractNum w:abstractNumId="22">
    <w:nsid w:val="394709F4"/>
    <w:multiLevelType w:val="hybridMultilevel"/>
    <w:tmpl w:val="31E6CAAC"/>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3">
    <w:nsid w:val="3F387FA9"/>
    <w:multiLevelType w:val="hybridMultilevel"/>
    <w:tmpl w:val="B5EEDCE0"/>
    <w:lvl w:ilvl="0" w:tplc="9F563AA2">
      <w:start w:val="1"/>
      <w:numFmt w:val="decimal"/>
      <w:lvlText w:val="%1."/>
      <w:lvlJc w:val="left"/>
      <w:pPr>
        <w:tabs>
          <w:tab w:val="num" w:pos="720"/>
        </w:tabs>
        <w:ind w:left="720" w:hanging="360"/>
      </w:pPr>
      <w:rPr>
        <w:rFonts w:cs="Times New Roman" w:hint="default"/>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4">
    <w:nsid w:val="456568ED"/>
    <w:multiLevelType w:val="multilevel"/>
    <w:tmpl w:val="42CE686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5A792B8A"/>
    <w:multiLevelType w:val="hybridMultilevel"/>
    <w:tmpl w:val="BCEC27E4"/>
    <w:lvl w:ilvl="0" w:tplc="8746EDCC">
      <w:start w:val="1"/>
      <w:numFmt w:val="decimal"/>
      <w:lvlText w:val="%1."/>
      <w:lvlJc w:val="left"/>
      <w:pPr>
        <w:tabs>
          <w:tab w:val="num" w:pos="600"/>
        </w:tabs>
        <w:ind w:left="600" w:hanging="360"/>
      </w:pPr>
      <w:rPr>
        <w:rFonts w:cs="Times New Roman" w:hint="default"/>
      </w:rPr>
    </w:lvl>
    <w:lvl w:ilvl="1" w:tplc="3B50C3EE">
      <w:start w:val="1"/>
      <w:numFmt w:val="lowerLetter"/>
      <w:lvlText w:val="%2)"/>
      <w:lvlJc w:val="center"/>
      <w:pPr>
        <w:tabs>
          <w:tab w:val="num" w:pos="960"/>
        </w:tabs>
        <w:ind w:left="960" w:hanging="360"/>
      </w:pPr>
      <w:rPr>
        <w:rFonts w:cs="Times New Roman" w:hint="default"/>
      </w:rPr>
    </w:lvl>
    <w:lvl w:ilvl="2" w:tplc="6B2E57B4">
      <w:start w:val="1"/>
      <w:numFmt w:val="lowerRoman"/>
      <w:lvlText w:val="%3."/>
      <w:lvlJc w:val="center"/>
      <w:pPr>
        <w:tabs>
          <w:tab w:val="num" w:pos="1134"/>
        </w:tabs>
        <w:ind w:left="1134" w:hanging="227"/>
      </w:pPr>
      <w:rPr>
        <w:rFonts w:cs="Times New Roman" w:hint="default"/>
        <w:b w:val="0"/>
        <w:i w:val="0"/>
      </w:rPr>
    </w:lvl>
    <w:lvl w:ilvl="3" w:tplc="0046CCAE">
      <w:start w:val="1"/>
      <w:numFmt w:val="lowerRoman"/>
      <w:lvlText w:val="%4-"/>
      <w:lvlJc w:val="left"/>
      <w:pPr>
        <w:tabs>
          <w:tab w:val="num" w:pos="3120"/>
        </w:tabs>
        <w:ind w:left="3120" w:hanging="720"/>
      </w:pPr>
      <w:rPr>
        <w:rFonts w:cs="Times New Roman" w:hint="default"/>
      </w:rPr>
    </w:lvl>
    <w:lvl w:ilvl="4" w:tplc="041F0019" w:tentative="1">
      <w:start w:val="1"/>
      <w:numFmt w:val="lowerLetter"/>
      <w:lvlText w:val="%5."/>
      <w:lvlJc w:val="left"/>
      <w:pPr>
        <w:tabs>
          <w:tab w:val="num" w:pos="3480"/>
        </w:tabs>
        <w:ind w:left="3480" w:hanging="360"/>
      </w:pPr>
      <w:rPr>
        <w:rFonts w:cs="Times New Roman"/>
      </w:rPr>
    </w:lvl>
    <w:lvl w:ilvl="5" w:tplc="041F001B" w:tentative="1">
      <w:start w:val="1"/>
      <w:numFmt w:val="lowerRoman"/>
      <w:lvlText w:val="%6."/>
      <w:lvlJc w:val="right"/>
      <w:pPr>
        <w:tabs>
          <w:tab w:val="num" w:pos="4200"/>
        </w:tabs>
        <w:ind w:left="4200" w:hanging="180"/>
      </w:pPr>
      <w:rPr>
        <w:rFonts w:cs="Times New Roman"/>
      </w:rPr>
    </w:lvl>
    <w:lvl w:ilvl="6" w:tplc="041F000F" w:tentative="1">
      <w:start w:val="1"/>
      <w:numFmt w:val="decimal"/>
      <w:lvlText w:val="%7."/>
      <w:lvlJc w:val="left"/>
      <w:pPr>
        <w:tabs>
          <w:tab w:val="num" w:pos="4920"/>
        </w:tabs>
        <w:ind w:left="4920" w:hanging="360"/>
      </w:pPr>
      <w:rPr>
        <w:rFonts w:cs="Times New Roman"/>
      </w:rPr>
    </w:lvl>
    <w:lvl w:ilvl="7" w:tplc="041F0019" w:tentative="1">
      <w:start w:val="1"/>
      <w:numFmt w:val="lowerLetter"/>
      <w:lvlText w:val="%8."/>
      <w:lvlJc w:val="left"/>
      <w:pPr>
        <w:tabs>
          <w:tab w:val="num" w:pos="5640"/>
        </w:tabs>
        <w:ind w:left="5640" w:hanging="360"/>
      </w:pPr>
      <w:rPr>
        <w:rFonts w:cs="Times New Roman"/>
      </w:rPr>
    </w:lvl>
    <w:lvl w:ilvl="8" w:tplc="041F001B" w:tentative="1">
      <w:start w:val="1"/>
      <w:numFmt w:val="lowerRoman"/>
      <w:lvlText w:val="%9."/>
      <w:lvlJc w:val="right"/>
      <w:pPr>
        <w:tabs>
          <w:tab w:val="num" w:pos="6360"/>
        </w:tabs>
        <w:ind w:left="6360" w:hanging="180"/>
      </w:pPr>
      <w:rPr>
        <w:rFonts w:cs="Times New Roman"/>
      </w:rPr>
    </w:lvl>
  </w:abstractNum>
  <w:abstractNum w:abstractNumId="26">
    <w:nsid w:val="5D8452E7"/>
    <w:multiLevelType w:val="hybridMultilevel"/>
    <w:tmpl w:val="1326FC8A"/>
    <w:lvl w:ilvl="0" w:tplc="9F563AA2">
      <w:start w:val="1"/>
      <w:numFmt w:val="decimal"/>
      <w:lvlText w:val="%1."/>
      <w:lvlJc w:val="left"/>
      <w:pPr>
        <w:tabs>
          <w:tab w:val="num" w:pos="720"/>
        </w:tabs>
        <w:ind w:left="720" w:hanging="360"/>
      </w:pPr>
      <w:rPr>
        <w:rFonts w:cs="Times New Roman" w:hint="default"/>
        <w:sz w:val="22"/>
      </w:rPr>
    </w:lvl>
    <w:lvl w:ilvl="1" w:tplc="9F563AA2">
      <w:start w:val="1"/>
      <w:numFmt w:val="decimal"/>
      <w:lvlText w:val="%2."/>
      <w:lvlJc w:val="left"/>
      <w:pPr>
        <w:tabs>
          <w:tab w:val="num" w:pos="720"/>
        </w:tabs>
        <w:ind w:left="720" w:hanging="360"/>
      </w:pPr>
      <w:rPr>
        <w:rFonts w:cs="Times New Roman" w:hint="default"/>
        <w:sz w:val="22"/>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7">
    <w:nsid w:val="5D9C6B2B"/>
    <w:multiLevelType w:val="hybridMultilevel"/>
    <w:tmpl w:val="467A3BF4"/>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8">
    <w:nsid w:val="5EB461A2"/>
    <w:multiLevelType w:val="multilevel"/>
    <w:tmpl w:val="1326FC8A"/>
    <w:lvl w:ilvl="0">
      <w:start w:val="1"/>
      <w:numFmt w:val="decimal"/>
      <w:lvlText w:val="%1."/>
      <w:lvlJc w:val="left"/>
      <w:pPr>
        <w:tabs>
          <w:tab w:val="num" w:pos="720"/>
        </w:tabs>
        <w:ind w:left="720" w:hanging="360"/>
      </w:pPr>
      <w:rPr>
        <w:rFonts w:cs="Times New Roman" w:hint="default"/>
        <w:sz w:val="22"/>
      </w:rPr>
    </w:lvl>
    <w:lvl w:ilvl="1">
      <w:start w:val="1"/>
      <w:numFmt w:val="decimal"/>
      <w:lvlText w:val="%2."/>
      <w:lvlJc w:val="left"/>
      <w:pPr>
        <w:tabs>
          <w:tab w:val="num" w:pos="720"/>
        </w:tabs>
        <w:ind w:left="720" w:hanging="360"/>
      </w:pPr>
      <w:rPr>
        <w:rFonts w:cs="Times New Roman" w:hint="default"/>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4CC2CE9"/>
    <w:multiLevelType w:val="multilevel"/>
    <w:tmpl w:val="1326FC8A"/>
    <w:lvl w:ilvl="0">
      <w:start w:val="1"/>
      <w:numFmt w:val="decimal"/>
      <w:lvlText w:val="%1."/>
      <w:lvlJc w:val="left"/>
      <w:pPr>
        <w:tabs>
          <w:tab w:val="num" w:pos="720"/>
        </w:tabs>
        <w:ind w:left="720" w:hanging="360"/>
      </w:pPr>
      <w:rPr>
        <w:rFonts w:cs="Times New Roman" w:hint="default"/>
        <w:sz w:val="22"/>
      </w:rPr>
    </w:lvl>
    <w:lvl w:ilvl="1">
      <w:start w:val="1"/>
      <w:numFmt w:val="decimal"/>
      <w:lvlText w:val="%2."/>
      <w:lvlJc w:val="left"/>
      <w:pPr>
        <w:tabs>
          <w:tab w:val="num" w:pos="720"/>
        </w:tabs>
        <w:ind w:left="720" w:hanging="360"/>
      </w:pPr>
      <w:rPr>
        <w:rFonts w:cs="Times New Roman" w:hint="default"/>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6F46773"/>
    <w:multiLevelType w:val="hybridMultilevel"/>
    <w:tmpl w:val="E73A23C8"/>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31">
    <w:nsid w:val="6BD4632B"/>
    <w:multiLevelType w:val="hybridMultilevel"/>
    <w:tmpl w:val="A956F1B8"/>
    <w:lvl w:ilvl="0" w:tplc="8746EDCC">
      <w:start w:val="1"/>
      <w:numFmt w:val="decimal"/>
      <w:lvlText w:val="%1."/>
      <w:lvlJc w:val="left"/>
      <w:pPr>
        <w:tabs>
          <w:tab w:val="num" w:pos="600"/>
        </w:tabs>
        <w:ind w:left="600" w:hanging="360"/>
      </w:pPr>
      <w:rPr>
        <w:rFonts w:cs="Times New Roman" w:hint="default"/>
      </w:rPr>
    </w:lvl>
    <w:lvl w:ilvl="1" w:tplc="3B50C3EE">
      <w:start w:val="1"/>
      <w:numFmt w:val="lowerLetter"/>
      <w:lvlText w:val="%2)"/>
      <w:lvlJc w:val="center"/>
      <w:pPr>
        <w:tabs>
          <w:tab w:val="num" w:pos="1440"/>
        </w:tabs>
        <w:ind w:left="1440" w:hanging="360"/>
      </w:pPr>
      <w:rPr>
        <w:rFonts w:cs="Times New Roman" w:hint="default"/>
      </w:rPr>
    </w:lvl>
    <w:lvl w:ilvl="2" w:tplc="AB94FABC">
      <w:start w:val="7"/>
      <w:numFmt w:val="bullet"/>
      <w:lvlText w:val="-"/>
      <w:lvlJc w:val="left"/>
      <w:pPr>
        <w:tabs>
          <w:tab w:val="num" w:pos="2340"/>
        </w:tabs>
        <w:ind w:left="2340" w:hanging="360"/>
      </w:pPr>
      <w:rPr>
        <w:rFonts w:ascii="Arial" w:eastAsia="Times New Roman" w:hAnsi="Arial" w:hint="default"/>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32">
    <w:nsid w:val="753A76A9"/>
    <w:multiLevelType w:val="hybridMultilevel"/>
    <w:tmpl w:val="87DA3C12"/>
    <w:lvl w:ilvl="0" w:tplc="818410A4">
      <w:start w:val="1"/>
      <w:numFmt w:val="upperRoman"/>
      <w:lvlText w:val="%1."/>
      <w:lvlJc w:val="center"/>
      <w:pPr>
        <w:tabs>
          <w:tab w:val="num" w:pos="907"/>
        </w:tabs>
        <w:ind w:left="907" w:hanging="306"/>
      </w:pPr>
      <w:rPr>
        <w:rFonts w:cs="Times New Roman" w:hint="default"/>
        <w:b/>
      </w:rPr>
    </w:lvl>
    <w:lvl w:ilvl="1" w:tplc="041F0019">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33">
    <w:nsid w:val="75EC2773"/>
    <w:multiLevelType w:val="hybridMultilevel"/>
    <w:tmpl w:val="286E4F30"/>
    <w:lvl w:ilvl="0" w:tplc="041F000F">
      <w:start w:val="1"/>
      <w:numFmt w:val="decimal"/>
      <w:lvlText w:val="%1."/>
      <w:lvlJc w:val="left"/>
      <w:pPr>
        <w:tabs>
          <w:tab w:val="num" w:pos="360"/>
        </w:tabs>
        <w:ind w:left="360" w:hanging="360"/>
      </w:pPr>
      <w:rPr>
        <w:rFonts w:cs="Times New Roman"/>
      </w:rPr>
    </w:lvl>
    <w:lvl w:ilvl="1" w:tplc="041F0019" w:tentative="1">
      <w:start w:val="1"/>
      <w:numFmt w:val="lowerLetter"/>
      <w:lvlText w:val="%2."/>
      <w:lvlJc w:val="left"/>
      <w:pPr>
        <w:tabs>
          <w:tab w:val="num" w:pos="1080"/>
        </w:tabs>
        <w:ind w:left="1080" w:hanging="360"/>
      </w:pPr>
      <w:rPr>
        <w:rFonts w:cs="Times New Roman"/>
      </w:rPr>
    </w:lvl>
    <w:lvl w:ilvl="2" w:tplc="041F001B" w:tentative="1">
      <w:start w:val="1"/>
      <w:numFmt w:val="lowerRoman"/>
      <w:lvlText w:val="%3."/>
      <w:lvlJc w:val="right"/>
      <w:pPr>
        <w:tabs>
          <w:tab w:val="num" w:pos="1800"/>
        </w:tabs>
        <w:ind w:left="1800" w:hanging="180"/>
      </w:pPr>
      <w:rPr>
        <w:rFonts w:cs="Times New Roman"/>
      </w:rPr>
    </w:lvl>
    <w:lvl w:ilvl="3" w:tplc="041F000F" w:tentative="1">
      <w:start w:val="1"/>
      <w:numFmt w:val="decimal"/>
      <w:lvlText w:val="%4."/>
      <w:lvlJc w:val="left"/>
      <w:pPr>
        <w:tabs>
          <w:tab w:val="num" w:pos="2520"/>
        </w:tabs>
        <w:ind w:left="2520" w:hanging="360"/>
      </w:pPr>
      <w:rPr>
        <w:rFonts w:cs="Times New Roman"/>
      </w:rPr>
    </w:lvl>
    <w:lvl w:ilvl="4" w:tplc="041F0019" w:tentative="1">
      <w:start w:val="1"/>
      <w:numFmt w:val="lowerLetter"/>
      <w:lvlText w:val="%5."/>
      <w:lvlJc w:val="left"/>
      <w:pPr>
        <w:tabs>
          <w:tab w:val="num" w:pos="3240"/>
        </w:tabs>
        <w:ind w:left="3240" w:hanging="360"/>
      </w:pPr>
      <w:rPr>
        <w:rFonts w:cs="Times New Roman"/>
      </w:rPr>
    </w:lvl>
    <w:lvl w:ilvl="5" w:tplc="041F001B" w:tentative="1">
      <w:start w:val="1"/>
      <w:numFmt w:val="lowerRoman"/>
      <w:lvlText w:val="%6."/>
      <w:lvlJc w:val="right"/>
      <w:pPr>
        <w:tabs>
          <w:tab w:val="num" w:pos="3960"/>
        </w:tabs>
        <w:ind w:left="3960" w:hanging="180"/>
      </w:pPr>
      <w:rPr>
        <w:rFonts w:cs="Times New Roman"/>
      </w:rPr>
    </w:lvl>
    <w:lvl w:ilvl="6" w:tplc="041F000F" w:tentative="1">
      <w:start w:val="1"/>
      <w:numFmt w:val="decimal"/>
      <w:lvlText w:val="%7."/>
      <w:lvlJc w:val="left"/>
      <w:pPr>
        <w:tabs>
          <w:tab w:val="num" w:pos="4680"/>
        </w:tabs>
        <w:ind w:left="4680" w:hanging="360"/>
      </w:pPr>
      <w:rPr>
        <w:rFonts w:cs="Times New Roman"/>
      </w:rPr>
    </w:lvl>
    <w:lvl w:ilvl="7" w:tplc="041F0019" w:tentative="1">
      <w:start w:val="1"/>
      <w:numFmt w:val="lowerLetter"/>
      <w:lvlText w:val="%8."/>
      <w:lvlJc w:val="left"/>
      <w:pPr>
        <w:tabs>
          <w:tab w:val="num" w:pos="5400"/>
        </w:tabs>
        <w:ind w:left="5400" w:hanging="360"/>
      </w:pPr>
      <w:rPr>
        <w:rFonts w:cs="Times New Roman"/>
      </w:rPr>
    </w:lvl>
    <w:lvl w:ilvl="8" w:tplc="041F001B" w:tentative="1">
      <w:start w:val="1"/>
      <w:numFmt w:val="lowerRoman"/>
      <w:lvlText w:val="%9."/>
      <w:lvlJc w:val="right"/>
      <w:pPr>
        <w:tabs>
          <w:tab w:val="num" w:pos="6120"/>
        </w:tabs>
        <w:ind w:left="6120" w:hanging="180"/>
      </w:pPr>
      <w:rPr>
        <w:rFonts w:cs="Times New Roman"/>
      </w:rPr>
    </w:lvl>
  </w:abstractNum>
  <w:abstractNum w:abstractNumId="34">
    <w:nsid w:val="78A05F69"/>
    <w:multiLevelType w:val="hybridMultilevel"/>
    <w:tmpl w:val="14CEA7BA"/>
    <w:lvl w:ilvl="0" w:tplc="5ABEC318">
      <w:start w:val="1"/>
      <w:numFmt w:val="lowerLetter"/>
      <w:lvlText w:val="%1)"/>
      <w:lvlJc w:val="center"/>
      <w:pPr>
        <w:tabs>
          <w:tab w:val="num" w:pos="1575"/>
        </w:tabs>
        <w:ind w:left="1575" w:hanging="360"/>
      </w:pPr>
      <w:rPr>
        <w:rFonts w:cs="Times New Roman"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35">
    <w:nsid w:val="79DC4BC3"/>
    <w:multiLevelType w:val="hybridMultilevel"/>
    <w:tmpl w:val="7AE401A0"/>
    <w:lvl w:ilvl="0" w:tplc="041F000F">
      <w:start w:val="1"/>
      <w:numFmt w:val="decimal"/>
      <w:lvlText w:val="%1."/>
      <w:lvlJc w:val="left"/>
      <w:pPr>
        <w:tabs>
          <w:tab w:val="num" w:pos="792"/>
        </w:tabs>
        <w:ind w:left="792" w:hanging="360"/>
      </w:pPr>
      <w:rPr>
        <w:rFonts w:cs="Times New Roman"/>
      </w:rPr>
    </w:lvl>
    <w:lvl w:ilvl="1" w:tplc="041F0019" w:tentative="1">
      <w:start w:val="1"/>
      <w:numFmt w:val="lowerLetter"/>
      <w:lvlText w:val="%2."/>
      <w:lvlJc w:val="left"/>
      <w:pPr>
        <w:tabs>
          <w:tab w:val="num" w:pos="1512"/>
        </w:tabs>
        <w:ind w:left="1512" w:hanging="360"/>
      </w:pPr>
      <w:rPr>
        <w:rFonts w:cs="Times New Roman"/>
      </w:rPr>
    </w:lvl>
    <w:lvl w:ilvl="2" w:tplc="041F001B" w:tentative="1">
      <w:start w:val="1"/>
      <w:numFmt w:val="lowerRoman"/>
      <w:lvlText w:val="%3."/>
      <w:lvlJc w:val="right"/>
      <w:pPr>
        <w:tabs>
          <w:tab w:val="num" w:pos="2232"/>
        </w:tabs>
        <w:ind w:left="2232" w:hanging="180"/>
      </w:pPr>
      <w:rPr>
        <w:rFonts w:cs="Times New Roman"/>
      </w:rPr>
    </w:lvl>
    <w:lvl w:ilvl="3" w:tplc="041F000F" w:tentative="1">
      <w:start w:val="1"/>
      <w:numFmt w:val="decimal"/>
      <w:lvlText w:val="%4."/>
      <w:lvlJc w:val="left"/>
      <w:pPr>
        <w:tabs>
          <w:tab w:val="num" w:pos="2952"/>
        </w:tabs>
        <w:ind w:left="2952" w:hanging="360"/>
      </w:pPr>
      <w:rPr>
        <w:rFonts w:cs="Times New Roman"/>
      </w:rPr>
    </w:lvl>
    <w:lvl w:ilvl="4" w:tplc="041F0019" w:tentative="1">
      <w:start w:val="1"/>
      <w:numFmt w:val="lowerLetter"/>
      <w:lvlText w:val="%5."/>
      <w:lvlJc w:val="left"/>
      <w:pPr>
        <w:tabs>
          <w:tab w:val="num" w:pos="3672"/>
        </w:tabs>
        <w:ind w:left="3672" w:hanging="360"/>
      </w:pPr>
      <w:rPr>
        <w:rFonts w:cs="Times New Roman"/>
      </w:rPr>
    </w:lvl>
    <w:lvl w:ilvl="5" w:tplc="041F001B" w:tentative="1">
      <w:start w:val="1"/>
      <w:numFmt w:val="lowerRoman"/>
      <w:lvlText w:val="%6."/>
      <w:lvlJc w:val="right"/>
      <w:pPr>
        <w:tabs>
          <w:tab w:val="num" w:pos="4392"/>
        </w:tabs>
        <w:ind w:left="4392" w:hanging="180"/>
      </w:pPr>
      <w:rPr>
        <w:rFonts w:cs="Times New Roman"/>
      </w:rPr>
    </w:lvl>
    <w:lvl w:ilvl="6" w:tplc="041F000F" w:tentative="1">
      <w:start w:val="1"/>
      <w:numFmt w:val="decimal"/>
      <w:lvlText w:val="%7."/>
      <w:lvlJc w:val="left"/>
      <w:pPr>
        <w:tabs>
          <w:tab w:val="num" w:pos="5112"/>
        </w:tabs>
        <w:ind w:left="5112" w:hanging="360"/>
      </w:pPr>
      <w:rPr>
        <w:rFonts w:cs="Times New Roman"/>
      </w:rPr>
    </w:lvl>
    <w:lvl w:ilvl="7" w:tplc="041F0019" w:tentative="1">
      <w:start w:val="1"/>
      <w:numFmt w:val="lowerLetter"/>
      <w:lvlText w:val="%8."/>
      <w:lvlJc w:val="left"/>
      <w:pPr>
        <w:tabs>
          <w:tab w:val="num" w:pos="5832"/>
        </w:tabs>
        <w:ind w:left="5832" w:hanging="360"/>
      </w:pPr>
      <w:rPr>
        <w:rFonts w:cs="Times New Roman"/>
      </w:rPr>
    </w:lvl>
    <w:lvl w:ilvl="8" w:tplc="041F001B" w:tentative="1">
      <w:start w:val="1"/>
      <w:numFmt w:val="lowerRoman"/>
      <w:lvlText w:val="%9."/>
      <w:lvlJc w:val="right"/>
      <w:pPr>
        <w:tabs>
          <w:tab w:val="num" w:pos="6552"/>
        </w:tabs>
        <w:ind w:left="6552" w:hanging="180"/>
      </w:pPr>
      <w:rPr>
        <w:rFonts w:cs="Times New Roman"/>
      </w:rPr>
    </w:lvl>
  </w:abstractNum>
  <w:num w:numId="1">
    <w:abstractNumId w:val="25"/>
  </w:num>
  <w:num w:numId="2">
    <w:abstractNumId w:val="32"/>
  </w:num>
  <w:num w:numId="3">
    <w:abstractNumId w:val="34"/>
  </w:num>
  <w:num w:numId="4">
    <w:abstractNumId w:val="19"/>
  </w:num>
  <w:num w:numId="5">
    <w:abstractNumId w:val="31"/>
  </w:num>
  <w:num w:numId="6">
    <w:abstractNumId w:val="11"/>
  </w:num>
  <w:num w:numId="7">
    <w:abstractNumId w:val="1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1"/>
  </w:num>
  <w:num w:numId="19">
    <w:abstractNumId w:val="16"/>
  </w:num>
  <w:num w:numId="20">
    <w:abstractNumId w:val="33"/>
  </w:num>
  <w:num w:numId="21">
    <w:abstractNumId w:val="14"/>
  </w:num>
  <w:num w:numId="22">
    <w:abstractNumId w:val="15"/>
  </w:num>
  <w:num w:numId="23">
    <w:abstractNumId w:val="22"/>
  </w:num>
  <w:num w:numId="24">
    <w:abstractNumId w:val="26"/>
  </w:num>
  <w:num w:numId="25">
    <w:abstractNumId w:val="23"/>
  </w:num>
  <w:num w:numId="26">
    <w:abstractNumId w:val="30"/>
  </w:num>
  <w:num w:numId="27">
    <w:abstractNumId w:val="17"/>
  </w:num>
  <w:num w:numId="28">
    <w:abstractNumId w:val="35"/>
  </w:num>
  <w:num w:numId="29">
    <w:abstractNumId w:val="27"/>
  </w:num>
  <w:num w:numId="30">
    <w:abstractNumId w:val="20"/>
  </w:num>
  <w:num w:numId="31">
    <w:abstractNumId w:val="24"/>
  </w:num>
  <w:num w:numId="32">
    <w:abstractNumId w:val="12"/>
  </w:num>
  <w:num w:numId="33">
    <w:abstractNumId w:val="18"/>
  </w:num>
  <w:num w:numId="34">
    <w:abstractNumId w:val="29"/>
  </w:num>
  <w:num w:numId="35">
    <w:abstractNumId w:val="13"/>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4D43"/>
    <w:rsid w:val="0002777F"/>
    <w:rsid w:val="00032711"/>
    <w:rsid w:val="000620DE"/>
    <w:rsid w:val="00064790"/>
    <w:rsid w:val="0007315E"/>
    <w:rsid w:val="00077725"/>
    <w:rsid w:val="00082444"/>
    <w:rsid w:val="00082828"/>
    <w:rsid w:val="0008483B"/>
    <w:rsid w:val="00090892"/>
    <w:rsid w:val="000950A3"/>
    <w:rsid w:val="000B1D73"/>
    <w:rsid w:val="000D0221"/>
    <w:rsid w:val="000D4488"/>
    <w:rsid w:val="000E15A8"/>
    <w:rsid w:val="000E3191"/>
    <w:rsid w:val="000E5A28"/>
    <w:rsid w:val="000E76ED"/>
    <w:rsid w:val="0012438F"/>
    <w:rsid w:val="00125789"/>
    <w:rsid w:val="0015571F"/>
    <w:rsid w:val="001603A3"/>
    <w:rsid w:val="00160853"/>
    <w:rsid w:val="0016151C"/>
    <w:rsid w:val="00167EB2"/>
    <w:rsid w:val="00171EBC"/>
    <w:rsid w:val="00174742"/>
    <w:rsid w:val="0017591E"/>
    <w:rsid w:val="0017670D"/>
    <w:rsid w:val="00182DAD"/>
    <w:rsid w:val="001866DC"/>
    <w:rsid w:val="00195119"/>
    <w:rsid w:val="001B0B17"/>
    <w:rsid w:val="001B5BAD"/>
    <w:rsid w:val="001B64F6"/>
    <w:rsid w:val="001C34E9"/>
    <w:rsid w:val="001D4F4E"/>
    <w:rsid w:val="001D7B07"/>
    <w:rsid w:val="001F241B"/>
    <w:rsid w:val="0020494D"/>
    <w:rsid w:val="00211AF2"/>
    <w:rsid w:val="002174F9"/>
    <w:rsid w:val="00235180"/>
    <w:rsid w:val="00236943"/>
    <w:rsid w:val="00254585"/>
    <w:rsid w:val="00273A9B"/>
    <w:rsid w:val="00291619"/>
    <w:rsid w:val="00295405"/>
    <w:rsid w:val="002A3276"/>
    <w:rsid w:val="002A71CE"/>
    <w:rsid w:val="002B5F3D"/>
    <w:rsid w:val="002C3BA4"/>
    <w:rsid w:val="002E00AD"/>
    <w:rsid w:val="002F446C"/>
    <w:rsid w:val="002F4F7A"/>
    <w:rsid w:val="00316424"/>
    <w:rsid w:val="00321457"/>
    <w:rsid w:val="003267CF"/>
    <w:rsid w:val="003549A5"/>
    <w:rsid w:val="003805A1"/>
    <w:rsid w:val="003867E5"/>
    <w:rsid w:val="003A0DDF"/>
    <w:rsid w:val="003A54BB"/>
    <w:rsid w:val="003A6A38"/>
    <w:rsid w:val="003B14A8"/>
    <w:rsid w:val="003B67D5"/>
    <w:rsid w:val="003E3DFF"/>
    <w:rsid w:val="003F2085"/>
    <w:rsid w:val="003F7A6B"/>
    <w:rsid w:val="00405FB3"/>
    <w:rsid w:val="00410B81"/>
    <w:rsid w:val="00413BC5"/>
    <w:rsid w:val="004339AD"/>
    <w:rsid w:val="0044047B"/>
    <w:rsid w:val="004428DC"/>
    <w:rsid w:val="0045756D"/>
    <w:rsid w:val="004577F2"/>
    <w:rsid w:val="00463EEE"/>
    <w:rsid w:val="004659B0"/>
    <w:rsid w:val="00467C00"/>
    <w:rsid w:val="00471934"/>
    <w:rsid w:val="00472560"/>
    <w:rsid w:val="0048653A"/>
    <w:rsid w:val="00497BE9"/>
    <w:rsid w:val="004E31D2"/>
    <w:rsid w:val="0050680C"/>
    <w:rsid w:val="005205B1"/>
    <w:rsid w:val="00522AC9"/>
    <w:rsid w:val="00523DD1"/>
    <w:rsid w:val="005377C1"/>
    <w:rsid w:val="00545730"/>
    <w:rsid w:val="00547B25"/>
    <w:rsid w:val="0055095D"/>
    <w:rsid w:val="00560467"/>
    <w:rsid w:val="00563596"/>
    <w:rsid w:val="005778A8"/>
    <w:rsid w:val="00582430"/>
    <w:rsid w:val="0058787E"/>
    <w:rsid w:val="005A1BC7"/>
    <w:rsid w:val="005B212F"/>
    <w:rsid w:val="005B6F2A"/>
    <w:rsid w:val="005B76B9"/>
    <w:rsid w:val="005C3620"/>
    <w:rsid w:val="005F248B"/>
    <w:rsid w:val="00615C26"/>
    <w:rsid w:val="00615CDE"/>
    <w:rsid w:val="00630D09"/>
    <w:rsid w:val="00631090"/>
    <w:rsid w:val="0065709D"/>
    <w:rsid w:val="006665F2"/>
    <w:rsid w:val="006A1AE9"/>
    <w:rsid w:val="006B5328"/>
    <w:rsid w:val="006B75AE"/>
    <w:rsid w:val="006C5729"/>
    <w:rsid w:val="006D1C5F"/>
    <w:rsid w:val="006D5472"/>
    <w:rsid w:val="006D6907"/>
    <w:rsid w:val="006E7F13"/>
    <w:rsid w:val="006F7719"/>
    <w:rsid w:val="00703154"/>
    <w:rsid w:val="00711FD2"/>
    <w:rsid w:val="00726B0D"/>
    <w:rsid w:val="00726B57"/>
    <w:rsid w:val="007862A6"/>
    <w:rsid w:val="00791A15"/>
    <w:rsid w:val="00795AF8"/>
    <w:rsid w:val="007A3C62"/>
    <w:rsid w:val="007B6559"/>
    <w:rsid w:val="007C40DC"/>
    <w:rsid w:val="007C7629"/>
    <w:rsid w:val="007C7B9F"/>
    <w:rsid w:val="007D52DD"/>
    <w:rsid w:val="007D6E20"/>
    <w:rsid w:val="00821570"/>
    <w:rsid w:val="00826311"/>
    <w:rsid w:val="0082748C"/>
    <w:rsid w:val="00827C8C"/>
    <w:rsid w:val="00830265"/>
    <w:rsid w:val="008458DC"/>
    <w:rsid w:val="0088191B"/>
    <w:rsid w:val="00887F9E"/>
    <w:rsid w:val="008F27F4"/>
    <w:rsid w:val="008F2971"/>
    <w:rsid w:val="008F3160"/>
    <w:rsid w:val="008F3788"/>
    <w:rsid w:val="008F5405"/>
    <w:rsid w:val="0090751D"/>
    <w:rsid w:val="0091503C"/>
    <w:rsid w:val="00915BDB"/>
    <w:rsid w:val="00917649"/>
    <w:rsid w:val="00927378"/>
    <w:rsid w:val="00927DE6"/>
    <w:rsid w:val="00932703"/>
    <w:rsid w:val="00955AF6"/>
    <w:rsid w:val="00957DA3"/>
    <w:rsid w:val="009754E0"/>
    <w:rsid w:val="00987516"/>
    <w:rsid w:val="0099031A"/>
    <w:rsid w:val="009B65E4"/>
    <w:rsid w:val="009C40D0"/>
    <w:rsid w:val="009C66F9"/>
    <w:rsid w:val="009C6811"/>
    <w:rsid w:val="009D5763"/>
    <w:rsid w:val="009D7C7B"/>
    <w:rsid w:val="009E2AC9"/>
    <w:rsid w:val="00A2303E"/>
    <w:rsid w:val="00A25A16"/>
    <w:rsid w:val="00A25A70"/>
    <w:rsid w:val="00A41F75"/>
    <w:rsid w:val="00A422F9"/>
    <w:rsid w:val="00A550B6"/>
    <w:rsid w:val="00A730A2"/>
    <w:rsid w:val="00A74E68"/>
    <w:rsid w:val="00A87DE6"/>
    <w:rsid w:val="00A96AE3"/>
    <w:rsid w:val="00AA6CB0"/>
    <w:rsid w:val="00AD2410"/>
    <w:rsid w:val="00AE35B5"/>
    <w:rsid w:val="00AE4F27"/>
    <w:rsid w:val="00AF0727"/>
    <w:rsid w:val="00AF771C"/>
    <w:rsid w:val="00B044AB"/>
    <w:rsid w:val="00B1059C"/>
    <w:rsid w:val="00B22E30"/>
    <w:rsid w:val="00B534EB"/>
    <w:rsid w:val="00B624BB"/>
    <w:rsid w:val="00B71F23"/>
    <w:rsid w:val="00B8419D"/>
    <w:rsid w:val="00B95E1B"/>
    <w:rsid w:val="00BC5534"/>
    <w:rsid w:val="00BD3D19"/>
    <w:rsid w:val="00BE6620"/>
    <w:rsid w:val="00C1108A"/>
    <w:rsid w:val="00C11B2E"/>
    <w:rsid w:val="00C1418D"/>
    <w:rsid w:val="00C15D04"/>
    <w:rsid w:val="00C1691B"/>
    <w:rsid w:val="00C179DF"/>
    <w:rsid w:val="00C41F32"/>
    <w:rsid w:val="00C4244C"/>
    <w:rsid w:val="00C46FCA"/>
    <w:rsid w:val="00C53851"/>
    <w:rsid w:val="00C576EC"/>
    <w:rsid w:val="00C76852"/>
    <w:rsid w:val="00C8637F"/>
    <w:rsid w:val="00CA6260"/>
    <w:rsid w:val="00CB2E66"/>
    <w:rsid w:val="00CB6F52"/>
    <w:rsid w:val="00CC0B96"/>
    <w:rsid w:val="00CC7A42"/>
    <w:rsid w:val="00D11429"/>
    <w:rsid w:val="00D33191"/>
    <w:rsid w:val="00D34D43"/>
    <w:rsid w:val="00D371B8"/>
    <w:rsid w:val="00D70CAA"/>
    <w:rsid w:val="00DA09A3"/>
    <w:rsid w:val="00DA3EC5"/>
    <w:rsid w:val="00DB7416"/>
    <w:rsid w:val="00DD186A"/>
    <w:rsid w:val="00DE1779"/>
    <w:rsid w:val="00DE253A"/>
    <w:rsid w:val="00DE36E4"/>
    <w:rsid w:val="00DF3597"/>
    <w:rsid w:val="00E166B9"/>
    <w:rsid w:val="00E3127E"/>
    <w:rsid w:val="00E34CC2"/>
    <w:rsid w:val="00E41DC1"/>
    <w:rsid w:val="00E42622"/>
    <w:rsid w:val="00E44D2D"/>
    <w:rsid w:val="00E467DD"/>
    <w:rsid w:val="00E566B9"/>
    <w:rsid w:val="00E624A4"/>
    <w:rsid w:val="00E742E6"/>
    <w:rsid w:val="00E74856"/>
    <w:rsid w:val="00E91DD4"/>
    <w:rsid w:val="00EB72F3"/>
    <w:rsid w:val="00ED36AC"/>
    <w:rsid w:val="00ED628A"/>
    <w:rsid w:val="00EE1B69"/>
    <w:rsid w:val="00F02261"/>
    <w:rsid w:val="00F07864"/>
    <w:rsid w:val="00F22813"/>
    <w:rsid w:val="00F22A4D"/>
    <w:rsid w:val="00F22BA7"/>
    <w:rsid w:val="00F450A6"/>
    <w:rsid w:val="00F57D93"/>
    <w:rsid w:val="00F652C9"/>
    <w:rsid w:val="00F67A94"/>
    <w:rsid w:val="00F728C2"/>
    <w:rsid w:val="00F870BA"/>
    <w:rsid w:val="00FA4ECA"/>
    <w:rsid w:val="00FB6E1E"/>
    <w:rsid w:val="00FC134E"/>
    <w:rsid w:val="00FC1E4A"/>
    <w:rsid w:val="00FC4600"/>
    <w:rsid w:val="00FC5F9D"/>
    <w:rsid w:val="00FE22B9"/>
    <w:rsid w:val="00FE6512"/>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34D43"/>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5B76B9"/>
    <w:pPr>
      <w:keepNext/>
      <w:numPr>
        <w:numId w:val="22"/>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5B76B9"/>
    <w:pPr>
      <w:keepNext/>
      <w:numPr>
        <w:ilvl w:val="1"/>
        <w:numId w:val="22"/>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5B76B9"/>
    <w:pPr>
      <w:keepNext/>
      <w:numPr>
        <w:ilvl w:val="2"/>
        <w:numId w:val="22"/>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5B76B9"/>
    <w:pPr>
      <w:keepNext/>
      <w:numPr>
        <w:ilvl w:val="3"/>
        <w:numId w:val="22"/>
      </w:numPr>
      <w:spacing w:before="240" w:after="60"/>
      <w:outlineLvl w:val="3"/>
    </w:pPr>
    <w:rPr>
      <w:b/>
      <w:bCs/>
      <w:sz w:val="28"/>
      <w:szCs w:val="28"/>
    </w:rPr>
  </w:style>
  <w:style w:type="paragraph" w:styleId="Heading5">
    <w:name w:val="heading 5"/>
    <w:basedOn w:val="Normal"/>
    <w:next w:val="Normal"/>
    <w:link w:val="Heading5Char"/>
    <w:uiPriority w:val="99"/>
    <w:qFormat/>
    <w:locked/>
    <w:rsid w:val="005B76B9"/>
    <w:pPr>
      <w:numPr>
        <w:ilvl w:val="4"/>
        <w:numId w:val="22"/>
      </w:numPr>
      <w:spacing w:before="240" w:after="60"/>
      <w:outlineLvl w:val="4"/>
    </w:pPr>
    <w:rPr>
      <w:b/>
      <w:bCs/>
      <w:i/>
      <w:iCs/>
      <w:sz w:val="26"/>
      <w:szCs w:val="26"/>
    </w:rPr>
  </w:style>
  <w:style w:type="paragraph" w:styleId="Heading6">
    <w:name w:val="heading 6"/>
    <w:basedOn w:val="Normal"/>
    <w:next w:val="Normal"/>
    <w:link w:val="Heading6Char"/>
    <w:uiPriority w:val="99"/>
    <w:qFormat/>
    <w:rsid w:val="00D34D43"/>
    <w:pPr>
      <w:keepNext/>
      <w:numPr>
        <w:ilvl w:val="5"/>
        <w:numId w:val="22"/>
      </w:numPr>
      <w:spacing w:before="120" w:after="120" w:line="360" w:lineRule="auto"/>
      <w:jc w:val="both"/>
      <w:outlineLvl w:val="5"/>
    </w:pPr>
    <w:rPr>
      <w:b/>
      <w:bCs/>
      <w:lang w:eastAsia="en-US"/>
    </w:rPr>
  </w:style>
  <w:style w:type="paragraph" w:styleId="Heading7">
    <w:name w:val="heading 7"/>
    <w:basedOn w:val="Normal"/>
    <w:next w:val="Normal"/>
    <w:link w:val="Heading7Char"/>
    <w:uiPriority w:val="99"/>
    <w:qFormat/>
    <w:locked/>
    <w:rsid w:val="005B76B9"/>
    <w:pPr>
      <w:numPr>
        <w:ilvl w:val="6"/>
        <w:numId w:val="22"/>
      </w:numPr>
      <w:spacing w:before="240" w:after="60"/>
      <w:outlineLvl w:val="6"/>
    </w:pPr>
  </w:style>
  <w:style w:type="paragraph" w:styleId="Heading8">
    <w:name w:val="heading 8"/>
    <w:basedOn w:val="Normal"/>
    <w:next w:val="Normal"/>
    <w:link w:val="Heading8Char"/>
    <w:uiPriority w:val="99"/>
    <w:qFormat/>
    <w:locked/>
    <w:rsid w:val="005B76B9"/>
    <w:pPr>
      <w:numPr>
        <w:ilvl w:val="7"/>
        <w:numId w:val="22"/>
      </w:numPr>
      <w:spacing w:before="240" w:after="60"/>
      <w:outlineLvl w:val="7"/>
    </w:pPr>
    <w:rPr>
      <w:i/>
      <w:iCs/>
    </w:rPr>
  </w:style>
  <w:style w:type="paragraph" w:styleId="Heading9">
    <w:name w:val="heading 9"/>
    <w:basedOn w:val="Normal"/>
    <w:next w:val="Normal"/>
    <w:link w:val="Heading9Char"/>
    <w:uiPriority w:val="99"/>
    <w:qFormat/>
    <w:locked/>
    <w:rsid w:val="005B76B9"/>
    <w:pPr>
      <w:numPr>
        <w:ilvl w:val="8"/>
        <w:numId w:val="22"/>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9540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295405"/>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295405"/>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295405"/>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295405"/>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D34D43"/>
    <w:rPr>
      <w:rFonts w:eastAsia="Times New Roman" w:cs="Times New Roman"/>
      <w:b/>
      <w:bCs/>
      <w:sz w:val="24"/>
      <w:szCs w:val="24"/>
      <w:lang w:val="tr-TR" w:eastAsia="en-US" w:bidi="ar-SA"/>
    </w:rPr>
  </w:style>
  <w:style w:type="character" w:customStyle="1" w:styleId="Heading7Char">
    <w:name w:val="Heading 7 Char"/>
    <w:basedOn w:val="DefaultParagraphFont"/>
    <w:link w:val="Heading7"/>
    <w:uiPriority w:val="99"/>
    <w:semiHidden/>
    <w:locked/>
    <w:rsid w:val="00295405"/>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295405"/>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295405"/>
    <w:rPr>
      <w:rFonts w:ascii="Cambria" w:hAnsi="Cambria" w:cs="Times New Roman"/>
    </w:rPr>
  </w:style>
  <w:style w:type="character" w:styleId="Strong">
    <w:name w:val="Strong"/>
    <w:basedOn w:val="DefaultParagraphFont"/>
    <w:uiPriority w:val="99"/>
    <w:qFormat/>
    <w:rsid w:val="00D34D43"/>
    <w:rPr>
      <w:rFonts w:cs="Times New Roman"/>
      <w:b/>
    </w:rPr>
  </w:style>
  <w:style w:type="paragraph" w:customStyle="1" w:styleId="text-3mezera">
    <w:name w:val="text - 3 mezera"/>
    <w:basedOn w:val="Normal"/>
    <w:uiPriority w:val="99"/>
    <w:rsid w:val="00D34D43"/>
    <w:pPr>
      <w:widowControl w:val="0"/>
      <w:spacing w:before="60" w:line="240" w:lineRule="exact"/>
      <w:jc w:val="both"/>
    </w:pPr>
    <w:rPr>
      <w:rFonts w:ascii="Arial" w:hAnsi="Arial" w:cs="Arial"/>
      <w:lang w:val="cs-CZ" w:eastAsia="en-US"/>
    </w:rPr>
  </w:style>
  <w:style w:type="paragraph" w:customStyle="1" w:styleId="CharCharChar1CharCharCharCharCharCharChar">
    <w:name w:val="Char Char Char1 Char Char Char Char Char Char Char"/>
    <w:basedOn w:val="Normal"/>
    <w:uiPriority w:val="99"/>
    <w:rsid w:val="00D34D43"/>
    <w:pPr>
      <w:spacing w:after="160" w:line="240" w:lineRule="exact"/>
    </w:pPr>
    <w:rPr>
      <w:rFonts w:ascii="Verdana" w:hAnsi="Verdana"/>
      <w:sz w:val="20"/>
      <w:szCs w:val="20"/>
      <w:lang w:val="en-US" w:eastAsia="en-US"/>
    </w:rPr>
  </w:style>
  <w:style w:type="paragraph" w:styleId="Header">
    <w:name w:val="header"/>
    <w:basedOn w:val="Normal"/>
    <w:link w:val="HeaderChar"/>
    <w:uiPriority w:val="99"/>
    <w:rsid w:val="00D34D43"/>
    <w:pPr>
      <w:tabs>
        <w:tab w:val="center" w:pos="4536"/>
        <w:tab w:val="right" w:pos="9072"/>
      </w:tabs>
    </w:pPr>
  </w:style>
  <w:style w:type="character" w:customStyle="1" w:styleId="HeaderChar">
    <w:name w:val="Header Char"/>
    <w:basedOn w:val="DefaultParagraphFont"/>
    <w:link w:val="Header"/>
    <w:uiPriority w:val="99"/>
    <w:locked/>
    <w:rsid w:val="00D34D43"/>
    <w:rPr>
      <w:rFonts w:ascii="Times New Roman" w:hAnsi="Times New Roman" w:cs="Times New Roman"/>
      <w:sz w:val="24"/>
      <w:szCs w:val="24"/>
      <w:lang w:eastAsia="tr-TR"/>
    </w:rPr>
  </w:style>
  <w:style w:type="paragraph" w:styleId="Footer">
    <w:name w:val="footer"/>
    <w:basedOn w:val="Normal"/>
    <w:link w:val="FooterChar"/>
    <w:uiPriority w:val="99"/>
    <w:rsid w:val="00D34D43"/>
    <w:pPr>
      <w:tabs>
        <w:tab w:val="center" w:pos="4536"/>
        <w:tab w:val="right" w:pos="9072"/>
      </w:tabs>
    </w:pPr>
  </w:style>
  <w:style w:type="character" w:customStyle="1" w:styleId="FooterChar">
    <w:name w:val="Footer Char"/>
    <w:basedOn w:val="DefaultParagraphFont"/>
    <w:link w:val="Footer"/>
    <w:uiPriority w:val="99"/>
    <w:locked/>
    <w:rsid w:val="00D34D43"/>
    <w:rPr>
      <w:rFonts w:ascii="Times New Roman" w:hAnsi="Times New Roman" w:cs="Times New Roman"/>
      <w:sz w:val="24"/>
      <w:szCs w:val="24"/>
      <w:lang w:eastAsia="tr-TR"/>
    </w:rPr>
  </w:style>
  <w:style w:type="paragraph" w:styleId="BalloonText">
    <w:name w:val="Balloon Text"/>
    <w:basedOn w:val="Normal"/>
    <w:link w:val="BalloonTextChar"/>
    <w:uiPriority w:val="99"/>
    <w:semiHidden/>
    <w:rsid w:val="00D34D4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34D43"/>
    <w:rPr>
      <w:rFonts w:ascii="Tahoma" w:hAnsi="Tahoma" w:cs="Tahoma"/>
      <w:sz w:val="16"/>
      <w:szCs w:val="16"/>
      <w:lang w:eastAsia="tr-TR"/>
    </w:rPr>
  </w:style>
  <w:style w:type="paragraph" w:customStyle="1" w:styleId="Default">
    <w:name w:val="Default"/>
    <w:uiPriority w:val="99"/>
    <w:rsid w:val="008458DC"/>
    <w:pPr>
      <w:autoSpaceDE w:val="0"/>
      <w:autoSpaceDN w:val="0"/>
      <w:adjustRightInd w:val="0"/>
    </w:pPr>
    <w:rPr>
      <w:rFonts w:ascii="Times New Roman" w:hAnsi="Times New Roman"/>
      <w:color w:val="000000"/>
      <w:sz w:val="24"/>
      <w:szCs w:val="24"/>
    </w:rPr>
  </w:style>
  <w:style w:type="paragraph" w:styleId="BodyText">
    <w:name w:val="Body Text"/>
    <w:basedOn w:val="Normal"/>
    <w:link w:val="BodyTextChar"/>
    <w:uiPriority w:val="99"/>
    <w:rsid w:val="003A6A38"/>
    <w:pPr>
      <w:suppressAutoHyphens/>
      <w:spacing w:after="140" w:line="288" w:lineRule="auto"/>
    </w:pPr>
    <w:rPr>
      <w:rFonts w:eastAsia="Calibri"/>
      <w:lang w:eastAsia="zh-CN"/>
    </w:rPr>
  </w:style>
  <w:style w:type="character" w:customStyle="1" w:styleId="BodyTextChar">
    <w:name w:val="Body Text Char"/>
    <w:basedOn w:val="DefaultParagraphFont"/>
    <w:link w:val="BodyText"/>
    <w:uiPriority w:val="99"/>
    <w:semiHidden/>
    <w:locked/>
    <w:rsid w:val="002C3BA4"/>
    <w:rPr>
      <w:rFonts w:ascii="Times New Roman" w:hAnsi="Times New Roman" w:cs="Times New Roman"/>
      <w:sz w:val="24"/>
      <w:szCs w:val="24"/>
    </w:rPr>
  </w:style>
  <w:style w:type="table" w:styleId="TableGrid">
    <w:name w:val="Table Grid"/>
    <w:basedOn w:val="TableNormal"/>
    <w:uiPriority w:val="99"/>
    <w:locked/>
    <w:rsid w:val="0007315E"/>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locked/>
    <w:rsid w:val="00563596"/>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1211460932">
      <w:marLeft w:val="0"/>
      <w:marRight w:val="0"/>
      <w:marTop w:val="0"/>
      <w:marBottom w:val="0"/>
      <w:divBdr>
        <w:top w:val="none" w:sz="0" w:space="0" w:color="auto"/>
        <w:left w:val="none" w:sz="0" w:space="0" w:color="auto"/>
        <w:bottom w:val="none" w:sz="0" w:space="0" w:color="auto"/>
        <w:right w:val="none" w:sz="0" w:space="0" w:color="auto"/>
      </w:divBdr>
    </w:div>
    <w:div w:id="1211460933">
      <w:marLeft w:val="0"/>
      <w:marRight w:val="0"/>
      <w:marTop w:val="0"/>
      <w:marBottom w:val="0"/>
      <w:divBdr>
        <w:top w:val="none" w:sz="0" w:space="0" w:color="auto"/>
        <w:left w:val="none" w:sz="0" w:space="0" w:color="auto"/>
        <w:bottom w:val="none" w:sz="0" w:space="0" w:color="auto"/>
        <w:right w:val="none" w:sz="0" w:space="0" w:color="auto"/>
      </w:divBdr>
    </w:div>
    <w:div w:id="1211460934">
      <w:marLeft w:val="0"/>
      <w:marRight w:val="0"/>
      <w:marTop w:val="0"/>
      <w:marBottom w:val="0"/>
      <w:divBdr>
        <w:top w:val="none" w:sz="0" w:space="0" w:color="auto"/>
        <w:left w:val="none" w:sz="0" w:space="0" w:color="auto"/>
        <w:bottom w:val="none" w:sz="0" w:space="0" w:color="auto"/>
        <w:right w:val="none" w:sz="0" w:space="0" w:color="auto"/>
      </w:divBdr>
    </w:div>
    <w:div w:id="1211460935">
      <w:marLeft w:val="0"/>
      <w:marRight w:val="0"/>
      <w:marTop w:val="0"/>
      <w:marBottom w:val="0"/>
      <w:divBdr>
        <w:top w:val="none" w:sz="0" w:space="0" w:color="auto"/>
        <w:left w:val="none" w:sz="0" w:space="0" w:color="auto"/>
        <w:bottom w:val="none" w:sz="0" w:space="0" w:color="auto"/>
        <w:right w:val="none" w:sz="0" w:space="0" w:color="auto"/>
      </w:divBdr>
    </w:div>
    <w:div w:id="12114609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407</TotalTime>
  <Pages>5</Pages>
  <Words>1053</Words>
  <Characters>6004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Evren Deniz</dc:creator>
  <cp:keywords/>
  <dc:description/>
  <cp:lastModifiedBy>projecterium</cp:lastModifiedBy>
  <cp:revision>70</cp:revision>
  <dcterms:created xsi:type="dcterms:W3CDTF">2015-10-28T13:50:00Z</dcterms:created>
  <dcterms:modified xsi:type="dcterms:W3CDTF">2015-11-03T13:56:00Z</dcterms:modified>
</cp:coreProperties>
</file>