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keepNext/>
        <w:spacing w:before="120" w:after="120" w:line="240" w:lineRule="auto"/>
        <w:jc w:val="center"/>
        <w:outlineLvl w:val="5"/>
        <w:rPr>
          <w:rFonts w:ascii="Times New Roman" w:eastAsia="Times New Roman" w:hAnsi="Times New Roman" w:cs="Times New Roman"/>
          <w:b/>
          <w:bCs/>
          <w:sz w:val="24"/>
          <w:szCs w:val="24"/>
        </w:rPr>
      </w:pPr>
      <w:bookmarkStart w:id="0" w:name="_Söz.Ek-3:_Teknik_Teklif"/>
      <w:bookmarkStart w:id="1" w:name="_Toc233021556"/>
      <w:bookmarkEnd w:id="0"/>
      <w:r w:rsidRPr="00192396">
        <w:rPr>
          <w:rFonts w:ascii="Times New Roman" w:eastAsia="Times New Roman" w:hAnsi="Times New Roman" w:cs="Times New Roman"/>
          <w:b/>
          <w:bCs/>
          <w:sz w:val="24"/>
          <w:szCs w:val="24"/>
        </w:rPr>
        <w:t>Söz. Ek-3: Teknik Teklif</w:t>
      </w:r>
      <w:bookmarkEnd w:id="1"/>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kern w:val="28"/>
          <w:sz w:val="28"/>
          <w:szCs w:val="28"/>
        </w:rPr>
      </w:pPr>
      <w:bookmarkStart w:id="2" w:name="_Toc188240402"/>
    </w:p>
    <w:p w:rsidR="00192396" w:rsidRPr="00192396" w:rsidRDefault="00192396" w:rsidP="00177630">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r w:rsidRPr="00192396">
        <w:rPr>
          <w:rFonts w:ascii="Times New Roman" w:eastAsia="Times New Roman" w:hAnsi="Times New Roman" w:cs="Times New Roman"/>
          <w:b/>
          <w:kern w:val="28"/>
          <w:sz w:val="24"/>
          <w:szCs w:val="24"/>
        </w:rPr>
        <w:br w:type="page"/>
      </w:r>
      <w:bookmarkEnd w:id="2"/>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sz w:val="24"/>
          <w:szCs w:val="24"/>
          <w:lang w:eastAsia="tr-TR"/>
        </w:rPr>
      </w:pPr>
      <w:bookmarkStart w:id="3" w:name="_Toc232234027"/>
      <w:r w:rsidRPr="00192396">
        <w:rPr>
          <w:rFonts w:ascii="Times New Roman" w:eastAsia="Times New Roman" w:hAnsi="Times New Roman" w:cs="Times New Roman"/>
          <w:b/>
          <w:bCs/>
          <w:sz w:val="24"/>
          <w:szCs w:val="24"/>
          <w:lang w:eastAsia="tr-TR"/>
        </w:rPr>
        <w:lastRenderedPageBreak/>
        <w:t>TEKNİK TEKLİF (Mal Alımı ihaleleri için)</w:t>
      </w:r>
      <w:r w:rsidRPr="00192396">
        <w:rPr>
          <w:rFonts w:ascii="Times New Roman" w:eastAsia="Times New Roman" w:hAnsi="Times New Roman" w:cs="Times New Roman"/>
          <w:b/>
          <w:bCs/>
          <w:sz w:val="24"/>
          <w:szCs w:val="24"/>
          <w:lang w:eastAsia="tr-TR"/>
        </w:rPr>
        <w:tab/>
        <w:t xml:space="preserve">      </w:t>
      </w:r>
      <w:proofErr w:type="gramStart"/>
      <w:r w:rsidRPr="00192396">
        <w:rPr>
          <w:rFonts w:ascii="Times New Roman" w:eastAsia="Times New Roman" w:hAnsi="Times New Roman" w:cs="Times New Roman"/>
          <w:b/>
          <w:bCs/>
          <w:sz w:val="24"/>
          <w:szCs w:val="24"/>
          <w:lang w:eastAsia="tr-TR"/>
        </w:rPr>
        <w:t>(</w:t>
      </w:r>
      <w:proofErr w:type="gramEnd"/>
      <w:r w:rsidRPr="00192396">
        <w:rPr>
          <w:rFonts w:ascii="Times New Roman" w:eastAsia="Times New Roman" w:hAnsi="Times New Roman" w:cs="Times New Roman"/>
          <w:b/>
          <w:bCs/>
          <w:sz w:val="24"/>
          <w:szCs w:val="24"/>
          <w:lang w:eastAsia="tr-TR"/>
        </w:rPr>
        <w:t>Söz. EK: 3b</w:t>
      </w:r>
      <w:proofErr w:type="gramStart"/>
      <w:r w:rsidRPr="00192396">
        <w:rPr>
          <w:rFonts w:ascii="Times New Roman" w:eastAsia="Times New Roman" w:hAnsi="Times New Roman" w:cs="Times New Roman"/>
          <w:b/>
          <w:bCs/>
          <w:sz w:val="24"/>
          <w:szCs w:val="24"/>
          <w:lang w:eastAsia="tr-TR"/>
        </w:rPr>
        <w:t>)</w:t>
      </w:r>
      <w:bookmarkEnd w:id="3"/>
      <w:proofErr w:type="gramEnd"/>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kern w:val="28"/>
          <w:sz w:val="24"/>
          <w:szCs w:val="24"/>
        </w:rPr>
      </w:pPr>
    </w:p>
    <w:p w:rsidR="00192396" w:rsidRPr="00192396" w:rsidRDefault="00192396" w:rsidP="00192396">
      <w:pPr>
        <w:spacing w:after="0" w:line="240" w:lineRule="auto"/>
        <w:jc w:val="center"/>
        <w:rPr>
          <w:rFonts w:ascii="Times New Roman" w:eastAsia="Times New Roman" w:hAnsi="Times New Roman" w:cs="Times New Roman"/>
          <w:b/>
          <w:sz w:val="20"/>
          <w:szCs w:val="20"/>
          <w:lang w:eastAsia="tr-TR"/>
        </w:rPr>
      </w:pPr>
      <w:bookmarkStart w:id="4" w:name="_Toc232234028"/>
      <w:r w:rsidRPr="00192396">
        <w:rPr>
          <w:rFonts w:ascii="Times New Roman" w:eastAsia="Times New Roman" w:hAnsi="Times New Roman" w:cs="Times New Roman"/>
          <w:b/>
          <w:sz w:val="20"/>
          <w:szCs w:val="20"/>
          <w:lang w:eastAsia="tr-TR"/>
        </w:rPr>
        <w:t>MAL ALIMI İÇİN TEKNİK TEKLİF FORMU</w:t>
      </w:r>
      <w:bookmarkEnd w:id="4"/>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Sözleşme başlığı</w:t>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w:t>
      </w:r>
      <w:bookmarkStart w:id="5" w:name="_GoBack"/>
      <w:bookmarkEnd w:id="5"/>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Yayın referansı</w:t>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 … … … … … … …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İsteklinin adı</w:t>
      </w:r>
      <w:r w:rsidRPr="00192396">
        <w:rPr>
          <w:rFonts w:ascii="Times New Roman" w:eastAsia="Times New Roman" w:hAnsi="Times New Roman" w:cs="Times New Roman"/>
          <w:b/>
          <w:sz w:val="20"/>
          <w:szCs w:val="20"/>
          <w:lang w:eastAsia="tr-TR"/>
        </w:rPr>
        <w:tab/>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 … … … … … … …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137"/>
        <w:gridCol w:w="2680"/>
        <w:gridCol w:w="2268"/>
        <w:gridCol w:w="1842"/>
      </w:tblGrid>
      <w:tr w:rsidR="00192396" w:rsidRPr="00192396" w:rsidTr="00E3127E">
        <w:trPr>
          <w:cantSplit/>
          <w:trHeight w:val="310"/>
          <w:tblHeader/>
        </w:trPr>
        <w:tc>
          <w:tcPr>
            <w:tcW w:w="756"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A</w:t>
            </w:r>
          </w:p>
        </w:tc>
        <w:tc>
          <w:tcPr>
            <w:tcW w:w="2137"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B</w:t>
            </w:r>
          </w:p>
        </w:tc>
        <w:tc>
          <w:tcPr>
            <w:tcW w:w="2680"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D</w:t>
            </w:r>
          </w:p>
        </w:tc>
        <w:tc>
          <w:tcPr>
            <w:tcW w:w="2268"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E</w:t>
            </w:r>
          </w:p>
        </w:tc>
        <w:tc>
          <w:tcPr>
            <w:tcW w:w="1842" w:type="dxa"/>
            <w:tcBorders>
              <w:bottom w:val="single" w:sz="4" w:space="0" w:color="auto"/>
            </w:tcBorders>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F</w:t>
            </w:r>
          </w:p>
        </w:tc>
      </w:tr>
      <w:tr w:rsidR="00192396" w:rsidRPr="00192396" w:rsidTr="00E3127E">
        <w:trPr>
          <w:cantSplit/>
          <w:trHeight w:val="782"/>
          <w:tblHeader/>
        </w:trPr>
        <w:tc>
          <w:tcPr>
            <w:tcW w:w="756"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Sıra </w:t>
            </w:r>
          </w:p>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No</w:t>
            </w:r>
          </w:p>
        </w:tc>
        <w:tc>
          <w:tcPr>
            <w:tcW w:w="2137"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Teknik Özellikler</w:t>
            </w:r>
          </w:p>
        </w:tc>
        <w:tc>
          <w:tcPr>
            <w:tcW w:w="2680"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Teklif edilen özellikler </w:t>
            </w:r>
          </w:p>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(marka / model dâhil)</w:t>
            </w:r>
          </w:p>
        </w:tc>
        <w:tc>
          <w:tcPr>
            <w:tcW w:w="2268"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 İlgili notlar, açıklamalar,</w:t>
            </w:r>
            <w:r w:rsidRPr="00192396">
              <w:rPr>
                <w:rFonts w:ascii="Times New Roman" w:eastAsia="Times New Roman" w:hAnsi="Times New Roman" w:cs="Times New Roman"/>
                <w:b/>
                <w:sz w:val="20"/>
                <w:szCs w:val="20"/>
                <w:lang w:eastAsia="tr-TR"/>
              </w:rPr>
              <w:br/>
              <w:t>dokümantasyon</w:t>
            </w:r>
          </w:p>
        </w:tc>
        <w:tc>
          <w:tcPr>
            <w:tcW w:w="1842" w:type="dxa"/>
            <w:tcBorders>
              <w:bottom w:val="single" w:sz="4" w:space="0" w:color="auto"/>
            </w:tcBorders>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Değerlendirme Komitesinin notları </w:t>
            </w:r>
          </w:p>
        </w:tc>
      </w:tr>
      <w:tr w:rsidR="00192396" w:rsidRPr="00192396" w:rsidTr="00E3127E">
        <w:trPr>
          <w:cantSplit/>
          <w:trHeight w:val="468"/>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1</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single" w:sz="4" w:space="0" w:color="auto"/>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18"/>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2</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 </w:t>
            </w: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single" w:sz="4" w:space="0" w:color="auto"/>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23"/>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3</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 </w:t>
            </w: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76"/>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top w:val="nil"/>
              <w:bottom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09"/>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top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bl>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B Sütunu</w:t>
      </w:r>
      <w:r w:rsidRPr="00192396">
        <w:rPr>
          <w:rFonts w:ascii="Times New Roman" w:eastAsia="Times New Roman" w:hAnsi="Times New Roman" w:cs="Times New Roman"/>
          <w:b/>
          <w:sz w:val="20"/>
          <w:szCs w:val="20"/>
          <w:lang w:eastAsia="tr-TR"/>
        </w:rPr>
        <w:tab/>
        <w:t>: “Teknik Özellikler”</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İstenen özellikleri gösterir, Söz.EK2’deki “Teknik </w:t>
      </w:r>
      <w:proofErr w:type="spellStart"/>
      <w:r w:rsidRPr="00192396">
        <w:rPr>
          <w:rFonts w:ascii="Times New Roman" w:eastAsia="Times New Roman" w:hAnsi="Times New Roman" w:cs="Times New Roman"/>
          <w:sz w:val="20"/>
          <w:szCs w:val="20"/>
          <w:lang w:eastAsia="tr-TR"/>
        </w:rPr>
        <w:t>Şartname”de</w:t>
      </w:r>
      <w:proofErr w:type="spellEnd"/>
      <w:r w:rsidRPr="00192396">
        <w:rPr>
          <w:rFonts w:ascii="Times New Roman" w:eastAsia="Times New Roman" w:hAnsi="Times New Roman" w:cs="Times New Roman"/>
          <w:sz w:val="20"/>
          <w:szCs w:val="20"/>
          <w:lang w:eastAsia="tr-TR"/>
        </w:rPr>
        <w:t xml:space="preserve"> belirtilen Teknik </w:t>
      </w:r>
      <w:proofErr w:type="gramStart"/>
      <w:r w:rsidRPr="00192396">
        <w:rPr>
          <w:rFonts w:ascii="Times New Roman" w:eastAsia="Times New Roman" w:hAnsi="Times New Roman" w:cs="Times New Roman"/>
          <w:sz w:val="20"/>
          <w:szCs w:val="20"/>
          <w:lang w:eastAsia="tr-TR"/>
        </w:rPr>
        <w:t>Özellikler  ile</w:t>
      </w:r>
      <w:proofErr w:type="gramEnd"/>
      <w:r w:rsidRPr="00192396">
        <w:rPr>
          <w:rFonts w:ascii="Times New Roman" w:eastAsia="Times New Roman" w:hAnsi="Times New Roman" w:cs="Times New Roman"/>
          <w:sz w:val="20"/>
          <w:szCs w:val="20"/>
          <w:lang w:eastAsia="tr-TR"/>
        </w:rPr>
        <w:t xml:space="preserve"> aynıdır.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D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Teklif edilen özellikler</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İstekli tarafından doldurulacaktır ve teklif edilen ürünlerin detaylı özelliklerini içerecektir(“uygun” veya “evet” gibi kelimeler yeterli değildir).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E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İlgili notlar, açıklamalar, dokümantasyon</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İsteklinin teklif ettiği ürün hakkında açıklama yapmalı ve ilgili dokümanlara referans vermelidir.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F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Değerlendirme Komitesi notları</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Komisyon (Komite) üyelerinin doldurması için boş bırakılacaktır.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Verilen bilgiler ve dokümanlar teklif edilen modelleri, varsa farklı seçenekleri açık olarak belirtmelidir. Teklif edilen özelliklerle istenen özelliklerin kıyaslaması komite üyeleri tarafından kolaylıkla yapılabilmelidir.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Komite üyelerinin verilen teklifleri tam olarak anlamaları gerekmektedir. Yeterli açıklıkta bulunmayan teklifler Değerlendirme Komitesi tarafından reddedilebilir.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highlight w:val="lightGray"/>
          <w:lang w:eastAsia="tr-TR"/>
        </w:rPr>
        <w:t>Fiyat teklifi ayrı zarfa konmalı ve kapalı olarak Teknik Teklif ile birlikte teslim edilmelidir.</w:t>
      </w: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kern w:val="28"/>
          <w:sz w:val="24"/>
          <w:szCs w:val="24"/>
        </w:rPr>
      </w:pPr>
      <w:r w:rsidRPr="00192396">
        <w:rPr>
          <w:rFonts w:ascii="Times New Roman" w:eastAsia="Times New Roman" w:hAnsi="Times New Roman" w:cs="Times New Roman"/>
          <w:b/>
          <w:kern w:val="28"/>
          <w:sz w:val="24"/>
          <w:szCs w:val="24"/>
        </w:rPr>
        <w:br w:type="page"/>
      </w:r>
      <w:bookmarkStart w:id="6" w:name="_Toc232234029"/>
      <w:r w:rsidRPr="00192396">
        <w:rPr>
          <w:rFonts w:ascii="Times New Roman" w:eastAsia="Times New Roman" w:hAnsi="Times New Roman" w:cs="Times New Roman"/>
          <w:b/>
          <w:bCs/>
          <w:sz w:val="24"/>
          <w:szCs w:val="24"/>
          <w:lang w:eastAsia="tr-TR"/>
        </w:rPr>
        <w:lastRenderedPageBreak/>
        <w:t>TEKNİK TEKLİF (Yapım İşi ihaleleri için)</w:t>
      </w:r>
      <w:r w:rsidRPr="00192396">
        <w:rPr>
          <w:rFonts w:ascii="Times New Roman" w:eastAsia="Times New Roman" w:hAnsi="Times New Roman" w:cs="Times New Roman"/>
          <w:b/>
          <w:bCs/>
          <w:sz w:val="24"/>
          <w:szCs w:val="24"/>
          <w:lang w:eastAsia="tr-TR"/>
        </w:rPr>
        <w:tab/>
        <w:t xml:space="preserve">      </w:t>
      </w:r>
      <w:proofErr w:type="gramStart"/>
      <w:r w:rsidRPr="00192396">
        <w:rPr>
          <w:rFonts w:ascii="Times New Roman" w:eastAsia="Times New Roman" w:hAnsi="Times New Roman" w:cs="Times New Roman"/>
          <w:b/>
          <w:bCs/>
          <w:sz w:val="24"/>
          <w:szCs w:val="24"/>
          <w:lang w:eastAsia="tr-TR"/>
        </w:rPr>
        <w:t>(</w:t>
      </w:r>
      <w:proofErr w:type="gramEnd"/>
      <w:r w:rsidRPr="00192396">
        <w:rPr>
          <w:rFonts w:ascii="Times New Roman" w:eastAsia="Times New Roman" w:hAnsi="Times New Roman" w:cs="Times New Roman"/>
          <w:b/>
          <w:bCs/>
          <w:sz w:val="24"/>
          <w:szCs w:val="24"/>
          <w:lang w:eastAsia="tr-TR"/>
        </w:rPr>
        <w:t>Söz. EK: 3c</w:t>
      </w:r>
      <w:proofErr w:type="gramStart"/>
      <w:r w:rsidRPr="00192396">
        <w:rPr>
          <w:rFonts w:ascii="Times New Roman" w:eastAsia="Times New Roman" w:hAnsi="Times New Roman" w:cs="Times New Roman"/>
          <w:b/>
          <w:bCs/>
          <w:sz w:val="24"/>
          <w:szCs w:val="24"/>
          <w:lang w:eastAsia="tr-TR"/>
        </w:rPr>
        <w:t>)</w:t>
      </w:r>
      <w:bookmarkEnd w:id="6"/>
      <w:proofErr w:type="gramEnd"/>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kern w:val="28"/>
          <w:sz w:val="24"/>
          <w:szCs w:val="24"/>
        </w:rPr>
      </w:pPr>
    </w:p>
    <w:p w:rsidR="00192396" w:rsidRPr="00192396" w:rsidRDefault="00192396" w:rsidP="00192396">
      <w:pPr>
        <w:spacing w:before="120" w:after="120" w:line="240" w:lineRule="auto"/>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&lt;İstekliler teknik tekliflerini Teknik Şartname doğrultusunda, şartnamede istenilen niteliklere ve teknik projeye uygun olarak hazırlayacaklardır. Sözleşme Makamı tarafından talep edilmiş ise, ayrıca aşağıda belirtilen hususlarda bilgilere de yer vereceklerdir.&gt; </w:t>
      </w:r>
    </w:p>
    <w:p w:rsidR="00192396" w:rsidRPr="00192396" w:rsidRDefault="00192396" w:rsidP="00192396">
      <w:pPr>
        <w:spacing w:after="0" w:line="240" w:lineRule="auto"/>
        <w:rPr>
          <w:rFonts w:ascii="Times New Roman" w:eastAsia="Times New Roman" w:hAnsi="Times New Roman" w:cs="Arial"/>
          <w:b/>
          <w:bCs/>
          <w:sz w:val="18"/>
          <w:szCs w:val="18"/>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Teklif Sahibi Hakkında Genel Bilgi</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Organizasyon Şeması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Yöneticiler ve projede görevlendirmeyi düşündükleri kilit personelleri içerecek şekilde hazırlanmalı ve kilit personele ilişkin öz geçmişler de sunulmalıdır.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Yüklenici Olarak Deneyim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Son &lt;rakam&gt; yıl içerisinde tamamlanan benzer nitelikteki işlerin listesi, sözleşme bedelleri, işverenlerin adları ve irtibat bilgilerini de içerecek şekilde listelenmelidir.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Tesis ve Araç-Ekipman Listesi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Sözleşmenin uygulanması için teklif edilen ve kullanıma hazır tesis, araç ve </w:t>
      </w:r>
      <w:proofErr w:type="gramStart"/>
      <w:r w:rsidRPr="00192396">
        <w:rPr>
          <w:rFonts w:ascii="Times New Roman" w:eastAsia="Times New Roman" w:hAnsi="Times New Roman" w:cs="Arial"/>
          <w:sz w:val="18"/>
          <w:szCs w:val="18"/>
          <w:lang w:eastAsia="tr-TR"/>
        </w:rPr>
        <w:t>ekipman</w:t>
      </w:r>
      <w:proofErr w:type="gramEnd"/>
      <w:r w:rsidRPr="00192396">
        <w:rPr>
          <w:rFonts w:ascii="Times New Roman" w:eastAsia="Times New Roman" w:hAnsi="Times New Roman" w:cs="Arial"/>
          <w:sz w:val="18"/>
          <w:szCs w:val="18"/>
          <w:lang w:eastAsia="tr-TR"/>
        </w:rPr>
        <w:t xml:space="preserve"> listesi sunulmalıdır. Bu tesis ve </w:t>
      </w:r>
      <w:proofErr w:type="gramStart"/>
      <w:r w:rsidRPr="00192396">
        <w:rPr>
          <w:rFonts w:ascii="Times New Roman" w:eastAsia="Times New Roman" w:hAnsi="Times New Roman" w:cs="Arial"/>
          <w:sz w:val="18"/>
          <w:szCs w:val="18"/>
          <w:lang w:eastAsia="tr-TR"/>
        </w:rPr>
        <w:t>ekipman</w:t>
      </w:r>
      <w:proofErr w:type="gramEnd"/>
      <w:r w:rsidRPr="00192396">
        <w:rPr>
          <w:rFonts w:ascii="Times New Roman" w:eastAsia="Times New Roman" w:hAnsi="Times New Roman" w:cs="Arial"/>
          <w:sz w:val="18"/>
          <w:szCs w:val="18"/>
          <w:lang w:eastAsia="tr-TR"/>
        </w:rPr>
        <w:t xml:space="preserve"> kendi malı değilse sözleşme imzalanması halinde bu tesis ve ekipmanın kendi kullanımında olacağına dair taahhütname sunulmalıdır.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bCs/>
          <w:sz w:val="18"/>
          <w:szCs w:val="18"/>
          <w:lang w:eastAsia="tr-TR"/>
        </w:rPr>
        <w:t xml:space="preserve">İş Planı ve Programı </w:t>
      </w:r>
    </w:p>
    <w:p w:rsidR="00192396" w:rsidRPr="00192396" w:rsidRDefault="00192396" w:rsidP="00192396">
      <w:pPr>
        <w:overflowPunct w:val="0"/>
        <w:autoSpaceDE w:val="0"/>
        <w:autoSpaceDN w:val="0"/>
        <w:adjustRightInd w:val="0"/>
        <w:spacing w:after="120" w:line="240" w:lineRule="auto"/>
        <w:ind w:left="284" w:firstLine="425"/>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bCs/>
          <w:sz w:val="18"/>
          <w:szCs w:val="18"/>
          <w:lang w:eastAsia="tr-TR"/>
        </w:rPr>
        <w:t>İhale konusu işin gerçekleştirilmesi için önerilen iş planı programı açıklamalı olarak hazırlanmalıdır.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sz w:val="20"/>
          <w:szCs w:val="24"/>
          <w:lang w:eastAsia="tr-TR"/>
        </w:rPr>
      </w:pPr>
      <w:r w:rsidRPr="00192396">
        <w:rPr>
          <w:rFonts w:ascii="Times New Roman" w:eastAsia="Times New Roman" w:hAnsi="Times New Roman" w:cs="Times New Roman"/>
          <w:bCs/>
          <w:sz w:val="20"/>
          <w:szCs w:val="24"/>
          <w:lang w:eastAsia="tr-TR"/>
        </w:rPr>
        <w:t>Kalite Güvence Sistem(</w:t>
      </w:r>
      <w:proofErr w:type="spellStart"/>
      <w:r w:rsidRPr="00192396">
        <w:rPr>
          <w:rFonts w:ascii="Times New Roman" w:eastAsia="Times New Roman" w:hAnsi="Times New Roman" w:cs="Times New Roman"/>
          <w:bCs/>
          <w:sz w:val="20"/>
          <w:szCs w:val="24"/>
          <w:lang w:eastAsia="tr-TR"/>
        </w:rPr>
        <w:t>ler</w:t>
      </w:r>
      <w:proofErr w:type="spellEnd"/>
      <w:r w:rsidRPr="00192396">
        <w:rPr>
          <w:rFonts w:ascii="Times New Roman" w:eastAsia="Times New Roman" w:hAnsi="Times New Roman" w:cs="Times New Roman"/>
          <w:bCs/>
          <w:sz w:val="20"/>
          <w:szCs w:val="24"/>
          <w:lang w:eastAsia="tr-TR"/>
        </w:rPr>
        <w:t>)i</w:t>
      </w:r>
    </w:p>
    <w:p w:rsidR="00192396" w:rsidRPr="00192396" w:rsidRDefault="00192396" w:rsidP="00192396">
      <w:pPr>
        <w:spacing w:before="240" w:after="0" w:line="240" w:lineRule="exact"/>
        <w:ind w:left="709"/>
        <w:jc w:val="both"/>
        <w:rPr>
          <w:rFonts w:ascii="Times New Roman" w:eastAsia="Times New Roman" w:hAnsi="Times New Roman" w:cs="Times New Roman"/>
          <w:snapToGrid w:val="0"/>
          <w:sz w:val="20"/>
          <w:szCs w:val="20"/>
        </w:rPr>
      </w:pPr>
      <w:r w:rsidRPr="00192396">
        <w:rPr>
          <w:rFonts w:ascii="Times New Roman" w:eastAsia="Times New Roman" w:hAnsi="Times New Roman" w:cs="Times New Roman"/>
          <w:snapToGrid w:val="0"/>
          <w:sz w:val="20"/>
          <w:szCs w:val="20"/>
        </w:rPr>
        <w:t>Yapım işlerinin başarılı bir şekilde tamamlanması için kullanılması teklif edilen kalite güvence sistem(</w:t>
      </w:r>
      <w:proofErr w:type="spellStart"/>
      <w:r w:rsidRPr="00192396">
        <w:rPr>
          <w:rFonts w:ascii="Times New Roman" w:eastAsia="Times New Roman" w:hAnsi="Times New Roman" w:cs="Times New Roman"/>
          <w:snapToGrid w:val="0"/>
          <w:sz w:val="20"/>
          <w:szCs w:val="20"/>
        </w:rPr>
        <w:t>ler</w:t>
      </w:r>
      <w:proofErr w:type="spellEnd"/>
      <w:r w:rsidRPr="00192396">
        <w:rPr>
          <w:rFonts w:ascii="Times New Roman" w:eastAsia="Times New Roman" w:hAnsi="Times New Roman" w:cs="Times New Roman"/>
          <w:snapToGrid w:val="0"/>
          <w:sz w:val="20"/>
          <w:szCs w:val="20"/>
        </w:rPr>
        <w:t>)inin detaylarını burada belirtiniz.</w:t>
      </w:r>
    </w:p>
    <w:p w:rsidR="00192396" w:rsidRPr="00192396" w:rsidRDefault="00192396" w:rsidP="00192396">
      <w:pPr>
        <w:spacing w:after="0" w:line="240" w:lineRule="auto"/>
        <w:rPr>
          <w:rFonts w:ascii="Times New Roman" w:eastAsia="Times New Roman" w:hAnsi="Times New Roman" w:cs="Times New Roman"/>
          <w:b/>
          <w:bCs/>
          <w:sz w:val="20"/>
          <w:szCs w:val="20"/>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sz w:val="20"/>
          <w:szCs w:val="20"/>
          <w:lang w:eastAsia="tr-TR"/>
        </w:rPr>
      </w:pPr>
      <w:r w:rsidRPr="00192396">
        <w:rPr>
          <w:rFonts w:ascii="Times New Roman" w:eastAsia="Times New Roman" w:hAnsi="Times New Roman" w:cs="Times New Roman"/>
          <w:bCs/>
          <w:sz w:val="20"/>
          <w:szCs w:val="20"/>
          <w:lang w:eastAsia="tr-TR"/>
        </w:rPr>
        <w:t>Adli Sicil Kaydı</w:t>
      </w:r>
    </w:p>
    <w:p w:rsidR="00192396" w:rsidRPr="00192396" w:rsidRDefault="00192396" w:rsidP="00192396">
      <w:pPr>
        <w:spacing w:before="240" w:after="0" w:line="240" w:lineRule="exact"/>
        <w:ind w:left="709"/>
        <w:jc w:val="both"/>
        <w:rPr>
          <w:rFonts w:ascii="Times New Roman" w:eastAsia="Times New Roman" w:hAnsi="Times New Roman" w:cs="Times New Roman"/>
          <w:b/>
          <w:snapToGrid w:val="0"/>
          <w:sz w:val="20"/>
          <w:szCs w:val="20"/>
        </w:rPr>
      </w:pPr>
      <w:r w:rsidRPr="00192396">
        <w:rPr>
          <w:rFonts w:ascii="Times New Roman" w:eastAsia="Times New Roman" w:hAnsi="Times New Roman" w:cs="Times New Roman"/>
          <w:snapToGrid w:val="0"/>
          <w:sz w:val="20"/>
          <w:szCs w:val="20"/>
        </w:rPr>
        <w:t xml:space="preserve">Son </w:t>
      </w:r>
      <w:r w:rsidRPr="00192396">
        <w:rPr>
          <w:rFonts w:ascii="Times New Roman" w:eastAsia="Times New Roman" w:hAnsi="Times New Roman" w:cs="Times New Roman"/>
          <w:b/>
          <w:snapToGrid w:val="0"/>
          <w:sz w:val="20"/>
          <w:szCs w:val="20"/>
          <w:highlight w:val="lightGray"/>
        </w:rPr>
        <w:t>&lt;</w:t>
      </w:r>
      <w:r w:rsidRPr="00192396">
        <w:rPr>
          <w:rFonts w:ascii="Times New Roman" w:eastAsia="Times New Roman" w:hAnsi="Times New Roman" w:cs="Times New Roman"/>
          <w:i/>
          <w:snapToGrid w:val="0"/>
          <w:sz w:val="20"/>
          <w:szCs w:val="20"/>
          <w:highlight w:val="lightGray"/>
        </w:rPr>
        <w:t>rakam girin</w:t>
      </w:r>
      <w:r w:rsidRPr="00192396">
        <w:rPr>
          <w:rFonts w:ascii="Times New Roman" w:eastAsia="Times New Roman" w:hAnsi="Times New Roman" w:cs="Times New Roman"/>
          <w:b/>
          <w:i/>
          <w:snapToGrid w:val="0"/>
          <w:sz w:val="20"/>
          <w:szCs w:val="20"/>
          <w:highlight w:val="lightGray"/>
        </w:rPr>
        <w:t>&gt;</w:t>
      </w:r>
      <w:r w:rsidRPr="00192396">
        <w:rPr>
          <w:rFonts w:ascii="Times New Roman" w:eastAsia="Times New Roman" w:hAnsi="Times New Roman" w:cs="Times New Roman"/>
          <w:b/>
          <w:snapToGrid w:val="0"/>
          <w:sz w:val="20"/>
          <w:szCs w:val="20"/>
        </w:rPr>
        <w:t xml:space="preserve"> </w:t>
      </w:r>
      <w:r w:rsidRPr="00192396">
        <w:rPr>
          <w:rFonts w:ascii="Times New Roman" w:eastAsia="Times New Roman" w:hAnsi="Times New Roman" w:cs="Times New Roman"/>
          <w:snapToGrid w:val="0"/>
          <w:sz w:val="20"/>
          <w:szCs w:val="20"/>
        </w:rPr>
        <w:t xml:space="preserve">yıl içerisinde yürütülen veya hali hazırda yürütülmekte olan sözleşmelerden kaynaklanan herhangi bir dava veya tahkim geçmişi hakkında bilgi veriniz. Bu davaların lehinize mi yoksa aleyhinize mi sonuçlandığını, bu davalar sonucu tahakkuk etmiş cezalar olup olmadığını burada açıklayınız. Ortak girişim / </w:t>
      </w:r>
      <w:proofErr w:type="gramStart"/>
      <w:r w:rsidRPr="00192396">
        <w:rPr>
          <w:rFonts w:ascii="Times New Roman" w:eastAsia="Times New Roman" w:hAnsi="Times New Roman" w:cs="Times New Roman"/>
          <w:snapToGrid w:val="0"/>
          <w:sz w:val="20"/>
          <w:szCs w:val="20"/>
        </w:rPr>
        <w:t>konsorsiyum</w:t>
      </w:r>
      <w:proofErr w:type="gramEnd"/>
      <w:r w:rsidRPr="00192396">
        <w:rPr>
          <w:rFonts w:ascii="Times New Roman" w:eastAsia="Times New Roman" w:hAnsi="Times New Roman" w:cs="Times New Roman"/>
          <w:snapToGrid w:val="0"/>
          <w:sz w:val="20"/>
          <w:szCs w:val="20"/>
        </w:rPr>
        <w:t xml:space="preserve"> halinde her bir ortağı için ayrı bir sayfa doldurulmalıdır.</w:t>
      </w:r>
    </w:p>
    <w:p w:rsidR="00192396" w:rsidRPr="00192396" w:rsidRDefault="00192396" w:rsidP="00192396">
      <w:pPr>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b/>
          <w:bCs/>
          <w:sz w:val="20"/>
          <w:szCs w:val="24"/>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bCs/>
          <w:sz w:val="20"/>
          <w:szCs w:val="24"/>
          <w:lang w:eastAsia="tr-TR"/>
        </w:rPr>
      </w:pPr>
      <w:r w:rsidRPr="00192396">
        <w:rPr>
          <w:rFonts w:ascii="Times New Roman" w:eastAsia="Times New Roman" w:hAnsi="Times New Roman" w:cs="Times New Roman"/>
          <w:bCs/>
          <w:sz w:val="20"/>
          <w:szCs w:val="24"/>
          <w:lang w:eastAsia="tr-TR"/>
        </w:rPr>
        <w:t>Ek Bilgi</w:t>
      </w:r>
    </w:p>
    <w:p w:rsidR="00192396" w:rsidRPr="00192396" w:rsidRDefault="00192396" w:rsidP="00192396">
      <w:pPr>
        <w:spacing w:before="240" w:after="0" w:line="240" w:lineRule="exact"/>
        <w:ind w:left="709"/>
        <w:jc w:val="both"/>
        <w:rPr>
          <w:rFonts w:ascii="Times New Roman" w:eastAsia="Times New Roman" w:hAnsi="Times New Roman" w:cs="Times New Roman"/>
          <w:snapToGrid w:val="0"/>
          <w:sz w:val="20"/>
          <w:szCs w:val="20"/>
        </w:rPr>
      </w:pPr>
      <w:r w:rsidRPr="00192396">
        <w:rPr>
          <w:rFonts w:ascii="Times New Roman" w:eastAsia="Times New Roman" w:hAnsi="Times New Roman" w:cs="Times New Roman"/>
          <w:snapToGrid w:val="0"/>
          <w:sz w:val="20"/>
          <w:szCs w:val="20"/>
        </w:rPr>
        <w:t>İstekliler buraya, tekliflerinin değerlendirilmesi için faydalı olduğuna inandıkları ilave bilgileri ekleyebilirler.</w:t>
      </w:r>
    </w:p>
    <w:p w:rsidR="00192396" w:rsidRPr="00192396" w:rsidRDefault="00192396" w:rsidP="00192396">
      <w:pPr>
        <w:spacing w:before="240" w:after="0" w:line="240" w:lineRule="exact"/>
        <w:jc w:val="both"/>
        <w:rPr>
          <w:rFonts w:ascii="Times New Roman" w:eastAsia="Times New Roman" w:hAnsi="Times New Roman" w:cs="Times New Roman"/>
          <w:snapToGrid w:val="0"/>
          <w:sz w:val="20"/>
          <w:szCs w:val="20"/>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4"/>
          <w:szCs w:val="24"/>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24"/>
          <w:szCs w:val="24"/>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24"/>
          <w:szCs w:val="24"/>
          <w:lang w:eastAsia="tr-TR"/>
        </w:rPr>
      </w:pPr>
    </w:p>
    <w:p w:rsidR="00957DA3" w:rsidRDefault="00957DA3" w:rsidP="00192396"/>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2C7" w:rsidRDefault="008352C7" w:rsidP="00192396">
      <w:pPr>
        <w:spacing w:after="0" w:line="240" w:lineRule="auto"/>
      </w:pPr>
      <w:r>
        <w:separator/>
      </w:r>
    </w:p>
  </w:endnote>
  <w:endnote w:type="continuationSeparator" w:id="0">
    <w:p w:rsidR="008352C7" w:rsidRDefault="008352C7" w:rsidP="00192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2C7" w:rsidRDefault="008352C7" w:rsidP="00192396">
      <w:pPr>
        <w:spacing w:after="0" w:line="240" w:lineRule="auto"/>
      </w:pPr>
      <w:r>
        <w:separator/>
      </w:r>
    </w:p>
  </w:footnote>
  <w:footnote w:type="continuationSeparator" w:id="0">
    <w:p w:rsidR="008352C7" w:rsidRDefault="008352C7" w:rsidP="001923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50E" w:rsidRPr="002A5BE9" w:rsidRDefault="002B550E" w:rsidP="002B550E">
    <w:pPr>
      <w:pStyle w:val="Altbilgi"/>
      <w:rPr>
        <w:b/>
        <w:sz w:val="16"/>
        <w:szCs w:val="16"/>
      </w:rPr>
    </w:pPr>
    <w:r>
      <w:rPr>
        <w:noProof/>
        <w:lang w:eastAsia="tr-TR"/>
      </w:rPr>
      <w:drawing>
        <wp:anchor distT="0" distB="0" distL="114300" distR="114300" simplePos="0" relativeHeight="251659264" behindDoc="0" locked="0" layoutInCell="1" allowOverlap="1" wp14:anchorId="4BF2CA5B" wp14:editId="3C49EFE8">
          <wp:simplePos x="0" y="0"/>
          <wp:positionH relativeFrom="column">
            <wp:posOffset>4148455</wp:posOffset>
          </wp:positionH>
          <wp:positionV relativeFrom="paragraph">
            <wp:posOffset>-231775</wp:posOffset>
          </wp:positionV>
          <wp:extent cx="1564005" cy="846455"/>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4005" cy="84645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16"/>
        <w:szCs w:val="16"/>
      </w:rPr>
      <w:t>MTD OTOM. SAN VE TİC. LTD.ŞTİ.</w:t>
    </w:r>
  </w:p>
  <w:p w:rsidR="002B550E" w:rsidRPr="002A5BE9" w:rsidRDefault="002B550E" w:rsidP="002B550E">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2B550E" w:rsidRDefault="002B550E" w:rsidP="002B550E">
    <w:pPr>
      <w:pStyle w:val="Altbilgi"/>
      <w:rPr>
        <w:i/>
        <w:sz w:val="16"/>
        <w:szCs w:val="16"/>
      </w:rPr>
    </w:pPr>
    <w:r w:rsidRPr="002A5BE9">
      <w:rPr>
        <w:i/>
        <w:sz w:val="16"/>
        <w:szCs w:val="16"/>
      </w:rPr>
      <w:t>2011 YILI REKABET GÜCÜNÜN ARTTIRILMASI MALİ DESTEK</w:t>
    </w:r>
    <w:r>
      <w:rPr>
        <w:i/>
        <w:sz w:val="16"/>
        <w:szCs w:val="16"/>
      </w:rPr>
      <w:t xml:space="preserve"> PROGRAMI</w:t>
    </w:r>
  </w:p>
  <w:p w:rsidR="002B550E" w:rsidRDefault="002B550E" w:rsidP="002B550E">
    <w:pPr>
      <w:pStyle w:val="Altbilgi"/>
      <w:rPr>
        <w:i/>
        <w:sz w:val="16"/>
        <w:szCs w:val="16"/>
      </w:rPr>
    </w:pPr>
    <w:r>
      <w:rPr>
        <w:i/>
        <w:sz w:val="16"/>
        <w:szCs w:val="16"/>
      </w:rPr>
      <w:t>RÖMORK VE YARI RÖMORK MONTAJ ÜRETİM HATTI KURMA PROJESİ</w:t>
    </w:r>
  </w:p>
  <w:p w:rsidR="002B550E" w:rsidRPr="00AA0553" w:rsidRDefault="006860FB" w:rsidP="002B550E">
    <w:pPr>
      <w:pStyle w:val="Altbilgi"/>
    </w:pPr>
    <w:r>
      <w:rPr>
        <w:i/>
        <w:sz w:val="16"/>
        <w:szCs w:val="16"/>
      </w:rPr>
      <w:t>MAL ALIM İHALESİ İHALE</w:t>
    </w:r>
    <w:r w:rsidR="002B550E">
      <w:rPr>
        <w:i/>
        <w:sz w:val="16"/>
        <w:szCs w:val="16"/>
      </w:rPr>
      <w:t xml:space="preserve"> DOSYASI</w:t>
    </w:r>
  </w:p>
  <w:p w:rsidR="002B550E" w:rsidRDefault="002B550E" w:rsidP="002B550E">
    <w:pPr>
      <w:overflowPunct w:val="0"/>
      <w:autoSpaceDE w:val="0"/>
      <w:autoSpaceDN w:val="0"/>
      <w:adjustRightInd w:val="0"/>
      <w:spacing w:after="120"/>
      <w:jc w:val="center"/>
      <w:textAlignment w:val="baseline"/>
      <w:rPr>
        <w:sz w:val="20"/>
        <w:szCs w:val="20"/>
      </w:rPr>
    </w:pPr>
    <w:r>
      <w:rPr>
        <w:b/>
        <w:color w:val="000000"/>
        <w:sz w:val="36"/>
        <w:szCs w:val="36"/>
      </w:rPr>
      <w:t xml:space="preserve">      </w:t>
    </w:r>
  </w:p>
  <w:p w:rsidR="00192396" w:rsidRDefault="0019239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396"/>
    <w:rsid w:val="00177630"/>
    <w:rsid w:val="00192396"/>
    <w:rsid w:val="002B550E"/>
    <w:rsid w:val="002D6B64"/>
    <w:rsid w:val="00312A4D"/>
    <w:rsid w:val="00335559"/>
    <w:rsid w:val="00534383"/>
    <w:rsid w:val="006860FB"/>
    <w:rsid w:val="00746A19"/>
    <w:rsid w:val="008352C7"/>
    <w:rsid w:val="0084496D"/>
    <w:rsid w:val="008C3770"/>
    <w:rsid w:val="00957DA3"/>
    <w:rsid w:val="00A92F54"/>
    <w:rsid w:val="00CA11BF"/>
    <w:rsid w:val="00DA37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192396"/>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19239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92396"/>
  </w:style>
  <w:style w:type="paragraph" w:styleId="Altbilgi">
    <w:name w:val="footer"/>
    <w:basedOn w:val="Normal"/>
    <w:link w:val="AltbilgiChar"/>
    <w:uiPriority w:val="99"/>
    <w:unhideWhenUsed/>
    <w:rsid w:val="0019239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92396"/>
  </w:style>
  <w:style w:type="paragraph" w:styleId="BalonMetni">
    <w:name w:val="Balloon Text"/>
    <w:basedOn w:val="Normal"/>
    <w:link w:val="BalonMetniChar"/>
    <w:uiPriority w:val="99"/>
    <w:semiHidden/>
    <w:unhideWhenUsed/>
    <w:rsid w:val="0019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23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192396"/>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19239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92396"/>
  </w:style>
  <w:style w:type="paragraph" w:styleId="Altbilgi">
    <w:name w:val="footer"/>
    <w:basedOn w:val="Normal"/>
    <w:link w:val="AltbilgiChar"/>
    <w:uiPriority w:val="99"/>
    <w:unhideWhenUsed/>
    <w:rsid w:val="0019239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92396"/>
  </w:style>
  <w:style w:type="paragraph" w:styleId="BalonMetni">
    <w:name w:val="Balloon Text"/>
    <w:basedOn w:val="Normal"/>
    <w:link w:val="BalonMetniChar"/>
    <w:uiPriority w:val="99"/>
    <w:semiHidden/>
    <w:unhideWhenUsed/>
    <w:rsid w:val="0019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23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516</Words>
  <Characters>2942</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xx</cp:lastModifiedBy>
  <cp:revision>7</cp:revision>
  <dcterms:created xsi:type="dcterms:W3CDTF">2012-08-15T11:41:00Z</dcterms:created>
  <dcterms:modified xsi:type="dcterms:W3CDTF">2012-08-15T12:08:00Z</dcterms:modified>
</cp:coreProperties>
</file>