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CC8" w:rsidRPr="00867B0B" w:rsidRDefault="00097CC8" w:rsidP="00BD1BF8">
      <w:pPr>
        <w:pStyle w:val="AralkYok"/>
      </w:pPr>
      <w:bookmarkStart w:id="0" w:name="_GoBack"/>
      <w:bookmarkEnd w:id="0"/>
    </w:p>
    <w:p w:rsidR="00097CC8" w:rsidRPr="00867B0B" w:rsidRDefault="00097CC8" w:rsidP="008B6774">
      <w:pPr>
        <w:spacing w:line="360" w:lineRule="auto"/>
        <w:jc w:val="both"/>
        <w:rPr>
          <w:rFonts w:ascii="Times New Roman" w:hAnsi="Times New Roman" w:cs="Times New Roman"/>
          <w:b/>
          <w:sz w:val="36"/>
          <w:szCs w:val="36"/>
          <w:shd w:val="clear" w:color="auto" w:fill="FFFFFF"/>
        </w:rPr>
      </w:pPr>
      <w:r w:rsidRPr="00867B0B">
        <w:rPr>
          <w:rFonts w:ascii="Times New Roman" w:hAnsi="Times New Roman" w:cs="Times New Roman"/>
          <w:b/>
          <w:sz w:val="36"/>
          <w:szCs w:val="36"/>
          <w:shd w:val="clear" w:color="auto" w:fill="FFFFFF"/>
        </w:rPr>
        <w:t>Giriş</w:t>
      </w:r>
    </w:p>
    <w:p w:rsidR="00097CC8" w:rsidRPr="00867B0B" w:rsidRDefault="00097CC8" w:rsidP="008B6774">
      <w:pPr>
        <w:spacing w:line="360" w:lineRule="auto"/>
        <w:jc w:val="both"/>
        <w:rPr>
          <w:rFonts w:ascii="Times New Roman" w:hAnsi="Times New Roman" w:cs="Times New Roman"/>
          <w:sz w:val="24"/>
          <w:szCs w:val="24"/>
        </w:rPr>
      </w:pPr>
      <w:r w:rsidRPr="00867B0B">
        <w:rPr>
          <w:rFonts w:ascii="Times New Roman" w:hAnsi="Times New Roman" w:cs="Times New Roman"/>
          <w:sz w:val="24"/>
          <w:szCs w:val="24"/>
          <w:shd w:val="clear" w:color="auto" w:fill="FFFFFF"/>
        </w:rPr>
        <w:t xml:space="preserve">En küçük canlı organizmadan, en büyük canlı varlığa kadar, bütün biyolojik hayatı ve bütün insan faaliyetlerini ayakta tutan sudur. </w:t>
      </w:r>
      <w:r w:rsidRPr="00867B0B">
        <w:rPr>
          <w:rFonts w:ascii="Times New Roman" w:hAnsi="Times New Roman" w:cs="Times New Roman"/>
          <w:sz w:val="24"/>
          <w:szCs w:val="24"/>
        </w:rPr>
        <w:t xml:space="preserve">Su, oksijenden sonra yaşamın en büyük gereksinimlerindendir. Suyun yaşamsal önemi günümüzde, sosyal, çevresel, stratejik ve ekonomik boyutlarıyla ele alınmaktadır. </w:t>
      </w:r>
      <w:r w:rsidRPr="00867B0B">
        <w:rPr>
          <w:rFonts w:ascii="Times New Roman" w:hAnsi="Times New Roman" w:cs="Times New Roman"/>
          <w:sz w:val="24"/>
          <w:szCs w:val="24"/>
          <w:shd w:val="clear" w:color="auto" w:fill="FFFFFF"/>
        </w:rPr>
        <w:t xml:space="preserve">Nüfusun hızla artması, buna karşılık su kaynaklarının sabit kalması sebebiyle su ihtiyacı her geçen gün artmaktadır. </w:t>
      </w:r>
      <w:r w:rsidRPr="00867B0B">
        <w:rPr>
          <w:rFonts w:ascii="Times New Roman" w:hAnsi="Times New Roman" w:cs="Times New Roman"/>
          <w:sz w:val="24"/>
          <w:szCs w:val="24"/>
        </w:rPr>
        <w:t xml:space="preserve">Buna ek olarak, 2050 yılında su sıkıntısı çeken ülkelerin sayısı 54'e ulaşırken, bu şartlarda yaşamak zorunda kalan insanların sayısı 3,76 milyara yükselecektir. Bu durum 2050 de 9,4 milyar olması beklenen dünya nüfusunun % 40'ının su sıkıntısı çekeceği anlamına </w:t>
      </w:r>
      <w:r w:rsidR="001D6E8F" w:rsidRPr="00867B0B">
        <w:rPr>
          <w:rFonts w:ascii="Times New Roman" w:hAnsi="Times New Roman" w:cs="Times New Roman"/>
          <w:sz w:val="24"/>
          <w:szCs w:val="24"/>
        </w:rPr>
        <w:t xml:space="preserve">gelmektedir </w:t>
      </w:r>
      <w:r w:rsidR="00940FB9" w:rsidRPr="00867B0B">
        <w:rPr>
          <w:rFonts w:ascii="Times New Roman" w:hAnsi="Times New Roman" w:cs="Times New Roman"/>
          <w:sz w:val="24"/>
          <w:szCs w:val="24"/>
        </w:rPr>
        <w:t xml:space="preserve">[1]. </w:t>
      </w:r>
    </w:p>
    <w:p w:rsidR="00097CC8" w:rsidRPr="00867B0B" w:rsidRDefault="00097CC8" w:rsidP="008B6774">
      <w:pPr>
        <w:pStyle w:val="NormalWeb"/>
        <w:shd w:val="clear" w:color="auto" w:fill="FFFFFF"/>
        <w:spacing w:before="225" w:beforeAutospacing="0" w:after="225" w:afterAutospacing="0" w:line="360" w:lineRule="auto"/>
        <w:jc w:val="both"/>
      </w:pPr>
      <w:r w:rsidRPr="00867B0B">
        <w:t>Bir ülkenin su zengini sayılabilmesi için, kişi başına düşen yıllık su miktarı en az 8000 - 10.000 m</w:t>
      </w:r>
      <w:r w:rsidRPr="00867B0B">
        <w:rPr>
          <w:vertAlign w:val="superscript"/>
        </w:rPr>
        <w:t>3</w:t>
      </w:r>
      <w:r w:rsidRPr="00867B0B">
        <w:t xml:space="preserve"> arasında olmalıdır. </w:t>
      </w:r>
      <w:r w:rsidR="009F12ED" w:rsidRPr="00EE50B2">
        <w:t>Türkiye'de kişi</w:t>
      </w:r>
      <w:r w:rsidR="009F12ED">
        <w:t xml:space="preserve"> başına düşen yıllık su miktarı </w:t>
      </w:r>
      <w:r w:rsidR="009F12ED" w:rsidRPr="00EE50B2">
        <w:t>1.430 m</w:t>
      </w:r>
      <w:r w:rsidR="009F12ED" w:rsidRPr="00EE50B2">
        <w:rPr>
          <w:vertAlign w:val="superscript"/>
        </w:rPr>
        <w:t>3</w:t>
      </w:r>
      <w:r w:rsidR="009F12ED">
        <w:t>’tür, bu miktardan anlaşılabileceği gibi</w:t>
      </w:r>
      <w:r w:rsidRPr="00867B0B">
        <w:t>; Türkiye, sanıldığı gibi su zengini bir ülke d</w:t>
      </w:r>
      <w:r w:rsidR="00940FB9" w:rsidRPr="00867B0B">
        <w:t>eğildir, su yoksulu bir ülkedir [2].</w:t>
      </w:r>
    </w:p>
    <w:p w:rsidR="00097CC8" w:rsidRPr="00867B0B" w:rsidRDefault="00097CC8" w:rsidP="008B6774">
      <w:pPr>
        <w:pStyle w:val="NormalWeb"/>
        <w:shd w:val="clear" w:color="auto" w:fill="FFFFFF"/>
        <w:spacing w:before="225" w:beforeAutospacing="0" w:after="225" w:afterAutospacing="0" w:line="360" w:lineRule="auto"/>
        <w:jc w:val="both"/>
      </w:pPr>
      <w:r w:rsidRPr="00867B0B">
        <w:t>S</w:t>
      </w:r>
      <w:r w:rsidR="009F12ED">
        <w:t>u ile sağlık kavramları birbiriyle direkt</w:t>
      </w:r>
      <w:r w:rsidRPr="00867B0B">
        <w:t xml:space="preserve"> ilintilidir</w:t>
      </w:r>
      <w:r w:rsidR="009F12ED">
        <w:t>ler</w:t>
      </w:r>
      <w:r w:rsidRPr="00867B0B">
        <w:t>. Su, doğrudan hastalık nedeni olabileceği gibi, hastalıklar için zemin hazırlayabilmekte ya da bazı hastalıkların oluşmasını kolaylaştırabilmektedir. Bu nedenle, insan sağlığının korunmasında sağlıklı ve güvenli suya erişim büyük önem taşımaktadır.</w:t>
      </w:r>
    </w:p>
    <w:p w:rsidR="00097CC8" w:rsidRPr="00867B0B" w:rsidRDefault="00097CC8" w:rsidP="008B6774">
      <w:pPr>
        <w:pStyle w:val="NormalWeb"/>
        <w:shd w:val="clear" w:color="auto" w:fill="FFFFFF"/>
        <w:spacing w:before="225" w:beforeAutospacing="0" w:after="225" w:afterAutospacing="0" w:line="360" w:lineRule="auto"/>
        <w:jc w:val="both"/>
      </w:pPr>
      <w:r w:rsidRPr="00867B0B">
        <w:t>Suyun yetersizliği ve kirlenmesi çeşitli sorunları da beraberinde getirmektedir. Yapılan istatistikler göstermektedir ki dünyada tüm hastalıkların hemen hemen yarısı sularla ilişkilidir. Dünyadaki ishal vakalarının %88’i güvenli olmayan su kullanımı ile sanitasyon ve hijyendeki eksikliklere bağlıdır. Sularla bulaşan enfeksiyöz ishaller, ölüm nedenleri içinde 2. sırada yer almaktadır. Dünya Sağlık Örgütü’ne göre 0-14 yaş arasındaki çocuk ölümlerinin %18’inin (2,2 milyon çocuk) su ve sanitasyonla ilişkili olduğu ve dolayısıyla önlenebilir olduğu tahmin edilmektedir. Ulusal Hastalık Yükü Çalışması’na göre Türkiye’de de 0-14 yaş grubunda ölüm nedenleri sıralamasında ishalli hastalıklar %8,4 ile 4. sırada yer almaktadır. İshalli hastalıkların 0-14 yaş grubunda ölüm nedenleri arasındaki payı kentsel alanda %6,2, kırsal alanda %9,8 olarak kendini göstermektedir.</w:t>
      </w:r>
    </w:p>
    <w:p w:rsidR="00097CC8" w:rsidRPr="00867B0B" w:rsidRDefault="00097CC8" w:rsidP="008B6774">
      <w:pPr>
        <w:pStyle w:val="NormalWeb"/>
        <w:shd w:val="clear" w:color="auto" w:fill="FFFFFF"/>
        <w:spacing w:before="225" w:beforeAutospacing="0" w:after="225" w:afterAutospacing="0" w:line="360" w:lineRule="auto"/>
        <w:jc w:val="both"/>
      </w:pPr>
      <w:r w:rsidRPr="00867B0B">
        <w:t xml:space="preserve">Bu sorunları ve olumsuzlukları engellemek kullanılabilir su kalitesini artırmak ve sağlık şartlarının iyileştirilmesi ile mümkün olacaktır. </w:t>
      </w:r>
    </w:p>
    <w:p w:rsidR="00097CC8" w:rsidRPr="00867B0B" w:rsidRDefault="00097CC8" w:rsidP="008B6774">
      <w:pPr>
        <w:pStyle w:val="NormalWeb"/>
        <w:shd w:val="clear" w:color="auto" w:fill="FFFFFF"/>
        <w:spacing w:before="225" w:beforeAutospacing="0" w:after="225" w:afterAutospacing="0" w:line="360" w:lineRule="auto"/>
        <w:jc w:val="both"/>
      </w:pPr>
      <w:r w:rsidRPr="00867B0B">
        <w:lastRenderedPageBreak/>
        <w:t xml:space="preserve">Türkiye Nüfus ve Sağlık Araştırması-2008 (TNSA-2008) verilerine göre Türkiye’de hanelerin %92’si (kent-kır sırasıyla %94-%88) iyileştirilmiş su kaynağına (şebeke suyu, kuyu suyu, şebekeyle pınar suyu ve şişe suyu) erişebilmektedir. Türkiye Sağlıklı Kentler Birliği Strateji Planı 2005-2020’de, TÜİK verilerine göre 2002 yılında %75 olan yeterli ve kaliteli suya ulaşan nüfus oranının, 2020 yılında %98’e ulaşmasının hedeflendiği belirtilmektedir. Avrupa Çevre ve Sağlık Bilgi Sistemi (ENHIS) tarafından 2009 yılında yapılan değerlendirmede, Türkiye’nin 1990-2006 yılları arasında iyileştirilmiş suya ulaşma konusunda %55 artış sağlayarak önemli ilerleme gösterdiği kaydedilmiştir </w:t>
      </w:r>
      <w:r w:rsidR="00D42478" w:rsidRPr="00867B0B">
        <w:t xml:space="preserve">[3]. </w:t>
      </w:r>
    </w:p>
    <w:p w:rsidR="00097CC8" w:rsidRPr="00867B0B" w:rsidRDefault="00097CC8" w:rsidP="008B6774">
      <w:pPr>
        <w:pStyle w:val="NormalWeb"/>
        <w:shd w:val="clear" w:color="auto" w:fill="FFFFFF"/>
        <w:spacing w:before="225" w:beforeAutospacing="0" w:after="225" w:afterAutospacing="0" w:line="360" w:lineRule="auto"/>
        <w:jc w:val="both"/>
      </w:pPr>
      <w:r w:rsidRPr="00867B0B">
        <w:t>Ülkemizde sağlıklı ve güvenli içme-kullanma suyunun topluma ulaştırılması yerel yönetimlerin, bu suyun kalitesinin izlenmesi ise Sağlık Bakanlığı`nın görevidir. İçme-kullanma sularının kalite standartları, AB direktifi doğrultusunda suyun kalite standartlarını belirlemek üzere hazırlanmış ve 17/2/2005 tarihinde yürürlüğe girmiş olan “İnsani Tüketim Amaçlı Sular Hakkında Yönetmelik”te belirlenmiştir. Bu yönetmeliğe göre içme ve kullanma sularında, denetim ve kontrol izlemesi olarak tanımlanmış iki farklı tür izleme yapılmaktadır. Her iki izlemede de fiziksel, kimyasal ve mikrobiyolojik parametreler yer almaktadır. Ancak denetim izlemesi, radyoaktiviteyi de içeren da</w:t>
      </w:r>
      <w:r w:rsidR="00D42478" w:rsidRPr="00867B0B">
        <w:t>ha geniş kapsamlı bir izlemedir [3].</w:t>
      </w:r>
    </w:p>
    <w:p w:rsidR="00097CC8" w:rsidRPr="001174AF" w:rsidRDefault="00097CC8" w:rsidP="008B677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67B0B">
        <w:rPr>
          <w:rFonts w:ascii="Times New Roman" w:hAnsi="Times New Roman" w:cs="Times New Roman"/>
          <w:sz w:val="24"/>
          <w:szCs w:val="24"/>
        </w:rPr>
        <w:t>İçme-kullanma/şebeke sularının kapsamlı denetim ve kontrolüne rağmen, vatandaşların çoğu şebeke sularını içmediğini belirtmektedir.  Şebeke sularının kalitesinde oluşan koku, renk ve tat gibi değişiklikleri bireylerin fark etme</w:t>
      </w:r>
      <w:r w:rsidR="00765CA0">
        <w:rPr>
          <w:rFonts w:ascii="Times New Roman" w:hAnsi="Times New Roman" w:cs="Times New Roman"/>
          <w:sz w:val="24"/>
          <w:szCs w:val="24"/>
        </w:rPr>
        <w:t>s</w:t>
      </w:r>
      <w:r w:rsidRPr="00867B0B">
        <w:rPr>
          <w:rFonts w:ascii="Times New Roman" w:hAnsi="Times New Roman" w:cs="Times New Roman"/>
          <w:sz w:val="24"/>
          <w:szCs w:val="24"/>
        </w:rPr>
        <w:t xml:space="preserve">i, bazen de yanlış kanılar (basın yayın organlarında yapılan değerlendirmeler gibi) sonucunda vatandaş </w:t>
      </w:r>
      <w:r w:rsidRPr="001174AF">
        <w:rPr>
          <w:rFonts w:ascii="Times New Roman" w:hAnsi="Times New Roman" w:cs="Times New Roman"/>
          <w:sz w:val="24"/>
          <w:szCs w:val="24"/>
        </w:rPr>
        <w:t>şişe sularına, damacana sularına veya hane halkı sayısının çok olması sebebi ile de ekonomik olduğu düşüncesi ile ev tipi su arıtım cihaz</w:t>
      </w:r>
      <w:r w:rsidR="009F12ED">
        <w:rPr>
          <w:rFonts w:ascii="Times New Roman" w:hAnsi="Times New Roman" w:cs="Times New Roman"/>
          <w:sz w:val="24"/>
          <w:szCs w:val="24"/>
        </w:rPr>
        <w:t xml:space="preserve">larına yönelerek </w:t>
      </w:r>
      <w:r w:rsidRPr="001174AF">
        <w:rPr>
          <w:rFonts w:ascii="Times New Roman" w:hAnsi="Times New Roman" w:cs="Times New Roman"/>
          <w:sz w:val="24"/>
          <w:szCs w:val="24"/>
        </w:rPr>
        <w:t>şebeke suyunu ar</w:t>
      </w:r>
      <w:r w:rsidR="008452CE">
        <w:rPr>
          <w:rFonts w:ascii="Times New Roman" w:hAnsi="Times New Roman" w:cs="Times New Roman"/>
          <w:sz w:val="24"/>
          <w:szCs w:val="24"/>
        </w:rPr>
        <w:t xml:space="preserve">ıtma yoluna gidebilmektedirler. </w:t>
      </w:r>
      <w:r w:rsidRPr="001174AF">
        <w:rPr>
          <w:rFonts w:ascii="Times New Roman" w:hAnsi="Times New Roman" w:cs="Times New Roman"/>
          <w:sz w:val="24"/>
          <w:szCs w:val="24"/>
        </w:rPr>
        <w:t>Su arıtma cihazları kısaca sudaki yabancı ve zararlı maddeleri ayrıştırarak içilebilir su temi</w:t>
      </w:r>
      <w:r w:rsidR="00765CA0">
        <w:rPr>
          <w:rFonts w:ascii="Times New Roman" w:hAnsi="Times New Roman" w:cs="Times New Roman"/>
          <w:sz w:val="24"/>
          <w:szCs w:val="24"/>
        </w:rPr>
        <w:t>n</w:t>
      </w:r>
      <w:r w:rsidRPr="001174AF">
        <w:rPr>
          <w:rFonts w:ascii="Times New Roman" w:hAnsi="Times New Roman" w:cs="Times New Roman"/>
          <w:sz w:val="24"/>
          <w:szCs w:val="24"/>
        </w:rPr>
        <w:t xml:space="preserve">ine yarayan cihazdır. </w:t>
      </w:r>
    </w:p>
    <w:p w:rsidR="00097CC8" w:rsidRPr="00867B0B" w:rsidRDefault="00097CC8" w:rsidP="008B6774">
      <w:pPr>
        <w:autoSpaceDE w:val="0"/>
        <w:autoSpaceDN w:val="0"/>
        <w:adjustRightInd w:val="0"/>
        <w:spacing w:before="100" w:beforeAutospacing="1" w:after="100" w:afterAutospacing="1" w:line="360" w:lineRule="auto"/>
        <w:jc w:val="both"/>
        <w:rPr>
          <w:rFonts w:ascii="Times New Roman" w:hAnsi="Times New Roman" w:cs="Times New Roman"/>
          <w:sz w:val="24"/>
          <w:szCs w:val="24"/>
          <w:shd w:val="clear" w:color="auto" w:fill="FFFFFF"/>
        </w:rPr>
      </w:pPr>
      <w:r w:rsidRPr="001174AF">
        <w:rPr>
          <w:rFonts w:ascii="Times New Roman" w:hAnsi="Times New Roman" w:cs="Times New Roman"/>
          <w:sz w:val="24"/>
          <w:szCs w:val="24"/>
        </w:rPr>
        <w:t>Günümüzde sıklıkla tercih edilen ev tipi su arıtma ci</w:t>
      </w:r>
      <w:r w:rsidR="008452CE">
        <w:rPr>
          <w:rFonts w:ascii="Times New Roman" w:hAnsi="Times New Roman" w:cs="Times New Roman"/>
          <w:sz w:val="24"/>
          <w:szCs w:val="24"/>
        </w:rPr>
        <w:t>hazlarında çoğunlukla ters osmoz</w:t>
      </w:r>
      <w:r w:rsidRPr="001174AF">
        <w:rPr>
          <w:rFonts w:ascii="Times New Roman" w:hAnsi="Times New Roman" w:cs="Times New Roman"/>
          <w:sz w:val="24"/>
          <w:szCs w:val="24"/>
        </w:rPr>
        <w:t xml:space="preserve"> sistemi kullanılmaktadır. </w:t>
      </w:r>
      <w:r w:rsidRPr="00867B0B">
        <w:rPr>
          <w:rFonts w:ascii="Times New Roman" w:hAnsi="Times New Roman" w:cs="Times New Roman"/>
          <w:sz w:val="24"/>
          <w:szCs w:val="24"/>
          <w:shd w:val="clear" w:color="auto" w:fill="FFFFFF"/>
        </w:rPr>
        <w:t xml:space="preserve">Suyun az yoğun ortamdan, çok yoğun ortama emilme sürecine </w:t>
      </w:r>
      <w:r w:rsidR="008452CE">
        <w:rPr>
          <w:rFonts w:ascii="Times New Roman" w:hAnsi="Times New Roman" w:cs="Times New Roman"/>
          <w:sz w:val="24"/>
          <w:szCs w:val="24"/>
          <w:shd w:val="clear" w:color="auto" w:fill="FFFFFF"/>
        </w:rPr>
        <w:t>“</w:t>
      </w:r>
      <w:r w:rsidRPr="00867B0B">
        <w:rPr>
          <w:rFonts w:ascii="Times New Roman" w:hAnsi="Times New Roman" w:cs="Times New Roman"/>
          <w:sz w:val="24"/>
          <w:szCs w:val="24"/>
          <w:shd w:val="clear" w:color="auto" w:fill="FFFFFF"/>
        </w:rPr>
        <w:t>Osmoz</w:t>
      </w:r>
      <w:r w:rsidR="008452CE">
        <w:rPr>
          <w:rFonts w:ascii="Times New Roman" w:hAnsi="Times New Roman" w:cs="Times New Roman"/>
          <w:sz w:val="24"/>
          <w:szCs w:val="24"/>
          <w:shd w:val="clear" w:color="auto" w:fill="FFFFFF"/>
        </w:rPr>
        <w:t>”</w:t>
      </w:r>
      <w:r w:rsidRPr="00867B0B">
        <w:rPr>
          <w:rFonts w:ascii="Times New Roman" w:hAnsi="Times New Roman" w:cs="Times New Roman"/>
          <w:sz w:val="24"/>
          <w:szCs w:val="24"/>
          <w:shd w:val="clear" w:color="auto" w:fill="FFFFFF"/>
        </w:rPr>
        <w:t xml:space="preserve"> adı verilir. Ters osmoz ise bu süreci basınçla tersine döndürür ve temiz suyu elde etmenizi sağlar. Ters osmoz sistemindeki filtreler markadan markaya değişse</w:t>
      </w:r>
      <w:r w:rsidR="00765CA0">
        <w:rPr>
          <w:rFonts w:ascii="Times New Roman" w:hAnsi="Times New Roman" w:cs="Times New Roman"/>
          <w:sz w:val="24"/>
          <w:szCs w:val="24"/>
          <w:shd w:val="clear" w:color="auto" w:fill="FFFFFF"/>
        </w:rPr>
        <w:t xml:space="preserve"> </w:t>
      </w:r>
      <w:r w:rsidRPr="00867B0B">
        <w:rPr>
          <w:rFonts w:ascii="Times New Roman" w:hAnsi="Times New Roman" w:cs="Times New Roman"/>
          <w:sz w:val="24"/>
          <w:szCs w:val="24"/>
          <w:shd w:val="clear" w:color="auto" w:fill="FFFFFF"/>
        </w:rPr>
        <w:t xml:space="preserve">de genelde 6 aşamalıdır. İlk filtre aşaması </w:t>
      </w:r>
      <w:r w:rsidRPr="00867B0B">
        <w:rPr>
          <w:rFonts w:ascii="Times New Roman" w:hAnsi="Times New Roman" w:cs="Times New Roman"/>
          <w:i/>
          <w:sz w:val="24"/>
          <w:szCs w:val="24"/>
          <w:shd w:val="clear" w:color="auto" w:fill="FFFFFF"/>
        </w:rPr>
        <w:t xml:space="preserve">tortu </w:t>
      </w:r>
      <w:r w:rsidRPr="00867B0B">
        <w:rPr>
          <w:rFonts w:ascii="Times New Roman" w:hAnsi="Times New Roman" w:cs="Times New Roman"/>
          <w:sz w:val="24"/>
          <w:szCs w:val="24"/>
          <w:shd w:val="clear" w:color="auto" w:fill="FFFFFF"/>
        </w:rPr>
        <w:t xml:space="preserve">filtresidir. Bu filtre sudaki çözülmeyen kum vb. büyük partikülleri ayırır ve membran filtresinin tıkanmasını önleme fonksiyonuna sahiptir. İkinci aşama </w:t>
      </w:r>
      <w:r w:rsidR="008452CE">
        <w:rPr>
          <w:rFonts w:ascii="Times New Roman" w:hAnsi="Times New Roman" w:cs="Times New Roman"/>
          <w:i/>
          <w:sz w:val="24"/>
          <w:szCs w:val="24"/>
          <w:shd w:val="clear" w:color="auto" w:fill="FFFFFF"/>
        </w:rPr>
        <w:t>karbon</w:t>
      </w:r>
      <w:r w:rsidRPr="00867B0B">
        <w:rPr>
          <w:rFonts w:ascii="Times New Roman" w:hAnsi="Times New Roman" w:cs="Times New Roman"/>
          <w:sz w:val="24"/>
          <w:szCs w:val="24"/>
          <w:shd w:val="clear" w:color="auto" w:fill="FFFFFF"/>
        </w:rPr>
        <w:t xml:space="preserve"> filtredir. Bu filtre, sudaki zararlı organik kimyasalları absorbe etmek için klor, koku, uçucu organik bileşikleri filtreleme işlevini görür. Üçüncü aşama </w:t>
      </w:r>
      <w:r w:rsidRPr="00867B0B">
        <w:rPr>
          <w:rFonts w:ascii="Times New Roman" w:hAnsi="Times New Roman" w:cs="Times New Roman"/>
          <w:i/>
          <w:sz w:val="24"/>
          <w:szCs w:val="24"/>
          <w:shd w:val="clear" w:color="auto" w:fill="FFFFFF"/>
        </w:rPr>
        <w:t>membran</w:t>
      </w:r>
      <w:r w:rsidRPr="00867B0B">
        <w:rPr>
          <w:rFonts w:ascii="Times New Roman" w:hAnsi="Times New Roman" w:cs="Times New Roman"/>
          <w:sz w:val="24"/>
          <w:szCs w:val="24"/>
          <w:shd w:val="clear" w:color="auto" w:fill="FFFFFF"/>
        </w:rPr>
        <w:t xml:space="preserve"> filtredir. Membran fi</w:t>
      </w:r>
      <w:r w:rsidR="00765CA0">
        <w:rPr>
          <w:rFonts w:ascii="Times New Roman" w:hAnsi="Times New Roman" w:cs="Times New Roman"/>
          <w:sz w:val="24"/>
          <w:szCs w:val="24"/>
          <w:shd w:val="clear" w:color="auto" w:fill="FFFFFF"/>
        </w:rPr>
        <w:t>l</w:t>
      </w:r>
      <w:r w:rsidRPr="00867B0B">
        <w:rPr>
          <w:rFonts w:ascii="Times New Roman" w:hAnsi="Times New Roman" w:cs="Times New Roman"/>
          <w:sz w:val="24"/>
          <w:szCs w:val="24"/>
          <w:shd w:val="clear" w:color="auto" w:fill="FFFFFF"/>
        </w:rPr>
        <w:t xml:space="preserve">tre ağır metaller, suda bulunan mikroorganizmalar ve zararlı organik kimyasallar gibi sudaki </w:t>
      </w:r>
      <w:r w:rsidRPr="00867B0B">
        <w:rPr>
          <w:rFonts w:ascii="Times New Roman" w:hAnsi="Times New Roman" w:cs="Times New Roman"/>
          <w:sz w:val="24"/>
          <w:szCs w:val="24"/>
          <w:shd w:val="clear" w:color="auto" w:fill="FFFFFF"/>
        </w:rPr>
        <w:lastRenderedPageBreak/>
        <w:t xml:space="preserve">kirleticileri filtrelemeye yarar.  Dördüncü aşama </w:t>
      </w:r>
      <w:r w:rsidRPr="00867B0B">
        <w:rPr>
          <w:rFonts w:ascii="Times New Roman" w:hAnsi="Times New Roman" w:cs="Times New Roman"/>
          <w:i/>
          <w:sz w:val="24"/>
          <w:szCs w:val="24"/>
          <w:shd w:val="clear" w:color="auto" w:fill="FFFFFF"/>
        </w:rPr>
        <w:t>son karbon</w:t>
      </w:r>
      <w:r w:rsidRPr="00867B0B">
        <w:rPr>
          <w:rFonts w:ascii="Times New Roman" w:hAnsi="Times New Roman" w:cs="Times New Roman"/>
          <w:sz w:val="24"/>
          <w:szCs w:val="24"/>
          <w:shd w:val="clear" w:color="auto" w:fill="FFFFFF"/>
        </w:rPr>
        <w:t xml:space="preserve"> filtredir. Koku oluşturan maddeler filtrelenir ve suyun tadı</w:t>
      </w:r>
      <w:r w:rsidR="00765CA0">
        <w:rPr>
          <w:rFonts w:ascii="Times New Roman" w:hAnsi="Times New Roman" w:cs="Times New Roman"/>
          <w:sz w:val="24"/>
          <w:szCs w:val="24"/>
          <w:shd w:val="clear" w:color="auto" w:fill="FFFFFF"/>
        </w:rPr>
        <w:t>nın</w:t>
      </w:r>
      <w:r w:rsidRPr="00867B0B">
        <w:rPr>
          <w:rFonts w:ascii="Times New Roman" w:hAnsi="Times New Roman" w:cs="Times New Roman"/>
          <w:sz w:val="24"/>
          <w:szCs w:val="24"/>
          <w:shd w:val="clear" w:color="auto" w:fill="FFFFFF"/>
        </w:rPr>
        <w:t xml:space="preserve"> iyileştirilme</w:t>
      </w:r>
      <w:r w:rsidR="00765CA0">
        <w:rPr>
          <w:rFonts w:ascii="Times New Roman" w:hAnsi="Times New Roman" w:cs="Times New Roman"/>
          <w:sz w:val="24"/>
          <w:szCs w:val="24"/>
          <w:shd w:val="clear" w:color="auto" w:fill="FFFFFF"/>
        </w:rPr>
        <w:t>si</w:t>
      </w:r>
      <w:r w:rsidRPr="00867B0B">
        <w:rPr>
          <w:rFonts w:ascii="Times New Roman" w:hAnsi="Times New Roman" w:cs="Times New Roman"/>
          <w:sz w:val="24"/>
          <w:szCs w:val="24"/>
          <w:shd w:val="clear" w:color="auto" w:fill="FFFFFF"/>
        </w:rPr>
        <w:t xml:space="preserve"> işlemi bu aşamada yapılır. Beşinci aşama </w:t>
      </w:r>
      <w:r w:rsidRPr="00867B0B">
        <w:rPr>
          <w:rFonts w:ascii="Times New Roman" w:hAnsi="Times New Roman" w:cs="Times New Roman"/>
          <w:i/>
          <w:sz w:val="24"/>
          <w:szCs w:val="24"/>
          <w:shd w:val="clear" w:color="auto" w:fill="FFFFFF"/>
        </w:rPr>
        <w:t>ince</w:t>
      </w:r>
      <w:r w:rsidRPr="00867B0B">
        <w:rPr>
          <w:rFonts w:ascii="Times New Roman" w:hAnsi="Times New Roman" w:cs="Times New Roman"/>
          <w:sz w:val="24"/>
          <w:szCs w:val="24"/>
          <w:shd w:val="clear" w:color="auto" w:fill="FFFFFF"/>
        </w:rPr>
        <w:t xml:space="preserve"> filtredir. Bu filtre aşaması sudaki ince toz parça</w:t>
      </w:r>
      <w:r w:rsidR="00765CA0">
        <w:rPr>
          <w:rFonts w:ascii="Times New Roman" w:hAnsi="Times New Roman" w:cs="Times New Roman"/>
          <w:sz w:val="24"/>
          <w:szCs w:val="24"/>
          <w:shd w:val="clear" w:color="auto" w:fill="FFFFFF"/>
        </w:rPr>
        <w:t>c</w:t>
      </w:r>
      <w:r w:rsidRPr="00867B0B">
        <w:rPr>
          <w:rFonts w:ascii="Times New Roman" w:hAnsi="Times New Roman" w:cs="Times New Roman"/>
          <w:sz w:val="24"/>
          <w:szCs w:val="24"/>
          <w:shd w:val="clear" w:color="auto" w:fill="FFFFFF"/>
        </w:rPr>
        <w:t xml:space="preserve">ıklarını ve diğer saf olmayan maddeleri filtrelemeye yöneliktir. Altıncı aşama </w:t>
      </w:r>
      <w:r w:rsidRPr="001174AF">
        <w:rPr>
          <w:rFonts w:ascii="Times New Roman" w:hAnsi="Times New Roman" w:cs="Times New Roman"/>
          <w:i/>
          <w:sz w:val="24"/>
          <w:szCs w:val="24"/>
          <w:shd w:val="clear" w:color="auto" w:fill="FFFFFF"/>
        </w:rPr>
        <w:t>antibakteriyel</w:t>
      </w:r>
      <w:r w:rsidRPr="00867B0B">
        <w:rPr>
          <w:rFonts w:ascii="Times New Roman" w:hAnsi="Times New Roman" w:cs="Times New Roman"/>
          <w:sz w:val="24"/>
          <w:szCs w:val="24"/>
          <w:shd w:val="clear" w:color="auto" w:fill="FFFFFF"/>
        </w:rPr>
        <w:t xml:space="preserve"> </w:t>
      </w:r>
      <w:r w:rsidRPr="001174AF">
        <w:rPr>
          <w:rFonts w:ascii="Times New Roman" w:hAnsi="Times New Roman" w:cs="Times New Roman"/>
          <w:i/>
          <w:sz w:val="24"/>
          <w:szCs w:val="24"/>
          <w:shd w:val="clear" w:color="auto" w:fill="FFFFFF"/>
        </w:rPr>
        <w:t>(seramik)</w:t>
      </w:r>
      <w:r w:rsidRPr="00867B0B">
        <w:rPr>
          <w:rFonts w:ascii="Times New Roman" w:hAnsi="Times New Roman" w:cs="Times New Roman"/>
          <w:sz w:val="24"/>
          <w:szCs w:val="24"/>
          <w:shd w:val="clear" w:color="auto" w:fill="FFFFFF"/>
        </w:rPr>
        <w:t xml:space="preserve"> filtredir. Bu aşama mikroorganizmaların yayılmasını engellemek ve suyun hijyenini arttırmaya yönelik olan aşamadır.</w:t>
      </w:r>
    </w:p>
    <w:p w:rsidR="00097CC8" w:rsidRPr="001174AF" w:rsidRDefault="00097CC8" w:rsidP="008B6774">
      <w:pPr>
        <w:autoSpaceDE w:val="0"/>
        <w:autoSpaceDN w:val="0"/>
        <w:adjustRightInd w:val="0"/>
        <w:spacing w:after="0" w:line="360" w:lineRule="auto"/>
        <w:jc w:val="both"/>
        <w:rPr>
          <w:rFonts w:ascii="Times New Roman" w:hAnsi="Times New Roman" w:cs="Times New Roman"/>
          <w:sz w:val="24"/>
          <w:szCs w:val="24"/>
        </w:rPr>
      </w:pPr>
      <w:r w:rsidRPr="001174AF">
        <w:rPr>
          <w:rFonts w:ascii="Times New Roman" w:hAnsi="Times New Roman" w:cs="Times New Roman"/>
          <w:sz w:val="24"/>
          <w:szCs w:val="24"/>
        </w:rPr>
        <w:t xml:space="preserve">Filtre aşamaları ve filtre değişim süreleri de markaya göre değiştirmektedir. Fakat yaptığımız araştırmalarımız sonucunda tortu ve karbon filtreler 3-6 ay döngüsünde; tatlandırıcı ve mineral filtreler 1 yıl döngüsünde;  membran filtreler ise 2-4 yıl döngüsünde değiştirilmektedir.  Filtrelerin zamanında değişmemesi arıtma cihazının işlemini yapamaması demektir. </w:t>
      </w:r>
    </w:p>
    <w:p w:rsidR="00097CC8" w:rsidRPr="00AC27B6" w:rsidRDefault="00097CC8" w:rsidP="008B6774">
      <w:pPr>
        <w:pStyle w:val="NormalWeb"/>
        <w:shd w:val="clear" w:color="auto" w:fill="FFFFFF"/>
        <w:spacing w:before="225" w:beforeAutospacing="0" w:after="225" w:afterAutospacing="0" w:line="360" w:lineRule="auto"/>
        <w:jc w:val="both"/>
      </w:pPr>
      <w:r w:rsidRPr="00867B0B">
        <w:t>Bu çalışmanın amacı günlük hayatta yaygın olarak kullanılan ev tipi içme ve kullanma suyu arıtma cihaz</w:t>
      </w:r>
      <w:r w:rsidR="00332B97">
        <w:t>ı</w:t>
      </w:r>
      <w:r w:rsidRPr="00867B0B">
        <w:t xml:space="preserve"> suların</w:t>
      </w:r>
      <w:r w:rsidR="00332B97">
        <w:t>ın</w:t>
      </w:r>
      <w:r w:rsidRPr="00867B0B">
        <w:t xml:space="preserve"> mikrobiyolojik ve kimyasal </w:t>
      </w:r>
      <w:r w:rsidR="00332B97" w:rsidRPr="00867B0B">
        <w:t>durum</w:t>
      </w:r>
      <w:r w:rsidR="00332B97">
        <w:t>larının</w:t>
      </w:r>
      <w:r w:rsidR="00332B97" w:rsidRPr="00867B0B">
        <w:t xml:space="preserve"> </w:t>
      </w:r>
      <w:r w:rsidRPr="00867B0B">
        <w:t>ortaya konu</w:t>
      </w:r>
      <w:r w:rsidR="00332B97">
        <w:t>lması</w:t>
      </w:r>
      <w:r w:rsidRPr="00867B0B">
        <w:t>, halk</w:t>
      </w:r>
      <w:r w:rsidR="00332B97">
        <w:t>ın</w:t>
      </w:r>
      <w:r w:rsidRPr="00867B0B">
        <w:t xml:space="preserve"> bu konu </w:t>
      </w:r>
      <w:r w:rsidR="00332B97">
        <w:t>üzerine</w:t>
      </w:r>
      <w:r w:rsidR="00332B97" w:rsidRPr="00867B0B">
        <w:t xml:space="preserve"> </w:t>
      </w:r>
      <w:r w:rsidRPr="00867B0B">
        <w:t>olan farkındalığın</w:t>
      </w:r>
      <w:r w:rsidR="00332B97">
        <w:t>ın</w:t>
      </w:r>
      <w:r w:rsidRPr="00867B0B">
        <w:t xml:space="preserve"> ölçülmesi ve yanlış bilgilendirilmelerin önüne </w:t>
      </w:r>
      <w:r w:rsidR="00332B97" w:rsidRPr="00867B0B">
        <w:t>geç</w:t>
      </w:r>
      <w:r w:rsidR="00332B97">
        <w:t>ilmesidir</w:t>
      </w:r>
      <w:r w:rsidR="00AC27B6">
        <w:t>.</w:t>
      </w:r>
    </w:p>
    <w:p w:rsidR="002312B9" w:rsidRPr="00867B0B" w:rsidRDefault="00097CC8" w:rsidP="008B6774">
      <w:pPr>
        <w:spacing w:line="360" w:lineRule="auto"/>
        <w:rPr>
          <w:rFonts w:ascii="Times New Roman" w:hAnsi="Times New Roman" w:cs="Times New Roman"/>
          <w:b/>
          <w:sz w:val="24"/>
          <w:szCs w:val="24"/>
        </w:rPr>
      </w:pPr>
      <w:r w:rsidRPr="00867B0B">
        <w:rPr>
          <w:rFonts w:ascii="Times New Roman" w:hAnsi="Times New Roman" w:cs="Times New Roman"/>
          <w:b/>
          <w:sz w:val="24"/>
          <w:szCs w:val="24"/>
        </w:rPr>
        <w:t xml:space="preserve"> </w:t>
      </w:r>
      <w:r w:rsidR="00411378" w:rsidRPr="00867B0B">
        <w:rPr>
          <w:rFonts w:ascii="Times New Roman" w:hAnsi="Times New Roman" w:cs="Times New Roman"/>
          <w:b/>
          <w:sz w:val="24"/>
          <w:szCs w:val="24"/>
        </w:rPr>
        <w:t xml:space="preserve">Materyal Metot </w:t>
      </w:r>
    </w:p>
    <w:p w:rsidR="00BB7ECE" w:rsidRPr="00544D77" w:rsidRDefault="00BB7ECE" w:rsidP="008B6774">
      <w:pPr>
        <w:pStyle w:val="ListeParagraf"/>
        <w:numPr>
          <w:ilvl w:val="0"/>
          <w:numId w:val="7"/>
        </w:numPr>
        <w:spacing w:line="360" w:lineRule="auto"/>
        <w:jc w:val="both"/>
        <w:rPr>
          <w:rFonts w:ascii="Times New Roman" w:hAnsi="Times New Roman" w:cs="Times New Roman"/>
          <w:b/>
          <w:color w:val="222222"/>
          <w:sz w:val="24"/>
          <w:shd w:val="clear" w:color="auto" w:fill="FCFDFD"/>
        </w:rPr>
      </w:pPr>
      <w:r w:rsidRPr="00544D77">
        <w:rPr>
          <w:rFonts w:ascii="Times New Roman" w:hAnsi="Times New Roman" w:cs="Times New Roman"/>
          <w:b/>
          <w:color w:val="222222"/>
          <w:sz w:val="24"/>
          <w:shd w:val="clear" w:color="auto" w:fill="FCFDFD"/>
        </w:rPr>
        <w:t>Ev tipi arıtma cihazları üzerine yerel halktaki bilinç ve farkındalık düzeyi tespitine yönelik anket çalışması</w:t>
      </w:r>
    </w:p>
    <w:p w:rsidR="008B6774" w:rsidRDefault="00411378" w:rsidP="008B6774">
      <w:pPr>
        <w:spacing w:line="360" w:lineRule="auto"/>
        <w:jc w:val="both"/>
        <w:rPr>
          <w:rFonts w:ascii="Times New Roman" w:hAnsi="Times New Roman" w:cs="Times New Roman"/>
        </w:rPr>
      </w:pPr>
      <w:r w:rsidRPr="00867B0B">
        <w:rPr>
          <w:rFonts w:ascii="Times New Roman" w:hAnsi="Times New Roman" w:cs="Times New Roman"/>
          <w:color w:val="222222"/>
          <w:shd w:val="clear" w:color="auto" w:fill="FCFDFD"/>
        </w:rPr>
        <w:t xml:space="preserve">Projemiz kapsamında ev tipi su arıtma cihazları hakkında halkın farkındalık düzeyi ölçülmeye çalışılmıştır. </w:t>
      </w:r>
      <w:r w:rsidRPr="00867B0B">
        <w:rPr>
          <w:rFonts w:ascii="Times New Roman" w:hAnsi="Times New Roman" w:cs="Times New Roman"/>
        </w:rPr>
        <w:t>Anket çalışmamız</w:t>
      </w:r>
      <w:r w:rsidR="00332B97">
        <w:rPr>
          <w:rFonts w:ascii="Times New Roman" w:hAnsi="Times New Roman" w:cs="Times New Roman"/>
        </w:rPr>
        <w:t>da</w:t>
      </w:r>
      <w:r w:rsidRPr="00867B0B">
        <w:rPr>
          <w:rFonts w:ascii="Times New Roman" w:hAnsi="Times New Roman" w:cs="Times New Roman"/>
        </w:rPr>
        <w:t xml:space="preserve"> alanında uzman, gerekli tüm şartları taşıyan bir yüklenici</w:t>
      </w:r>
      <w:r w:rsidR="00177A88" w:rsidRPr="00867B0B">
        <w:rPr>
          <w:rFonts w:ascii="Times New Roman" w:hAnsi="Times New Roman" w:cs="Times New Roman"/>
        </w:rPr>
        <w:t xml:space="preserve"> firma seçilerek 5139 denek ile </w:t>
      </w:r>
      <w:r w:rsidR="00C70B00" w:rsidRPr="00867B0B">
        <w:rPr>
          <w:rFonts w:ascii="Times New Roman" w:hAnsi="Times New Roman" w:cs="Times New Roman"/>
        </w:rPr>
        <w:t xml:space="preserve">rastgele örneklemiyle </w:t>
      </w:r>
      <w:r w:rsidRPr="00867B0B">
        <w:rPr>
          <w:rFonts w:ascii="Times New Roman" w:hAnsi="Times New Roman" w:cs="Times New Roman"/>
        </w:rPr>
        <w:t>görüşmeler gerçekleştirilmiştir. Çalışmamızın kapsamında denekler Adana`nın Seyhan ve Çukurova ilçelerinde</w:t>
      </w:r>
      <w:r w:rsidR="00332B97">
        <w:rPr>
          <w:rFonts w:ascii="Times New Roman" w:hAnsi="Times New Roman" w:cs="Times New Roman"/>
        </w:rPr>
        <w:t>n</w:t>
      </w:r>
      <w:r w:rsidRPr="00867B0B">
        <w:rPr>
          <w:rFonts w:ascii="Times New Roman" w:hAnsi="Times New Roman" w:cs="Times New Roman"/>
        </w:rPr>
        <w:t xml:space="preserve"> rastgele seçilmiş ve ev tipi arıtım cihazlarının mevcut durumunun ortaya konulması için hazırlanan anket soruları yönetilmiştir (Tablo </w:t>
      </w:r>
      <w:r w:rsidR="00332B97">
        <w:rPr>
          <w:rFonts w:ascii="Times New Roman" w:hAnsi="Times New Roman" w:cs="Times New Roman"/>
        </w:rPr>
        <w:t>1</w:t>
      </w:r>
      <w:r w:rsidRPr="00867B0B">
        <w:rPr>
          <w:rFonts w:ascii="Times New Roman" w:hAnsi="Times New Roman" w:cs="Times New Roman"/>
        </w:rPr>
        <w:t xml:space="preserve">). Anketler yüz yüze ve </w:t>
      </w:r>
      <w:r w:rsidR="00332B97">
        <w:rPr>
          <w:rFonts w:ascii="Times New Roman" w:hAnsi="Times New Roman" w:cs="Times New Roman"/>
        </w:rPr>
        <w:t>CATI(</w:t>
      </w:r>
      <w:r w:rsidR="00332B97" w:rsidRPr="00332B97">
        <w:rPr>
          <w:rFonts w:ascii="Times New Roman" w:hAnsi="Times New Roman" w:cs="Times New Roman"/>
        </w:rPr>
        <w:t>Computer Aided Telephone Interview)</w:t>
      </w:r>
      <w:r w:rsidR="00332B97">
        <w:rPr>
          <w:rFonts w:ascii="Times New Roman" w:hAnsi="Times New Roman" w:cs="Times New Roman"/>
        </w:rPr>
        <w:t>/</w:t>
      </w:r>
      <w:r w:rsidR="00332B97" w:rsidRPr="00332B97">
        <w:t xml:space="preserve"> </w:t>
      </w:r>
      <w:r w:rsidR="00332B97" w:rsidRPr="00332B97">
        <w:rPr>
          <w:rFonts w:ascii="Times New Roman" w:hAnsi="Times New Roman" w:cs="Times New Roman"/>
        </w:rPr>
        <w:t>Bilgisayar Des</w:t>
      </w:r>
      <w:r w:rsidR="00332B97">
        <w:rPr>
          <w:rFonts w:ascii="Times New Roman" w:hAnsi="Times New Roman" w:cs="Times New Roman"/>
        </w:rPr>
        <w:t>tekli Telefonla Anket Hizmeti)</w:t>
      </w:r>
      <w:r w:rsidRPr="00867B0B">
        <w:rPr>
          <w:rFonts w:ascii="Times New Roman" w:hAnsi="Times New Roman" w:cs="Times New Roman"/>
        </w:rPr>
        <w:t xml:space="preserve"> şeklinde yapılmıştır. Anket yapılan kişilerin iletişim bilgileri alınmış, back-check için rastgele seçilen denekler ile denetlemeler yapılmıştır.  </w:t>
      </w:r>
      <w:r w:rsidR="00C70B00" w:rsidRPr="00867B0B">
        <w:rPr>
          <w:rFonts w:ascii="Times New Roman" w:hAnsi="Times New Roman" w:cs="Times New Roman"/>
        </w:rPr>
        <w:t xml:space="preserve">Anket formu kapsamında toplanan veriler; SPSS 11.5 </w:t>
      </w:r>
      <w:r w:rsidR="008B6774" w:rsidRPr="00867B0B">
        <w:rPr>
          <w:rFonts w:ascii="Times New Roman" w:hAnsi="Times New Roman" w:cs="Times New Roman"/>
        </w:rPr>
        <w:t>programında</w:t>
      </w:r>
      <w:r w:rsidR="00C70B00" w:rsidRPr="00867B0B">
        <w:rPr>
          <w:rFonts w:ascii="Times New Roman" w:hAnsi="Times New Roman" w:cs="Times New Roman"/>
        </w:rPr>
        <w:t xml:space="preserve"> ki-kare ve yüzdelik ile değerlendirilmiştir</w:t>
      </w:r>
      <w:r w:rsidR="008B6774">
        <w:rPr>
          <w:rFonts w:ascii="Times New Roman" w:hAnsi="Times New Roman" w:cs="Times New Roman"/>
        </w:rPr>
        <w:t>.</w:t>
      </w:r>
    </w:p>
    <w:p w:rsidR="008B6774" w:rsidRDefault="008B6774" w:rsidP="008B6774">
      <w:pPr>
        <w:spacing w:line="360" w:lineRule="auto"/>
        <w:jc w:val="both"/>
        <w:rPr>
          <w:rFonts w:ascii="Times New Roman" w:hAnsi="Times New Roman" w:cs="Times New Roman"/>
        </w:rPr>
      </w:pPr>
    </w:p>
    <w:p w:rsidR="008B6774" w:rsidRDefault="008B6774" w:rsidP="008B6774">
      <w:pPr>
        <w:spacing w:line="360" w:lineRule="auto"/>
        <w:jc w:val="both"/>
        <w:rPr>
          <w:rFonts w:ascii="Times New Roman" w:hAnsi="Times New Roman" w:cs="Times New Roman"/>
        </w:rPr>
      </w:pPr>
    </w:p>
    <w:p w:rsidR="008B6774" w:rsidRDefault="008B6774" w:rsidP="008B6774">
      <w:pPr>
        <w:spacing w:line="360" w:lineRule="auto"/>
        <w:jc w:val="both"/>
        <w:rPr>
          <w:rFonts w:ascii="Times New Roman" w:hAnsi="Times New Roman" w:cs="Times New Roman"/>
        </w:rPr>
      </w:pPr>
    </w:p>
    <w:p w:rsidR="008B6774" w:rsidRPr="00867B0B" w:rsidRDefault="008B6774" w:rsidP="008B6774">
      <w:pPr>
        <w:spacing w:line="360" w:lineRule="auto"/>
        <w:jc w:val="both"/>
        <w:rPr>
          <w:rFonts w:ascii="Times New Roman" w:hAnsi="Times New Roman" w:cs="Times New Roman"/>
        </w:rPr>
      </w:pPr>
    </w:p>
    <w:p w:rsidR="00C70B00" w:rsidRPr="00867B0B" w:rsidRDefault="00A571E5" w:rsidP="008B6774">
      <w:pPr>
        <w:spacing w:after="0" w:line="360" w:lineRule="auto"/>
        <w:rPr>
          <w:rFonts w:ascii="Times New Roman" w:hAnsi="Times New Roman" w:cs="Times New Roman"/>
        </w:rPr>
      </w:pPr>
      <w:r w:rsidRPr="00867B0B">
        <w:rPr>
          <w:rFonts w:ascii="Times New Roman" w:hAnsi="Times New Roman" w:cs="Times New Roman"/>
          <w:b/>
        </w:rPr>
        <w:lastRenderedPageBreak/>
        <w:t>Tablo 1.</w:t>
      </w:r>
      <w:r w:rsidRPr="00867B0B">
        <w:rPr>
          <w:rFonts w:ascii="Times New Roman" w:hAnsi="Times New Roman" w:cs="Times New Roman"/>
        </w:rPr>
        <w:t xml:space="preserve"> Anket çalışması soruları </w:t>
      </w:r>
    </w:p>
    <w:tbl>
      <w:tblPr>
        <w:tblStyle w:val="TabloKlavuzu"/>
        <w:tblW w:w="0" w:type="auto"/>
        <w:tblLook w:val="04A0" w:firstRow="1" w:lastRow="0" w:firstColumn="1" w:lastColumn="0" w:noHBand="0" w:noVBand="1"/>
      </w:tblPr>
      <w:tblGrid>
        <w:gridCol w:w="9212"/>
      </w:tblGrid>
      <w:tr w:rsidR="00C70B00" w:rsidRPr="00867B0B" w:rsidTr="00C70B00">
        <w:tc>
          <w:tcPr>
            <w:tcW w:w="9212" w:type="dxa"/>
          </w:tcPr>
          <w:p w:rsidR="00DB26F8"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 xml:space="preserve">Şebeke Suyu Araştırması </w:t>
            </w:r>
          </w:p>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sz w:val="20"/>
                <w:szCs w:val="20"/>
              </w:rPr>
              <w:t xml:space="preserve">Adana Bilim ve Teknoloji Üniversitesi </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u w:val="single"/>
              </w:rPr>
            </w:pPr>
            <w:r w:rsidRPr="00AB2945">
              <w:rPr>
                <w:rFonts w:ascii="Times New Roman" w:hAnsi="Times New Roman" w:cs="Times New Roman"/>
                <w:b/>
                <w:sz w:val="20"/>
                <w:szCs w:val="20"/>
                <w:u w:val="single"/>
              </w:rPr>
              <w:t xml:space="preserve">İlçe </w:t>
            </w:r>
          </w:p>
        </w:tc>
      </w:tr>
      <w:tr w:rsidR="00DB26F8" w:rsidRPr="00867B0B" w:rsidTr="001B55B6">
        <w:trPr>
          <w:trHeight w:val="826"/>
        </w:trPr>
        <w:tc>
          <w:tcPr>
            <w:tcW w:w="9212" w:type="dxa"/>
          </w:tcPr>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692032" behindDoc="0" locked="0" layoutInCell="1" allowOverlap="1" wp14:anchorId="1CF5E0B6" wp14:editId="1FBA5AA5">
                      <wp:simplePos x="0" y="0"/>
                      <wp:positionH relativeFrom="column">
                        <wp:posOffset>734695</wp:posOffset>
                      </wp:positionH>
                      <wp:positionV relativeFrom="paragraph">
                        <wp:posOffset>50165</wp:posOffset>
                      </wp:positionV>
                      <wp:extent cx="207819" cy="90054"/>
                      <wp:effectExtent l="0" t="0" r="20955" b="24765"/>
                      <wp:wrapNone/>
                      <wp:docPr id="5" name="Dikdörtgen 5"/>
                      <wp:cNvGraphicFramePr/>
                      <a:graphic xmlns:a="http://schemas.openxmlformats.org/drawingml/2006/main">
                        <a:graphicData uri="http://schemas.microsoft.com/office/word/2010/wordprocessingShape">
                          <wps:wsp>
                            <wps:cNvSpPr/>
                            <wps:spPr>
                              <a:xfrm>
                                <a:off x="0" y="0"/>
                                <a:ext cx="207819" cy="9005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0472C8" id="Dikdörtgen 5" o:spid="_x0000_s1026" style="position:absolute;margin-left:57.85pt;margin-top:3.95pt;width:16.35pt;height:7.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" fillcolor="white [3212]" strokecolor="black [3213]" strokeweight="2pt"/>
                  </w:pict>
                </mc:Fallback>
              </mc:AlternateContent>
            </w:r>
            <w:r w:rsidRPr="00AB2945">
              <w:rPr>
                <w:rFonts w:ascii="Times New Roman" w:hAnsi="Times New Roman" w:cs="Times New Roman"/>
                <w:sz w:val="20"/>
                <w:szCs w:val="20"/>
              </w:rPr>
              <w:t xml:space="preserve">Seyhan           </w:t>
            </w:r>
          </w:p>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sz w:val="20"/>
                <w:szCs w:val="20"/>
              </w:rPr>
              <w:t>Çukurova</w:t>
            </w: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693056" behindDoc="0" locked="0" layoutInCell="1" allowOverlap="1" wp14:anchorId="4B342C14" wp14:editId="2B8BE7B0">
                      <wp:simplePos x="0" y="0"/>
                      <wp:positionH relativeFrom="column">
                        <wp:posOffset>734695</wp:posOffset>
                      </wp:positionH>
                      <wp:positionV relativeFrom="paragraph">
                        <wp:posOffset>25400</wp:posOffset>
                      </wp:positionV>
                      <wp:extent cx="207819" cy="90054"/>
                      <wp:effectExtent l="0" t="0" r="20955" b="24765"/>
                      <wp:wrapNone/>
                      <wp:docPr id="7" name="Dikdörtgen 7"/>
                      <wp:cNvGraphicFramePr/>
                      <a:graphic xmlns:a="http://schemas.openxmlformats.org/drawingml/2006/main">
                        <a:graphicData uri="http://schemas.microsoft.com/office/word/2010/wordprocessingShape">
                          <wps:wsp>
                            <wps:cNvSpPr/>
                            <wps:spPr>
                              <a:xfrm>
                                <a:off x="0" y="0"/>
                                <a:ext cx="207819" cy="9005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9EC65" id="Dikdörtgen 7" o:spid="_x0000_s1026" style="position:absolute;margin-left:57.85pt;margin-top:2pt;width:16.35pt;height:7.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" fillcolor="white [3212]" strokecolor="black [3213]" strokeweight="2pt"/>
                  </w:pict>
                </mc:Fallback>
              </mc:AlternateContent>
            </w:r>
          </w:p>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694080" behindDoc="0" locked="0" layoutInCell="1" allowOverlap="1" wp14:anchorId="31441E69" wp14:editId="1D4F62F6">
                      <wp:simplePos x="0" y="0"/>
                      <wp:positionH relativeFrom="column">
                        <wp:posOffset>734695</wp:posOffset>
                      </wp:positionH>
                      <wp:positionV relativeFrom="paragraph">
                        <wp:posOffset>42545</wp:posOffset>
                      </wp:positionV>
                      <wp:extent cx="207645" cy="89535"/>
                      <wp:effectExtent l="0" t="0" r="20955" b="24765"/>
                      <wp:wrapNone/>
                      <wp:docPr id="8" name="Dikdörtgen 8"/>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DA0DB" id="Dikdörtgen 8" o:spid="_x0000_s1026" style="position:absolute;margin-left:57.85pt;margin-top:3.35pt;width:16.35pt;height:7.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" fillcolor="white [3212]" strokecolor="black [3213]" strokeweight="2pt"/>
                  </w:pict>
                </mc:Fallback>
              </mc:AlternateContent>
            </w:r>
            <w:r w:rsidRPr="00AB2945">
              <w:rPr>
                <w:rFonts w:ascii="Times New Roman" w:hAnsi="Times New Roman" w:cs="Times New Roman"/>
                <w:b/>
                <w:sz w:val="20"/>
                <w:szCs w:val="20"/>
                <w:u w:val="single"/>
              </w:rPr>
              <w:t xml:space="preserve">Mahalle        </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1.Şebeke suyunuzu içme suyu olarak kullanıyor musunuz?</w:t>
            </w:r>
          </w:p>
        </w:tc>
      </w:tr>
      <w:tr w:rsidR="00DB26F8" w:rsidRPr="00867B0B" w:rsidTr="001B55B6">
        <w:trPr>
          <w:trHeight w:val="547"/>
        </w:trPr>
        <w:tc>
          <w:tcPr>
            <w:tcW w:w="9212" w:type="dxa"/>
          </w:tcPr>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688960" behindDoc="0" locked="0" layoutInCell="1" allowOverlap="1" wp14:anchorId="09942F6B" wp14:editId="14EBCA41">
                      <wp:simplePos x="0" y="0"/>
                      <wp:positionH relativeFrom="column">
                        <wp:posOffset>734695</wp:posOffset>
                      </wp:positionH>
                      <wp:positionV relativeFrom="paragraph">
                        <wp:posOffset>41910</wp:posOffset>
                      </wp:positionV>
                      <wp:extent cx="207645" cy="89535"/>
                      <wp:effectExtent l="0" t="0" r="20955" b="24765"/>
                      <wp:wrapNone/>
                      <wp:docPr id="9" name="Dikdörtgen 9"/>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1D48E" id="Dikdörtgen 9" o:spid="_x0000_s1026" style="position:absolute;margin-left:57.85pt;margin-top:3.3pt;width:16.35pt;height:7.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" fillcolor="white [3212]" strokecolor="black [3213]" strokeweight="2pt"/>
                  </w:pict>
                </mc:Fallback>
              </mc:AlternateContent>
            </w:r>
            <w:r w:rsidRPr="00AB2945">
              <w:rPr>
                <w:rFonts w:ascii="Times New Roman" w:hAnsi="Times New Roman" w:cs="Times New Roman"/>
                <w:sz w:val="20"/>
                <w:szCs w:val="20"/>
              </w:rPr>
              <w:t xml:space="preserve">Evet </w:t>
            </w:r>
          </w:p>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689984" behindDoc="0" locked="0" layoutInCell="1" allowOverlap="1" wp14:anchorId="34BAE3CD" wp14:editId="00C1EE31">
                      <wp:simplePos x="0" y="0"/>
                      <wp:positionH relativeFrom="column">
                        <wp:posOffset>734695</wp:posOffset>
                      </wp:positionH>
                      <wp:positionV relativeFrom="paragraph">
                        <wp:posOffset>78740</wp:posOffset>
                      </wp:positionV>
                      <wp:extent cx="207645" cy="89535"/>
                      <wp:effectExtent l="0" t="0" r="20955" b="24765"/>
                      <wp:wrapNone/>
                      <wp:docPr id="10" name="Dikdörtgen 10"/>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2F43E" id="Dikdörtgen 10" o:spid="_x0000_s1026" style="position:absolute;margin-left:57.85pt;margin-top:6.2pt;width:16.35pt;height:7.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" fillcolor="white [3212]" strokecolor="black [3213]" strokeweight="2pt"/>
                  </w:pict>
                </mc:Fallback>
              </mc:AlternateContent>
            </w:r>
            <w:r w:rsidRPr="00AB2945">
              <w:rPr>
                <w:rFonts w:ascii="Times New Roman" w:hAnsi="Times New Roman" w:cs="Times New Roman"/>
                <w:sz w:val="20"/>
                <w:szCs w:val="20"/>
              </w:rPr>
              <w:t>Hayır</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 xml:space="preserve">Dikkat !!! Soru 2`yi 1. Soruda hayır cevabı vermişse sorunuz. </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2.Hayır ise sebebiniz…</w:t>
            </w:r>
          </w:p>
        </w:tc>
      </w:tr>
      <w:tr w:rsidR="00DB26F8" w:rsidRPr="00867B0B" w:rsidTr="001B55B6">
        <w:trPr>
          <w:trHeight w:val="1104"/>
        </w:trPr>
        <w:tc>
          <w:tcPr>
            <w:tcW w:w="9212" w:type="dxa"/>
          </w:tcPr>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684864" behindDoc="0" locked="0" layoutInCell="1" allowOverlap="1" wp14:anchorId="2ADB828D" wp14:editId="422C3045">
                      <wp:simplePos x="0" y="0"/>
                      <wp:positionH relativeFrom="column">
                        <wp:posOffset>2140931</wp:posOffset>
                      </wp:positionH>
                      <wp:positionV relativeFrom="paragraph">
                        <wp:posOffset>49530</wp:posOffset>
                      </wp:positionV>
                      <wp:extent cx="207645" cy="89535"/>
                      <wp:effectExtent l="0" t="0" r="20955" b="24765"/>
                      <wp:wrapNone/>
                      <wp:docPr id="12" name="Dikdörtgen 12"/>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17928E" id="Dikdörtgen 12" o:spid="_x0000_s1026" style="position:absolute;margin-left:168.6pt;margin-top:3.9pt;width:16.35pt;height:7.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" fillcolor="white [3212]" strokecolor="black [3213]" strokeweight="2pt"/>
                  </w:pict>
                </mc:Fallback>
              </mc:AlternateContent>
            </w:r>
            <w:r w:rsidRPr="00AB2945">
              <w:rPr>
                <w:rFonts w:ascii="Times New Roman" w:hAnsi="Times New Roman" w:cs="Times New Roman"/>
                <w:sz w:val="20"/>
                <w:szCs w:val="20"/>
              </w:rPr>
              <w:t>Temiz olduğunu düşünmüyorum</w:t>
            </w:r>
          </w:p>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685888" behindDoc="0" locked="0" layoutInCell="1" allowOverlap="1" wp14:anchorId="34448C44" wp14:editId="44C5C98C">
                      <wp:simplePos x="0" y="0"/>
                      <wp:positionH relativeFrom="column">
                        <wp:posOffset>2140585</wp:posOffset>
                      </wp:positionH>
                      <wp:positionV relativeFrom="paragraph">
                        <wp:posOffset>25400</wp:posOffset>
                      </wp:positionV>
                      <wp:extent cx="207645" cy="89535"/>
                      <wp:effectExtent l="0" t="0" r="20955" b="24765"/>
                      <wp:wrapNone/>
                      <wp:docPr id="13" name="Dikdörtgen 13"/>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7029D" id="Dikdörtgen 13" o:spid="_x0000_s1026" style="position:absolute;margin-left:168.55pt;margin-top:2pt;width:16.35pt;height:7.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" fillcolor="white [3212]" strokecolor="black [3213]" strokeweight="2pt"/>
                  </w:pict>
                </mc:Fallback>
              </mc:AlternateContent>
            </w:r>
            <w:r w:rsidRPr="00AB2945">
              <w:rPr>
                <w:rFonts w:ascii="Times New Roman" w:hAnsi="Times New Roman" w:cs="Times New Roman"/>
                <w:sz w:val="20"/>
                <w:szCs w:val="20"/>
              </w:rPr>
              <w:t>Tadını beğenmiyorum</w:t>
            </w:r>
          </w:p>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686912" behindDoc="0" locked="0" layoutInCell="1" allowOverlap="1" wp14:anchorId="72D1C637" wp14:editId="74AE1B52">
                      <wp:simplePos x="0" y="0"/>
                      <wp:positionH relativeFrom="column">
                        <wp:posOffset>2140585</wp:posOffset>
                      </wp:positionH>
                      <wp:positionV relativeFrom="paragraph">
                        <wp:posOffset>635</wp:posOffset>
                      </wp:positionV>
                      <wp:extent cx="207645" cy="89535"/>
                      <wp:effectExtent l="0" t="0" r="20955" b="24765"/>
                      <wp:wrapNone/>
                      <wp:docPr id="14" name="Dikdörtgen 14"/>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220BF" id="Dikdörtgen 14" o:spid="_x0000_s1026" style="position:absolute;margin-left:168.55pt;margin-top:.05pt;width:16.35pt;height:7.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" fillcolor="white [3212]" strokecolor="black [3213]" strokeweight="2pt"/>
                  </w:pict>
                </mc:Fallback>
              </mc:AlternateContent>
            </w:r>
            <w:r w:rsidRPr="00AB2945">
              <w:rPr>
                <w:rFonts w:ascii="Times New Roman" w:hAnsi="Times New Roman" w:cs="Times New Roman"/>
                <w:sz w:val="20"/>
                <w:szCs w:val="20"/>
              </w:rPr>
              <w:t>Koktuğunu düşünüyorum</w:t>
            </w:r>
          </w:p>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sz w:val="20"/>
                <w:szCs w:val="20"/>
              </w:rPr>
              <w:t xml:space="preserve">Diğer: </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 xml:space="preserve">3.Herhangi bir su arıtma cihazı kullanıyor musunuz/kullandınız mı? </w:t>
            </w:r>
          </w:p>
        </w:tc>
      </w:tr>
      <w:tr w:rsidR="00DB26F8" w:rsidRPr="00867B0B" w:rsidTr="001B55B6">
        <w:trPr>
          <w:trHeight w:val="547"/>
        </w:trPr>
        <w:tc>
          <w:tcPr>
            <w:tcW w:w="9212" w:type="dxa"/>
          </w:tcPr>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681792" behindDoc="0" locked="0" layoutInCell="1" allowOverlap="1" wp14:anchorId="565B15FE" wp14:editId="7F679F31">
                      <wp:simplePos x="0" y="0"/>
                      <wp:positionH relativeFrom="column">
                        <wp:posOffset>2140585</wp:posOffset>
                      </wp:positionH>
                      <wp:positionV relativeFrom="paragraph">
                        <wp:posOffset>38100</wp:posOffset>
                      </wp:positionV>
                      <wp:extent cx="207645" cy="89535"/>
                      <wp:effectExtent l="0" t="0" r="20955" b="24765"/>
                      <wp:wrapNone/>
                      <wp:docPr id="15" name="Dikdörtgen 15"/>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072C3" id="Dikdörtgen 15" o:spid="_x0000_s1026" style="position:absolute;margin-left:168.55pt;margin-top:3pt;width:16.35pt;height:7.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" fillcolor="white [3212]" strokecolor="black [3213]" strokeweight="2pt"/>
                  </w:pict>
                </mc:Fallback>
              </mc:AlternateContent>
            </w:r>
            <w:r w:rsidRPr="00AB2945">
              <w:rPr>
                <w:rFonts w:ascii="Times New Roman" w:hAnsi="Times New Roman" w:cs="Times New Roman"/>
                <w:sz w:val="20"/>
                <w:szCs w:val="20"/>
              </w:rPr>
              <w:t>Evet (Soru 4`e geçiniz)</w:t>
            </w:r>
            <w:r w:rsidRPr="00AB2945">
              <w:rPr>
                <w:rFonts w:ascii="Times New Roman" w:hAnsi="Times New Roman" w:cs="Times New Roman"/>
                <w:noProof/>
                <w:sz w:val="20"/>
                <w:szCs w:val="20"/>
                <w:lang w:eastAsia="tr-TR"/>
              </w:rPr>
              <w:t xml:space="preserve"> </w:t>
            </w:r>
          </w:p>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682816" behindDoc="0" locked="0" layoutInCell="1" allowOverlap="1" wp14:anchorId="4553068C" wp14:editId="1D2F0A7E">
                      <wp:simplePos x="0" y="0"/>
                      <wp:positionH relativeFrom="column">
                        <wp:posOffset>2140585</wp:posOffset>
                      </wp:positionH>
                      <wp:positionV relativeFrom="paragraph">
                        <wp:posOffset>13335</wp:posOffset>
                      </wp:positionV>
                      <wp:extent cx="207645" cy="89535"/>
                      <wp:effectExtent l="0" t="0" r="20955" b="24765"/>
                      <wp:wrapNone/>
                      <wp:docPr id="16" name="Dikdörtgen 16"/>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23632" id="Dikdörtgen 16" o:spid="_x0000_s1026" style="position:absolute;margin-left:168.55pt;margin-top:1.05pt;width:16.35pt;height:7.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" fillcolor="white [3212]" strokecolor="black [3213]" strokeweight="2pt"/>
                  </w:pict>
                </mc:Fallback>
              </mc:AlternateContent>
            </w:r>
            <w:r w:rsidRPr="00AB2945">
              <w:rPr>
                <w:rFonts w:ascii="Times New Roman" w:hAnsi="Times New Roman" w:cs="Times New Roman"/>
                <w:sz w:val="20"/>
                <w:szCs w:val="20"/>
              </w:rPr>
              <w:t xml:space="preserve">Hayır (Soru 11`e geçiniz)  </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4.Hangi marka ve modelleri kullanıyorsunuz?</w:t>
            </w:r>
          </w:p>
          <w:p w:rsidR="00DB26F8" w:rsidRPr="00AB2945" w:rsidRDefault="00DB26F8" w:rsidP="008B6774">
            <w:pPr>
              <w:spacing w:line="360" w:lineRule="auto"/>
              <w:rPr>
                <w:rFonts w:ascii="Times New Roman" w:hAnsi="Times New Roman" w:cs="Times New Roman"/>
                <w:b/>
                <w:sz w:val="20"/>
                <w:szCs w:val="20"/>
              </w:rPr>
            </w:pP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5.Kaç yıldır arıtma sistemi kullanıyorsunuz?</w:t>
            </w:r>
          </w:p>
        </w:tc>
      </w:tr>
      <w:tr w:rsidR="00DB26F8" w:rsidRPr="00867B0B" w:rsidTr="001B55B6">
        <w:trPr>
          <w:trHeight w:val="1104"/>
        </w:trPr>
        <w:tc>
          <w:tcPr>
            <w:tcW w:w="9212" w:type="dxa"/>
          </w:tcPr>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14560" behindDoc="0" locked="0" layoutInCell="1" allowOverlap="1" wp14:anchorId="30B25140" wp14:editId="43E3D70C">
                      <wp:simplePos x="0" y="0"/>
                      <wp:positionH relativeFrom="column">
                        <wp:posOffset>2085340</wp:posOffset>
                      </wp:positionH>
                      <wp:positionV relativeFrom="paragraph">
                        <wp:posOffset>60325</wp:posOffset>
                      </wp:positionV>
                      <wp:extent cx="207645" cy="89535"/>
                      <wp:effectExtent l="0" t="0" r="20955" b="24765"/>
                      <wp:wrapNone/>
                      <wp:docPr id="17" name="Dikdörtgen 17"/>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14EAA4" id="Dikdörtgen 17" o:spid="_x0000_s1026" style="position:absolute;margin-left:164.2pt;margin-top:4.75pt;width:16.35pt;height:7.0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" fillcolor="white [3212]" strokecolor="black [3213]" strokeweight="2pt"/>
                  </w:pict>
                </mc:Fallback>
              </mc:AlternateContent>
            </w:r>
            <w:r w:rsidRPr="00AB2945">
              <w:rPr>
                <w:rFonts w:ascii="Times New Roman" w:hAnsi="Times New Roman" w:cs="Times New Roman"/>
                <w:sz w:val="20"/>
                <w:szCs w:val="20"/>
              </w:rPr>
              <w:t>1 yıldan az</w:t>
            </w:r>
          </w:p>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15584" behindDoc="0" locked="0" layoutInCell="1" allowOverlap="1" wp14:anchorId="16BDB630" wp14:editId="07030637">
                      <wp:simplePos x="0" y="0"/>
                      <wp:positionH relativeFrom="column">
                        <wp:posOffset>2085340</wp:posOffset>
                      </wp:positionH>
                      <wp:positionV relativeFrom="paragraph">
                        <wp:posOffset>35560</wp:posOffset>
                      </wp:positionV>
                      <wp:extent cx="207645" cy="89535"/>
                      <wp:effectExtent l="0" t="0" r="20955" b="24765"/>
                      <wp:wrapNone/>
                      <wp:docPr id="18" name="Dikdörtgen 18"/>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D2975F" id="Dikdörtgen 18" o:spid="_x0000_s1026" style="position:absolute;margin-left:164.2pt;margin-top:2.8pt;width:16.35pt;height:7.0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" fillcolor="white [3212]" strokecolor="black [3213]" strokeweight="2pt"/>
                  </w:pict>
                </mc:Fallback>
              </mc:AlternateContent>
            </w:r>
            <w:r w:rsidRPr="00AB2945">
              <w:rPr>
                <w:rFonts w:ascii="Times New Roman" w:hAnsi="Times New Roman" w:cs="Times New Roman"/>
                <w:sz w:val="20"/>
                <w:szCs w:val="20"/>
              </w:rPr>
              <w:t xml:space="preserve">1-3 yıl arası </w:t>
            </w:r>
          </w:p>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16608" behindDoc="0" locked="0" layoutInCell="1" allowOverlap="1" wp14:anchorId="1A1216FE" wp14:editId="4308CBCA">
                      <wp:simplePos x="0" y="0"/>
                      <wp:positionH relativeFrom="column">
                        <wp:posOffset>2085340</wp:posOffset>
                      </wp:positionH>
                      <wp:positionV relativeFrom="paragraph">
                        <wp:posOffset>11430</wp:posOffset>
                      </wp:positionV>
                      <wp:extent cx="207645" cy="89535"/>
                      <wp:effectExtent l="0" t="0" r="20955" b="24765"/>
                      <wp:wrapNone/>
                      <wp:docPr id="19" name="Dikdörtgen 19"/>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3D4811" id="Dikdörtgen 19" o:spid="_x0000_s1026" style="position:absolute;margin-left:164.2pt;margin-top:.9pt;width:16.35pt;height:7.0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" fillcolor="white [3212]" strokecolor="black [3213]" strokeweight="2pt"/>
                  </w:pict>
                </mc:Fallback>
              </mc:AlternateContent>
            </w:r>
            <w:r w:rsidRPr="00AB2945">
              <w:rPr>
                <w:rFonts w:ascii="Times New Roman" w:hAnsi="Times New Roman" w:cs="Times New Roman"/>
                <w:sz w:val="20"/>
                <w:szCs w:val="20"/>
              </w:rPr>
              <w:t xml:space="preserve">3-5 yıl arası </w:t>
            </w:r>
          </w:p>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17632" behindDoc="0" locked="0" layoutInCell="1" allowOverlap="1" wp14:anchorId="437EE318" wp14:editId="75DAD9F8">
                      <wp:simplePos x="0" y="0"/>
                      <wp:positionH relativeFrom="column">
                        <wp:posOffset>2085340</wp:posOffset>
                      </wp:positionH>
                      <wp:positionV relativeFrom="paragraph">
                        <wp:posOffset>13335</wp:posOffset>
                      </wp:positionV>
                      <wp:extent cx="207645" cy="89535"/>
                      <wp:effectExtent l="0" t="0" r="20955" b="24765"/>
                      <wp:wrapNone/>
                      <wp:docPr id="20" name="Dikdörtgen 20"/>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FE0197" id="Dikdörtgen 20" o:spid="_x0000_s1026" style="position:absolute;margin-left:164.2pt;margin-top:1.05pt;width:16.35pt;height:7.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" fillcolor="white [3212]" strokecolor="black [3213]" strokeweight="2pt"/>
                  </w:pict>
                </mc:Fallback>
              </mc:AlternateContent>
            </w:r>
            <w:r w:rsidRPr="00AB2945">
              <w:rPr>
                <w:rFonts w:ascii="Times New Roman" w:hAnsi="Times New Roman" w:cs="Times New Roman"/>
                <w:sz w:val="20"/>
                <w:szCs w:val="20"/>
              </w:rPr>
              <w:t xml:space="preserve">5 yıl ve üzeri </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 xml:space="preserve">6. Arıtma sistemini temel kullanım amacınız nedir? </w:t>
            </w:r>
          </w:p>
        </w:tc>
      </w:tr>
      <w:tr w:rsidR="00DB26F8" w:rsidRPr="00867B0B" w:rsidTr="001B55B6">
        <w:trPr>
          <w:trHeight w:val="826"/>
        </w:trPr>
        <w:tc>
          <w:tcPr>
            <w:tcW w:w="9212" w:type="dxa"/>
          </w:tcPr>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10464" behindDoc="0" locked="0" layoutInCell="1" allowOverlap="1" wp14:anchorId="67E8FF85" wp14:editId="709F780A">
                      <wp:simplePos x="0" y="0"/>
                      <wp:positionH relativeFrom="column">
                        <wp:posOffset>3269615</wp:posOffset>
                      </wp:positionH>
                      <wp:positionV relativeFrom="paragraph">
                        <wp:posOffset>54495</wp:posOffset>
                      </wp:positionV>
                      <wp:extent cx="207645" cy="89535"/>
                      <wp:effectExtent l="0" t="0" r="20955" b="24765"/>
                      <wp:wrapNone/>
                      <wp:docPr id="21" name="Dikdörtgen 21"/>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29A420" id="Dikdörtgen 21" o:spid="_x0000_s1026" style="position:absolute;margin-left:257.45pt;margin-top:4.3pt;width:16.35pt;height:7.0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" fillcolor="white [3212]" strokecolor="black [3213]" strokeweight="2pt"/>
                  </w:pict>
                </mc:Fallback>
              </mc:AlternateContent>
            </w:r>
            <w:r w:rsidRPr="00AB2945">
              <w:rPr>
                <w:rFonts w:ascii="Times New Roman" w:hAnsi="Times New Roman" w:cs="Times New Roman"/>
                <w:sz w:val="20"/>
                <w:szCs w:val="20"/>
              </w:rPr>
              <w:t>Hastalık etmeni mikroorganizmalardan temizlemek</w:t>
            </w:r>
          </w:p>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11488" behindDoc="0" locked="0" layoutInCell="1" allowOverlap="1" wp14:anchorId="30CD18F6" wp14:editId="47435CA0">
                      <wp:simplePos x="0" y="0"/>
                      <wp:positionH relativeFrom="column">
                        <wp:posOffset>3268980</wp:posOffset>
                      </wp:positionH>
                      <wp:positionV relativeFrom="paragraph">
                        <wp:posOffset>29094</wp:posOffset>
                      </wp:positionV>
                      <wp:extent cx="207645" cy="89535"/>
                      <wp:effectExtent l="0" t="0" r="20955" b="24765"/>
                      <wp:wrapNone/>
                      <wp:docPr id="22" name="Dikdörtgen 22"/>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D9F595" id="Dikdörtgen 22" o:spid="_x0000_s1026" style="position:absolute;margin-left:257.4pt;margin-top:2.3pt;width:16.35pt;height:7.0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" fillcolor="white [3212]" strokecolor="black [3213]" strokeweight="2pt"/>
                  </w:pict>
                </mc:Fallback>
              </mc:AlternateContent>
            </w:r>
            <w:r w:rsidRPr="00AB2945">
              <w:rPr>
                <w:rFonts w:ascii="Times New Roman" w:hAnsi="Times New Roman" w:cs="Times New Roman"/>
                <w:sz w:val="20"/>
                <w:szCs w:val="20"/>
              </w:rPr>
              <w:t>Ağır metallerden/Kimyasallardan arındırmak</w:t>
            </w:r>
          </w:p>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12512" behindDoc="0" locked="0" layoutInCell="1" allowOverlap="1" wp14:anchorId="7E4535FF" wp14:editId="4035699A">
                      <wp:simplePos x="0" y="0"/>
                      <wp:positionH relativeFrom="column">
                        <wp:posOffset>3268980</wp:posOffset>
                      </wp:positionH>
                      <wp:positionV relativeFrom="paragraph">
                        <wp:posOffset>19050</wp:posOffset>
                      </wp:positionV>
                      <wp:extent cx="207645" cy="89535"/>
                      <wp:effectExtent l="0" t="0" r="20955" b="24765"/>
                      <wp:wrapNone/>
                      <wp:docPr id="23" name="Dikdörtgen 23"/>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FC625C" id="Dikdörtgen 23" o:spid="_x0000_s1026" style="position:absolute;margin-left:257.4pt;margin-top:1.5pt;width:16.35pt;height:7.0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" fillcolor="white [3212]" strokecolor="black [3213]" strokeweight="2pt"/>
                  </w:pict>
                </mc:Fallback>
              </mc:AlternateContent>
            </w:r>
            <w:r w:rsidRPr="00AB2945">
              <w:rPr>
                <w:rFonts w:ascii="Times New Roman" w:hAnsi="Times New Roman" w:cs="Times New Roman"/>
                <w:sz w:val="20"/>
                <w:szCs w:val="20"/>
              </w:rPr>
              <w:t xml:space="preserve">Suyun kokusunu/tadını/rengini değiştirmek </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 xml:space="preserve">7. Arıtma sisteminizde filtre mevcut mu? </w:t>
            </w:r>
          </w:p>
        </w:tc>
      </w:tr>
      <w:tr w:rsidR="00DB26F8" w:rsidRPr="00867B0B" w:rsidTr="001B55B6">
        <w:trPr>
          <w:trHeight w:val="547"/>
        </w:trPr>
        <w:tc>
          <w:tcPr>
            <w:tcW w:w="9212" w:type="dxa"/>
          </w:tcPr>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87264" behindDoc="0" locked="0" layoutInCell="1" allowOverlap="1" wp14:anchorId="5C211D6C" wp14:editId="7D72A853">
                      <wp:simplePos x="0" y="0"/>
                      <wp:positionH relativeFrom="column">
                        <wp:posOffset>642389</wp:posOffset>
                      </wp:positionH>
                      <wp:positionV relativeFrom="paragraph">
                        <wp:posOffset>40640</wp:posOffset>
                      </wp:positionV>
                      <wp:extent cx="207645" cy="89535"/>
                      <wp:effectExtent l="0" t="0" r="20955" b="24765"/>
                      <wp:wrapNone/>
                      <wp:docPr id="60" name="Dikdörtgen 60"/>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399907" id="Dikdörtgen 60" o:spid="_x0000_s1026" style="position:absolute;margin-left:50.6pt;margin-top:3.2pt;width:16.35pt;height:7.0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" fillcolor="white [3212]" strokecolor="black [3213]" strokeweight="2pt"/>
                  </w:pict>
                </mc:Fallback>
              </mc:AlternateContent>
            </w:r>
            <w:r w:rsidR="00DB26F8" w:rsidRPr="00AB2945">
              <w:rPr>
                <w:rFonts w:ascii="Times New Roman" w:hAnsi="Times New Roman" w:cs="Times New Roman"/>
                <w:sz w:val="20"/>
                <w:szCs w:val="20"/>
              </w:rPr>
              <w:t xml:space="preserve">Evet </w:t>
            </w:r>
          </w:p>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89312" behindDoc="0" locked="0" layoutInCell="1" allowOverlap="1" wp14:anchorId="32B06E2A" wp14:editId="357F1E65">
                      <wp:simplePos x="0" y="0"/>
                      <wp:positionH relativeFrom="column">
                        <wp:posOffset>658148</wp:posOffset>
                      </wp:positionH>
                      <wp:positionV relativeFrom="paragraph">
                        <wp:posOffset>11430</wp:posOffset>
                      </wp:positionV>
                      <wp:extent cx="207645" cy="89535"/>
                      <wp:effectExtent l="0" t="0" r="20955" b="24765"/>
                      <wp:wrapNone/>
                      <wp:docPr id="61" name="Dikdörtgen 61"/>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2741DC" id="Dikdörtgen 61" o:spid="_x0000_s1026" style="position:absolute;margin-left:51.8pt;margin-top:.9pt;width:16.35pt;height:7.0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" fillcolor="white [3212]" strokecolor="black [3213]" strokeweight="2pt"/>
                  </w:pict>
                </mc:Fallback>
              </mc:AlternateContent>
            </w:r>
            <w:r w:rsidR="00DB26F8" w:rsidRPr="00AB2945">
              <w:rPr>
                <w:rFonts w:ascii="Times New Roman" w:hAnsi="Times New Roman" w:cs="Times New Roman"/>
                <w:sz w:val="20"/>
                <w:szCs w:val="20"/>
              </w:rPr>
              <w:t xml:space="preserve">Hayır </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 xml:space="preserve">8. Filtrenizi ne sıklıkta değiştirmeniz gerektiğini biliyor musunuz? </w:t>
            </w:r>
          </w:p>
        </w:tc>
      </w:tr>
      <w:tr w:rsidR="00DB26F8" w:rsidRPr="00867B0B" w:rsidTr="001B55B6">
        <w:trPr>
          <w:trHeight w:val="547"/>
        </w:trPr>
        <w:tc>
          <w:tcPr>
            <w:tcW w:w="9212" w:type="dxa"/>
          </w:tcPr>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83168" behindDoc="0" locked="0" layoutInCell="1" allowOverlap="1" wp14:anchorId="68BDDA10" wp14:editId="56637BB1">
                      <wp:simplePos x="0" y="0"/>
                      <wp:positionH relativeFrom="column">
                        <wp:posOffset>641812</wp:posOffset>
                      </wp:positionH>
                      <wp:positionV relativeFrom="paragraph">
                        <wp:posOffset>22225</wp:posOffset>
                      </wp:positionV>
                      <wp:extent cx="207645" cy="89535"/>
                      <wp:effectExtent l="0" t="0" r="20955" b="24765"/>
                      <wp:wrapNone/>
                      <wp:docPr id="58" name="Dikdörtgen 58"/>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32B33" id="Dikdörtgen 58" o:spid="_x0000_s1026" style="position:absolute;margin-left:50.55pt;margin-top:1.75pt;width:16.35pt;height:7.0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" fillcolor="white [3212]" strokecolor="black [3213]" strokeweight="2pt"/>
                  </w:pict>
                </mc:Fallback>
              </mc:AlternateContent>
            </w:r>
            <w:r w:rsidR="00DB26F8" w:rsidRPr="00AB2945">
              <w:rPr>
                <w:rFonts w:ascii="Times New Roman" w:hAnsi="Times New Roman" w:cs="Times New Roman"/>
                <w:sz w:val="20"/>
                <w:szCs w:val="20"/>
              </w:rPr>
              <w:t xml:space="preserve">Evet </w:t>
            </w:r>
          </w:p>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85216" behindDoc="0" locked="0" layoutInCell="1" allowOverlap="1" wp14:anchorId="418D1403" wp14:editId="5C458158">
                      <wp:simplePos x="0" y="0"/>
                      <wp:positionH relativeFrom="column">
                        <wp:posOffset>641985</wp:posOffset>
                      </wp:positionH>
                      <wp:positionV relativeFrom="paragraph">
                        <wp:posOffset>31115</wp:posOffset>
                      </wp:positionV>
                      <wp:extent cx="207645" cy="89535"/>
                      <wp:effectExtent l="0" t="0" r="20955" b="24765"/>
                      <wp:wrapNone/>
                      <wp:docPr id="59" name="Dikdörtgen 59"/>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45D20A" id="Dikdörtgen 59" o:spid="_x0000_s1026" style="position:absolute;margin-left:50.55pt;margin-top:2.45pt;width:16.35pt;height:7.0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" fillcolor="white [3212]" strokecolor="black [3213]" strokeweight="2pt"/>
                  </w:pict>
                </mc:Fallback>
              </mc:AlternateContent>
            </w:r>
            <w:r w:rsidR="00DB26F8" w:rsidRPr="00AB2945">
              <w:rPr>
                <w:rFonts w:ascii="Times New Roman" w:hAnsi="Times New Roman" w:cs="Times New Roman"/>
                <w:sz w:val="20"/>
                <w:szCs w:val="20"/>
              </w:rPr>
              <w:t xml:space="preserve">Hayır </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9. Filtrenizi son iki yıl içinde kaç kere değiştirdiniz?</w:t>
            </w:r>
          </w:p>
        </w:tc>
      </w:tr>
      <w:tr w:rsidR="00DB26F8" w:rsidRPr="00867B0B" w:rsidTr="001B55B6">
        <w:trPr>
          <w:trHeight w:val="1104"/>
        </w:trPr>
        <w:tc>
          <w:tcPr>
            <w:tcW w:w="9212" w:type="dxa"/>
          </w:tcPr>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72928" behindDoc="0" locked="0" layoutInCell="1" allowOverlap="1" wp14:anchorId="717FE708" wp14:editId="52CF047B">
                      <wp:simplePos x="0" y="0"/>
                      <wp:positionH relativeFrom="column">
                        <wp:posOffset>643255</wp:posOffset>
                      </wp:positionH>
                      <wp:positionV relativeFrom="paragraph">
                        <wp:posOffset>53340</wp:posOffset>
                      </wp:positionV>
                      <wp:extent cx="207645" cy="89535"/>
                      <wp:effectExtent l="0" t="0" r="20955" b="24765"/>
                      <wp:wrapNone/>
                      <wp:docPr id="53" name="Dikdörtgen 53"/>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5F1CCC" id="Dikdörtgen 53" o:spid="_x0000_s1026" style="position:absolute;margin-left:50.65pt;margin-top:4.2pt;width:16.35pt;height:7.0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" fillcolor="white [3212]" strokecolor="black [3213]" strokeweight="2pt"/>
                  </w:pict>
                </mc:Fallback>
              </mc:AlternateContent>
            </w:r>
            <w:r w:rsidR="00DB26F8" w:rsidRPr="00AB2945">
              <w:rPr>
                <w:rFonts w:ascii="Times New Roman" w:hAnsi="Times New Roman" w:cs="Times New Roman"/>
                <w:sz w:val="20"/>
                <w:szCs w:val="20"/>
              </w:rPr>
              <w:t>Hiç</w:t>
            </w:r>
          </w:p>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74976" behindDoc="0" locked="0" layoutInCell="1" allowOverlap="1" wp14:anchorId="6AEBD625" wp14:editId="7483461F">
                      <wp:simplePos x="0" y="0"/>
                      <wp:positionH relativeFrom="column">
                        <wp:posOffset>643255</wp:posOffset>
                      </wp:positionH>
                      <wp:positionV relativeFrom="paragraph">
                        <wp:posOffset>48895</wp:posOffset>
                      </wp:positionV>
                      <wp:extent cx="207645" cy="89535"/>
                      <wp:effectExtent l="0" t="0" r="20955" b="24765"/>
                      <wp:wrapNone/>
                      <wp:docPr id="54" name="Dikdörtgen 54"/>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46B9B" id="Dikdörtgen 54" o:spid="_x0000_s1026" style="position:absolute;margin-left:50.65pt;margin-top:3.85pt;width:16.35pt;height:7.0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" fillcolor="white [3212]" strokecolor="black [3213]" strokeweight="2pt"/>
                  </w:pict>
                </mc:Fallback>
              </mc:AlternateContent>
            </w:r>
            <w:r w:rsidR="00DB26F8" w:rsidRPr="00AB2945">
              <w:rPr>
                <w:rFonts w:ascii="Times New Roman" w:hAnsi="Times New Roman" w:cs="Times New Roman"/>
                <w:sz w:val="20"/>
                <w:szCs w:val="20"/>
              </w:rPr>
              <w:t>Bir kez</w:t>
            </w:r>
          </w:p>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77024" behindDoc="0" locked="0" layoutInCell="1" allowOverlap="1" wp14:anchorId="6B25F6B0" wp14:editId="2A75BFA4">
                      <wp:simplePos x="0" y="0"/>
                      <wp:positionH relativeFrom="column">
                        <wp:posOffset>644525</wp:posOffset>
                      </wp:positionH>
                      <wp:positionV relativeFrom="paragraph">
                        <wp:posOffset>48895</wp:posOffset>
                      </wp:positionV>
                      <wp:extent cx="207645" cy="89535"/>
                      <wp:effectExtent l="0" t="0" r="20955" b="24765"/>
                      <wp:wrapNone/>
                      <wp:docPr id="55" name="Dikdörtgen 55"/>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3DC254" id="Dikdörtgen 55" o:spid="_x0000_s1026" style="position:absolute;margin-left:50.75pt;margin-top:3.85pt;width:16.35pt;height:7.0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" fillcolor="white [3212]" strokecolor="black [3213]" strokeweight="2pt"/>
                  </w:pict>
                </mc:Fallback>
              </mc:AlternateContent>
            </w:r>
            <w:r w:rsidR="00DB26F8" w:rsidRPr="00AB2945">
              <w:rPr>
                <w:rFonts w:ascii="Times New Roman" w:hAnsi="Times New Roman" w:cs="Times New Roman"/>
                <w:sz w:val="20"/>
                <w:szCs w:val="20"/>
              </w:rPr>
              <w:t>2-4 kez</w:t>
            </w:r>
          </w:p>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79072" behindDoc="0" locked="0" layoutInCell="1" allowOverlap="1" wp14:anchorId="0245BA3E" wp14:editId="480690D3">
                      <wp:simplePos x="0" y="0"/>
                      <wp:positionH relativeFrom="column">
                        <wp:posOffset>643255</wp:posOffset>
                      </wp:positionH>
                      <wp:positionV relativeFrom="paragraph">
                        <wp:posOffset>26670</wp:posOffset>
                      </wp:positionV>
                      <wp:extent cx="207645" cy="89535"/>
                      <wp:effectExtent l="0" t="0" r="20955" b="24765"/>
                      <wp:wrapNone/>
                      <wp:docPr id="56" name="Dikdörtgen 56"/>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56A355" id="Dikdörtgen 56" o:spid="_x0000_s1026" style="position:absolute;margin-left:50.65pt;margin-top:2.1pt;width:16.35pt;height:7.0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" fillcolor="white [3212]" strokecolor="black [3213]" strokeweight="2pt"/>
                  </w:pict>
                </mc:Fallback>
              </mc:AlternateContent>
            </w:r>
            <w:r w:rsidR="00DB26F8" w:rsidRPr="00AB2945">
              <w:rPr>
                <w:rFonts w:ascii="Times New Roman" w:hAnsi="Times New Roman" w:cs="Times New Roman"/>
                <w:sz w:val="20"/>
                <w:szCs w:val="20"/>
              </w:rPr>
              <w:t>5 ve üzeri</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10. Kullanmış olduğunuz arıtma sisteminin ücretsiz olarak Adana Bilim ve Teknoloji Üniversitesi tarafından test edilmesini ister misiniz?</w:t>
            </w:r>
          </w:p>
        </w:tc>
      </w:tr>
      <w:tr w:rsidR="00DB26F8" w:rsidRPr="00867B0B" w:rsidTr="001B55B6">
        <w:trPr>
          <w:trHeight w:val="547"/>
        </w:trPr>
        <w:tc>
          <w:tcPr>
            <w:tcW w:w="9212" w:type="dxa"/>
          </w:tcPr>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68832" behindDoc="0" locked="0" layoutInCell="1" allowOverlap="1" wp14:anchorId="3EEEC041" wp14:editId="685240AC">
                      <wp:simplePos x="0" y="0"/>
                      <wp:positionH relativeFrom="column">
                        <wp:posOffset>490855</wp:posOffset>
                      </wp:positionH>
                      <wp:positionV relativeFrom="paragraph">
                        <wp:posOffset>38100</wp:posOffset>
                      </wp:positionV>
                      <wp:extent cx="207645" cy="89535"/>
                      <wp:effectExtent l="0" t="0" r="20955" b="24765"/>
                      <wp:wrapNone/>
                      <wp:docPr id="51" name="Dikdörtgen 51"/>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380D47" id="Dikdörtgen 51" o:spid="_x0000_s1026" style="position:absolute;margin-left:38.65pt;margin-top:3pt;width:16.35pt;height:7.0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" fillcolor="white [3212]" strokecolor="black [3213]" strokeweight="2pt"/>
                  </w:pict>
                </mc:Fallback>
              </mc:AlternateContent>
            </w:r>
            <w:r w:rsidR="00DB26F8" w:rsidRPr="00AB2945">
              <w:rPr>
                <w:rFonts w:ascii="Times New Roman" w:hAnsi="Times New Roman" w:cs="Times New Roman"/>
                <w:sz w:val="20"/>
                <w:szCs w:val="20"/>
              </w:rPr>
              <w:t xml:space="preserve">Evet </w:t>
            </w:r>
          </w:p>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70880" behindDoc="0" locked="0" layoutInCell="1" allowOverlap="1" wp14:anchorId="3687F621" wp14:editId="18FA1C31">
                      <wp:simplePos x="0" y="0"/>
                      <wp:positionH relativeFrom="column">
                        <wp:posOffset>490855</wp:posOffset>
                      </wp:positionH>
                      <wp:positionV relativeFrom="paragraph">
                        <wp:posOffset>19685</wp:posOffset>
                      </wp:positionV>
                      <wp:extent cx="207645" cy="89535"/>
                      <wp:effectExtent l="0" t="0" r="20955" b="24765"/>
                      <wp:wrapNone/>
                      <wp:docPr id="52" name="Dikdörtgen 52"/>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788D99" id="Dikdörtgen 52" o:spid="_x0000_s1026" style="position:absolute;margin-left:38.65pt;margin-top:1.55pt;width:16.35pt;height:7.0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" fillcolor="white [3212]" strokecolor="black [3213]" strokeweight="2pt"/>
                  </w:pict>
                </mc:Fallback>
              </mc:AlternateContent>
            </w:r>
            <w:r w:rsidR="00DB26F8" w:rsidRPr="00AB2945">
              <w:rPr>
                <w:rFonts w:ascii="Times New Roman" w:hAnsi="Times New Roman" w:cs="Times New Roman"/>
                <w:sz w:val="20"/>
                <w:szCs w:val="20"/>
              </w:rPr>
              <w:t xml:space="preserve">Hayır </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11. Sizce arıtmanın tanımı aşağıdakilerden hangisidir?</w:t>
            </w:r>
          </w:p>
        </w:tc>
      </w:tr>
      <w:tr w:rsidR="00DB26F8" w:rsidRPr="00867B0B" w:rsidTr="001B55B6">
        <w:trPr>
          <w:trHeight w:val="1373"/>
        </w:trPr>
        <w:tc>
          <w:tcPr>
            <w:tcW w:w="9212" w:type="dxa"/>
          </w:tcPr>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60640" behindDoc="0" locked="0" layoutInCell="1" allowOverlap="1" wp14:anchorId="4E185339" wp14:editId="163DA03B">
                      <wp:simplePos x="0" y="0"/>
                      <wp:positionH relativeFrom="column">
                        <wp:posOffset>3047365</wp:posOffset>
                      </wp:positionH>
                      <wp:positionV relativeFrom="paragraph">
                        <wp:posOffset>54610</wp:posOffset>
                      </wp:positionV>
                      <wp:extent cx="207645" cy="89535"/>
                      <wp:effectExtent l="0" t="0" r="20955" b="24765"/>
                      <wp:wrapNone/>
                      <wp:docPr id="47" name="Dikdörtgen 47"/>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6CF81E" id="Dikdörtgen 47" o:spid="_x0000_s1026" style="position:absolute;margin-left:239.95pt;margin-top:4.3pt;width:16.35pt;height:7.0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" fillcolor="white [3212]" strokecolor="black [3213]" strokeweight="2pt"/>
                  </w:pict>
                </mc:Fallback>
              </mc:AlternateContent>
            </w:r>
            <w:r w:rsidR="00DB26F8" w:rsidRPr="00AB2945">
              <w:rPr>
                <w:rFonts w:ascii="Times New Roman" w:hAnsi="Times New Roman" w:cs="Times New Roman"/>
                <w:sz w:val="20"/>
                <w:szCs w:val="20"/>
              </w:rPr>
              <w:t>Hoş olmayan kokunun ve tadın giderilmesi işlemi</w:t>
            </w:r>
          </w:p>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62688" behindDoc="0" locked="0" layoutInCell="1" allowOverlap="1" wp14:anchorId="5538A7D6" wp14:editId="798BA39E">
                      <wp:simplePos x="0" y="0"/>
                      <wp:positionH relativeFrom="column">
                        <wp:posOffset>3047365</wp:posOffset>
                      </wp:positionH>
                      <wp:positionV relativeFrom="paragraph">
                        <wp:posOffset>35560</wp:posOffset>
                      </wp:positionV>
                      <wp:extent cx="207645" cy="89535"/>
                      <wp:effectExtent l="0" t="0" r="20955" b="24765"/>
                      <wp:wrapNone/>
                      <wp:docPr id="48" name="Dikdörtgen 48"/>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FB1653" id="Dikdörtgen 48" o:spid="_x0000_s1026" style="position:absolute;margin-left:239.95pt;margin-top:2.8pt;width:16.35pt;height:7.0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" fillcolor="white [3212]" strokecolor="black [3213]" strokeweight="2pt"/>
                  </w:pict>
                </mc:Fallback>
              </mc:AlternateContent>
            </w:r>
            <w:r w:rsidR="00DB26F8" w:rsidRPr="00AB2945">
              <w:rPr>
                <w:rFonts w:ascii="Times New Roman" w:hAnsi="Times New Roman" w:cs="Times New Roman"/>
                <w:sz w:val="20"/>
                <w:szCs w:val="20"/>
              </w:rPr>
              <w:t xml:space="preserve">Yabancı maddelerden arındırılması işlemi </w:t>
            </w:r>
          </w:p>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64736" behindDoc="0" locked="0" layoutInCell="1" allowOverlap="1" wp14:anchorId="7D10CD4B" wp14:editId="08A0C1D7">
                      <wp:simplePos x="0" y="0"/>
                      <wp:positionH relativeFrom="column">
                        <wp:posOffset>3047365</wp:posOffset>
                      </wp:positionH>
                      <wp:positionV relativeFrom="paragraph">
                        <wp:posOffset>-2540</wp:posOffset>
                      </wp:positionV>
                      <wp:extent cx="207645" cy="89535"/>
                      <wp:effectExtent l="0" t="0" r="20955" b="24765"/>
                      <wp:wrapNone/>
                      <wp:docPr id="49" name="Dikdörtgen 49"/>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E8A4EB" id="Dikdörtgen 49" o:spid="_x0000_s1026" style="position:absolute;margin-left:239.95pt;margin-top:-.2pt;width:16.35pt;height:7.0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" fillcolor="white [3212]" strokecolor="black [3213]" strokeweight="2pt"/>
                  </w:pict>
                </mc:Fallback>
              </mc:AlternateContent>
            </w:r>
            <w:r w:rsidR="00DB26F8" w:rsidRPr="00AB2945">
              <w:rPr>
                <w:rFonts w:ascii="Times New Roman" w:hAnsi="Times New Roman" w:cs="Times New Roman"/>
                <w:sz w:val="20"/>
                <w:szCs w:val="20"/>
              </w:rPr>
              <w:t xml:space="preserve">Zararlı kimyasallardan temizlenmesi işlemi </w:t>
            </w:r>
          </w:p>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66784" behindDoc="0" locked="0" layoutInCell="1" allowOverlap="1" wp14:anchorId="1A3917DF" wp14:editId="1B55736C">
                      <wp:simplePos x="0" y="0"/>
                      <wp:positionH relativeFrom="column">
                        <wp:posOffset>5358130</wp:posOffset>
                      </wp:positionH>
                      <wp:positionV relativeFrom="paragraph">
                        <wp:posOffset>40005</wp:posOffset>
                      </wp:positionV>
                      <wp:extent cx="207645" cy="89535"/>
                      <wp:effectExtent l="0" t="0" r="20955" b="24765"/>
                      <wp:wrapNone/>
                      <wp:docPr id="50" name="Dikdörtgen 50"/>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5EA56E" id="Dikdörtgen 50" o:spid="_x0000_s1026" style="position:absolute;margin-left:421.9pt;margin-top:3.15pt;width:16.35pt;height:7.0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" fillcolor="white [3212]" strokecolor="black [3213]" strokeweight="2pt"/>
                  </w:pict>
                </mc:Fallback>
              </mc:AlternateContent>
            </w:r>
            <w:r w:rsidR="00DB26F8" w:rsidRPr="00AB2945">
              <w:rPr>
                <w:rFonts w:ascii="Times New Roman" w:hAnsi="Times New Roman" w:cs="Times New Roman"/>
                <w:sz w:val="20"/>
                <w:szCs w:val="20"/>
              </w:rPr>
              <w:t xml:space="preserve">Zararlı ve yabancı tüm maddelerin ve canlıların tamamen temizlenmesi ya da sayıca azaltılması işlemi </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 xml:space="preserve">12. Arıtma sistemi tercihinizde fiyatın etkisini belirtiniz? </w:t>
            </w:r>
          </w:p>
        </w:tc>
      </w:tr>
      <w:tr w:rsidR="00DB26F8" w:rsidRPr="00867B0B" w:rsidTr="001B55B6">
        <w:trPr>
          <w:trHeight w:val="826"/>
        </w:trPr>
        <w:tc>
          <w:tcPr>
            <w:tcW w:w="9212" w:type="dxa"/>
          </w:tcPr>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54496" behindDoc="0" locked="0" layoutInCell="1" allowOverlap="1" wp14:anchorId="3839AC8F" wp14:editId="179DB7E1">
                      <wp:simplePos x="0" y="0"/>
                      <wp:positionH relativeFrom="column">
                        <wp:posOffset>1218969</wp:posOffset>
                      </wp:positionH>
                      <wp:positionV relativeFrom="paragraph">
                        <wp:posOffset>81222</wp:posOffset>
                      </wp:positionV>
                      <wp:extent cx="207645" cy="89535"/>
                      <wp:effectExtent l="0" t="0" r="20955" b="24765"/>
                      <wp:wrapNone/>
                      <wp:docPr id="44" name="Dikdörtgen 44"/>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FC634A" id="Dikdörtgen 44" o:spid="_x0000_s1026" style="position:absolute;margin-left:96pt;margin-top:6.4pt;width:16.35pt;height:7.0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" fillcolor="white [3212]" strokecolor="black [3213]" strokeweight="2pt"/>
                  </w:pict>
                </mc:Fallback>
              </mc:AlternateContent>
            </w:r>
            <w:r w:rsidR="00DB26F8" w:rsidRPr="00AB2945">
              <w:rPr>
                <w:rFonts w:ascii="Times New Roman" w:hAnsi="Times New Roman" w:cs="Times New Roman"/>
                <w:sz w:val="20"/>
                <w:szCs w:val="20"/>
              </w:rPr>
              <w:t>Pek önemli değil</w:t>
            </w:r>
          </w:p>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56544" behindDoc="0" locked="0" layoutInCell="1" allowOverlap="1" wp14:anchorId="18A3E29F" wp14:editId="6239A3DC">
                      <wp:simplePos x="0" y="0"/>
                      <wp:positionH relativeFrom="column">
                        <wp:posOffset>1218565</wp:posOffset>
                      </wp:positionH>
                      <wp:positionV relativeFrom="paragraph">
                        <wp:posOffset>62230</wp:posOffset>
                      </wp:positionV>
                      <wp:extent cx="207645" cy="89535"/>
                      <wp:effectExtent l="0" t="0" r="20955" b="24765"/>
                      <wp:wrapNone/>
                      <wp:docPr id="45" name="Dikdörtgen 45"/>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F5E5D6" id="Dikdörtgen 45" o:spid="_x0000_s1026" style="position:absolute;margin-left:95.95pt;margin-top:4.9pt;width:16.35pt;height:7.0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" fillcolor="white [3212]" strokecolor="black [3213]" strokeweight="2pt"/>
                  </w:pict>
                </mc:Fallback>
              </mc:AlternateContent>
            </w:r>
            <w:r w:rsidR="00DB26F8" w:rsidRPr="00AB2945">
              <w:rPr>
                <w:rFonts w:ascii="Times New Roman" w:hAnsi="Times New Roman" w:cs="Times New Roman"/>
                <w:sz w:val="20"/>
                <w:szCs w:val="20"/>
              </w:rPr>
              <w:t xml:space="preserve">Önemli </w:t>
            </w:r>
          </w:p>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58592" behindDoc="0" locked="0" layoutInCell="1" allowOverlap="1" wp14:anchorId="58500E4E" wp14:editId="1241A8F2">
                      <wp:simplePos x="0" y="0"/>
                      <wp:positionH relativeFrom="column">
                        <wp:posOffset>1217930</wp:posOffset>
                      </wp:positionH>
                      <wp:positionV relativeFrom="paragraph">
                        <wp:posOffset>23495</wp:posOffset>
                      </wp:positionV>
                      <wp:extent cx="207645" cy="89535"/>
                      <wp:effectExtent l="0" t="0" r="20955" b="24765"/>
                      <wp:wrapNone/>
                      <wp:docPr id="46" name="Dikdörtgen 46"/>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E1687D" id="Dikdörtgen 46" o:spid="_x0000_s1026" style="position:absolute;margin-left:95.9pt;margin-top:1.85pt;width:16.35pt;height:7.0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" fillcolor="white [3212]" strokecolor="black [3213]" strokeweight="2pt"/>
                  </w:pict>
                </mc:Fallback>
              </mc:AlternateContent>
            </w:r>
            <w:r w:rsidR="00DB26F8" w:rsidRPr="00AB2945">
              <w:rPr>
                <w:rFonts w:ascii="Times New Roman" w:hAnsi="Times New Roman" w:cs="Times New Roman"/>
                <w:sz w:val="20"/>
                <w:szCs w:val="20"/>
              </w:rPr>
              <w:t xml:space="preserve">Çok önemli </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 xml:space="preserve">13. İçme suyu olarak ne kullanıyorsunuz? </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14. (DAMACANA VEYA PET ŞİŞE KULLANIYORSA SORUNUZ!!!) Hangi markayı kullanıyorsunuz?</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 xml:space="preserve">15. Bu markayı kullanma sebebiniz? </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 xml:space="preserve">DEMOGRAFİ </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D.1.Hanenizde siz dâhil kaç kişi yaşıyor?</w:t>
            </w:r>
          </w:p>
          <w:p w:rsidR="00DB26F8" w:rsidRPr="00AB2945" w:rsidRDefault="00DB26F8" w:rsidP="008B6774">
            <w:pPr>
              <w:spacing w:line="360" w:lineRule="auto"/>
              <w:rPr>
                <w:rFonts w:ascii="Times New Roman" w:hAnsi="Times New Roman" w:cs="Times New Roman"/>
                <w:b/>
                <w:sz w:val="20"/>
                <w:szCs w:val="20"/>
              </w:rPr>
            </w:pP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D.2. Hane halkı reisinin (eve en çok gelir getiren kişinin) mesleği nedir?</w:t>
            </w:r>
          </w:p>
          <w:p w:rsidR="00DB26F8" w:rsidRPr="00AB2945" w:rsidRDefault="00DB26F8" w:rsidP="008B6774">
            <w:pPr>
              <w:spacing w:line="360" w:lineRule="auto"/>
              <w:rPr>
                <w:rFonts w:ascii="Times New Roman" w:hAnsi="Times New Roman" w:cs="Times New Roman"/>
                <w:b/>
                <w:sz w:val="20"/>
                <w:szCs w:val="20"/>
              </w:rPr>
            </w:pP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 xml:space="preserve">D.3. Hanenize giren aylık toplam gelir ne kadardır? </w:t>
            </w:r>
          </w:p>
        </w:tc>
      </w:tr>
      <w:tr w:rsidR="00DB26F8" w:rsidRPr="00867B0B" w:rsidTr="001B55B6">
        <w:trPr>
          <w:trHeight w:val="1940"/>
        </w:trPr>
        <w:tc>
          <w:tcPr>
            <w:tcW w:w="9212" w:type="dxa"/>
          </w:tcPr>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29920" behindDoc="0" locked="0" layoutInCell="1" allowOverlap="1" wp14:anchorId="7BFB00E3" wp14:editId="675DEE69">
                      <wp:simplePos x="0" y="0"/>
                      <wp:positionH relativeFrom="column">
                        <wp:posOffset>1460500</wp:posOffset>
                      </wp:positionH>
                      <wp:positionV relativeFrom="paragraph">
                        <wp:posOffset>36830</wp:posOffset>
                      </wp:positionV>
                      <wp:extent cx="207645" cy="89535"/>
                      <wp:effectExtent l="0" t="0" r="20955" b="24765"/>
                      <wp:wrapNone/>
                      <wp:docPr id="32" name="Dikdörtgen 32"/>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7F35EC" id="Dikdörtgen 32" o:spid="_x0000_s1026" style="position:absolute;margin-left:115pt;margin-top:2.9pt;width:16.35pt;height:7.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" fillcolor="white [3212]" strokecolor="black [3213]" strokeweight="2pt"/>
                  </w:pict>
                </mc:Fallback>
              </mc:AlternateContent>
            </w:r>
            <w:r w:rsidRPr="00AB2945">
              <w:rPr>
                <w:rFonts w:ascii="Times New Roman" w:hAnsi="Times New Roman" w:cs="Times New Roman"/>
                <w:sz w:val="20"/>
                <w:szCs w:val="20"/>
              </w:rPr>
              <w:t xml:space="preserve">500 TL ve altı </w:t>
            </w:r>
          </w:p>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44256" behindDoc="0" locked="0" layoutInCell="1" allowOverlap="1" wp14:anchorId="19902C5B" wp14:editId="4B025C59">
                      <wp:simplePos x="0" y="0"/>
                      <wp:positionH relativeFrom="column">
                        <wp:posOffset>1454496</wp:posOffset>
                      </wp:positionH>
                      <wp:positionV relativeFrom="paragraph">
                        <wp:posOffset>23495</wp:posOffset>
                      </wp:positionV>
                      <wp:extent cx="207645" cy="89535"/>
                      <wp:effectExtent l="0" t="0" r="20955" b="24765"/>
                      <wp:wrapNone/>
                      <wp:docPr id="39" name="Dikdörtgen 39"/>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C90CB6" id="Dikdörtgen 39" o:spid="_x0000_s1026" style="position:absolute;margin-left:114.55pt;margin-top:1.85pt;width:16.35pt;height:7.0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" fillcolor="white [3212]" strokecolor="black [3213]" strokeweight="2pt"/>
                  </w:pict>
                </mc:Fallback>
              </mc:AlternateContent>
            </w:r>
            <w:r w:rsidR="00DB26F8" w:rsidRPr="00AB2945">
              <w:rPr>
                <w:rFonts w:ascii="Times New Roman" w:hAnsi="Times New Roman" w:cs="Times New Roman"/>
                <w:sz w:val="20"/>
                <w:szCs w:val="20"/>
              </w:rPr>
              <w:t>501-1000 TL</w:t>
            </w:r>
          </w:p>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34016" behindDoc="0" locked="0" layoutInCell="1" allowOverlap="1" wp14:anchorId="349DB280" wp14:editId="20D5AF1F">
                      <wp:simplePos x="0" y="0"/>
                      <wp:positionH relativeFrom="column">
                        <wp:posOffset>1460789</wp:posOffset>
                      </wp:positionH>
                      <wp:positionV relativeFrom="paragraph">
                        <wp:posOffset>48895</wp:posOffset>
                      </wp:positionV>
                      <wp:extent cx="207645" cy="89535"/>
                      <wp:effectExtent l="0" t="0" r="20955" b="24765"/>
                      <wp:wrapNone/>
                      <wp:docPr id="34" name="Dikdörtgen 34"/>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1D9A79" id="Dikdörtgen 34" o:spid="_x0000_s1026" style="position:absolute;margin-left:115pt;margin-top:3.85pt;width:16.35pt;height:7.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" fillcolor="white [3212]" strokecolor="black [3213]" strokeweight="2pt"/>
                  </w:pict>
                </mc:Fallback>
              </mc:AlternateContent>
            </w:r>
            <w:r w:rsidRPr="00AB2945">
              <w:rPr>
                <w:rFonts w:ascii="Times New Roman" w:hAnsi="Times New Roman" w:cs="Times New Roman"/>
                <w:sz w:val="20"/>
                <w:szCs w:val="20"/>
              </w:rPr>
              <w:t xml:space="preserve">1001-1500 TL </w:t>
            </w:r>
          </w:p>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42208" behindDoc="0" locked="0" layoutInCell="1" allowOverlap="1" wp14:anchorId="40ABEAD7" wp14:editId="1E5D04E3">
                      <wp:simplePos x="0" y="0"/>
                      <wp:positionH relativeFrom="column">
                        <wp:posOffset>1461424</wp:posOffset>
                      </wp:positionH>
                      <wp:positionV relativeFrom="paragraph">
                        <wp:posOffset>43295</wp:posOffset>
                      </wp:positionV>
                      <wp:extent cx="207645" cy="89535"/>
                      <wp:effectExtent l="0" t="0" r="20955" b="24765"/>
                      <wp:wrapNone/>
                      <wp:docPr id="38" name="Dikdörtgen 38"/>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28964C" id="Dikdörtgen 38" o:spid="_x0000_s1026" style="position:absolute;margin-left:115.05pt;margin-top:3.4pt;width:16.35pt;height:7.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" fillcolor="white [3212]" strokecolor="black [3213]" strokeweight="2pt"/>
                  </w:pict>
                </mc:Fallback>
              </mc:AlternateContent>
            </w:r>
            <w:r w:rsidR="00DB26F8" w:rsidRPr="00AB2945">
              <w:rPr>
                <w:rFonts w:ascii="Times New Roman" w:hAnsi="Times New Roman" w:cs="Times New Roman"/>
                <w:sz w:val="20"/>
                <w:szCs w:val="20"/>
              </w:rPr>
              <w:t xml:space="preserve">1501-2000 TL </w:t>
            </w:r>
          </w:p>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48352" behindDoc="0" locked="0" layoutInCell="1" allowOverlap="1" wp14:anchorId="71913694" wp14:editId="6AE7BBDB">
                      <wp:simplePos x="0" y="0"/>
                      <wp:positionH relativeFrom="column">
                        <wp:posOffset>1454670</wp:posOffset>
                      </wp:positionH>
                      <wp:positionV relativeFrom="paragraph">
                        <wp:posOffset>40351</wp:posOffset>
                      </wp:positionV>
                      <wp:extent cx="207645" cy="89535"/>
                      <wp:effectExtent l="0" t="0" r="20955" b="24765"/>
                      <wp:wrapNone/>
                      <wp:docPr id="41" name="Dikdörtgen 41"/>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7D99C5" id="Dikdörtgen 41" o:spid="_x0000_s1026" style="position:absolute;margin-left:114.55pt;margin-top:3.2pt;width:16.35pt;height:7.0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" fillcolor="white [3212]" strokecolor="black [3213]" strokeweight="2pt"/>
                  </w:pict>
                </mc:Fallback>
              </mc:AlternateContent>
            </w:r>
            <w:r w:rsidR="00DB26F8" w:rsidRPr="00AB2945">
              <w:rPr>
                <w:rFonts w:ascii="Times New Roman" w:hAnsi="Times New Roman" w:cs="Times New Roman"/>
                <w:sz w:val="20"/>
                <w:szCs w:val="20"/>
              </w:rPr>
              <w:t xml:space="preserve">2001-2500 TL </w:t>
            </w:r>
          </w:p>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50400" behindDoc="0" locked="0" layoutInCell="1" allowOverlap="1" wp14:anchorId="571EB692" wp14:editId="504EDC2D">
                      <wp:simplePos x="0" y="0"/>
                      <wp:positionH relativeFrom="column">
                        <wp:posOffset>1454150</wp:posOffset>
                      </wp:positionH>
                      <wp:positionV relativeFrom="paragraph">
                        <wp:posOffset>90805</wp:posOffset>
                      </wp:positionV>
                      <wp:extent cx="207645" cy="89535"/>
                      <wp:effectExtent l="0" t="0" r="20955" b="24765"/>
                      <wp:wrapNone/>
                      <wp:docPr id="42" name="Dikdörtgen 42"/>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5897F5" id="Dikdörtgen 42" o:spid="_x0000_s1026" style="position:absolute;margin-left:114.5pt;margin-top:7.15pt;width:16.35pt;height:7.0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" fillcolor="white [3212]" strokecolor="black [3213]" strokeweight="2pt"/>
                  </w:pict>
                </mc:Fallback>
              </mc:AlternateContent>
            </w:r>
            <w:r w:rsidR="00DB26F8" w:rsidRPr="00AB2945">
              <w:rPr>
                <w:rFonts w:ascii="Times New Roman" w:hAnsi="Times New Roman" w:cs="Times New Roman"/>
                <w:sz w:val="20"/>
                <w:szCs w:val="20"/>
              </w:rPr>
              <w:t xml:space="preserve">2501-3000 TL </w:t>
            </w:r>
          </w:p>
          <w:p w:rsidR="00DB26F8" w:rsidRPr="00AB2945" w:rsidRDefault="00CA0ABC"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95456" behindDoc="0" locked="0" layoutInCell="1" allowOverlap="1" wp14:anchorId="7C617BB7" wp14:editId="42D425B9">
                      <wp:simplePos x="0" y="0"/>
                      <wp:positionH relativeFrom="column">
                        <wp:posOffset>1454150</wp:posOffset>
                      </wp:positionH>
                      <wp:positionV relativeFrom="paragraph">
                        <wp:posOffset>72390</wp:posOffset>
                      </wp:positionV>
                      <wp:extent cx="207645" cy="89535"/>
                      <wp:effectExtent l="0" t="0" r="20955" b="24765"/>
                      <wp:wrapNone/>
                      <wp:docPr id="64" name="Dikdörtgen 64"/>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1EBEFF" id="Dikdörtgen 64" o:spid="_x0000_s1026" style="position:absolute;margin-left:114.5pt;margin-top:5.7pt;width:16.35pt;height:7.0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" fillcolor="white [3212]" strokecolor="black [3213]" strokeweight="2pt"/>
                  </w:pict>
                </mc:Fallback>
              </mc:AlternateContent>
            </w:r>
            <w:r w:rsidR="00DB26F8" w:rsidRPr="00AB2945">
              <w:rPr>
                <w:rFonts w:ascii="Times New Roman" w:hAnsi="Times New Roman" w:cs="Times New Roman"/>
                <w:sz w:val="20"/>
                <w:szCs w:val="20"/>
              </w:rPr>
              <w:t xml:space="preserve">3001 TL ve üstü </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 xml:space="preserve">D.4. Eğitim durumunuz? </w:t>
            </w:r>
          </w:p>
        </w:tc>
      </w:tr>
      <w:tr w:rsidR="00DB26F8" w:rsidRPr="00867B0B" w:rsidTr="001B55B6">
        <w:trPr>
          <w:trHeight w:val="826"/>
        </w:trPr>
        <w:tc>
          <w:tcPr>
            <w:tcW w:w="9212" w:type="dxa"/>
          </w:tcPr>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36064" behindDoc="0" locked="0" layoutInCell="1" allowOverlap="1" wp14:anchorId="5FB808FD" wp14:editId="323DC97F">
                      <wp:simplePos x="0" y="0"/>
                      <wp:positionH relativeFrom="column">
                        <wp:posOffset>1579245</wp:posOffset>
                      </wp:positionH>
                      <wp:positionV relativeFrom="paragraph">
                        <wp:posOffset>34925</wp:posOffset>
                      </wp:positionV>
                      <wp:extent cx="207645" cy="89535"/>
                      <wp:effectExtent l="0" t="0" r="20955" b="24765"/>
                      <wp:wrapNone/>
                      <wp:docPr id="35" name="Dikdörtgen 35"/>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8B4FFC" id="Dikdörtgen 35" o:spid="_x0000_s1026" style="position:absolute;margin-left:124.35pt;margin-top:2.75pt;width:16.35pt;height:7.0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" fillcolor="white [3212]" strokecolor="black [3213]" strokeweight="2pt"/>
                  </w:pict>
                </mc:Fallback>
              </mc:AlternateContent>
            </w:r>
            <w:r w:rsidR="00DB26F8" w:rsidRPr="00AB2945">
              <w:rPr>
                <w:rFonts w:ascii="Times New Roman" w:hAnsi="Times New Roman" w:cs="Times New Roman"/>
                <w:sz w:val="20"/>
                <w:szCs w:val="20"/>
              </w:rPr>
              <w:t>İlköğretim mezunu</w:t>
            </w:r>
          </w:p>
          <w:p w:rsidR="00DB26F8" w:rsidRPr="00AB2945" w:rsidRDefault="00D45E6B"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40160" behindDoc="0" locked="0" layoutInCell="1" allowOverlap="1" wp14:anchorId="0767E315" wp14:editId="377F5D38">
                      <wp:simplePos x="0" y="0"/>
                      <wp:positionH relativeFrom="column">
                        <wp:posOffset>1579361</wp:posOffset>
                      </wp:positionH>
                      <wp:positionV relativeFrom="paragraph">
                        <wp:posOffset>58074</wp:posOffset>
                      </wp:positionV>
                      <wp:extent cx="207645" cy="89535"/>
                      <wp:effectExtent l="0" t="0" r="20955" b="24765"/>
                      <wp:wrapNone/>
                      <wp:docPr id="37" name="Dikdörtgen 37"/>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9A7EF9" id="Dikdörtgen 37" o:spid="_x0000_s1026" style="position:absolute;margin-left:124.35pt;margin-top:4.55pt;width:16.35pt;height:7.0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" fillcolor="white [3212]" strokecolor="black [3213]" strokeweight="2pt"/>
                  </w:pict>
                </mc:Fallback>
              </mc:AlternateContent>
            </w:r>
            <w:r w:rsidR="00DB26F8" w:rsidRPr="00AB2945">
              <w:rPr>
                <w:rFonts w:ascii="Times New Roman" w:hAnsi="Times New Roman" w:cs="Times New Roman"/>
                <w:sz w:val="20"/>
                <w:szCs w:val="20"/>
              </w:rPr>
              <w:t>Lise mezunu</w:t>
            </w:r>
          </w:p>
          <w:p w:rsidR="00DB26F8" w:rsidRPr="00AB2945" w:rsidRDefault="004332C3"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93408" behindDoc="0" locked="0" layoutInCell="1" allowOverlap="1" wp14:anchorId="2C27F6DA" wp14:editId="1435C3F1">
                      <wp:simplePos x="0" y="0"/>
                      <wp:positionH relativeFrom="column">
                        <wp:posOffset>1579245</wp:posOffset>
                      </wp:positionH>
                      <wp:positionV relativeFrom="paragraph">
                        <wp:posOffset>40005</wp:posOffset>
                      </wp:positionV>
                      <wp:extent cx="207645" cy="89535"/>
                      <wp:effectExtent l="0" t="0" r="20955" b="24765"/>
                      <wp:wrapNone/>
                      <wp:docPr id="63" name="Dikdörtgen 63"/>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7BBEEC" id="Dikdörtgen 63" o:spid="_x0000_s1026" style="position:absolute;margin-left:124.35pt;margin-top:3.15pt;width:16.35pt;height:7.0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" fillcolor="white [3212]" strokecolor="black [3213]" strokeweight="2pt"/>
                  </w:pict>
                </mc:Fallback>
              </mc:AlternateContent>
            </w:r>
            <w:r w:rsidR="00DB26F8" w:rsidRPr="00AB2945">
              <w:rPr>
                <w:rFonts w:ascii="Times New Roman" w:hAnsi="Times New Roman" w:cs="Times New Roman"/>
                <w:sz w:val="20"/>
                <w:szCs w:val="20"/>
              </w:rPr>
              <w:t>Üniversite mezunu</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 xml:space="preserve">D.5. Yaşınız? </w:t>
            </w:r>
          </w:p>
        </w:tc>
      </w:tr>
      <w:tr w:rsidR="00DB26F8" w:rsidRPr="00867B0B" w:rsidTr="001B55B6">
        <w:trPr>
          <w:trHeight w:val="826"/>
        </w:trPr>
        <w:tc>
          <w:tcPr>
            <w:tcW w:w="9212" w:type="dxa"/>
          </w:tcPr>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23776" behindDoc="0" locked="0" layoutInCell="1" allowOverlap="1" wp14:anchorId="6DAAB79C" wp14:editId="4952CB51">
                      <wp:simplePos x="0" y="0"/>
                      <wp:positionH relativeFrom="column">
                        <wp:posOffset>1010285</wp:posOffset>
                      </wp:positionH>
                      <wp:positionV relativeFrom="paragraph">
                        <wp:posOffset>76200</wp:posOffset>
                      </wp:positionV>
                      <wp:extent cx="207645" cy="89535"/>
                      <wp:effectExtent l="0" t="0" r="20955" b="24765"/>
                      <wp:wrapNone/>
                      <wp:docPr id="29" name="Dikdörtgen 29"/>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B6A1B5" id="Dikdörtgen 29" o:spid="_x0000_s1026" style="position:absolute;margin-left:79.55pt;margin-top:6pt;width:16.35pt;height:7.0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" fillcolor="white [3212]" strokecolor="black [3213]" strokeweight="2pt"/>
                  </w:pict>
                </mc:Fallback>
              </mc:AlternateContent>
            </w:r>
            <w:r w:rsidRPr="00AB2945">
              <w:rPr>
                <w:rFonts w:ascii="Times New Roman" w:hAnsi="Times New Roman" w:cs="Times New Roman"/>
                <w:sz w:val="20"/>
                <w:szCs w:val="20"/>
              </w:rPr>
              <w:t>18-24</w:t>
            </w:r>
          </w:p>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25824" behindDoc="0" locked="0" layoutInCell="1" allowOverlap="1" wp14:anchorId="084EAEC8" wp14:editId="4D93E5A7">
                      <wp:simplePos x="0" y="0"/>
                      <wp:positionH relativeFrom="column">
                        <wp:posOffset>1010285</wp:posOffset>
                      </wp:positionH>
                      <wp:positionV relativeFrom="paragraph">
                        <wp:posOffset>57150</wp:posOffset>
                      </wp:positionV>
                      <wp:extent cx="207645" cy="89535"/>
                      <wp:effectExtent l="0" t="0" r="20955" b="24765"/>
                      <wp:wrapNone/>
                      <wp:docPr id="30" name="Dikdörtgen 30"/>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6B1693" id="Dikdörtgen 30" o:spid="_x0000_s1026" style="position:absolute;margin-left:79.55pt;margin-top:4.5pt;width:16.35pt;height:7.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" fillcolor="white [3212]" strokecolor="black [3213]" strokeweight="2pt"/>
                  </w:pict>
                </mc:Fallback>
              </mc:AlternateContent>
            </w:r>
            <w:r w:rsidRPr="00AB2945">
              <w:rPr>
                <w:rFonts w:ascii="Times New Roman" w:hAnsi="Times New Roman" w:cs="Times New Roman"/>
                <w:sz w:val="20"/>
                <w:szCs w:val="20"/>
              </w:rPr>
              <w:t xml:space="preserve">25-34 </w:t>
            </w:r>
          </w:p>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27872" behindDoc="0" locked="0" layoutInCell="1" allowOverlap="1" wp14:anchorId="3DDE1DF2" wp14:editId="0D2FA46F">
                      <wp:simplePos x="0" y="0"/>
                      <wp:positionH relativeFrom="column">
                        <wp:posOffset>1010285</wp:posOffset>
                      </wp:positionH>
                      <wp:positionV relativeFrom="paragraph">
                        <wp:posOffset>53975</wp:posOffset>
                      </wp:positionV>
                      <wp:extent cx="207645" cy="89535"/>
                      <wp:effectExtent l="0" t="0" r="20955" b="24765"/>
                      <wp:wrapNone/>
                      <wp:docPr id="31" name="Dikdörtgen 31"/>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F1FC04" id="Dikdörtgen 31" o:spid="_x0000_s1026" style="position:absolute;margin-left:79.55pt;margin-top:4.25pt;width:16.35pt;height:7.0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" fillcolor="white [3212]" strokecolor="black [3213]" strokeweight="2pt"/>
                  </w:pict>
                </mc:Fallback>
              </mc:AlternateContent>
            </w:r>
            <w:r w:rsidRPr="00AB2945">
              <w:rPr>
                <w:rFonts w:ascii="Times New Roman" w:hAnsi="Times New Roman" w:cs="Times New Roman"/>
                <w:sz w:val="20"/>
                <w:szCs w:val="20"/>
              </w:rPr>
              <w:t xml:space="preserve">35 ve üzeri </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 xml:space="preserve">D.6. Cinsiyet? </w:t>
            </w:r>
          </w:p>
        </w:tc>
      </w:tr>
      <w:tr w:rsidR="00DB26F8" w:rsidRPr="00867B0B" w:rsidTr="001B55B6">
        <w:trPr>
          <w:trHeight w:val="547"/>
        </w:trPr>
        <w:tc>
          <w:tcPr>
            <w:tcW w:w="9212" w:type="dxa"/>
          </w:tcPr>
          <w:p w:rsidR="00DB26F8" w:rsidRPr="00AB2945" w:rsidRDefault="00DB26F8"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21728" behindDoc="0" locked="0" layoutInCell="1" allowOverlap="1" wp14:anchorId="77C3EFCB" wp14:editId="32D324CD">
                      <wp:simplePos x="0" y="0"/>
                      <wp:positionH relativeFrom="column">
                        <wp:posOffset>1024371</wp:posOffset>
                      </wp:positionH>
                      <wp:positionV relativeFrom="paragraph">
                        <wp:posOffset>35560</wp:posOffset>
                      </wp:positionV>
                      <wp:extent cx="207645" cy="89535"/>
                      <wp:effectExtent l="0" t="0" r="20955" b="24765"/>
                      <wp:wrapNone/>
                      <wp:docPr id="24" name="Dikdörtgen 24"/>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793F43" id="Dikdörtgen 24" o:spid="_x0000_s1026" style="position:absolute;margin-left:80.65pt;margin-top:2.8pt;width:16.35pt;height:7.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" fillcolor="white [3212]" strokecolor="black [3213]" strokeweight="2pt"/>
                  </w:pict>
                </mc:Fallback>
              </mc:AlternateContent>
            </w:r>
            <w:r w:rsidRPr="00AB2945">
              <w:rPr>
                <w:rFonts w:ascii="Times New Roman" w:hAnsi="Times New Roman" w:cs="Times New Roman"/>
                <w:sz w:val="20"/>
                <w:szCs w:val="20"/>
              </w:rPr>
              <w:t xml:space="preserve">Kadın </w:t>
            </w:r>
          </w:p>
          <w:p w:rsidR="00DB26F8" w:rsidRPr="00AB2945" w:rsidRDefault="004332C3" w:rsidP="008B6774">
            <w:pPr>
              <w:spacing w:line="360" w:lineRule="auto"/>
              <w:rPr>
                <w:rFonts w:ascii="Times New Roman" w:hAnsi="Times New Roman" w:cs="Times New Roman"/>
                <w:sz w:val="20"/>
                <w:szCs w:val="20"/>
              </w:rPr>
            </w:pPr>
            <w:r w:rsidRPr="00AB2945">
              <w:rPr>
                <w:rFonts w:ascii="Times New Roman" w:hAnsi="Times New Roman" w:cs="Times New Roman"/>
                <w:noProof/>
                <w:sz w:val="20"/>
                <w:szCs w:val="20"/>
                <w:lang w:eastAsia="tr-TR"/>
              </w:rPr>
              <mc:AlternateContent>
                <mc:Choice Requires="wps">
                  <w:drawing>
                    <wp:anchor distT="0" distB="0" distL="114300" distR="114300" simplePos="0" relativeHeight="251791360" behindDoc="0" locked="0" layoutInCell="1" allowOverlap="1" wp14:anchorId="69378F3B" wp14:editId="137EC492">
                      <wp:simplePos x="0" y="0"/>
                      <wp:positionH relativeFrom="column">
                        <wp:posOffset>1024255</wp:posOffset>
                      </wp:positionH>
                      <wp:positionV relativeFrom="paragraph">
                        <wp:posOffset>16510</wp:posOffset>
                      </wp:positionV>
                      <wp:extent cx="207645" cy="89535"/>
                      <wp:effectExtent l="0" t="0" r="20955" b="24765"/>
                      <wp:wrapNone/>
                      <wp:docPr id="62" name="Dikdörtgen 62"/>
                      <wp:cNvGraphicFramePr/>
                      <a:graphic xmlns:a="http://schemas.openxmlformats.org/drawingml/2006/main">
                        <a:graphicData uri="http://schemas.microsoft.com/office/word/2010/wordprocessingShape">
                          <wps:wsp>
                            <wps:cNvSpPr/>
                            <wps:spPr>
                              <a:xfrm>
                                <a:off x="0" y="0"/>
                                <a:ext cx="207645" cy="89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43AE6" id="Dikdörtgen 62" o:spid="_x0000_s1026" style="position:absolute;margin-left:80.65pt;margin-top:1.3pt;width:16.35pt;height:7.0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" fillcolor="white [3212]" strokecolor="black [3213]" strokeweight="2pt"/>
                  </w:pict>
                </mc:Fallback>
              </mc:AlternateContent>
            </w:r>
            <w:r w:rsidR="00DB26F8" w:rsidRPr="00AB2945">
              <w:rPr>
                <w:rFonts w:ascii="Times New Roman" w:hAnsi="Times New Roman" w:cs="Times New Roman"/>
                <w:sz w:val="20"/>
                <w:szCs w:val="20"/>
              </w:rPr>
              <w:t xml:space="preserve">Erkek </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D.7. Adı Soyadı?</w:t>
            </w:r>
          </w:p>
        </w:tc>
      </w:tr>
      <w:tr w:rsidR="00C70B00" w:rsidRPr="00867B0B" w:rsidTr="00C70B00">
        <w:tc>
          <w:tcPr>
            <w:tcW w:w="9212" w:type="dxa"/>
          </w:tcPr>
          <w:p w:rsidR="00C70B00" w:rsidRPr="00AB2945" w:rsidRDefault="00C70B00" w:rsidP="008B6774">
            <w:pPr>
              <w:spacing w:line="360" w:lineRule="auto"/>
              <w:rPr>
                <w:rFonts w:ascii="Times New Roman" w:hAnsi="Times New Roman" w:cs="Times New Roman"/>
                <w:b/>
                <w:sz w:val="20"/>
                <w:szCs w:val="20"/>
              </w:rPr>
            </w:pPr>
            <w:r w:rsidRPr="00AB2945">
              <w:rPr>
                <w:rFonts w:ascii="Times New Roman" w:hAnsi="Times New Roman" w:cs="Times New Roman"/>
                <w:b/>
                <w:sz w:val="20"/>
                <w:szCs w:val="20"/>
              </w:rPr>
              <w:t>Telefon Numarası</w:t>
            </w:r>
          </w:p>
        </w:tc>
      </w:tr>
      <w:tr w:rsidR="00C70B00" w:rsidRPr="00867B0B" w:rsidTr="00C70B00">
        <w:tc>
          <w:tcPr>
            <w:tcW w:w="9212" w:type="dxa"/>
          </w:tcPr>
          <w:p w:rsidR="00C70B00" w:rsidRPr="00AB2945" w:rsidRDefault="00C70B00" w:rsidP="008B6774">
            <w:pPr>
              <w:pBdr>
                <w:bottom w:val="single" w:sz="6" w:space="1" w:color="auto"/>
              </w:pBdr>
              <w:spacing w:line="360" w:lineRule="auto"/>
              <w:rPr>
                <w:rFonts w:ascii="Times New Roman" w:hAnsi="Times New Roman" w:cs="Times New Roman"/>
                <w:b/>
                <w:sz w:val="20"/>
                <w:szCs w:val="20"/>
              </w:rPr>
            </w:pPr>
            <w:r w:rsidRPr="00AB2945">
              <w:rPr>
                <w:rFonts w:ascii="Times New Roman" w:hAnsi="Times New Roman" w:cs="Times New Roman"/>
                <w:b/>
                <w:sz w:val="20"/>
                <w:szCs w:val="20"/>
              </w:rPr>
              <w:t xml:space="preserve">Anketör Adı Soyadı? </w:t>
            </w:r>
          </w:p>
        </w:tc>
      </w:tr>
    </w:tbl>
    <w:p w:rsidR="00DB26F8" w:rsidRPr="001174AF" w:rsidRDefault="00DB26F8" w:rsidP="008B6774">
      <w:pPr>
        <w:spacing w:line="360" w:lineRule="auto"/>
        <w:jc w:val="both"/>
        <w:rPr>
          <w:rFonts w:ascii="Times New Roman" w:hAnsi="Times New Roman" w:cs="Times New Roman"/>
        </w:rPr>
      </w:pPr>
    </w:p>
    <w:p w:rsidR="00BB7ECE" w:rsidRPr="00544D77" w:rsidRDefault="00DB26F8" w:rsidP="008B6774">
      <w:pPr>
        <w:pStyle w:val="ListeParagraf"/>
        <w:numPr>
          <w:ilvl w:val="0"/>
          <w:numId w:val="7"/>
        </w:numPr>
        <w:spacing w:line="360" w:lineRule="auto"/>
        <w:jc w:val="both"/>
        <w:rPr>
          <w:rFonts w:ascii="Times New Roman" w:hAnsi="Times New Roman" w:cs="Times New Roman"/>
          <w:b/>
        </w:rPr>
      </w:pPr>
      <w:r w:rsidRPr="00544D77">
        <w:rPr>
          <w:rFonts w:ascii="Times New Roman" w:hAnsi="Times New Roman" w:cs="Times New Roman"/>
          <w:b/>
        </w:rPr>
        <w:t>Ev</w:t>
      </w:r>
      <w:r w:rsidR="00BB7ECE" w:rsidRPr="00544D77">
        <w:rPr>
          <w:rFonts w:ascii="Times New Roman" w:hAnsi="Times New Roman" w:cs="Times New Roman"/>
          <w:b/>
        </w:rPr>
        <w:t xml:space="preserve"> Tipi Arıtma Cihazlarının Mevcut Durum Tespiti ve Analizi </w:t>
      </w:r>
    </w:p>
    <w:p w:rsidR="00AC27B6" w:rsidRPr="00867B0B" w:rsidRDefault="00BB7ECE" w:rsidP="008B6774">
      <w:pPr>
        <w:spacing w:line="360" w:lineRule="auto"/>
        <w:jc w:val="both"/>
        <w:rPr>
          <w:rFonts w:ascii="Times New Roman" w:hAnsi="Times New Roman" w:cs="Times New Roman"/>
        </w:rPr>
      </w:pPr>
      <w:r w:rsidRPr="00867B0B">
        <w:rPr>
          <w:rFonts w:ascii="Times New Roman" w:hAnsi="Times New Roman" w:cs="Times New Roman"/>
        </w:rPr>
        <w:t>Yapılan anket çalışmamız sonucunda deneklerden ev tipi arıtma cihazı olanlar arasından örnek vermeyi kabul eden 150 haned</w:t>
      </w:r>
      <w:r w:rsidR="00DB26F8" w:rsidRPr="00867B0B">
        <w:rPr>
          <w:rFonts w:ascii="Times New Roman" w:hAnsi="Times New Roman" w:cs="Times New Roman"/>
        </w:rPr>
        <w:t>en örnekleme yapılarak, içme-</w:t>
      </w:r>
      <w:r w:rsidRPr="00867B0B">
        <w:rPr>
          <w:rFonts w:ascii="Times New Roman" w:hAnsi="Times New Roman" w:cs="Times New Roman"/>
        </w:rPr>
        <w:t>kullanma sularının cihaz giriş</w:t>
      </w:r>
      <w:r w:rsidR="00D61D0C">
        <w:rPr>
          <w:rFonts w:ascii="Times New Roman" w:hAnsi="Times New Roman" w:cs="Times New Roman"/>
        </w:rPr>
        <w:t>(</w:t>
      </w:r>
      <w:r w:rsidR="00D61D0C" w:rsidRPr="00D61D0C">
        <w:rPr>
          <w:rFonts w:ascii="Times New Roman" w:hAnsi="Times New Roman" w:cs="Times New Roman"/>
        </w:rPr>
        <w:t>şebeke suyu</w:t>
      </w:r>
      <w:r w:rsidR="00D61D0C">
        <w:rPr>
          <w:rFonts w:ascii="Times New Roman" w:hAnsi="Times New Roman" w:cs="Times New Roman"/>
        </w:rPr>
        <w:t>)</w:t>
      </w:r>
      <w:r w:rsidRPr="00867B0B">
        <w:rPr>
          <w:rFonts w:ascii="Times New Roman" w:hAnsi="Times New Roman" w:cs="Times New Roman"/>
        </w:rPr>
        <w:t xml:space="preserve"> ve çıkış </w:t>
      </w:r>
      <w:r w:rsidR="002E4335" w:rsidRPr="00867B0B">
        <w:rPr>
          <w:rFonts w:ascii="Times New Roman" w:hAnsi="Times New Roman" w:cs="Times New Roman"/>
        </w:rPr>
        <w:t xml:space="preserve">(arıtma suyu) </w:t>
      </w:r>
      <w:r w:rsidRPr="00867B0B">
        <w:rPr>
          <w:rFonts w:ascii="Times New Roman" w:hAnsi="Times New Roman" w:cs="Times New Roman"/>
        </w:rPr>
        <w:t xml:space="preserve">olmak üzere toplamda 300 adet </w:t>
      </w:r>
      <w:r w:rsidR="002E4335" w:rsidRPr="00867B0B">
        <w:rPr>
          <w:rFonts w:ascii="Times New Roman" w:hAnsi="Times New Roman" w:cs="Times New Roman"/>
        </w:rPr>
        <w:t xml:space="preserve">örneğin </w:t>
      </w:r>
      <w:r w:rsidRPr="00867B0B">
        <w:rPr>
          <w:rFonts w:ascii="Times New Roman" w:hAnsi="Times New Roman" w:cs="Times New Roman"/>
        </w:rPr>
        <w:t>k</w:t>
      </w:r>
      <w:r w:rsidR="002E4335" w:rsidRPr="00867B0B">
        <w:rPr>
          <w:rFonts w:ascii="Times New Roman" w:hAnsi="Times New Roman" w:cs="Times New Roman"/>
        </w:rPr>
        <w:t>imyasal ve mikrobiyolojik analizleri</w:t>
      </w:r>
      <w:r w:rsidRPr="00867B0B">
        <w:rPr>
          <w:rFonts w:ascii="Times New Roman" w:hAnsi="Times New Roman" w:cs="Times New Roman"/>
        </w:rPr>
        <w:t xml:space="preserve"> yapılmıştır. İnsani Amaçlı Sular Hakkındaki Yönetmelikte</w:t>
      </w:r>
      <w:r w:rsidR="002E4335" w:rsidRPr="00867B0B">
        <w:rPr>
          <w:rFonts w:ascii="Times New Roman" w:hAnsi="Times New Roman" w:cs="Times New Roman"/>
        </w:rPr>
        <w:t xml:space="preserve"> (17.02.2005/25730)</w:t>
      </w:r>
      <w:r w:rsidRPr="00867B0B">
        <w:rPr>
          <w:rFonts w:ascii="Times New Roman" w:hAnsi="Times New Roman" w:cs="Times New Roman"/>
        </w:rPr>
        <w:t xml:space="preserve"> belirtilen şekilde içme-kullanma sularında kimyasal ve mikrobiyolojik analizler için su numuneleri özel</w:t>
      </w:r>
      <w:r w:rsidR="002E4335" w:rsidRPr="00867B0B">
        <w:rPr>
          <w:rFonts w:ascii="Times New Roman" w:hAnsi="Times New Roman" w:cs="Times New Roman"/>
        </w:rPr>
        <w:t xml:space="preserve"> </w:t>
      </w:r>
      <w:r w:rsidR="00A571E5" w:rsidRPr="00867B0B">
        <w:rPr>
          <w:rFonts w:ascii="Times New Roman" w:hAnsi="Times New Roman" w:cs="Times New Roman"/>
        </w:rPr>
        <w:t xml:space="preserve">numune alma kapları yardımıyla </w:t>
      </w:r>
      <w:r w:rsidRPr="00867B0B">
        <w:rPr>
          <w:rFonts w:ascii="Times New Roman" w:hAnsi="Times New Roman" w:cs="Times New Roman"/>
        </w:rPr>
        <w:t>alınarak soğuk zincirle içme-ku</w:t>
      </w:r>
      <w:r w:rsidR="002E4335" w:rsidRPr="00867B0B">
        <w:rPr>
          <w:rFonts w:ascii="Times New Roman" w:hAnsi="Times New Roman" w:cs="Times New Roman"/>
        </w:rPr>
        <w:t xml:space="preserve">llanma sularının analizinde </w:t>
      </w:r>
      <w:r w:rsidRPr="00867B0B">
        <w:rPr>
          <w:rFonts w:ascii="Times New Roman" w:hAnsi="Times New Roman" w:cs="Times New Roman"/>
        </w:rPr>
        <w:t>yetkili ve akredite kurum olan Adana Halk Sağlığı Laboratuvar</w:t>
      </w:r>
      <w:r w:rsidR="002E4335" w:rsidRPr="00867B0B">
        <w:rPr>
          <w:rFonts w:ascii="Times New Roman" w:hAnsi="Times New Roman" w:cs="Times New Roman"/>
        </w:rPr>
        <w:t>ı</w:t>
      </w:r>
      <w:r w:rsidRPr="00867B0B">
        <w:rPr>
          <w:rFonts w:ascii="Times New Roman" w:hAnsi="Times New Roman" w:cs="Times New Roman"/>
        </w:rPr>
        <w:t xml:space="preserve">`nda analizleri yapılmıştır. </w:t>
      </w:r>
    </w:p>
    <w:p w:rsidR="00BB7ECE" w:rsidRPr="001174AF" w:rsidRDefault="008B6774" w:rsidP="008B6774">
      <w:pPr>
        <w:pStyle w:val="ListeParagraf"/>
        <w:numPr>
          <w:ilvl w:val="0"/>
          <w:numId w:val="9"/>
        </w:numPr>
        <w:spacing w:line="360" w:lineRule="auto"/>
        <w:jc w:val="both"/>
        <w:rPr>
          <w:rFonts w:ascii="Times New Roman" w:hAnsi="Times New Roman" w:cs="Times New Roman"/>
          <w:b/>
          <w:sz w:val="24"/>
        </w:rPr>
      </w:pPr>
      <w:r>
        <w:rPr>
          <w:rFonts w:ascii="Times New Roman" w:hAnsi="Times New Roman" w:cs="Times New Roman"/>
          <w:b/>
          <w:sz w:val="24"/>
        </w:rPr>
        <w:t xml:space="preserve">a. </w:t>
      </w:r>
      <w:r w:rsidR="009545B4" w:rsidRPr="001174AF">
        <w:rPr>
          <w:rFonts w:ascii="Times New Roman" w:hAnsi="Times New Roman" w:cs="Times New Roman"/>
          <w:b/>
          <w:sz w:val="24"/>
        </w:rPr>
        <w:t xml:space="preserve">Kimyasal </w:t>
      </w:r>
      <w:r w:rsidR="002E4335" w:rsidRPr="001174AF">
        <w:rPr>
          <w:rFonts w:ascii="Times New Roman" w:hAnsi="Times New Roman" w:cs="Times New Roman"/>
          <w:b/>
          <w:sz w:val="24"/>
        </w:rPr>
        <w:t>A</w:t>
      </w:r>
      <w:r w:rsidR="009545B4" w:rsidRPr="001174AF">
        <w:rPr>
          <w:rFonts w:ascii="Times New Roman" w:hAnsi="Times New Roman" w:cs="Times New Roman"/>
          <w:b/>
          <w:sz w:val="24"/>
        </w:rPr>
        <w:t>nalizler</w:t>
      </w:r>
      <w:r w:rsidR="00BB7ECE" w:rsidRPr="001174AF">
        <w:rPr>
          <w:rFonts w:ascii="Times New Roman" w:hAnsi="Times New Roman" w:cs="Times New Roman"/>
          <w:b/>
          <w:sz w:val="24"/>
        </w:rPr>
        <w:t xml:space="preserve"> </w:t>
      </w:r>
    </w:p>
    <w:p w:rsidR="009545B4" w:rsidRDefault="002E4335"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Anket çalışmamız</w:t>
      </w:r>
      <w:r w:rsidR="009545B4" w:rsidRPr="001174AF">
        <w:rPr>
          <w:rFonts w:ascii="Times New Roman" w:hAnsi="Times New Roman" w:cs="Times New Roman"/>
          <w:sz w:val="24"/>
          <w:szCs w:val="24"/>
        </w:rPr>
        <w:t xml:space="preserve"> sonucunda ulaşılan</w:t>
      </w:r>
      <w:r w:rsidRPr="001174AF">
        <w:rPr>
          <w:rFonts w:ascii="Times New Roman" w:hAnsi="Times New Roman" w:cs="Times New Roman"/>
          <w:sz w:val="24"/>
          <w:szCs w:val="24"/>
        </w:rPr>
        <w:t xml:space="preserve"> </w:t>
      </w:r>
      <w:r w:rsidR="009545B4" w:rsidRPr="001174AF">
        <w:rPr>
          <w:rFonts w:ascii="Times New Roman" w:hAnsi="Times New Roman" w:cs="Times New Roman"/>
          <w:sz w:val="24"/>
          <w:szCs w:val="24"/>
        </w:rPr>
        <w:t xml:space="preserve">150 haneden </w:t>
      </w:r>
      <w:r w:rsidRPr="001174AF">
        <w:rPr>
          <w:rFonts w:ascii="Times New Roman" w:hAnsi="Times New Roman" w:cs="Times New Roman"/>
          <w:sz w:val="24"/>
          <w:szCs w:val="24"/>
        </w:rPr>
        <w:t>alınan</w:t>
      </w:r>
      <w:r w:rsidR="009545B4" w:rsidRPr="001174AF">
        <w:rPr>
          <w:rFonts w:ascii="Times New Roman" w:hAnsi="Times New Roman" w:cs="Times New Roman"/>
          <w:sz w:val="24"/>
          <w:szCs w:val="24"/>
        </w:rPr>
        <w:t xml:space="preserve"> su </w:t>
      </w:r>
      <w:r w:rsidRPr="001174AF">
        <w:rPr>
          <w:rFonts w:ascii="Times New Roman" w:hAnsi="Times New Roman" w:cs="Times New Roman"/>
          <w:sz w:val="24"/>
          <w:szCs w:val="24"/>
        </w:rPr>
        <w:t>numunelerinde</w:t>
      </w:r>
      <w:r w:rsidR="009545B4" w:rsidRPr="001174AF">
        <w:rPr>
          <w:rFonts w:ascii="Times New Roman" w:hAnsi="Times New Roman" w:cs="Times New Roman"/>
          <w:sz w:val="24"/>
          <w:szCs w:val="24"/>
        </w:rPr>
        <w:t xml:space="preserve"> fizikokimyasal özelliklerden </w:t>
      </w:r>
      <w:r w:rsidR="00924556" w:rsidRPr="001174AF">
        <w:rPr>
          <w:rFonts w:ascii="Times New Roman" w:hAnsi="Times New Roman" w:cs="Times New Roman"/>
          <w:sz w:val="24"/>
          <w:szCs w:val="24"/>
        </w:rPr>
        <w:t xml:space="preserve">tat,  renk, koku, bulanıklık, </w:t>
      </w:r>
      <w:r w:rsidR="009545B4" w:rsidRPr="001174AF">
        <w:rPr>
          <w:rFonts w:ascii="Times New Roman" w:hAnsi="Times New Roman" w:cs="Times New Roman"/>
          <w:sz w:val="24"/>
          <w:szCs w:val="24"/>
        </w:rPr>
        <w:t>pH, sıcaklık, iletkenlik,</w:t>
      </w:r>
      <w:r w:rsidR="00924556" w:rsidRPr="001174AF">
        <w:rPr>
          <w:rFonts w:ascii="Times New Roman" w:hAnsi="Times New Roman" w:cs="Times New Roman"/>
          <w:sz w:val="24"/>
          <w:szCs w:val="24"/>
        </w:rPr>
        <w:t xml:space="preserve"> </w:t>
      </w:r>
      <w:r w:rsidR="009545B4" w:rsidRPr="001174AF">
        <w:rPr>
          <w:rFonts w:ascii="Times New Roman" w:hAnsi="Times New Roman" w:cs="Times New Roman"/>
          <w:sz w:val="24"/>
          <w:szCs w:val="24"/>
        </w:rPr>
        <w:t xml:space="preserve">toplam sertlik, demir ve </w:t>
      </w:r>
      <w:r w:rsidR="00924556" w:rsidRPr="001174AF">
        <w:rPr>
          <w:rFonts w:ascii="Times New Roman" w:hAnsi="Times New Roman" w:cs="Times New Roman"/>
          <w:sz w:val="24"/>
          <w:szCs w:val="24"/>
        </w:rPr>
        <w:t xml:space="preserve">nitrat değerlerine bakılmış ve analiz sonuçları aşağıda değerlendirilmiştir. </w:t>
      </w:r>
    </w:p>
    <w:p w:rsidR="002E4335" w:rsidRPr="001174AF" w:rsidRDefault="002E4335" w:rsidP="008B6774">
      <w:pPr>
        <w:spacing w:line="360" w:lineRule="auto"/>
        <w:rPr>
          <w:rFonts w:ascii="Times New Roman" w:hAnsi="Times New Roman" w:cs="Times New Roman"/>
          <w:b/>
          <w:sz w:val="24"/>
          <w:szCs w:val="24"/>
        </w:rPr>
      </w:pPr>
      <w:r w:rsidRPr="001174AF">
        <w:rPr>
          <w:rFonts w:ascii="Times New Roman" w:hAnsi="Times New Roman" w:cs="Times New Roman"/>
          <w:b/>
          <w:sz w:val="24"/>
          <w:szCs w:val="24"/>
          <w:u w:val="single"/>
        </w:rPr>
        <w:t>Renk, Koku, Tat ve Bulanıklık</w:t>
      </w:r>
      <w:r w:rsidRPr="001174AF">
        <w:rPr>
          <w:rFonts w:ascii="Times New Roman" w:hAnsi="Times New Roman" w:cs="Times New Roman"/>
          <w:b/>
          <w:sz w:val="24"/>
          <w:szCs w:val="24"/>
        </w:rPr>
        <w:t xml:space="preserve"> </w:t>
      </w:r>
    </w:p>
    <w:p w:rsidR="00BB7ECE" w:rsidRPr="001174AF" w:rsidRDefault="00BB7ECE" w:rsidP="008B6774">
      <w:pPr>
        <w:spacing w:before="100" w:beforeAutospacing="1" w:after="100" w:afterAutospacing="1" w:line="360" w:lineRule="auto"/>
        <w:jc w:val="both"/>
        <w:rPr>
          <w:rFonts w:ascii="Times New Roman" w:eastAsia="Times New Roman" w:hAnsi="Times New Roman" w:cs="Times New Roman"/>
          <w:sz w:val="24"/>
          <w:szCs w:val="24"/>
          <w:lang w:eastAsia="tr-TR"/>
        </w:rPr>
      </w:pPr>
      <w:r w:rsidRPr="001174AF">
        <w:rPr>
          <w:rFonts w:ascii="Times New Roman" w:eastAsia="Times New Roman" w:hAnsi="Times New Roman" w:cs="Times New Roman"/>
          <w:sz w:val="24"/>
          <w:szCs w:val="24"/>
          <w:lang w:eastAsia="tr-TR"/>
        </w:rPr>
        <w:t>Tüketicilerin memnuniyeti açısından suyun görünüşü çok önemlidir.</w:t>
      </w:r>
      <w:r w:rsidR="00A571E5" w:rsidRPr="001174AF">
        <w:rPr>
          <w:rFonts w:ascii="Times New Roman" w:hAnsi="Times New Roman" w:cs="Times New Roman"/>
          <w:sz w:val="24"/>
          <w:szCs w:val="24"/>
        </w:rPr>
        <w:t xml:space="preserve"> </w:t>
      </w:r>
      <w:r w:rsidR="00A571E5" w:rsidRPr="001174AF">
        <w:rPr>
          <w:rFonts w:ascii="Times New Roman" w:eastAsia="Times New Roman" w:hAnsi="Times New Roman" w:cs="Times New Roman"/>
          <w:sz w:val="24"/>
          <w:szCs w:val="24"/>
          <w:lang w:eastAsia="tr-TR"/>
        </w:rPr>
        <w:t xml:space="preserve">İçtiğimiz su renksiz, berrak olmalıdır. </w:t>
      </w:r>
      <w:r w:rsidRPr="001174AF">
        <w:rPr>
          <w:rFonts w:ascii="Times New Roman" w:eastAsia="Times New Roman" w:hAnsi="Times New Roman" w:cs="Times New Roman"/>
          <w:sz w:val="24"/>
          <w:szCs w:val="24"/>
          <w:lang w:eastAsia="tr-TR"/>
        </w:rPr>
        <w:t xml:space="preserve">Düşük renk kullanma suyu bakımından çok önemlidir </w:t>
      </w:r>
      <w:r w:rsidR="00D42478" w:rsidRPr="001174AF">
        <w:rPr>
          <w:rFonts w:ascii="Times New Roman" w:eastAsia="Times New Roman" w:hAnsi="Times New Roman" w:cs="Times New Roman"/>
          <w:sz w:val="24"/>
          <w:szCs w:val="24"/>
          <w:lang w:eastAsia="tr-TR"/>
        </w:rPr>
        <w:t>[4].</w:t>
      </w:r>
      <w:r w:rsidRPr="001174AF">
        <w:rPr>
          <w:rFonts w:ascii="Times New Roman" w:eastAsia="Times New Roman" w:hAnsi="Times New Roman" w:cs="Times New Roman"/>
          <w:sz w:val="24"/>
          <w:szCs w:val="24"/>
          <w:lang w:eastAsia="tr-TR"/>
        </w:rPr>
        <w:t xml:space="preserve"> Çünkü saf su renksizdir. Su içindeki metalik iyonlar (demir, mangan, </w:t>
      </w:r>
      <w:r w:rsidR="002E4335" w:rsidRPr="001174AF">
        <w:rPr>
          <w:rFonts w:ascii="Times New Roman" w:eastAsia="Times New Roman" w:hAnsi="Times New Roman" w:cs="Times New Roman"/>
          <w:sz w:val="24"/>
          <w:szCs w:val="24"/>
          <w:lang w:eastAsia="tr-TR"/>
        </w:rPr>
        <w:t>vb.</w:t>
      </w:r>
      <w:r w:rsidRPr="001174AF">
        <w:rPr>
          <w:rFonts w:ascii="Times New Roman" w:eastAsia="Times New Roman" w:hAnsi="Times New Roman" w:cs="Times New Roman"/>
          <w:sz w:val="24"/>
          <w:szCs w:val="24"/>
          <w:lang w:eastAsia="tr-TR"/>
        </w:rPr>
        <w:t>), humik ve fulvik asitler, planktonlar, çürümüş bitkiler ve endüstriyel atıklar suya renk veren kaynaklar</w:t>
      </w:r>
      <w:r w:rsidR="002E4335" w:rsidRPr="001174AF">
        <w:rPr>
          <w:rFonts w:ascii="Times New Roman" w:eastAsia="Times New Roman" w:hAnsi="Times New Roman" w:cs="Times New Roman"/>
          <w:sz w:val="24"/>
          <w:szCs w:val="24"/>
          <w:lang w:eastAsia="tr-TR"/>
        </w:rPr>
        <w:t>dan bir kaçıdır</w:t>
      </w:r>
      <w:r w:rsidRPr="001174AF">
        <w:rPr>
          <w:rFonts w:ascii="Times New Roman" w:eastAsia="Times New Roman" w:hAnsi="Times New Roman" w:cs="Times New Roman"/>
          <w:sz w:val="24"/>
          <w:szCs w:val="24"/>
          <w:lang w:eastAsia="tr-TR"/>
        </w:rPr>
        <w:t>. İçilebilir suların renk ölçüsü TS</w:t>
      </w:r>
      <w:r w:rsidR="00A571E5" w:rsidRPr="001174AF">
        <w:rPr>
          <w:rFonts w:ascii="Times New Roman" w:eastAsia="Times New Roman" w:hAnsi="Times New Roman" w:cs="Times New Roman"/>
          <w:sz w:val="24"/>
          <w:szCs w:val="24"/>
          <w:lang w:eastAsia="tr-TR"/>
        </w:rPr>
        <w:t>E</w:t>
      </w:r>
      <w:r w:rsidRPr="001174AF">
        <w:rPr>
          <w:rFonts w:ascii="Times New Roman" w:eastAsia="Times New Roman" w:hAnsi="Times New Roman" w:cs="Times New Roman"/>
          <w:sz w:val="24"/>
          <w:szCs w:val="24"/>
          <w:lang w:eastAsia="tr-TR"/>
        </w:rPr>
        <w:t xml:space="preserve"> 266'ya göre 5 birimdir. Dünya Sağlık Örgütü içme suyu standardında renk için 50 Co birimi verilmektedir. Hedef olarak 5 Co birimi amaçlanmıştır </w:t>
      </w:r>
      <w:r w:rsidR="00D42478" w:rsidRPr="001174AF">
        <w:rPr>
          <w:rFonts w:ascii="Times New Roman" w:eastAsia="Times New Roman" w:hAnsi="Times New Roman" w:cs="Times New Roman"/>
          <w:sz w:val="24"/>
          <w:szCs w:val="24"/>
          <w:lang w:eastAsia="tr-TR"/>
        </w:rPr>
        <w:t>[5].</w:t>
      </w:r>
      <w:r w:rsidRPr="001174AF">
        <w:rPr>
          <w:rFonts w:ascii="Times New Roman" w:eastAsia="Times New Roman" w:hAnsi="Times New Roman" w:cs="Times New Roman"/>
          <w:sz w:val="24"/>
          <w:szCs w:val="24"/>
          <w:lang w:eastAsia="tr-TR"/>
        </w:rPr>
        <w:t xml:space="preserve"> </w:t>
      </w:r>
    </w:p>
    <w:p w:rsidR="00A571E5" w:rsidRPr="001174AF" w:rsidRDefault="00A571E5" w:rsidP="008B6774">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D1BF8">
        <w:rPr>
          <w:rFonts w:ascii="Times New Roman" w:eastAsia="Times New Roman" w:hAnsi="Times New Roman" w:cs="Times New Roman"/>
          <w:sz w:val="24"/>
          <w:szCs w:val="24"/>
          <w:lang w:eastAsia="tr-TR"/>
        </w:rPr>
        <w:t>Bulanıklık suda</w:t>
      </w:r>
      <w:r w:rsidR="00BD1BF8" w:rsidRPr="00BD1BF8">
        <w:rPr>
          <w:rFonts w:ascii="Times New Roman" w:eastAsia="Times New Roman" w:hAnsi="Times New Roman" w:cs="Times New Roman"/>
          <w:sz w:val="24"/>
          <w:szCs w:val="24"/>
          <w:lang w:eastAsia="tr-TR"/>
        </w:rPr>
        <w:t xml:space="preserve"> askıda </w:t>
      </w:r>
      <w:r w:rsidRPr="00BD1BF8">
        <w:rPr>
          <w:rFonts w:ascii="Times New Roman" w:eastAsia="Times New Roman" w:hAnsi="Times New Roman" w:cs="Times New Roman"/>
          <w:sz w:val="24"/>
          <w:szCs w:val="24"/>
          <w:lang w:eastAsia="tr-TR"/>
        </w:rPr>
        <w:t>bulunan maddelerin miktarını belirtir.</w:t>
      </w:r>
      <w:r w:rsidRPr="001174AF">
        <w:rPr>
          <w:rFonts w:ascii="Times New Roman" w:eastAsia="Times New Roman" w:hAnsi="Times New Roman" w:cs="Times New Roman"/>
          <w:sz w:val="24"/>
          <w:szCs w:val="24"/>
          <w:lang w:eastAsia="tr-TR"/>
        </w:rPr>
        <w:t xml:space="preserve"> Kil, organik maddeler, mikroskobik organizmalar, çökebilir haldeki kalsiyum karbonat, alüminyum hidroksit, demir hidroksit gibi pek çok madde suda asılı durabilir. Bu maddeler suyun içinden geçen ışığı engeller ve su bulanık görünür. Renk, koku ve bulanıklığa neden olan maddeler, içme suyunun tadını da olumsuz etkiler. Bulanıklık tayini Nepholometric ve Turbidimetrik metotlarla yapılır </w:t>
      </w:r>
      <w:r w:rsidR="00D42478" w:rsidRPr="001174AF">
        <w:rPr>
          <w:rFonts w:ascii="Times New Roman" w:eastAsia="Times New Roman" w:hAnsi="Times New Roman" w:cs="Times New Roman"/>
          <w:sz w:val="24"/>
          <w:szCs w:val="24"/>
          <w:lang w:eastAsia="tr-TR"/>
        </w:rPr>
        <w:t>[5].</w:t>
      </w:r>
    </w:p>
    <w:p w:rsidR="00747433" w:rsidRPr="001174AF" w:rsidRDefault="009545B4" w:rsidP="008B6774">
      <w:pPr>
        <w:spacing w:before="120" w:after="120" w:line="360" w:lineRule="auto"/>
        <w:jc w:val="both"/>
        <w:rPr>
          <w:rFonts w:ascii="Times New Roman" w:hAnsi="Times New Roman" w:cs="Times New Roman"/>
          <w:sz w:val="24"/>
          <w:szCs w:val="24"/>
        </w:rPr>
      </w:pPr>
      <w:r w:rsidRPr="001174AF">
        <w:rPr>
          <w:rFonts w:ascii="Times New Roman" w:hAnsi="Times New Roman" w:cs="Times New Roman"/>
          <w:sz w:val="24"/>
          <w:szCs w:val="24"/>
        </w:rPr>
        <w:t>Fiziksel parametreler</w:t>
      </w:r>
      <w:r w:rsidR="00D61D0C">
        <w:rPr>
          <w:rFonts w:ascii="Times New Roman" w:hAnsi="Times New Roman" w:cs="Times New Roman"/>
          <w:sz w:val="24"/>
          <w:szCs w:val="24"/>
        </w:rPr>
        <w:t>den</w:t>
      </w:r>
      <w:r w:rsidRPr="001174AF">
        <w:rPr>
          <w:rFonts w:ascii="Times New Roman" w:hAnsi="Times New Roman" w:cs="Times New Roman"/>
          <w:sz w:val="24"/>
          <w:szCs w:val="24"/>
        </w:rPr>
        <w:t xml:space="preserve"> tat, koku, bulanıklık ve renk; organoleptik </w:t>
      </w:r>
      <w:r w:rsidR="00E13634" w:rsidRPr="001174AF">
        <w:rPr>
          <w:rFonts w:ascii="Times New Roman" w:hAnsi="Times New Roman" w:cs="Times New Roman"/>
          <w:sz w:val="24"/>
          <w:szCs w:val="24"/>
        </w:rPr>
        <w:t>metot</w:t>
      </w:r>
      <w:r w:rsidRPr="001174AF">
        <w:rPr>
          <w:rFonts w:ascii="Times New Roman" w:hAnsi="Times New Roman" w:cs="Times New Roman"/>
          <w:sz w:val="24"/>
          <w:szCs w:val="24"/>
        </w:rPr>
        <w:t xml:space="preserve"> ile</w:t>
      </w:r>
      <w:r w:rsidR="00E13634" w:rsidRPr="001174AF">
        <w:rPr>
          <w:rFonts w:ascii="Times New Roman" w:hAnsi="Times New Roman" w:cs="Times New Roman"/>
          <w:sz w:val="24"/>
          <w:szCs w:val="24"/>
        </w:rPr>
        <w:t xml:space="preserve"> Adana</w:t>
      </w:r>
      <w:r w:rsidRPr="001174AF">
        <w:rPr>
          <w:rFonts w:ascii="Times New Roman" w:hAnsi="Times New Roman" w:cs="Times New Roman"/>
          <w:sz w:val="24"/>
          <w:szCs w:val="24"/>
        </w:rPr>
        <w:t xml:space="preserve"> Halk Sağlığı </w:t>
      </w:r>
      <w:r w:rsidR="00E13634" w:rsidRPr="001174AF">
        <w:rPr>
          <w:rFonts w:ascii="Times New Roman" w:hAnsi="Times New Roman" w:cs="Times New Roman"/>
          <w:sz w:val="24"/>
          <w:szCs w:val="24"/>
        </w:rPr>
        <w:t>L</w:t>
      </w:r>
      <w:r w:rsidRPr="001174AF">
        <w:rPr>
          <w:rFonts w:ascii="Times New Roman" w:hAnsi="Times New Roman" w:cs="Times New Roman"/>
          <w:sz w:val="24"/>
          <w:szCs w:val="24"/>
        </w:rPr>
        <w:t>aboratu</w:t>
      </w:r>
      <w:r w:rsidR="00E13634" w:rsidRPr="001174AF">
        <w:rPr>
          <w:rFonts w:ascii="Times New Roman" w:hAnsi="Times New Roman" w:cs="Times New Roman"/>
          <w:sz w:val="24"/>
          <w:szCs w:val="24"/>
        </w:rPr>
        <w:t>v</w:t>
      </w:r>
      <w:r w:rsidRPr="001174AF">
        <w:rPr>
          <w:rFonts w:ascii="Times New Roman" w:hAnsi="Times New Roman" w:cs="Times New Roman"/>
          <w:sz w:val="24"/>
          <w:szCs w:val="24"/>
        </w:rPr>
        <w:t>ar</w:t>
      </w:r>
      <w:r w:rsidR="00E13634" w:rsidRPr="001174AF">
        <w:rPr>
          <w:rFonts w:ascii="Times New Roman" w:hAnsi="Times New Roman" w:cs="Times New Roman"/>
          <w:sz w:val="24"/>
          <w:szCs w:val="24"/>
        </w:rPr>
        <w:t>ı`</w:t>
      </w:r>
      <w:r w:rsidRPr="001174AF">
        <w:rPr>
          <w:rFonts w:ascii="Times New Roman" w:hAnsi="Times New Roman" w:cs="Times New Roman"/>
          <w:sz w:val="24"/>
          <w:szCs w:val="24"/>
        </w:rPr>
        <w:t>ında analiz edilmiştir.</w:t>
      </w:r>
      <w:r w:rsidR="00747433" w:rsidRPr="001174AF">
        <w:rPr>
          <w:rFonts w:ascii="Times New Roman" w:hAnsi="Times New Roman" w:cs="Times New Roman"/>
          <w:sz w:val="24"/>
          <w:szCs w:val="24"/>
        </w:rPr>
        <w:t xml:space="preserve"> </w:t>
      </w:r>
    </w:p>
    <w:p w:rsidR="009545B4" w:rsidRPr="001174AF" w:rsidRDefault="00747433" w:rsidP="008B6774">
      <w:pPr>
        <w:spacing w:before="120" w:after="120" w:line="360" w:lineRule="auto"/>
        <w:jc w:val="both"/>
        <w:rPr>
          <w:rFonts w:ascii="Times New Roman" w:eastAsia="Times New Roman" w:hAnsi="Times New Roman" w:cs="Times New Roman"/>
          <w:b/>
          <w:sz w:val="24"/>
          <w:szCs w:val="24"/>
          <w:u w:val="single"/>
          <w:lang w:eastAsia="tr-TR"/>
        </w:rPr>
      </w:pPr>
      <w:r w:rsidRPr="001174AF">
        <w:rPr>
          <w:rFonts w:ascii="Times New Roman" w:hAnsi="Times New Roman" w:cs="Times New Roman"/>
          <w:b/>
          <w:sz w:val="24"/>
          <w:szCs w:val="24"/>
          <w:u w:val="single"/>
        </w:rPr>
        <w:t>pH</w:t>
      </w:r>
    </w:p>
    <w:p w:rsidR="00A571E5" w:rsidRPr="001174AF" w:rsidRDefault="00A571E5"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Suların pH değeri asitlik ve alkalilik (bazik) derecesinin bir ölçüsüdür ve genellikle 0-14 arasında bir değere sahiptir. pH’sı 7’nin altında olan sular asidik, 7’nin üstünde olanlar ise bazik özellik gösterir. Yani pH=7, nötr olarak kabul edilir. Buna göre suyun pH değeri 7'den az ise su asi</w:t>
      </w:r>
      <w:r w:rsidR="00D61D0C">
        <w:rPr>
          <w:rFonts w:ascii="Times New Roman" w:hAnsi="Times New Roman" w:cs="Times New Roman"/>
          <w:sz w:val="24"/>
          <w:szCs w:val="24"/>
        </w:rPr>
        <w:t>dik</w:t>
      </w:r>
      <w:r w:rsidRPr="001174AF">
        <w:rPr>
          <w:rFonts w:ascii="Times New Roman" w:hAnsi="Times New Roman" w:cs="Times New Roman"/>
          <w:sz w:val="24"/>
          <w:szCs w:val="24"/>
        </w:rPr>
        <w:t xml:space="preserve">, 7'den yüksekse bazik özellik gösterecektir. Düşük pH’lı yani asidik sular, aşındırıcı oldukları için borulardaki birtakım zehirli metalleri çözebilir. Eğer pH, belirli değerlerden düşük ise su </w:t>
      </w:r>
      <w:r w:rsidRPr="001174AF">
        <w:rPr>
          <w:rFonts w:ascii="Times New Roman" w:hAnsi="Times New Roman" w:cs="Times New Roman"/>
          <w:i/>
          <w:sz w:val="24"/>
          <w:szCs w:val="24"/>
        </w:rPr>
        <w:t>agresif</w:t>
      </w:r>
      <w:r w:rsidRPr="001174AF">
        <w:rPr>
          <w:rFonts w:ascii="Times New Roman" w:hAnsi="Times New Roman" w:cs="Times New Roman"/>
          <w:sz w:val="24"/>
          <w:szCs w:val="24"/>
        </w:rPr>
        <w:t xml:space="preserve"> olarak adlandırılır ve belirli yöntemlerle asitlik derecesinin giderilmesi gerekir. Özellikle sertlik, suların pH derecesinin değişmesine neden olur. Bu nedenle içme sularının az da olsa bazik özellik göstermesi gerekir. Diğer taraftan su yüksek alkali bir pH’ya sahipse acı bir tada sahip olur ve kayganlık hissi yaratır.</w:t>
      </w:r>
    </w:p>
    <w:p w:rsidR="00D61D0C" w:rsidRDefault="009545B4" w:rsidP="008B6774">
      <w:pPr>
        <w:spacing w:before="120" w:after="120" w:line="360" w:lineRule="auto"/>
        <w:jc w:val="both"/>
        <w:rPr>
          <w:rFonts w:ascii="Times New Roman" w:hAnsi="Times New Roman" w:cs="Times New Roman"/>
          <w:sz w:val="24"/>
          <w:szCs w:val="24"/>
        </w:rPr>
      </w:pPr>
      <w:r w:rsidRPr="001174AF">
        <w:rPr>
          <w:rFonts w:ascii="Times New Roman" w:hAnsi="Times New Roman" w:cs="Times New Roman"/>
          <w:sz w:val="24"/>
          <w:szCs w:val="24"/>
        </w:rPr>
        <w:t>Kimyasal parametreler</w:t>
      </w:r>
      <w:r w:rsidR="004573B6" w:rsidRPr="001174AF">
        <w:rPr>
          <w:rFonts w:ascii="Times New Roman" w:hAnsi="Times New Roman" w:cs="Times New Roman"/>
          <w:sz w:val="24"/>
          <w:szCs w:val="24"/>
        </w:rPr>
        <w:t xml:space="preserve">den pH;  </w:t>
      </w:r>
      <w:r w:rsidRPr="001174AF">
        <w:rPr>
          <w:rFonts w:ascii="Times New Roman" w:hAnsi="Times New Roman" w:cs="Times New Roman"/>
          <w:sz w:val="24"/>
          <w:szCs w:val="24"/>
        </w:rPr>
        <w:t xml:space="preserve">TS EN ISO 10523 metodu </w:t>
      </w:r>
      <w:r w:rsidR="004573B6" w:rsidRPr="001174AF">
        <w:rPr>
          <w:rFonts w:ascii="Times New Roman" w:hAnsi="Times New Roman" w:cs="Times New Roman"/>
          <w:sz w:val="24"/>
          <w:szCs w:val="24"/>
        </w:rPr>
        <w:t xml:space="preserve">ile </w:t>
      </w:r>
      <w:r w:rsidR="00E13634" w:rsidRPr="001174AF">
        <w:rPr>
          <w:rFonts w:ascii="Times New Roman" w:hAnsi="Times New Roman" w:cs="Times New Roman"/>
          <w:sz w:val="24"/>
          <w:szCs w:val="24"/>
        </w:rPr>
        <w:t xml:space="preserve">Adana </w:t>
      </w:r>
      <w:r w:rsidR="004573B6" w:rsidRPr="001174AF">
        <w:rPr>
          <w:rFonts w:ascii="Times New Roman" w:hAnsi="Times New Roman" w:cs="Times New Roman"/>
          <w:sz w:val="24"/>
          <w:szCs w:val="24"/>
        </w:rPr>
        <w:t xml:space="preserve">Halk Sağlığı </w:t>
      </w:r>
      <w:r w:rsidR="00E13634" w:rsidRPr="001174AF">
        <w:rPr>
          <w:rFonts w:ascii="Times New Roman" w:hAnsi="Times New Roman" w:cs="Times New Roman"/>
          <w:sz w:val="24"/>
          <w:szCs w:val="24"/>
        </w:rPr>
        <w:t>L</w:t>
      </w:r>
      <w:r w:rsidR="004573B6" w:rsidRPr="001174AF">
        <w:rPr>
          <w:rFonts w:ascii="Times New Roman" w:hAnsi="Times New Roman" w:cs="Times New Roman"/>
          <w:sz w:val="24"/>
          <w:szCs w:val="24"/>
        </w:rPr>
        <w:t>aboratu</w:t>
      </w:r>
      <w:r w:rsidR="00E13634" w:rsidRPr="001174AF">
        <w:rPr>
          <w:rFonts w:ascii="Times New Roman" w:hAnsi="Times New Roman" w:cs="Times New Roman"/>
          <w:sz w:val="24"/>
          <w:szCs w:val="24"/>
        </w:rPr>
        <w:t>v</w:t>
      </w:r>
      <w:r w:rsidR="004573B6" w:rsidRPr="001174AF">
        <w:rPr>
          <w:rFonts w:ascii="Times New Roman" w:hAnsi="Times New Roman" w:cs="Times New Roman"/>
          <w:sz w:val="24"/>
          <w:szCs w:val="24"/>
        </w:rPr>
        <w:t>ar</w:t>
      </w:r>
      <w:r w:rsidR="00E13634" w:rsidRPr="001174AF">
        <w:rPr>
          <w:rFonts w:ascii="Times New Roman" w:hAnsi="Times New Roman" w:cs="Times New Roman"/>
          <w:sz w:val="24"/>
          <w:szCs w:val="24"/>
        </w:rPr>
        <w:t>ı`</w:t>
      </w:r>
      <w:r w:rsidR="004573B6" w:rsidRPr="001174AF">
        <w:rPr>
          <w:rFonts w:ascii="Times New Roman" w:hAnsi="Times New Roman" w:cs="Times New Roman"/>
          <w:sz w:val="24"/>
          <w:szCs w:val="24"/>
        </w:rPr>
        <w:t>nda analiz edilmiştir.</w:t>
      </w:r>
      <w:r w:rsidR="00747433" w:rsidRPr="001174AF">
        <w:rPr>
          <w:rFonts w:ascii="Times New Roman" w:hAnsi="Times New Roman" w:cs="Times New Roman"/>
          <w:sz w:val="24"/>
          <w:szCs w:val="24"/>
        </w:rPr>
        <w:t xml:space="preserve"> </w:t>
      </w:r>
    </w:p>
    <w:p w:rsidR="004573B6" w:rsidRPr="001174AF" w:rsidRDefault="00747433" w:rsidP="008B6774">
      <w:pPr>
        <w:spacing w:before="120" w:after="120" w:line="360" w:lineRule="auto"/>
        <w:jc w:val="both"/>
        <w:rPr>
          <w:rFonts w:ascii="Times New Roman" w:eastAsia="Times New Roman" w:hAnsi="Times New Roman" w:cs="Times New Roman"/>
          <w:b/>
          <w:sz w:val="24"/>
          <w:szCs w:val="24"/>
          <w:u w:val="single"/>
          <w:lang w:eastAsia="tr-TR"/>
        </w:rPr>
      </w:pPr>
      <w:r w:rsidRPr="001174AF">
        <w:rPr>
          <w:rFonts w:ascii="Times New Roman" w:hAnsi="Times New Roman" w:cs="Times New Roman"/>
          <w:b/>
          <w:sz w:val="24"/>
          <w:szCs w:val="24"/>
          <w:u w:val="single"/>
        </w:rPr>
        <w:t>İletkenlik</w:t>
      </w:r>
    </w:p>
    <w:p w:rsidR="00747433" w:rsidRPr="001174AF" w:rsidRDefault="00747433" w:rsidP="008B6774">
      <w:pPr>
        <w:spacing w:line="360" w:lineRule="auto"/>
        <w:jc w:val="both"/>
        <w:rPr>
          <w:rFonts w:ascii="Times New Roman" w:hAnsi="Times New Roman" w:cs="Times New Roman"/>
          <w:b/>
          <w:bCs/>
          <w:sz w:val="24"/>
          <w:szCs w:val="24"/>
          <w:u w:val="single"/>
          <w:shd w:val="clear" w:color="auto" w:fill="F8F8F8"/>
        </w:rPr>
      </w:pPr>
      <w:r w:rsidRPr="001174AF">
        <w:rPr>
          <w:rFonts w:ascii="Times New Roman" w:hAnsi="Times New Roman" w:cs="Times New Roman"/>
          <w:sz w:val="24"/>
          <w:szCs w:val="24"/>
        </w:rPr>
        <w:t>Suyun iletkenliği, içindeki çözünmüş halde bulunan iyonlara bağlıdır. İçme suyunun iletkenliğinin artması suyun kirlendiğinin bir işaretidir, bu nedenle iletkenliğin belirlenmiş standartların üstünde olmaması gerekir.</w:t>
      </w:r>
    </w:p>
    <w:p w:rsidR="00747433" w:rsidRPr="001174AF" w:rsidRDefault="004573B6"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Kimyasal parametrelerden iletkenlik 20</w:t>
      </w:r>
      <w:r w:rsidRPr="001174AF">
        <w:rPr>
          <w:rFonts w:ascii="Times New Roman" w:hAnsi="Times New Roman" w:cs="Times New Roman"/>
          <w:sz w:val="24"/>
          <w:szCs w:val="24"/>
          <w:vertAlign w:val="superscript"/>
        </w:rPr>
        <w:t>o</w:t>
      </w:r>
      <w:r w:rsidR="00E13634" w:rsidRPr="001174AF">
        <w:rPr>
          <w:rFonts w:ascii="Times New Roman" w:hAnsi="Times New Roman" w:cs="Times New Roman"/>
          <w:sz w:val="24"/>
          <w:szCs w:val="24"/>
        </w:rPr>
        <w:t>C’de TS 9748 EN 27888 met</w:t>
      </w:r>
      <w:r w:rsidRPr="001174AF">
        <w:rPr>
          <w:rFonts w:ascii="Times New Roman" w:hAnsi="Times New Roman" w:cs="Times New Roman"/>
          <w:sz w:val="24"/>
          <w:szCs w:val="24"/>
        </w:rPr>
        <w:t xml:space="preserve">odu ile </w:t>
      </w:r>
      <w:r w:rsidR="00E13634" w:rsidRPr="001174AF">
        <w:rPr>
          <w:rFonts w:ascii="Times New Roman" w:hAnsi="Times New Roman" w:cs="Times New Roman"/>
          <w:sz w:val="24"/>
          <w:szCs w:val="24"/>
        </w:rPr>
        <w:t>Adana Halk Sağlığı Laboratuvarı`nda</w:t>
      </w:r>
      <w:r w:rsidRPr="001174AF">
        <w:rPr>
          <w:rFonts w:ascii="Times New Roman" w:hAnsi="Times New Roman" w:cs="Times New Roman"/>
          <w:sz w:val="24"/>
          <w:szCs w:val="24"/>
        </w:rPr>
        <w:t xml:space="preserve"> analiz edilmiştir.</w:t>
      </w:r>
      <w:r w:rsidR="00747433" w:rsidRPr="001174AF">
        <w:rPr>
          <w:rFonts w:ascii="Times New Roman" w:hAnsi="Times New Roman" w:cs="Times New Roman"/>
          <w:sz w:val="24"/>
          <w:szCs w:val="24"/>
        </w:rPr>
        <w:t xml:space="preserve"> </w:t>
      </w:r>
    </w:p>
    <w:p w:rsidR="004573B6" w:rsidRPr="001174AF" w:rsidRDefault="00747433" w:rsidP="008B6774">
      <w:pPr>
        <w:spacing w:line="360" w:lineRule="auto"/>
        <w:jc w:val="both"/>
        <w:rPr>
          <w:rFonts w:ascii="Times New Roman" w:hAnsi="Times New Roman" w:cs="Times New Roman"/>
          <w:b/>
          <w:sz w:val="24"/>
          <w:szCs w:val="24"/>
          <w:u w:val="single"/>
          <w:shd w:val="clear" w:color="auto" w:fill="F8F8F8"/>
        </w:rPr>
      </w:pPr>
      <w:r w:rsidRPr="001174AF">
        <w:rPr>
          <w:rFonts w:ascii="Times New Roman" w:hAnsi="Times New Roman" w:cs="Times New Roman"/>
          <w:b/>
          <w:sz w:val="24"/>
          <w:szCs w:val="24"/>
          <w:u w:val="single"/>
        </w:rPr>
        <w:t>Toplam Sertlik</w:t>
      </w:r>
    </w:p>
    <w:p w:rsidR="00747433" w:rsidRPr="001174AF" w:rsidRDefault="00747433" w:rsidP="008B6774">
      <w:pPr>
        <w:tabs>
          <w:tab w:val="left" w:pos="720"/>
        </w:tabs>
        <w:spacing w:before="120" w:after="120" w:line="360" w:lineRule="auto"/>
        <w:rPr>
          <w:rFonts w:ascii="Times New Roman" w:hAnsi="Times New Roman" w:cs="Times New Roman"/>
          <w:sz w:val="24"/>
          <w:szCs w:val="24"/>
        </w:rPr>
      </w:pPr>
      <w:r w:rsidRPr="001174AF">
        <w:rPr>
          <w:rFonts w:ascii="Times New Roman" w:hAnsi="Times New Roman" w:cs="Times New Roman"/>
          <w:sz w:val="24"/>
          <w:szCs w:val="24"/>
        </w:rPr>
        <w:t>Suların sertliği, suyun içinde iyon halinde çözünmüş halde bulunan magnezyum, kalsiyum, demir gibi maddelerden kaynaklanan bir özelliktir. Kalsiyum ve magnezyum suda daha fazla bulunduğu için bu iyonların konsantrasyonlarının toplamı suyun sertliği olarak değerlendirilir.</w:t>
      </w:r>
    </w:p>
    <w:p w:rsidR="00747433" w:rsidRPr="001174AF" w:rsidRDefault="00747433" w:rsidP="008B6774">
      <w:pPr>
        <w:tabs>
          <w:tab w:val="left" w:pos="720"/>
        </w:tabs>
        <w:spacing w:before="120" w:after="120" w:line="360" w:lineRule="auto"/>
        <w:rPr>
          <w:rFonts w:ascii="Times New Roman" w:hAnsi="Times New Roman" w:cs="Times New Roman"/>
          <w:sz w:val="24"/>
          <w:szCs w:val="24"/>
        </w:rPr>
      </w:pPr>
      <w:r w:rsidRPr="001174AF">
        <w:rPr>
          <w:rFonts w:ascii="Times New Roman" w:hAnsi="Times New Roman" w:cs="Times New Roman"/>
          <w:b/>
          <w:sz w:val="24"/>
          <w:szCs w:val="24"/>
          <w:u w:val="single"/>
        </w:rPr>
        <w:t>Demir ve Alüminyum</w:t>
      </w:r>
      <w:r w:rsidR="00BB7ECE" w:rsidRPr="001174AF">
        <w:rPr>
          <w:rFonts w:ascii="Times New Roman" w:hAnsi="Times New Roman" w:cs="Times New Roman"/>
          <w:b/>
          <w:sz w:val="24"/>
          <w:szCs w:val="24"/>
          <w:u w:val="single"/>
        </w:rPr>
        <w:br/>
      </w:r>
      <w:r w:rsidR="00086F50" w:rsidRPr="001174AF">
        <w:rPr>
          <w:rFonts w:ascii="Times New Roman" w:hAnsi="Times New Roman" w:cs="Times New Roman"/>
          <w:sz w:val="24"/>
          <w:szCs w:val="24"/>
        </w:rPr>
        <w:t xml:space="preserve">Kimyasal parametrelerden olan sudaki </w:t>
      </w:r>
      <w:r w:rsidR="00682180" w:rsidRPr="001174AF">
        <w:rPr>
          <w:rFonts w:ascii="Times New Roman" w:hAnsi="Times New Roman" w:cs="Times New Roman"/>
          <w:sz w:val="24"/>
          <w:szCs w:val="24"/>
        </w:rPr>
        <w:t xml:space="preserve">demir ve </w:t>
      </w:r>
      <w:r w:rsidR="00E13634" w:rsidRPr="001174AF">
        <w:rPr>
          <w:rFonts w:ascii="Times New Roman" w:hAnsi="Times New Roman" w:cs="Times New Roman"/>
          <w:sz w:val="24"/>
          <w:szCs w:val="24"/>
        </w:rPr>
        <w:t>alüminyum</w:t>
      </w:r>
      <w:r w:rsidR="00682180" w:rsidRPr="001174AF">
        <w:rPr>
          <w:rFonts w:ascii="Times New Roman" w:hAnsi="Times New Roman" w:cs="Times New Roman"/>
          <w:sz w:val="24"/>
          <w:szCs w:val="24"/>
        </w:rPr>
        <w:t xml:space="preserve"> </w:t>
      </w:r>
      <w:r w:rsidR="00086F50" w:rsidRPr="001174AF">
        <w:rPr>
          <w:rFonts w:ascii="Times New Roman" w:hAnsi="Times New Roman" w:cs="Times New Roman"/>
          <w:sz w:val="24"/>
          <w:szCs w:val="24"/>
        </w:rPr>
        <w:t xml:space="preserve">konsantrasyonu;  </w:t>
      </w:r>
      <w:r w:rsidR="00682180" w:rsidRPr="001174AF">
        <w:rPr>
          <w:rFonts w:ascii="Times New Roman" w:hAnsi="Times New Roman" w:cs="Times New Roman"/>
          <w:sz w:val="24"/>
          <w:szCs w:val="24"/>
        </w:rPr>
        <w:t xml:space="preserve">ISO 17294-2 </w:t>
      </w:r>
      <w:r w:rsidR="00E13634" w:rsidRPr="001174AF">
        <w:rPr>
          <w:rFonts w:ascii="Times New Roman" w:hAnsi="Times New Roman" w:cs="Times New Roman"/>
          <w:sz w:val="24"/>
          <w:szCs w:val="24"/>
        </w:rPr>
        <w:t>metodu</w:t>
      </w:r>
      <w:r w:rsidR="00086F50" w:rsidRPr="001174AF">
        <w:rPr>
          <w:rFonts w:ascii="Times New Roman" w:hAnsi="Times New Roman" w:cs="Times New Roman"/>
          <w:sz w:val="24"/>
          <w:szCs w:val="24"/>
        </w:rPr>
        <w:t xml:space="preserve"> ile </w:t>
      </w:r>
      <w:r w:rsidR="00D61D0C">
        <w:rPr>
          <w:rFonts w:ascii="Times New Roman" w:hAnsi="Times New Roman" w:cs="Times New Roman"/>
          <w:sz w:val="24"/>
          <w:szCs w:val="24"/>
        </w:rPr>
        <w:t>A</w:t>
      </w:r>
      <w:r w:rsidR="00E13634" w:rsidRPr="001174AF">
        <w:rPr>
          <w:rFonts w:ascii="Times New Roman" w:hAnsi="Times New Roman" w:cs="Times New Roman"/>
          <w:sz w:val="24"/>
          <w:szCs w:val="24"/>
        </w:rPr>
        <w:t xml:space="preserve">dana Halk Sağlığı Laboratuvarı`nda </w:t>
      </w:r>
      <w:r w:rsidR="00086F50" w:rsidRPr="001174AF">
        <w:rPr>
          <w:rFonts w:ascii="Times New Roman" w:hAnsi="Times New Roman" w:cs="Times New Roman"/>
          <w:sz w:val="24"/>
          <w:szCs w:val="24"/>
        </w:rPr>
        <w:t>analiz edilmiştir.</w:t>
      </w:r>
      <w:r w:rsidRPr="001174AF">
        <w:rPr>
          <w:rFonts w:ascii="Times New Roman" w:hAnsi="Times New Roman" w:cs="Times New Roman"/>
          <w:sz w:val="24"/>
          <w:szCs w:val="24"/>
        </w:rPr>
        <w:t xml:space="preserve"> </w:t>
      </w:r>
    </w:p>
    <w:p w:rsidR="00747433" w:rsidRPr="001174AF" w:rsidRDefault="00747433" w:rsidP="008B6774">
      <w:pPr>
        <w:tabs>
          <w:tab w:val="left" w:pos="720"/>
        </w:tabs>
        <w:spacing w:after="0" w:line="360" w:lineRule="auto"/>
        <w:rPr>
          <w:rFonts w:ascii="Times New Roman" w:hAnsi="Times New Roman" w:cs="Times New Roman"/>
          <w:b/>
          <w:sz w:val="24"/>
          <w:szCs w:val="24"/>
          <w:u w:val="single"/>
          <w:shd w:val="clear" w:color="auto" w:fill="F8F8F8"/>
        </w:rPr>
      </w:pPr>
      <w:r w:rsidRPr="001174AF">
        <w:rPr>
          <w:rFonts w:ascii="Times New Roman" w:hAnsi="Times New Roman" w:cs="Times New Roman"/>
          <w:b/>
          <w:sz w:val="24"/>
          <w:szCs w:val="24"/>
          <w:u w:val="single"/>
        </w:rPr>
        <w:t xml:space="preserve">Nitrat </w:t>
      </w:r>
    </w:p>
    <w:p w:rsidR="00BB7ECE" w:rsidRDefault="00682180" w:rsidP="008B6774">
      <w:pPr>
        <w:tabs>
          <w:tab w:val="left" w:pos="720"/>
        </w:tabs>
        <w:spacing w:after="0" w:line="360" w:lineRule="auto"/>
        <w:rPr>
          <w:rFonts w:ascii="Times New Roman" w:hAnsi="Times New Roman" w:cs="Times New Roman"/>
          <w:b/>
          <w:sz w:val="24"/>
          <w:szCs w:val="24"/>
          <w:u w:val="single"/>
          <w:shd w:val="clear" w:color="auto" w:fill="F8F8F8"/>
        </w:rPr>
      </w:pPr>
      <w:r w:rsidRPr="001174AF">
        <w:rPr>
          <w:rFonts w:ascii="Times New Roman" w:hAnsi="Times New Roman" w:cs="Times New Roman"/>
          <w:sz w:val="24"/>
          <w:szCs w:val="24"/>
        </w:rPr>
        <w:t xml:space="preserve">Kimyasal parametrelerden olan sudaki nitrat konsantrasyonu;  ISO 10304-1 metodu ile </w:t>
      </w:r>
      <w:r w:rsidR="00D61D0C" w:rsidRPr="00D61D0C">
        <w:rPr>
          <w:rFonts w:ascii="Times New Roman" w:hAnsi="Times New Roman" w:cs="Times New Roman"/>
          <w:sz w:val="24"/>
          <w:szCs w:val="24"/>
        </w:rPr>
        <w:t>Adana Halk Sağlığı Laboratuvarı`nda analiz edilmiştir.</w:t>
      </w:r>
    </w:p>
    <w:p w:rsidR="00AC27B6" w:rsidRPr="00AC27B6" w:rsidRDefault="00AC27B6" w:rsidP="008B6774">
      <w:pPr>
        <w:tabs>
          <w:tab w:val="left" w:pos="720"/>
        </w:tabs>
        <w:spacing w:after="0" w:line="360" w:lineRule="auto"/>
        <w:rPr>
          <w:rFonts w:ascii="Times New Roman" w:hAnsi="Times New Roman" w:cs="Times New Roman"/>
          <w:b/>
          <w:sz w:val="24"/>
          <w:szCs w:val="24"/>
          <w:u w:val="single"/>
          <w:shd w:val="clear" w:color="auto" w:fill="F8F8F8"/>
        </w:rPr>
      </w:pPr>
    </w:p>
    <w:p w:rsidR="00563423" w:rsidRPr="008B6774" w:rsidRDefault="008B6774" w:rsidP="008B6774">
      <w:pPr>
        <w:pStyle w:val="ListeParagraf"/>
        <w:numPr>
          <w:ilvl w:val="0"/>
          <w:numId w:val="10"/>
        </w:numPr>
        <w:spacing w:line="360" w:lineRule="auto"/>
        <w:jc w:val="both"/>
        <w:rPr>
          <w:rFonts w:ascii="Times New Roman" w:hAnsi="Times New Roman" w:cs="Times New Roman"/>
          <w:b/>
          <w:sz w:val="24"/>
          <w:szCs w:val="24"/>
        </w:rPr>
      </w:pPr>
      <w:r w:rsidRPr="008B6774">
        <w:rPr>
          <w:rFonts w:ascii="Times New Roman" w:hAnsi="Times New Roman" w:cs="Times New Roman"/>
          <w:b/>
          <w:sz w:val="24"/>
          <w:szCs w:val="24"/>
        </w:rPr>
        <w:t xml:space="preserve">b. </w:t>
      </w:r>
      <w:r w:rsidR="00682180" w:rsidRPr="008B6774">
        <w:rPr>
          <w:rFonts w:ascii="Times New Roman" w:hAnsi="Times New Roman" w:cs="Times New Roman"/>
          <w:b/>
          <w:sz w:val="24"/>
          <w:szCs w:val="24"/>
        </w:rPr>
        <w:t xml:space="preserve">Mikrobiyolojik Analizler </w:t>
      </w:r>
    </w:p>
    <w:p w:rsidR="00563423" w:rsidRPr="001174AF" w:rsidRDefault="003D0E11" w:rsidP="008B6774">
      <w:pPr>
        <w:spacing w:line="360" w:lineRule="auto"/>
        <w:jc w:val="both"/>
        <w:rPr>
          <w:rFonts w:ascii="Times New Roman" w:hAnsi="Times New Roman" w:cs="Times New Roman"/>
          <w:b/>
          <w:sz w:val="24"/>
          <w:szCs w:val="24"/>
        </w:rPr>
      </w:pPr>
      <w:r w:rsidRPr="001174AF">
        <w:rPr>
          <w:rFonts w:ascii="Times New Roman" w:hAnsi="Times New Roman" w:cs="Times New Roman"/>
          <w:sz w:val="24"/>
          <w:szCs w:val="24"/>
        </w:rPr>
        <w:t>Küresel düzeyde hastalıklardan korunmanın başında sağlıklı, temiz ve güvenli su sağlanması yatmaktadır. İnsani amaçlı kullanılan suların sağlık açısından herhangi bir risk teşkil etmemesi için içme-kullanma sularına belirli kriterler getirilmiştir</w:t>
      </w:r>
      <w:r w:rsidR="00E35C52">
        <w:rPr>
          <w:rFonts w:ascii="Times New Roman" w:hAnsi="Times New Roman" w:cs="Times New Roman"/>
          <w:sz w:val="24"/>
          <w:szCs w:val="24"/>
        </w:rPr>
        <w:t xml:space="preserve"> [6</w:t>
      </w:r>
      <w:r w:rsidR="00AE1A53">
        <w:rPr>
          <w:rFonts w:ascii="Times New Roman" w:hAnsi="Times New Roman" w:cs="Times New Roman"/>
          <w:sz w:val="24"/>
          <w:szCs w:val="24"/>
        </w:rPr>
        <w:t>]</w:t>
      </w:r>
      <w:r w:rsidRPr="001174AF">
        <w:rPr>
          <w:rFonts w:ascii="Times New Roman" w:hAnsi="Times New Roman" w:cs="Times New Roman"/>
          <w:sz w:val="24"/>
          <w:szCs w:val="24"/>
        </w:rPr>
        <w:t xml:space="preserve">. </w:t>
      </w:r>
      <w:r w:rsidR="00563423" w:rsidRPr="001174AF">
        <w:rPr>
          <w:rFonts w:ascii="Times New Roman" w:hAnsi="Times New Roman" w:cs="Times New Roman"/>
          <w:sz w:val="24"/>
          <w:szCs w:val="24"/>
        </w:rPr>
        <w:t xml:space="preserve">Mikrobiyolojik analizlerde temel amaç; </w:t>
      </w:r>
      <w:r w:rsidR="00E13634" w:rsidRPr="001174AF">
        <w:rPr>
          <w:rFonts w:ascii="Times New Roman" w:hAnsi="Times New Roman" w:cs="Times New Roman"/>
          <w:sz w:val="24"/>
          <w:szCs w:val="24"/>
        </w:rPr>
        <w:t>i)k</w:t>
      </w:r>
      <w:r w:rsidR="00563423" w:rsidRPr="001174AF">
        <w:rPr>
          <w:rFonts w:ascii="Times New Roman" w:hAnsi="Times New Roman" w:cs="Times New Roman"/>
          <w:sz w:val="24"/>
          <w:szCs w:val="24"/>
        </w:rPr>
        <w:t>irlenmeyi gösteren mikroorganizmalar sayesinde kirlenmeyi saptama ve önlem alma,</w:t>
      </w:r>
      <w:r w:rsidR="00E13634" w:rsidRPr="001174AF">
        <w:rPr>
          <w:rFonts w:ascii="Times New Roman" w:hAnsi="Times New Roman" w:cs="Times New Roman"/>
          <w:b/>
          <w:sz w:val="24"/>
          <w:szCs w:val="24"/>
        </w:rPr>
        <w:t xml:space="preserve"> </w:t>
      </w:r>
      <w:r w:rsidR="00E13634" w:rsidRPr="001174AF">
        <w:rPr>
          <w:rFonts w:ascii="Times New Roman" w:hAnsi="Times New Roman" w:cs="Times New Roman"/>
          <w:sz w:val="24"/>
          <w:szCs w:val="24"/>
        </w:rPr>
        <w:t>ii)f</w:t>
      </w:r>
      <w:r w:rsidR="00563423" w:rsidRPr="001174AF">
        <w:rPr>
          <w:rFonts w:ascii="Times New Roman" w:hAnsi="Times New Roman" w:cs="Times New Roman"/>
          <w:sz w:val="24"/>
          <w:szCs w:val="24"/>
        </w:rPr>
        <w:t>ekal kirlenmenin tespiti için kullanılan indikatör mikroorganizmalar yoluyla fekal kirliği saptama ve kaynağını yok etme,</w:t>
      </w:r>
      <w:r w:rsidRPr="001174AF">
        <w:rPr>
          <w:rFonts w:ascii="Times New Roman" w:hAnsi="Times New Roman" w:cs="Times New Roman"/>
          <w:b/>
          <w:sz w:val="24"/>
          <w:szCs w:val="24"/>
        </w:rPr>
        <w:t xml:space="preserve"> </w:t>
      </w:r>
      <w:r w:rsidRPr="001174AF">
        <w:rPr>
          <w:rFonts w:ascii="Times New Roman" w:hAnsi="Times New Roman" w:cs="Times New Roman"/>
          <w:sz w:val="24"/>
          <w:szCs w:val="24"/>
        </w:rPr>
        <w:t>iii)</w:t>
      </w:r>
      <w:r w:rsidR="00747433" w:rsidRPr="001174AF">
        <w:rPr>
          <w:rFonts w:ascii="Times New Roman" w:hAnsi="Times New Roman" w:cs="Times New Roman"/>
          <w:sz w:val="24"/>
          <w:szCs w:val="24"/>
        </w:rPr>
        <w:t>s</w:t>
      </w:r>
      <w:r w:rsidR="00563423" w:rsidRPr="001174AF">
        <w:rPr>
          <w:rFonts w:ascii="Times New Roman" w:hAnsi="Times New Roman" w:cs="Times New Roman"/>
          <w:sz w:val="24"/>
          <w:szCs w:val="24"/>
        </w:rPr>
        <w:t>u epidemilerini önleme ve kontrol altına alma,</w:t>
      </w:r>
      <w:r w:rsidRPr="001174AF">
        <w:rPr>
          <w:rFonts w:ascii="Times New Roman" w:hAnsi="Times New Roman" w:cs="Times New Roman"/>
          <w:b/>
          <w:sz w:val="24"/>
          <w:szCs w:val="24"/>
        </w:rPr>
        <w:t xml:space="preserve"> </w:t>
      </w:r>
      <w:r w:rsidRPr="001174AF">
        <w:rPr>
          <w:rFonts w:ascii="Times New Roman" w:hAnsi="Times New Roman" w:cs="Times New Roman"/>
          <w:sz w:val="24"/>
          <w:szCs w:val="24"/>
        </w:rPr>
        <w:t>iv)</w:t>
      </w:r>
      <w:r w:rsidR="00747433" w:rsidRPr="001174AF">
        <w:rPr>
          <w:rFonts w:ascii="Times New Roman" w:hAnsi="Times New Roman" w:cs="Times New Roman"/>
          <w:sz w:val="24"/>
          <w:szCs w:val="24"/>
        </w:rPr>
        <w:t>m</w:t>
      </w:r>
      <w:r w:rsidR="00563423" w:rsidRPr="001174AF">
        <w:rPr>
          <w:rFonts w:ascii="Times New Roman" w:hAnsi="Times New Roman" w:cs="Times New Roman"/>
          <w:sz w:val="24"/>
          <w:szCs w:val="24"/>
        </w:rPr>
        <w:t xml:space="preserve">ikrobiyolojik açıdan temiz, güvenilir ve sağlıklı bir suyu tüketime sunmaktır. </w:t>
      </w:r>
    </w:p>
    <w:p w:rsidR="00563423" w:rsidRDefault="00563423"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 xml:space="preserve">Mikrobiyolojik analizler kapsamında </w:t>
      </w:r>
      <w:r w:rsidRPr="001174AF">
        <w:rPr>
          <w:rFonts w:ascii="Times New Roman" w:hAnsi="Times New Roman" w:cs="Times New Roman"/>
          <w:i/>
          <w:sz w:val="24"/>
          <w:szCs w:val="24"/>
        </w:rPr>
        <w:t>Clostridium perfingens,  Pseudomonas aeruginosa</w:t>
      </w:r>
      <w:r w:rsidR="003D0E11" w:rsidRPr="001174AF">
        <w:rPr>
          <w:rFonts w:ascii="Times New Roman" w:hAnsi="Times New Roman" w:cs="Times New Roman"/>
          <w:i/>
          <w:sz w:val="24"/>
          <w:szCs w:val="24"/>
        </w:rPr>
        <w:t xml:space="preserve">, </w:t>
      </w:r>
      <w:r w:rsidRPr="001174AF">
        <w:rPr>
          <w:rFonts w:ascii="Times New Roman" w:hAnsi="Times New Roman" w:cs="Times New Roman"/>
          <w:sz w:val="24"/>
          <w:szCs w:val="24"/>
        </w:rPr>
        <w:t xml:space="preserve">Koliform,  </w:t>
      </w:r>
      <w:r w:rsidR="003D0E11" w:rsidRPr="001174AF">
        <w:rPr>
          <w:rFonts w:ascii="Times New Roman" w:hAnsi="Times New Roman" w:cs="Times New Roman"/>
          <w:i/>
          <w:sz w:val="24"/>
          <w:szCs w:val="24"/>
        </w:rPr>
        <w:t xml:space="preserve">Escherichia coli </w:t>
      </w:r>
      <w:r w:rsidRPr="001174AF">
        <w:rPr>
          <w:rFonts w:ascii="Times New Roman" w:hAnsi="Times New Roman" w:cs="Times New Roman"/>
          <w:sz w:val="24"/>
          <w:szCs w:val="24"/>
        </w:rPr>
        <w:t>varlığı ve 22</w:t>
      </w:r>
      <w:r w:rsidR="003D0E11" w:rsidRPr="001174AF">
        <w:rPr>
          <w:rFonts w:ascii="Times New Roman" w:hAnsi="Times New Roman" w:cs="Times New Roman"/>
          <w:sz w:val="24"/>
          <w:szCs w:val="24"/>
        </w:rPr>
        <w:t>°C`de 72 saat koloni sayımı ve 37°C`de koloni s</w:t>
      </w:r>
      <w:r w:rsidRPr="001174AF">
        <w:rPr>
          <w:rFonts w:ascii="Times New Roman" w:hAnsi="Times New Roman" w:cs="Times New Roman"/>
          <w:sz w:val="24"/>
          <w:szCs w:val="24"/>
        </w:rPr>
        <w:t xml:space="preserve">ayımı parametrelerine Adana </w:t>
      </w:r>
      <w:r w:rsidR="003D0E11" w:rsidRPr="001174AF">
        <w:rPr>
          <w:rFonts w:ascii="Times New Roman" w:hAnsi="Times New Roman" w:cs="Times New Roman"/>
          <w:sz w:val="24"/>
          <w:szCs w:val="24"/>
        </w:rPr>
        <w:t>Halk Sağlığı L</w:t>
      </w:r>
      <w:r w:rsidRPr="001174AF">
        <w:rPr>
          <w:rFonts w:ascii="Times New Roman" w:hAnsi="Times New Roman" w:cs="Times New Roman"/>
          <w:sz w:val="24"/>
          <w:szCs w:val="24"/>
        </w:rPr>
        <w:t>aboratu</w:t>
      </w:r>
      <w:r w:rsidR="003D0E11" w:rsidRPr="001174AF">
        <w:rPr>
          <w:rFonts w:ascii="Times New Roman" w:hAnsi="Times New Roman" w:cs="Times New Roman"/>
          <w:sz w:val="24"/>
          <w:szCs w:val="24"/>
        </w:rPr>
        <w:t>v</w:t>
      </w:r>
      <w:r w:rsidRPr="001174AF">
        <w:rPr>
          <w:rFonts w:ascii="Times New Roman" w:hAnsi="Times New Roman" w:cs="Times New Roman"/>
          <w:sz w:val="24"/>
          <w:szCs w:val="24"/>
        </w:rPr>
        <w:t>arı</w:t>
      </w:r>
      <w:r w:rsidR="003D0E11" w:rsidRPr="001174AF">
        <w:rPr>
          <w:rFonts w:ascii="Times New Roman" w:hAnsi="Times New Roman" w:cs="Times New Roman"/>
          <w:sz w:val="24"/>
          <w:szCs w:val="24"/>
        </w:rPr>
        <w:t>`</w:t>
      </w:r>
      <w:r w:rsidRPr="001174AF">
        <w:rPr>
          <w:rFonts w:ascii="Times New Roman" w:hAnsi="Times New Roman" w:cs="Times New Roman"/>
          <w:sz w:val="24"/>
          <w:szCs w:val="24"/>
        </w:rPr>
        <w:t xml:space="preserve">nda bakılmıştır. </w:t>
      </w:r>
    </w:p>
    <w:p w:rsidR="00B544EB" w:rsidRPr="001174AF" w:rsidRDefault="00B544EB" w:rsidP="008B6774">
      <w:pPr>
        <w:spacing w:line="360" w:lineRule="auto"/>
        <w:rPr>
          <w:rFonts w:ascii="Times New Roman" w:hAnsi="Times New Roman" w:cs="Times New Roman"/>
          <w:sz w:val="24"/>
          <w:szCs w:val="24"/>
        </w:rPr>
      </w:pPr>
      <w:r w:rsidRPr="001174AF">
        <w:rPr>
          <w:rFonts w:ascii="Times New Roman" w:hAnsi="Times New Roman" w:cs="Times New Roman"/>
          <w:b/>
          <w:i/>
          <w:sz w:val="24"/>
          <w:szCs w:val="24"/>
          <w:u w:val="single"/>
        </w:rPr>
        <w:t>Clostridium perfingens</w:t>
      </w:r>
      <w:r w:rsidRPr="001174AF">
        <w:rPr>
          <w:rFonts w:ascii="Times New Roman" w:hAnsi="Times New Roman" w:cs="Times New Roman"/>
          <w:sz w:val="24"/>
          <w:szCs w:val="24"/>
        </w:rPr>
        <w:t xml:space="preserve"> </w:t>
      </w:r>
    </w:p>
    <w:p w:rsidR="003D0E11" w:rsidRPr="001174AF" w:rsidRDefault="00B544EB"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Bakteri sporları çevre şartlarına ve hat</w:t>
      </w:r>
      <w:r w:rsidR="003D0E11" w:rsidRPr="001174AF">
        <w:rPr>
          <w:rFonts w:ascii="Times New Roman" w:hAnsi="Times New Roman" w:cs="Times New Roman"/>
          <w:sz w:val="24"/>
          <w:szCs w:val="24"/>
        </w:rPr>
        <w:t>ta dezenfeksiyon işlemlerine veje</w:t>
      </w:r>
      <w:r w:rsidRPr="001174AF">
        <w:rPr>
          <w:rFonts w:ascii="Times New Roman" w:hAnsi="Times New Roman" w:cs="Times New Roman"/>
          <w:sz w:val="24"/>
          <w:szCs w:val="24"/>
        </w:rPr>
        <w:t>tatif formlardan daha dayanıklı olduklarından suda daha uzun süre yaşayabilmektedirler. Ancak insan ve hayvan dışkılarının yanı sıra toprakta da bulunurlar ve bu nedenle daha çok dezenfeksiyon ve filtrasyon işlemlerinin takibi</w:t>
      </w:r>
      <w:r w:rsidR="003D0E11" w:rsidRPr="001174AF">
        <w:rPr>
          <w:rFonts w:ascii="Times New Roman" w:hAnsi="Times New Roman" w:cs="Times New Roman"/>
          <w:sz w:val="24"/>
          <w:szCs w:val="24"/>
        </w:rPr>
        <w:t>nin kontrolü</w:t>
      </w:r>
      <w:r w:rsidRPr="001174AF">
        <w:rPr>
          <w:rFonts w:ascii="Times New Roman" w:hAnsi="Times New Roman" w:cs="Times New Roman"/>
          <w:sz w:val="24"/>
          <w:szCs w:val="24"/>
        </w:rPr>
        <w:t xml:space="preserve"> için kullanılırlar.</w:t>
      </w:r>
      <w:r w:rsidR="00030F5E" w:rsidRPr="001174AF">
        <w:rPr>
          <w:rFonts w:ascii="Times New Roman" w:hAnsi="Times New Roman" w:cs="Times New Roman"/>
          <w:sz w:val="24"/>
          <w:szCs w:val="24"/>
        </w:rPr>
        <w:t xml:space="preserve"> </w:t>
      </w:r>
    </w:p>
    <w:p w:rsidR="00B544EB" w:rsidRPr="001174AF" w:rsidRDefault="00030F5E"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 xml:space="preserve">Su numunelerinde </w:t>
      </w:r>
      <w:r w:rsidRPr="001174AF">
        <w:rPr>
          <w:rFonts w:ascii="Times New Roman" w:hAnsi="Times New Roman" w:cs="Times New Roman"/>
          <w:i/>
          <w:sz w:val="24"/>
          <w:szCs w:val="24"/>
        </w:rPr>
        <w:t>C. perfingens</w:t>
      </w:r>
      <w:r w:rsidR="004F50D3" w:rsidRPr="001174AF">
        <w:rPr>
          <w:rFonts w:ascii="Times New Roman" w:hAnsi="Times New Roman" w:cs="Times New Roman"/>
          <w:sz w:val="24"/>
          <w:szCs w:val="24"/>
        </w:rPr>
        <w:t xml:space="preserve"> tespiti</w:t>
      </w:r>
      <w:r w:rsidRPr="001174AF">
        <w:rPr>
          <w:rFonts w:ascii="Times New Roman" w:hAnsi="Times New Roman" w:cs="Times New Roman"/>
          <w:sz w:val="24"/>
          <w:szCs w:val="24"/>
        </w:rPr>
        <w:t xml:space="preserve"> T</w:t>
      </w:r>
      <w:r w:rsidR="004F50D3" w:rsidRPr="001174AF">
        <w:rPr>
          <w:rFonts w:ascii="Times New Roman" w:hAnsi="Times New Roman" w:cs="Times New Roman"/>
          <w:sz w:val="24"/>
          <w:szCs w:val="24"/>
        </w:rPr>
        <w:t xml:space="preserve">S 8020 EN 26461-2 metodu ile </w:t>
      </w:r>
      <w:r w:rsidR="003D0E11" w:rsidRPr="001174AF">
        <w:rPr>
          <w:rFonts w:ascii="Times New Roman" w:hAnsi="Times New Roman" w:cs="Times New Roman"/>
          <w:sz w:val="24"/>
          <w:szCs w:val="24"/>
        </w:rPr>
        <w:t xml:space="preserve">Adana Halk Sağlığı Laboratuvarı`nda analizi </w:t>
      </w:r>
      <w:r w:rsidRPr="001174AF">
        <w:rPr>
          <w:rFonts w:ascii="Times New Roman" w:hAnsi="Times New Roman" w:cs="Times New Roman"/>
          <w:sz w:val="24"/>
          <w:szCs w:val="24"/>
        </w:rPr>
        <w:t>yapılmıştır.</w:t>
      </w:r>
    </w:p>
    <w:p w:rsidR="00B544EB" w:rsidRPr="001174AF" w:rsidRDefault="00B544EB" w:rsidP="008B6774">
      <w:pPr>
        <w:spacing w:line="360" w:lineRule="auto"/>
        <w:rPr>
          <w:rFonts w:ascii="Times New Roman" w:hAnsi="Times New Roman" w:cs="Times New Roman"/>
          <w:b/>
          <w:i/>
          <w:sz w:val="24"/>
          <w:szCs w:val="24"/>
          <w:u w:val="single"/>
        </w:rPr>
      </w:pPr>
      <w:r w:rsidRPr="001174AF">
        <w:rPr>
          <w:rFonts w:ascii="Times New Roman" w:hAnsi="Times New Roman" w:cs="Times New Roman"/>
          <w:b/>
          <w:i/>
          <w:sz w:val="24"/>
          <w:szCs w:val="24"/>
          <w:u w:val="single"/>
        </w:rPr>
        <w:t xml:space="preserve">Pseudomonas aeruginosa </w:t>
      </w:r>
    </w:p>
    <w:p w:rsidR="003D0E11" w:rsidRPr="001174AF" w:rsidRDefault="00B544EB" w:rsidP="008B6774">
      <w:pPr>
        <w:spacing w:line="360" w:lineRule="auto"/>
        <w:jc w:val="both"/>
        <w:rPr>
          <w:rFonts w:ascii="Times New Roman" w:hAnsi="Times New Roman" w:cs="Times New Roman"/>
          <w:sz w:val="24"/>
          <w:szCs w:val="24"/>
        </w:rPr>
      </w:pPr>
      <w:r w:rsidRPr="001174AF">
        <w:rPr>
          <w:rFonts w:ascii="Times New Roman" w:hAnsi="Times New Roman" w:cs="Times New Roman"/>
          <w:i/>
          <w:sz w:val="24"/>
          <w:szCs w:val="24"/>
        </w:rPr>
        <w:t>Pseudomonas aeruginosa</w:t>
      </w:r>
      <w:r w:rsidRPr="001174AF">
        <w:rPr>
          <w:rFonts w:ascii="Times New Roman" w:hAnsi="Times New Roman" w:cs="Times New Roman"/>
          <w:sz w:val="24"/>
          <w:szCs w:val="24"/>
        </w:rPr>
        <w:t xml:space="preserve"> insan için fırsatçı patojen bir mikroorganizmadır. Başta kulak ve yara enfeksiyonları olmak üzere pek çok hastalığa neden olabilir. Su, nemli toprak veya bitki yüzeylerinde çürükçül olarak yaşamaktadır. Organik madde düzeyi oldukça düşük sularda bile üreyebilmektedir.</w:t>
      </w:r>
      <w:r w:rsidR="00030F5E" w:rsidRPr="001174AF">
        <w:rPr>
          <w:rFonts w:ascii="Times New Roman" w:hAnsi="Times New Roman" w:cs="Times New Roman"/>
          <w:sz w:val="24"/>
          <w:szCs w:val="24"/>
        </w:rPr>
        <w:t xml:space="preserve"> </w:t>
      </w:r>
    </w:p>
    <w:p w:rsidR="00B544EB" w:rsidRPr="001174AF" w:rsidRDefault="004F50D3"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 xml:space="preserve">Örneklenen su numunelerinde </w:t>
      </w:r>
      <w:r w:rsidR="00030F5E" w:rsidRPr="001174AF">
        <w:rPr>
          <w:rFonts w:ascii="Times New Roman" w:hAnsi="Times New Roman" w:cs="Times New Roman"/>
          <w:sz w:val="24"/>
          <w:szCs w:val="24"/>
        </w:rPr>
        <w:t xml:space="preserve">TS EN ISO 16266 metodu kullanılarak sularda </w:t>
      </w:r>
      <w:r w:rsidR="00030F5E" w:rsidRPr="001174AF">
        <w:rPr>
          <w:rFonts w:ascii="Times New Roman" w:hAnsi="Times New Roman" w:cs="Times New Roman"/>
          <w:i/>
          <w:sz w:val="24"/>
          <w:szCs w:val="24"/>
        </w:rPr>
        <w:t>P. aeruginosa</w:t>
      </w:r>
      <w:r w:rsidR="00030F5E" w:rsidRPr="001174AF">
        <w:rPr>
          <w:rFonts w:ascii="Times New Roman" w:hAnsi="Times New Roman" w:cs="Times New Roman"/>
          <w:sz w:val="24"/>
          <w:szCs w:val="24"/>
        </w:rPr>
        <w:t xml:space="preserve"> varlığı aranmıştır. </w:t>
      </w:r>
    </w:p>
    <w:p w:rsidR="00B544EB" w:rsidRPr="001174AF" w:rsidRDefault="00030F5E" w:rsidP="008B6774">
      <w:pPr>
        <w:spacing w:line="360" w:lineRule="auto"/>
        <w:rPr>
          <w:rFonts w:ascii="Times New Roman" w:hAnsi="Times New Roman" w:cs="Times New Roman"/>
          <w:b/>
          <w:sz w:val="24"/>
          <w:szCs w:val="24"/>
          <w:u w:val="single"/>
        </w:rPr>
      </w:pPr>
      <w:r w:rsidRPr="001174AF">
        <w:rPr>
          <w:rFonts w:ascii="Times New Roman" w:hAnsi="Times New Roman" w:cs="Times New Roman"/>
          <w:b/>
          <w:sz w:val="24"/>
          <w:szCs w:val="24"/>
          <w:u w:val="single"/>
        </w:rPr>
        <w:t>K</w:t>
      </w:r>
      <w:r w:rsidR="00B544EB" w:rsidRPr="001174AF">
        <w:rPr>
          <w:rFonts w:ascii="Times New Roman" w:hAnsi="Times New Roman" w:cs="Times New Roman"/>
          <w:b/>
          <w:sz w:val="24"/>
          <w:szCs w:val="24"/>
          <w:u w:val="single"/>
        </w:rPr>
        <w:t xml:space="preserve">oliform ve </w:t>
      </w:r>
      <w:r w:rsidR="003D0E11" w:rsidRPr="001174AF">
        <w:rPr>
          <w:rFonts w:ascii="Times New Roman" w:hAnsi="Times New Roman" w:cs="Times New Roman"/>
          <w:b/>
          <w:i/>
          <w:sz w:val="24"/>
          <w:szCs w:val="24"/>
          <w:u w:val="single"/>
        </w:rPr>
        <w:t>Escherichia coli</w:t>
      </w:r>
    </w:p>
    <w:p w:rsidR="003D0E11" w:rsidRPr="001174AF" w:rsidRDefault="00B544EB"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Sularla bulaşan ve sularda mikrobiyolojik kirliliğe neden olan patojenlerin büyük çoğunluğu sulara insan veya hayvan dışkısının direkt veya indirekt teması sonucunda bulaşmaktadır. Su numunelerinde olası tüm patojenlerin aranması hem zaman, hem maliyet açısından ekonomik değildir. Bu yüzden rutinde sadece fekal kontaminasyonu gösteren indikatör mikroorganizm</w:t>
      </w:r>
      <w:r w:rsidR="003D0E11" w:rsidRPr="001174AF">
        <w:rPr>
          <w:rFonts w:ascii="Times New Roman" w:hAnsi="Times New Roman" w:cs="Times New Roman"/>
          <w:sz w:val="24"/>
          <w:szCs w:val="24"/>
        </w:rPr>
        <w:t>a</w:t>
      </w:r>
      <w:r w:rsidRPr="001174AF">
        <w:rPr>
          <w:rFonts w:ascii="Times New Roman" w:hAnsi="Times New Roman" w:cs="Times New Roman"/>
          <w:sz w:val="24"/>
          <w:szCs w:val="24"/>
        </w:rPr>
        <w:t>ların analizleri yapılmaktadır.</w:t>
      </w:r>
      <w:r w:rsidR="00030F5E" w:rsidRPr="001174AF">
        <w:rPr>
          <w:rFonts w:ascii="Times New Roman" w:hAnsi="Times New Roman" w:cs="Times New Roman"/>
          <w:sz w:val="24"/>
          <w:szCs w:val="24"/>
        </w:rPr>
        <w:t xml:space="preserve"> </w:t>
      </w:r>
      <w:r w:rsidRPr="001174AF">
        <w:rPr>
          <w:rFonts w:ascii="Times New Roman" w:hAnsi="Times New Roman" w:cs="Times New Roman"/>
          <w:i/>
          <w:sz w:val="24"/>
          <w:szCs w:val="24"/>
        </w:rPr>
        <w:t xml:space="preserve">Escherichia coli </w:t>
      </w:r>
      <w:r w:rsidRPr="001174AF">
        <w:rPr>
          <w:rFonts w:ascii="Times New Roman" w:hAnsi="Times New Roman" w:cs="Times New Roman"/>
          <w:sz w:val="24"/>
          <w:szCs w:val="24"/>
        </w:rPr>
        <w:t>suşlarının çoğu patojen olmadığı halde, tek kaynağı insan ve hayvanların kalın bağırsağı olduğundan dolayı sularda en yaygın kullanılan fekal kontaminasyon göstergesidir</w:t>
      </w:r>
      <w:r w:rsidR="00030F5E" w:rsidRPr="001174AF">
        <w:rPr>
          <w:rFonts w:ascii="Times New Roman" w:hAnsi="Times New Roman" w:cs="Times New Roman"/>
          <w:sz w:val="24"/>
          <w:szCs w:val="24"/>
        </w:rPr>
        <w:t xml:space="preserve">. </w:t>
      </w:r>
    </w:p>
    <w:p w:rsidR="00B544EB" w:rsidRPr="001174AF" w:rsidRDefault="00030F5E" w:rsidP="008B6774">
      <w:pPr>
        <w:spacing w:line="360" w:lineRule="auto"/>
        <w:jc w:val="both"/>
        <w:rPr>
          <w:rFonts w:ascii="Times New Roman" w:hAnsi="Times New Roman" w:cs="Times New Roman"/>
          <w:sz w:val="24"/>
          <w:szCs w:val="24"/>
        </w:rPr>
      </w:pPr>
      <w:r w:rsidRPr="001174AF">
        <w:rPr>
          <w:rFonts w:ascii="Times New Roman" w:hAnsi="Times New Roman" w:cs="Times New Roman"/>
          <w:i/>
          <w:sz w:val="24"/>
          <w:szCs w:val="24"/>
        </w:rPr>
        <w:t xml:space="preserve">Escherichia coli ve </w:t>
      </w:r>
      <w:r w:rsidRPr="001174AF">
        <w:rPr>
          <w:rFonts w:ascii="Times New Roman" w:hAnsi="Times New Roman" w:cs="Times New Roman"/>
          <w:sz w:val="24"/>
          <w:szCs w:val="24"/>
        </w:rPr>
        <w:t>Koliform bakteri analizleri TS EN ISO 9308-1 metoduna göre</w:t>
      </w:r>
      <w:r w:rsidR="003D0E11" w:rsidRPr="001174AF">
        <w:rPr>
          <w:rFonts w:ascii="Times New Roman" w:hAnsi="Times New Roman" w:cs="Times New Roman"/>
          <w:sz w:val="24"/>
          <w:szCs w:val="24"/>
        </w:rPr>
        <w:t xml:space="preserve"> Adana Halk Sağlığı Laboratuvarı`nda</w:t>
      </w:r>
      <w:r w:rsidRPr="001174AF">
        <w:rPr>
          <w:rFonts w:ascii="Times New Roman" w:hAnsi="Times New Roman" w:cs="Times New Roman"/>
          <w:sz w:val="24"/>
          <w:szCs w:val="24"/>
        </w:rPr>
        <w:t xml:space="preserve"> yapılmıştır. </w:t>
      </w:r>
    </w:p>
    <w:p w:rsidR="00B544EB" w:rsidRPr="001174AF" w:rsidRDefault="00B544EB" w:rsidP="008B6774">
      <w:pPr>
        <w:spacing w:line="360" w:lineRule="auto"/>
        <w:rPr>
          <w:rFonts w:ascii="Times New Roman" w:hAnsi="Times New Roman" w:cs="Times New Roman"/>
          <w:b/>
          <w:sz w:val="24"/>
          <w:szCs w:val="24"/>
          <w:u w:val="single"/>
        </w:rPr>
      </w:pPr>
      <w:r w:rsidRPr="001174AF">
        <w:rPr>
          <w:rFonts w:ascii="Times New Roman" w:hAnsi="Times New Roman" w:cs="Times New Roman"/>
          <w:b/>
          <w:sz w:val="24"/>
          <w:szCs w:val="24"/>
          <w:u w:val="single"/>
        </w:rPr>
        <w:t>22</w:t>
      </w:r>
      <w:r w:rsidR="00DE78CA" w:rsidRPr="001174AF">
        <w:rPr>
          <w:rFonts w:ascii="Times New Roman" w:hAnsi="Times New Roman" w:cs="Times New Roman"/>
          <w:b/>
          <w:sz w:val="24"/>
          <w:szCs w:val="24"/>
          <w:u w:val="single"/>
        </w:rPr>
        <w:t xml:space="preserve">°C`de 72 saat </w:t>
      </w:r>
      <w:r w:rsidRPr="001174AF">
        <w:rPr>
          <w:rFonts w:ascii="Times New Roman" w:hAnsi="Times New Roman" w:cs="Times New Roman"/>
          <w:b/>
          <w:sz w:val="24"/>
          <w:szCs w:val="24"/>
          <w:u w:val="single"/>
        </w:rPr>
        <w:t>ve 37°C`lerde Koloni Sayımı</w:t>
      </w:r>
    </w:p>
    <w:p w:rsidR="00682180" w:rsidRPr="001174AF" w:rsidRDefault="00B544EB"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Toplam koloni sayımı 1 ML sudaki tüm canlı mikroorganizmaların sayılması demektir. Bu konuda yapılacak olan analizler alınan numunenin özelliğin</w:t>
      </w:r>
      <w:r w:rsidR="00DE78CA" w:rsidRPr="001174AF">
        <w:rPr>
          <w:rFonts w:ascii="Times New Roman" w:hAnsi="Times New Roman" w:cs="Times New Roman"/>
          <w:sz w:val="24"/>
          <w:szCs w:val="24"/>
        </w:rPr>
        <w:t>e göre 22°C ve 37°C olmak üzere;</w:t>
      </w:r>
      <w:r w:rsidRPr="001174AF">
        <w:rPr>
          <w:rFonts w:ascii="Times New Roman" w:hAnsi="Times New Roman" w:cs="Times New Roman"/>
          <w:sz w:val="24"/>
          <w:szCs w:val="24"/>
        </w:rPr>
        <w:t xml:space="preserve"> 24,48 veya 72 saat süreyle uygulanmaktadır. Bu test dağıtım sistemlerinin temizliğine ilişkin bilgiler verir.</w:t>
      </w:r>
    </w:p>
    <w:p w:rsidR="00D701BA" w:rsidRPr="001174AF" w:rsidRDefault="00030F5E" w:rsidP="008B6774">
      <w:pPr>
        <w:spacing w:line="360" w:lineRule="auto"/>
        <w:rPr>
          <w:rFonts w:ascii="Times New Roman" w:hAnsi="Times New Roman" w:cs="Times New Roman"/>
          <w:sz w:val="24"/>
          <w:szCs w:val="24"/>
        </w:rPr>
      </w:pPr>
      <w:r w:rsidRPr="001174AF">
        <w:rPr>
          <w:rFonts w:ascii="Times New Roman" w:hAnsi="Times New Roman" w:cs="Times New Roman"/>
          <w:sz w:val="24"/>
          <w:szCs w:val="24"/>
        </w:rPr>
        <w:t xml:space="preserve">37°C`de Koloni sayımı ve 22°C`de 72 saatte koloni sayımı TS EN ISO 6222 </w:t>
      </w:r>
      <w:r w:rsidR="004F50D3" w:rsidRPr="001174AF">
        <w:rPr>
          <w:rFonts w:ascii="Times New Roman" w:hAnsi="Times New Roman" w:cs="Times New Roman"/>
          <w:sz w:val="24"/>
          <w:szCs w:val="24"/>
        </w:rPr>
        <w:t>metoduna</w:t>
      </w:r>
      <w:r w:rsidR="00B544EB" w:rsidRPr="001174AF">
        <w:rPr>
          <w:rFonts w:ascii="Times New Roman" w:hAnsi="Times New Roman" w:cs="Times New Roman"/>
          <w:sz w:val="24"/>
          <w:szCs w:val="24"/>
        </w:rPr>
        <w:t xml:space="preserve"> göre </w:t>
      </w:r>
      <w:r w:rsidR="00DE78CA" w:rsidRPr="001174AF">
        <w:rPr>
          <w:rFonts w:ascii="Times New Roman" w:hAnsi="Times New Roman" w:cs="Times New Roman"/>
          <w:sz w:val="24"/>
          <w:szCs w:val="24"/>
        </w:rPr>
        <w:t xml:space="preserve">Adana Halk Sağlığı Laboratuvarı`nda </w:t>
      </w:r>
      <w:r w:rsidR="00B544EB" w:rsidRPr="001174AF">
        <w:rPr>
          <w:rFonts w:ascii="Times New Roman" w:hAnsi="Times New Roman" w:cs="Times New Roman"/>
          <w:sz w:val="24"/>
          <w:szCs w:val="24"/>
        </w:rPr>
        <w:t>yapılmıştır.</w:t>
      </w:r>
    </w:p>
    <w:p w:rsidR="00D701BA" w:rsidRPr="00D61D0C" w:rsidRDefault="008B6774" w:rsidP="008B6774">
      <w:pPr>
        <w:spacing w:line="360" w:lineRule="auto"/>
        <w:rPr>
          <w:rFonts w:ascii="Times New Roman" w:hAnsi="Times New Roman" w:cs="Times New Roman"/>
          <w:b/>
          <w:sz w:val="24"/>
          <w:szCs w:val="24"/>
        </w:rPr>
      </w:pPr>
      <w:r w:rsidRPr="00D61D0C">
        <w:rPr>
          <w:rFonts w:ascii="Times New Roman" w:hAnsi="Times New Roman" w:cs="Times New Roman"/>
          <w:b/>
          <w:sz w:val="24"/>
          <w:szCs w:val="24"/>
        </w:rPr>
        <w:t xml:space="preserve">Bulgular Ve Tartışma </w:t>
      </w:r>
    </w:p>
    <w:p w:rsidR="00C634AD" w:rsidRPr="00D61D0C" w:rsidRDefault="00C634AD" w:rsidP="008B6774">
      <w:pPr>
        <w:spacing w:line="360" w:lineRule="auto"/>
        <w:ind w:left="708"/>
        <w:rPr>
          <w:rFonts w:ascii="Times New Roman" w:hAnsi="Times New Roman" w:cs="Times New Roman"/>
          <w:b/>
          <w:sz w:val="24"/>
          <w:szCs w:val="24"/>
        </w:rPr>
      </w:pPr>
      <w:r w:rsidRPr="00D61D0C">
        <w:rPr>
          <w:rFonts w:ascii="Times New Roman" w:hAnsi="Times New Roman" w:cs="Times New Roman"/>
          <w:b/>
          <w:sz w:val="24"/>
          <w:szCs w:val="24"/>
        </w:rPr>
        <w:t>1.Anket Analiz Sonuçları</w:t>
      </w:r>
    </w:p>
    <w:p w:rsidR="00C634AD" w:rsidRPr="00D61D0C" w:rsidRDefault="00C634AD" w:rsidP="008B6774">
      <w:pPr>
        <w:spacing w:before="100" w:beforeAutospacing="1" w:after="100" w:afterAutospacing="1" w:line="360" w:lineRule="auto"/>
        <w:jc w:val="both"/>
        <w:rPr>
          <w:rFonts w:ascii="Times New Roman" w:hAnsi="Times New Roman" w:cs="Times New Roman"/>
          <w:sz w:val="24"/>
          <w:szCs w:val="24"/>
        </w:rPr>
      </w:pPr>
      <w:r w:rsidRPr="00D61D0C">
        <w:rPr>
          <w:rFonts w:ascii="Times New Roman" w:hAnsi="Times New Roman" w:cs="Times New Roman"/>
          <w:sz w:val="24"/>
          <w:szCs w:val="24"/>
        </w:rPr>
        <w:t>Bu çalışma için toplamda 5139 denek ile görüşmeler yapılmıştır. Bunlardan %44 kadın. %56</w:t>
      </w:r>
      <w:r w:rsidR="00AE1A53">
        <w:rPr>
          <w:rFonts w:ascii="Times New Roman" w:hAnsi="Times New Roman" w:cs="Times New Roman"/>
          <w:sz w:val="24"/>
          <w:szCs w:val="24"/>
        </w:rPr>
        <w:t>’</w:t>
      </w:r>
      <w:r w:rsidRPr="00D61D0C">
        <w:rPr>
          <w:rFonts w:ascii="Times New Roman" w:hAnsi="Times New Roman" w:cs="Times New Roman"/>
          <w:sz w:val="24"/>
          <w:szCs w:val="24"/>
        </w:rPr>
        <w:t>sı erkeklerden oluşmaktadır. Anketimize katılan deneklerin %60</w:t>
      </w:r>
      <w:r w:rsidR="00AE1A53">
        <w:rPr>
          <w:rFonts w:ascii="Times New Roman" w:hAnsi="Times New Roman" w:cs="Times New Roman"/>
          <w:sz w:val="24"/>
          <w:szCs w:val="24"/>
        </w:rPr>
        <w:t>’</w:t>
      </w:r>
      <w:r w:rsidRPr="00D61D0C">
        <w:rPr>
          <w:rFonts w:ascii="Times New Roman" w:hAnsi="Times New Roman" w:cs="Times New Roman"/>
          <w:sz w:val="24"/>
          <w:szCs w:val="24"/>
        </w:rPr>
        <w:t xml:space="preserve">a yakını 35 ve üstü yaş grubuna dahilken, 25-34 yaş aralığında %21,5 ve 18-24 yaş aralığında ise %18,60`dır. Deneklerin %31,9`u ilköğretim mezunu iken, %28,6`lık bir kesim üniversite mezunu olduğunu belirtmiştir. Anketimize ait detay demografik verilerimiz </w:t>
      </w:r>
      <w:r w:rsidRPr="00D61D0C">
        <w:rPr>
          <w:rFonts w:ascii="Times New Roman" w:eastAsia="Times New Roman" w:hAnsi="Times New Roman" w:cs="Times New Roman"/>
          <w:bCs/>
          <w:color w:val="000000"/>
          <w:sz w:val="24"/>
          <w:szCs w:val="24"/>
          <w:lang w:eastAsia="tr-TR"/>
        </w:rPr>
        <w:t xml:space="preserve">Tablo </w:t>
      </w:r>
      <w:r w:rsidR="00113594" w:rsidRPr="00D61D0C">
        <w:rPr>
          <w:rFonts w:ascii="Times New Roman" w:eastAsia="Times New Roman" w:hAnsi="Times New Roman" w:cs="Times New Roman"/>
          <w:bCs/>
          <w:color w:val="000000"/>
          <w:sz w:val="24"/>
          <w:szCs w:val="24"/>
          <w:lang w:eastAsia="tr-TR"/>
        </w:rPr>
        <w:t>2</w:t>
      </w:r>
      <w:r w:rsidRPr="00D61D0C">
        <w:rPr>
          <w:rFonts w:ascii="Times New Roman" w:eastAsia="Times New Roman" w:hAnsi="Times New Roman" w:cs="Times New Roman"/>
          <w:bCs/>
          <w:color w:val="000000"/>
          <w:sz w:val="24"/>
          <w:szCs w:val="24"/>
          <w:lang w:eastAsia="tr-TR"/>
        </w:rPr>
        <w:t>`</w:t>
      </w:r>
      <w:r w:rsidRPr="00D61D0C">
        <w:rPr>
          <w:rFonts w:ascii="Times New Roman" w:hAnsi="Times New Roman" w:cs="Times New Roman"/>
          <w:sz w:val="24"/>
          <w:szCs w:val="24"/>
        </w:rPr>
        <w:t xml:space="preserve">de verilmiştir. </w:t>
      </w:r>
    </w:p>
    <w:p w:rsidR="00C634AD" w:rsidRPr="00867B0B" w:rsidRDefault="00C634AD" w:rsidP="008B6774">
      <w:pPr>
        <w:spacing w:after="0" w:line="360" w:lineRule="auto"/>
        <w:jc w:val="center"/>
        <w:rPr>
          <w:rFonts w:ascii="Times New Roman" w:eastAsia="Times New Roman" w:hAnsi="Times New Roman" w:cs="Times New Roman"/>
          <w:bCs/>
          <w:color w:val="000000"/>
          <w:sz w:val="24"/>
          <w:szCs w:val="24"/>
          <w:lang w:eastAsia="tr-TR"/>
        </w:rPr>
      </w:pPr>
      <w:r w:rsidRPr="00867B0B">
        <w:rPr>
          <w:rFonts w:ascii="Times New Roman" w:eastAsia="Times New Roman" w:hAnsi="Times New Roman" w:cs="Times New Roman"/>
          <w:b/>
          <w:bCs/>
          <w:color w:val="000000"/>
          <w:sz w:val="24"/>
          <w:szCs w:val="24"/>
          <w:lang w:eastAsia="tr-TR"/>
        </w:rPr>
        <w:t xml:space="preserve">Tablo </w:t>
      </w:r>
      <w:r w:rsidR="00113594" w:rsidRPr="00867B0B">
        <w:rPr>
          <w:rFonts w:ascii="Times New Roman" w:eastAsia="Times New Roman" w:hAnsi="Times New Roman" w:cs="Times New Roman"/>
          <w:b/>
          <w:bCs/>
          <w:color w:val="000000"/>
          <w:sz w:val="24"/>
          <w:szCs w:val="24"/>
          <w:lang w:eastAsia="tr-TR"/>
        </w:rPr>
        <w:t>2</w:t>
      </w:r>
      <w:r w:rsidRPr="00867B0B">
        <w:rPr>
          <w:rFonts w:ascii="Times New Roman" w:eastAsia="Times New Roman" w:hAnsi="Times New Roman" w:cs="Times New Roman"/>
          <w:b/>
          <w:bCs/>
          <w:color w:val="000000"/>
          <w:sz w:val="24"/>
          <w:szCs w:val="24"/>
          <w:lang w:eastAsia="tr-TR"/>
        </w:rPr>
        <w:t>.</w:t>
      </w:r>
      <w:r w:rsidRPr="00867B0B">
        <w:rPr>
          <w:rFonts w:ascii="Times New Roman" w:eastAsia="Times New Roman" w:hAnsi="Times New Roman" w:cs="Times New Roman"/>
          <w:bCs/>
          <w:color w:val="000000"/>
          <w:sz w:val="24"/>
          <w:szCs w:val="24"/>
          <w:lang w:eastAsia="tr-TR"/>
        </w:rPr>
        <w:t xml:space="preserve"> Bireylerin Tanıtıcı Özellikleri</w:t>
      </w:r>
    </w:p>
    <w:tbl>
      <w:tblPr>
        <w:tblW w:w="6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8"/>
        <w:gridCol w:w="3066"/>
        <w:gridCol w:w="581"/>
        <w:gridCol w:w="813"/>
      </w:tblGrid>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4"/>
                <w:szCs w:val="24"/>
                <w:lang w:eastAsia="tr-TR"/>
              </w:rPr>
            </w:pPr>
          </w:p>
        </w:tc>
        <w:tc>
          <w:tcPr>
            <w:tcW w:w="3066" w:type="dxa"/>
            <w:shd w:val="clear" w:color="auto" w:fill="auto"/>
            <w:noWrap/>
            <w:vAlign w:val="bottom"/>
            <w:hideMark/>
          </w:tcPr>
          <w:p w:rsidR="00C634AD" w:rsidRPr="00867B0B" w:rsidRDefault="00C634AD" w:rsidP="008B6774">
            <w:pPr>
              <w:spacing w:after="0" w:line="360" w:lineRule="auto"/>
              <w:rPr>
                <w:rFonts w:ascii="Times New Roman" w:eastAsia="Times New Roman" w:hAnsi="Times New Roman" w:cs="Times New Roman"/>
                <w:b/>
                <w:bCs/>
                <w:color w:val="000000"/>
                <w:sz w:val="24"/>
                <w:szCs w:val="24"/>
                <w:lang w:eastAsia="tr-TR"/>
              </w:rPr>
            </w:pPr>
          </w:p>
        </w:tc>
        <w:tc>
          <w:tcPr>
            <w:tcW w:w="581"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bCs/>
                <w:color w:val="000000"/>
                <w:sz w:val="20"/>
                <w:szCs w:val="24"/>
                <w:lang w:eastAsia="tr-TR"/>
              </w:rPr>
            </w:pPr>
            <w:r w:rsidRPr="001174AF">
              <w:rPr>
                <w:rFonts w:ascii="Times New Roman" w:eastAsia="Times New Roman" w:hAnsi="Times New Roman" w:cs="Times New Roman"/>
                <w:b/>
                <w:bCs/>
                <w:color w:val="000000"/>
                <w:sz w:val="20"/>
                <w:szCs w:val="24"/>
                <w:lang w:eastAsia="tr-TR"/>
              </w:rPr>
              <w:t>Sayı</w:t>
            </w:r>
          </w:p>
        </w:tc>
        <w:tc>
          <w:tcPr>
            <w:tcW w:w="813"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bCs/>
                <w:color w:val="000000"/>
                <w:sz w:val="20"/>
                <w:szCs w:val="24"/>
                <w:lang w:eastAsia="tr-TR"/>
              </w:rPr>
            </w:pPr>
            <w:r w:rsidRPr="001174AF">
              <w:rPr>
                <w:rFonts w:ascii="Times New Roman" w:eastAsia="Times New Roman" w:hAnsi="Times New Roman" w:cs="Times New Roman"/>
                <w:b/>
                <w:bCs/>
                <w:color w:val="000000"/>
                <w:sz w:val="20"/>
                <w:szCs w:val="24"/>
                <w:lang w:eastAsia="tr-TR"/>
              </w:rPr>
              <w:t>Yüzde</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Yaş</w:t>
            </w:r>
          </w:p>
        </w:tc>
        <w:tc>
          <w:tcPr>
            <w:tcW w:w="3066" w:type="dxa"/>
            <w:shd w:val="clear" w:color="auto" w:fill="auto"/>
            <w:noWrap/>
            <w:vAlign w:val="bottom"/>
            <w:hideMark/>
          </w:tcPr>
          <w:p w:rsidR="00C634AD" w:rsidRPr="00867B0B" w:rsidRDefault="00C634AD"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18-24</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958</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18,60</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C634AD"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25-34</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1106</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21,50</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C634AD"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35+</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3075</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59,80</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Meslek </w:t>
            </w:r>
          </w:p>
        </w:tc>
        <w:tc>
          <w:tcPr>
            <w:tcW w:w="3066" w:type="dxa"/>
            <w:shd w:val="clear" w:color="auto" w:fill="auto"/>
            <w:noWrap/>
            <w:vAlign w:val="bottom"/>
            <w:hideMark/>
          </w:tcPr>
          <w:p w:rsidR="00C634AD" w:rsidRPr="00867B0B" w:rsidRDefault="004D163E"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Vasıflı İşçi</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1842</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35,80</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4D163E"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Kamuda-Özelde Memur</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873</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17</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C634AD"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Esnaf</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601</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11,70</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C634AD"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Çiftçi</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96</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1,90</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C634AD"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Emekli</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1223</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23,80</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4D163E"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Bağımsız Parça Başı</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42</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0,80</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4D163E"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Ev Hanımı</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29</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0,60</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C634AD"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İşsiz</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43</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0,80</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C634AD"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Öğrenci</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49</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4D163E"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Özelde Kamuda Yönetici</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237</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4,60</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4D163E"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Profesyonel Meslek Sahibi</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88</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1,70</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4D163E"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Söylemek İstemedi</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18</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0,3</w:t>
            </w:r>
          </w:p>
        </w:tc>
      </w:tr>
      <w:tr w:rsidR="00C634AD" w:rsidRPr="00867B0B" w:rsidTr="00AB2945">
        <w:trPr>
          <w:trHeight w:val="435"/>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Cinsiyet</w:t>
            </w:r>
          </w:p>
        </w:tc>
        <w:tc>
          <w:tcPr>
            <w:tcW w:w="3066" w:type="dxa"/>
            <w:shd w:val="clear" w:color="auto" w:fill="auto"/>
            <w:noWrap/>
            <w:vAlign w:val="bottom"/>
            <w:hideMark/>
          </w:tcPr>
          <w:p w:rsidR="00C634AD" w:rsidRPr="00867B0B" w:rsidRDefault="00C634AD"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Kadın</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2277</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44,3</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C634AD"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Erkek</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2862</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55,7</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Eğitim Durumu </w:t>
            </w:r>
          </w:p>
        </w:tc>
        <w:tc>
          <w:tcPr>
            <w:tcW w:w="3066" w:type="dxa"/>
            <w:shd w:val="clear" w:color="auto" w:fill="auto"/>
            <w:noWrap/>
            <w:vAlign w:val="bottom"/>
            <w:hideMark/>
          </w:tcPr>
          <w:p w:rsidR="00C634AD" w:rsidRPr="00867B0B" w:rsidRDefault="00C634AD"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İlköğretim</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1641</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31,9</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C634AD"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Lise</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1995</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38,8</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C634AD"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Üniversite</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1470</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28,6</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4D163E"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Söylemek İstemedi</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35</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0,7</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Hanede Yaşayan Kişi Sayısı </w:t>
            </w:r>
          </w:p>
        </w:tc>
        <w:tc>
          <w:tcPr>
            <w:tcW w:w="3066" w:type="dxa"/>
            <w:shd w:val="clear" w:color="auto" w:fill="auto"/>
            <w:noWrap/>
            <w:vAlign w:val="bottom"/>
            <w:hideMark/>
          </w:tcPr>
          <w:p w:rsidR="00C634AD" w:rsidRPr="00867B0B" w:rsidRDefault="004D163E"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177</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3,40</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4D163E"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2</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677</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13,20</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4D163E"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3</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1120</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21,80</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4D163E"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4</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1709</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33,30</w:t>
            </w:r>
          </w:p>
        </w:tc>
      </w:tr>
      <w:tr w:rsidR="00C634AD" w:rsidRPr="00867B0B" w:rsidTr="00AB2945">
        <w:trPr>
          <w:trHeight w:val="297"/>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4D163E"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 xml:space="preserve">5 Ve </w:t>
            </w:r>
            <w:r w:rsidR="00C634AD" w:rsidRPr="00867B0B">
              <w:rPr>
                <w:rFonts w:ascii="Times New Roman" w:eastAsia="Times New Roman" w:hAnsi="Times New Roman" w:cs="Times New Roman"/>
                <w:color w:val="000000"/>
                <w:sz w:val="20"/>
                <w:szCs w:val="20"/>
                <w:lang w:eastAsia="tr-TR"/>
              </w:rPr>
              <w:t>Üzeri</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1439</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28,04</w:t>
            </w:r>
          </w:p>
        </w:tc>
      </w:tr>
      <w:tr w:rsidR="00C634AD" w:rsidRPr="00867B0B" w:rsidTr="00AB2945">
        <w:trPr>
          <w:trHeight w:val="108"/>
          <w:jc w:val="center"/>
        </w:trPr>
        <w:tc>
          <w:tcPr>
            <w:tcW w:w="1918" w:type="dxa"/>
            <w:shd w:val="clear" w:color="auto" w:fill="auto"/>
            <w:noWrap/>
            <w:vAlign w:val="bottom"/>
            <w:hideMark/>
          </w:tcPr>
          <w:p w:rsidR="00C634AD" w:rsidRPr="001174AF" w:rsidRDefault="00C634AD" w:rsidP="008B6774">
            <w:pPr>
              <w:spacing w:after="0"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w:t>
            </w:r>
          </w:p>
        </w:tc>
        <w:tc>
          <w:tcPr>
            <w:tcW w:w="3066" w:type="dxa"/>
            <w:shd w:val="clear" w:color="auto" w:fill="auto"/>
            <w:noWrap/>
            <w:vAlign w:val="bottom"/>
            <w:hideMark/>
          </w:tcPr>
          <w:p w:rsidR="00C634AD" w:rsidRPr="00867B0B" w:rsidRDefault="004D163E" w:rsidP="008B6774">
            <w:pPr>
              <w:spacing w:after="0" w:line="360" w:lineRule="auto"/>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Söylemek İstemedi</w:t>
            </w:r>
          </w:p>
        </w:tc>
        <w:tc>
          <w:tcPr>
            <w:tcW w:w="581"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17</w:t>
            </w:r>
          </w:p>
        </w:tc>
        <w:tc>
          <w:tcPr>
            <w:tcW w:w="813" w:type="dxa"/>
            <w:shd w:val="clear" w:color="auto" w:fill="auto"/>
            <w:noWrap/>
            <w:vAlign w:val="bottom"/>
            <w:hideMark/>
          </w:tcPr>
          <w:p w:rsidR="00C634AD" w:rsidRPr="00867B0B"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867B0B">
              <w:rPr>
                <w:rFonts w:ascii="Times New Roman" w:eastAsia="Times New Roman" w:hAnsi="Times New Roman" w:cs="Times New Roman"/>
                <w:color w:val="000000"/>
                <w:sz w:val="20"/>
                <w:szCs w:val="20"/>
                <w:lang w:eastAsia="tr-TR"/>
              </w:rPr>
              <w:t>0,26</w:t>
            </w:r>
          </w:p>
        </w:tc>
      </w:tr>
    </w:tbl>
    <w:p w:rsidR="009F12ED" w:rsidRDefault="009F12ED" w:rsidP="008B6774">
      <w:pPr>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p>
    <w:p w:rsidR="00F57EC1" w:rsidRDefault="00C634AD" w:rsidP="008B6774">
      <w:pPr>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sidRPr="00867B0B">
        <w:rPr>
          <w:rFonts w:ascii="Times New Roman" w:eastAsia="Times New Roman" w:hAnsi="Times New Roman" w:cs="Times New Roman"/>
          <w:color w:val="000000"/>
          <w:sz w:val="24"/>
          <w:szCs w:val="24"/>
          <w:lang w:eastAsia="tr-TR"/>
        </w:rPr>
        <w:t xml:space="preserve">Tablo </w:t>
      </w:r>
      <w:r w:rsidR="00113594" w:rsidRPr="00867B0B">
        <w:rPr>
          <w:rFonts w:ascii="Times New Roman" w:eastAsia="Times New Roman" w:hAnsi="Times New Roman" w:cs="Times New Roman"/>
          <w:color w:val="000000"/>
          <w:sz w:val="24"/>
          <w:szCs w:val="24"/>
          <w:lang w:eastAsia="tr-TR"/>
        </w:rPr>
        <w:t>3</w:t>
      </w:r>
      <w:r w:rsidRPr="00867B0B">
        <w:rPr>
          <w:rFonts w:ascii="Times New Roman" w:eastAsia="Times New Roman" w:hAnsi="Times New Roman" w:cs="Times New Roman"/>
          <w:color w:val="000000"/>
          <w:sz w:val="24"/>
          <w:szCs w:val="24"/>
          <w:lang w:eastAsia="tr-TR"/>
        </w:rPr>
        <w:t>’te görüldüğü gibi anketimize katılan bireylerin %71`i şebeke suyunu içme suyu olarak kullandıklarını belirtirken,  %29`luk bir kesimse</w:t>
      </w:r>
      <w:r w:rsidR="00F57EC1">
        <w:rPr>
          <w:rFonts w:ascii="Times New Roman" w:eastAsia="Times New Roman" w:hAnsi="Times New Roman" w:cs="Times New Roman"/>
          <w:color w:val="000000"/>
          <w:sz w:val="24"/>
          <w:szCs w:val="24"/>
          <w:lang w:eastAsia="tr-TR"/>
        </w:rPr>
        <w:t xml:space="preserve"> kullanmadıklarını belirtmiştir</w:t>
      </w:r>
      <w:r w:rsidRPr="00867B0B">
        <w:rPr>
          <w:rFonts w:ascii="Times New Roman" w:eastAsia="Times New Roman" w:hAnsi="Times New Roman" w:cs="Times New Roman"/>
          <w:color w:val="000000"/>
          <w:sz w:val="24"/>
          <w:szCs w:val="24"/>
          <w:lang w:eastAsia="tr-TR"/>
        </w:rPr>
        <w:t>.</w:t>
      </w:r>
    </w:p>
    <w:p w:rsidR="009F12ED" w:rsidRDefault="009F12ED" w:rsidP="008B6774">
      <w:pPr>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p>
    <w:p w:rsidR="009F12ED" w:rsidRPr="009F12ED" w:rsidRDefault="009F12ED" w:rsidP="008B6774">
      <w:pPr>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p>
    <w:p w:rsidR="00C634AD" w:rsidRPr="00867B0B" w:rsidRDefault="00C634AD" w:rsidP="008B6774">
      <w:pPr>
        <w:spacing w:after="0" w:line="360" w:lineRule="auto"/>
        <w:jc w:val="center"/>
        <w:rPr>
          <w:rFonts w:ascii="Times New Roman" w:hAnsi="Times New Roman" w:cs="Times New Roman"/>
          <w:sz w:val="24"/>
          <w:szCs w:val="24"/>
        </w:rPr>
      </w:pPr>
      <w:r w:rsidRPr="00867B0B">
        <w:rPr>
          <w:rFonts w:ascii="Times New Roman" w:hAnsi="Times New Roman" w:cs="Times New Roman"/>
          <w:b/>
          <w:sz w:val="24"/>
          <w:szCs w:val="24"/>
        </w:rPr>
        <w:t xml:space="preserve">Tablo </w:t>
      </w:r>
      <w:r w:rsidR="00113594" w:rsidRPr="00867B0B">
        <w:rPr>
          <w:rFonts w:ascii="Times New Roman" w:hAnsi="Times New Roman" w:cs="Times New Roman"/>
          <w:b/>
          <w:sz w:val="24"/>
          <w:szCs w:val="24"/>
        </w:rPr>
        <w:t>3</w:t>
      </w:r>
      <w:r w:rsidRPr="00867B0B">
        <w:rPr>
          <w:rFonts w:ascii="Times New Roman" w:hAnsi="Times New Roman" w:cs="Times New Roman"/>
          <w:b/>
          <w:sz w:val="24"/>
          <w:szCs w:val="24"/>
        </w:rPr>
        <w:t>.</w:t>
      </w:r>
      <w:r w:rsidRPr="00867B0B">
        <w:rPr>
          <w:rFonts w:ascii="Times New Roman" w:hAnsi="Times New Roman" w:cs="Times New Roman"/>
          <w:sz w:val="24"/>
          <w:szCs w:val="24"/>
        </w:rPr>
        <w:t xml:space="preserve"> “</w:t>
      </w:r>
      <w:r w:rsidRPr="00867B0B">
        <w:rPr>
          <w:rFonts w:ascii="Times New Roman" w:eastAsia="Times New Roman" w:hAnsi="Times New Roman" w:cs="Times New Roman"/>
          <w:color w:val="000000"/>
          <w:sz w:val="24"/>
          <w:szCs w:val="24"/>
          <w:lang w:eastAsia="tr-TR"/>
        </w:rPr>
        <w:t>Şebeke Suyunu İçme Suyu Olarak Kullanıyor musunuz? “ sorusuna verilen cevaplar</w:t>
      </w:r>
    </w:p>
    <w:tbl>
      <w:tblPr>
        <w:tblStyle w:val="TabloKlavuzu"/>
        <w:tblW w:w="0" w:type="auto"/>
        <w:jc w:val="center"/>
        <w:tblLook w:val="04A0" w:firstRow="1" w:lastRow="0" w:firstColumn="1" w:lastColumn="0" w:noHBand="0" w:noVBand="1"/>
      </w:tblPr>
      <w:tblGrid>
        <w:gridCol w:w="5353"/>
        <w:gridCol w:w="1559"/>
        <w:gridCol w:w="1134"/>
      </w:tblGrid>
      <w:tr w:rsidR="00C634AD" w:rsidRPr="00867B0B" w:rsidTr="001174AF">
        <w:trPr>
          <w:jc w:val="center"/>
        </w:trPr>
        <w:tc>
          <w:tcPr>
            <w:tcW w:w="5353" w:type="dxa"/>
          </w:tcPr>
          <w:p w:rsidR="00C634AD" w:rsidRPr="001174AF" w:rsidRDefault="00C634AD" w:rsidP="008B6774">
            <w:pPr>
              <w:spacing w:line="360" w:lineRule="auto"/>
              <w:jc w:val="center"/>
              <w:rPr>
                <w:rFonts w:ascii="Times New Roman" w:hAnsi="Times New Roman" w:cs="Times New Roman"/>
                <w:b/>
                <w:sz w:val="20"/>
                <w:szCs w:val="24"/>
              </w:rPr>
            </w:pP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Sayı</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Yüzde</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Evet</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3652</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71</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Hayır</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1487</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28,9</w:t>
            </w:r>
          </w:p>
        </w:tc>
      </w:tr>
    </w:tbl>
    <w:p w:rsidR="00C634AD" w:rsidRPr="001174AF" w:rsidRDefault="00C634AD" w:rsidP="008B6774">
      <w:pPr>
        <w:spacing w:line="360" w:lineRule="auto"/>
        <w:rPr>
          <w:rFonts w:ascii="Times New Roman" w:hAnsi="Times New Roman" w:cs="Times New Roman"/>
          <w:sz w:val="24"/>
          <w:szCs w:val="24"/>
        </w:rPr>
      </w:pPr>
    </w:p>
    <w:p w:rsidR="00C634AD" w:rsidRPr="00867B0B" w:rsidRDefault="00C634AD" w:rsidP="008B6774">
      <w:pPr>
        <w:spacing w:before="100" w:beforeAutospacing="1" w:after="100" w:afterAutospacing="1" w:line="360" w:lineRule="auto"/>
        <w:jc w:val="both"/>
        <w:rPr>
          <w:rFonts w:ascii="Times New Roman" w:hAnsi="Times New Roman" w:cs="Times New Roman"/>
          <w:sz w:val="24"/>
          <w:szCs w:val="24"/>
        </w:rPr>
      </w:pPr>
      <w:r w:rsidRPr="00867B0B">
        <w:rPr>
          <w:rFonts w:ascii="Times New Roman" w:eastAsia="Times New Roman" w:hAnsi="Times New Roman" w:cs="Times New Roman"/>
          <w:color w:val="000000"/>
          <w:sz w:val="24"/>
          <w:szCs w:val="24"/>
          <w:lang w:eastAsia="tr-TR"/>
        </w:rPr>
        <w:t xml:space="preserve">Ankete katılan bireyler şebeke suyunu içme suyu olarak kullanmama sebebi olarak temiz olduğunu düşünmemeleri (%53,9), tadını (%24,5) ve kokusunu beğenmemeleri (%8,6) öne çıkan nedenler olarak belirtilmiştir (Tablo </w:t>
      </w:r>
      <w:r w:rsidR="00113594" w:rsidRPr="00867B0B">
        <w:rPr>
          <w:rFonts w:ascii="Times New Roman" w:eastAsia="Times New Roman" w:hAnsi="Times New Roman" w:cs="Times New Roman"/>
          <w:color w:val="000000"/>
          <w:sz w:val="24"/>
          <w:szCs w:val="24"/>
          <w:lang w:eastAsia="tr-TR"/>
        </w:rPr>
        <w:t>4</w:t>
      </w:r>
      <w:r w:rsidRPr="00867B0B">
        <w:rPr>
          <w:rFonts w:ascii="Times New Roman" w:eastAsia="Times New Roman" w:hAnsi="Times New Roman" w:cs="Times New Roman"/>
          <w:color w:val="000000"/>
          <w:sz w:val="24"/>
          <w:szCs w:val="24"/>
          <w:lang w:eastAsia="tr-TR"/>
        </w:rPr>
        <w:t>).  Öne çıkan sebeplerden biri olması beklenilen hastalık yapabilme olasılığı ve suyun depodan geldiği için kullanılmaması kısmı denekler tarafından sırasıyla %2,7 ve  %3,3 `lük bir oranda kalmıştır.  Şebeke suyuna duyulan güven oranı ise verilen cevaplarda oldukça yüksektir.</w:t>
      </w:r>
    </w:p>
    <w:p w:rsidR="00C634AD" w:rsidRPr="00867B0B" w:rsidRDefault="00C634AD" w:rsidP="008B6774">
      <w:pPr>
        <w:spacing w:after="0" w:line="360" w:lineRule="auto"/>
        <w:jc w:val="center"/>
        <w:rPr>
          <w:rFonts w:ascii="Times New Roman" w:hAnsi="Times New Roman" w:cs="Times New Roman"/>
          <w:sz w:val="24"/>
          <w:szCs w:val="24"/>
        </w:rPr>
      </w:pPr>
      <w:r w:rsidRPr="00867B0B">
        <w:rPr>
          <w:rFonts w:ascii="Times New Roman" w:hAnsi="Times New Roman" w:cs="Times New Roman"/>
          <w:b/>
          <w:sz w:val="24"/>
          <w:szCs w:val="24"/>
        </w:rPr>
        <w:t xml:space="preserve">Tablo </w:t>
      </w:r>
      <w:r w:rsidR="00113594" w:rsidRPr="00867B0B">
        <w:rPr>
          <w:rFonts w:ascii="Times New Roman" w:hAnsi="Times New Roman" w:cs="Times New Roman"/>
          <w:b/>
          <w:sz w:val="24"/>
          <w:szCs w:val="24"/>
        </w:rPr>
        <w:t>4</w:t>
      </w:r>
      <w:r w:rsidRPr="00867B0B">
        <w:rPr>
          <w:rFonts w:ascii="Times New Roman" w:hAnsi="Times New Roman" w:cs="Times New Roman"/>
          <w:b/>
          <w:sz w:val="24"/>
          <w:szCs w:val="24"/>
        </w:rPr>
        <w:t>.</w:t>
      </w:r>
      <w:r w:rsidRPr="00867B0B">
        <w:rPr>
          <w:rFonts w:ascii="Times New Roman" w:hAnsi="Times New Roman" w:cs="Times New Roman"/>
          <w:sz w:val="24"/>
          <w:szCs w:val="24"/>
        </w:rPr>
        <w:t xml:space="preserve"> “</w:t>
      </w:r>
      <w:r w:rsidRPr="00867B0B">
        <w:rPr>
          <w:rFonts w:ascii="Times New Roman" w:eastAsia="Times New Roman" w:hAnsi="Times New Roman" w:cs="Times New Roman"/>
          <w:color w:val="000000"/>
          <w:sz w:val="24"/>
          <w:szCs w:val="24"/>
          <w:lang w:eastAsia="tr-TR"/>
        </w:rPr>
        <w:t>Şebeke Suyunu İçme Suyu Olarak Kullanmıyorsanız nedeniniz ?” sorusuna verilen cevaplar</w:t>
      </w:r>
    </w:p>
    <w:tbl>
      <w:tblPr>
        <w:tblStyle w:val="TabloKlavuzu"/>
        <w:tblW w:w="0" w:type="auto"/>
        <w:jc w:val="center"/>
        <w:tblLook w:val="04A0" w:firstRow="1" w:lastRow="0" w:firstColumn="1" w:lastColumn="0" w:noHBand="0" w:noVBand="1"/>
      </w:tblPr>
      <w:tblGrid>
        <w:gridCol w:w="5433"/>
        <w:gridCol w:w="1582"/>
        <w:gridCol w:w="1151"/>
      </w:tblGrid>
      <w:tr w:rsidR="00C634AD" w:rsidRPr="00867B0B" w:rsidTr="00AB2945">
        <w:trPr>
          <w:trHeight w:val="252"/>
          <w:jc w:val="center"/>
        </w:trPr>
        <w:tc>
          <w:tcPr>
            <w:tcW w:w="5433" w:type="dxa"/>
          </w:tcPr>
          <w:p w:rsidR="00C634AD" w:rsidRPr="001174AF" w:rsidRDefault="00C634AD" w:rsidP="008B6774">
            <w:pPr>
              <w:spacing w:line="360" w:lineRule="auto"/>
              <w:rPr>
                <w:rFonts w:ascii="Times New Roman" w:hAnsi="Times New Roman" w:cs="Times New Roman"/>
                <w:b/>
                <w:sz w:val="20"/>
                <w:szCs w:val="24"/>
              </w:rPr>
            </w:pPr>
          </w:p>
        </w:tc>
        <w:tc>
          <w:tcPr>
            <w:tcW w:w="1582"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Sayı</w:t>
            </w:r>
          </w:p>
        </w:tc>
        <w:tc>
          <w:tcPr>
            <w:tcW w:w="1151"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Yüzde</w:t>
            </w:r>
          </w:p>
        </w:tc>
      </w:tr>
      <w:tr w:rsidR="00C634AD" w:rsidRPr="00867B0B" w:rsidTr="00AB2945">
        <w:trPr>
          <w:trHeight w:val="252"/>
          <w:jc w:val="center"/>
        </w:trPr>
        <w:tc>
          <w:tcPr>
            <w:tcW w:w="543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Temiz Olduğunu Düşünmüyorum</w:t>
            </w:r>
          </w:p>
        </w:tc>
        <w:tc>
          <w:tcPr>
            <w:tcW w:w="1582"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661</w:t>
            </w:r>
          </w:p>
        </w:tc>
        <w:tc>
          <w:tcPr>
            <w:tcW w:w="1151"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53,9</w:t>
            </w:r>
          </w:p>
        </w:tc>
      </w:tr>
      <w:tr w:rsidR="00C634AD" w:rsidRPr="00867B0B" w:rsidTr="00AB2945">
        <w:trPr>
          <w:trHeight w:val="252"/>
          <w:jc w:val="center"/>
        </w:trPr>
        <w:tc>
          <w:tcPr>
            <w:tcW w:w="543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Tadını Beğenmiyorum</w:t>
            </w:r>
          </w:p>
        </w:tc>
        <w:tc>
          <w:tcPr>
            <w:tcW w:w="1582"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301</w:t>
            </w:r>
          </w:p>
        </w:tc>
        <w:tc>
          <w:tcPr>
            <w:tcW w:w="1151"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24,5</w:t>
            </w:r>
          </w:p>
        </w:tc>
      </w:tr>
      <w:tr w:rsidR="00C634AD" w:rsidRPr="00867B0B" w:rsidTr="00AB2945">
        <w:trPr>
          <w:trHeight w:val="252"/>
          <w:jc w:val="center"/>
        </w:trPr>
        <w:tc>
          <w:tcPr>
            <w:tcW w:w="543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Koktuğunu Düşünüyorum</w:t>
            </w:r>
          </w:p>
        </w:tc>
        <w:tc>
          <w:tcPr>
            <w:tcW w:w="1582"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105</w:t>
            </w:r>
          </w:p>
        </w:tc>
        <w:tc>
          <w:tcPr>
            <w:tcW w:w="1151"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8,6</w:t>
            </w:r>
          </w:p>
        </w:tc>
      </w:tr>
      <w:tr w:rsidR="00C634AD" w:rsidRPr="00867B0B" w:rsidTr="00AB2945">
        <w:trPr>
          <w:trHeight w:val="252"/>
          <w:jc w:val="center"/>
        </w:trPr>
        <w:tc>
          <w:tcPr>
            <w:tcW w:w="543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Alışık Değilim</w:t>
            </w:r>
          </w:p>
        </w:tc>
        <w:tc>
          <w:tcPr>
            <w:tcW w:w="1582"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23</w:t>
            </w:r>
          </w:p>
        </w:tc>
        <w:tc>
          <w:tcPr>
            <w:tcW w:w="1151"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1,9</w:t>
            </w:r>
          </w:p>
        </w:tc>
      </w:tr>
      <w:tr w:rsidR="00C634AD" w:rsidRPr="00867B0B" w:rsidTr="00AB2945">
        <w:trPr>
          <w:trHeight w:val="252"/>
          <w:jc w:val="center"/>
        </w:trPr>
        <w:tc>
          <w:tcPr>
            <w:tcW w:w="543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Kireçli</w:t>
            </w:r>
          </w:p>
        </w:tc>
        <w:tc>
          <w:tcPr>
            <w:tcW w:w="1582"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37</w:t>
            </w:r>
          </w:p>
        </w:tc>
        <w:tc>
          <w:tcPr>
            <w:tcW w:w="1151"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3</w:t>
            </w:r>
          </w:p>
        </w:tc>
      </w:tr>
      <w:tr w:rsidR="00C634AD" w:rsidRPr="00867B0B" w:rsidTr="00AB2945">
        <w:trPr>
          <w:trHeight w:val="252"/>
          <w:jc w:val="center"/>
        </w:trPr>
        <w:tc>
          <w:tcPr>
            <w:tcW w:w="543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Paslı Olması</w:t>
            </w:r>
          </w:p>
        </w:tc>
        <w:tc>
          <w:tcPr>
            <w:tcW w:w="1582"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13</w:t>
            </w:r>
          </w:p>
        </w:tc>
        <w:tc>
          <w:tcPr>
            <w:tcW w:w="1151"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1,1</w:t>
            </w:r>
          </w:p>
        </w:tc>
      </w:tr>
      <w:tr w:rsidR="00C634AD" w:rsidRPr="00867B0B" w:rsidTr="00AB2945">
        <w:trPr>
          <w:trHeight w:val="252"/>
          <w:jc w:val="center"/>
        </w:trPr>
        <w:tc>
          <w:tcPr>
            <w:tcW w:w="543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Depodan Geldiği İçin</w:t>
            </w:r>
          </w:p>
        </w:tc>
        <w:tc>
          <w:tcPr>
            <w:tcW w:w="1582"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40</w:t>
            </w:r>
          </w:p>
        </w:tc>
        <w:tc>
          <w:tcPr>
            <w:tcW w:w="1151"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3,3</w:t>
            </w:r>
          </w:p>
        </w:tc>
      </w:tr>
      <w:tr w:rsidR="00C634AD" w:rsidRPr="00867B0B" w:rsidTr="00AB2945">
        <w:trPr>
          <w:trHeight w:val="252"/>
          <w:jc w:val="center"/>
        </w:trPr>
        <w:tc>
          <w:tcPr>
            <w:tcW w:w="543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Güvenmiyorum</w:t>
            </w:r>
          </w:p>
        </w:tc>
        <w:tc>
          <w:tcPr>
            <w:tcW w:w="1582"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8</w:t>
            </w:r>
          </w:p>
        </w:tc>
        <w:tc>
          <w:tcPr>
            <w:tcW w:w="1151"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0,7</w:t>
            </w:r>
          </w:p>
        </w:tc>
      </w:tr>
      <w:tr w:rsidR="00C634AD" w:rsidRPr="00867B0B" w:rsidTr="00AB2945">
        <w:trPr>
          <w:trHeight w:val="252"/>
          <w:jc w:val="center"/>
        </w:trPr>
        <w:tc>
          <w:tcPr>
            <w:tcW w:w="543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Hastalık Yapmasından Dolayı</w:t>
            </w:r>
          </w:p>
        </w:tc>
        <w:tc>
          <w:tcPr>
            <w:tcW w:w="1582"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33</w:t>
            </w:r>
          </w:p>
        </w:tc>
        <w:tc>
          <w:tcPr>
            <w:tcW w:w="1151"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2,7</w:t>
            </w:r>
          </w:p>
        </w:tc>
      </w:tr>
      <w:tr w:rsidR="00C634AD" w:rsidRPr="00867B0B" w:rsidTr="00AB2945">
        <w:trPr>
          <w:trHeight w:val="252"/>
          <w:jc w:val="center"/>
        </w:trPr>
        <w:tc>
          <w:tcPr>
            <w:tcW w:w="543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Hidrofor Sisteminden Dolayı</w:t>
            </w:r>
          </w:p>
        </w:tc>
        <w:tc>
          <w:tcPr>
            <w:tcW w:w="1582"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2</w:t>
            </w:r>
          </w:p>
        </w:tc>
        <w:tc>
          <w:tcPr>
            <w:tcW w:w="1151"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0,2</w:t>
            </w:r>
          </w:p>
        </w:tc>
      </w:tr>
      <w:tr w:rsidR="00C634AD" w:rsidRPr="00867B0B" w:rsidTr="00AB2945">
        <w:trPr>
          <w:trHeight w:val="252"/>
          <w:jc w:val="center"/>
        </w:trPr>
        <w:tc>
          <w:tcPr>
            <w:tcW w:w="543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Klorlu Olmasından Dolayı</w:t>
            </w:r>
          </w:p>
        </w:tc>
        <w:tc>
          <w:tcPr>
            <w:tcW w:w="1582"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3</w:t>
            </w:r>
          </w:p>
        </w:tc>
        <w:tc>
          <w:tcPr>
            <w:tcW w:w="1151"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0,2</w:t>
            </w:r>
          </w:p>
        </w:tc>
      </w:tr>
      <w:tr w:rsidR="00C634AD" w:rsidRPr="00867B0B" w:rsidTr="00AB2945">
        <w:trPr>
          <w:trHeight w:val="269"/>
          <w:jc w:val="center"/>
        </w:trPr>
        <w:tc>
          <w:tcPr>
            <w:tcW w:w="543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Sertlik Oranının Yüksek Olması</w:t>
            </w:r>
          </w:p>
        </w:tc>
        <w:tc>
          <w:tcPr>
            <w:tcW w:w="1582"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11</w:t>
            </w:r>
          </w:p>
        </w:tc>
        <w:tc>
          <w:tcPr>
            <w:tcW w:w="1151"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0,1</w:t>
            </w:r>
          </w:p>
        </w:tc>
      </w:tr>
    </w:tbl>
    <w:p w:rsidR="00C634AD" w:rsidRPr="001174AF" w:rsidRDefault="00C634AD" w:rsidP="008B6774">
      <w:pPr>
        <w:spacing w:line="360" w:lineRule="auto"/>
        <w:rPr>
          <w:rFonts w:ascii="Times New Roman" w:hAnsi="Times New Roman" w:cs="Times New Roman"/>
          <w:sz w:val="24"/>
          <w:szCs w:val="24"/>
        </w:rPr>
      </w:pPr>
    </w:p>
    <w:p w:rsidR="00C634AD" w:rsidRPr="00867B0B" w:rsidRDefault="00C634AD" w:rsidP="008B6774">
      <w:pPr>
        <w:spacing w:before="100" w:beforeAutospacing="1" w:after="100" w:afterAutospacing="1" w:line="360" w:lineRule="auto"/>
        <w:jc w:val="both"/>
        <w:rPr>
          <w:rFonts w:ascii="Times New Roman" w:hAnsi="Times New Roman" w:cs="Times New Roman"/>
          <w:sz w:val="24"/>
          <w:szCs w:val="24"/>
        </w:rPr>
      </w:pPr>
      <w:r w:rsidRPr="00867B0B">
        <w:rPr>
          <w:rFonts w:ascii="Times New Roman" w:eastAsia="Times New Roman" w:hAnsi="Times New Roman" w:cs="Times New Roman"/>
          <w:color w:val="000000"/>
          <w:sz w:val="24"/>
          <w:szCs w:val="24"/>
          <w:lang w:eastAsia="tr-TR"/>
        </w:rPr>
        <w:t>Anketimize katılan bireylerin %86,6</w:t>
      </w:r>
      <w:r w:rsidR="004D163E">
        <w:rPr>
          <w:rFonts w:ascii="Times New Roman" w:eastAsia="Times New Roman" w:hAnsi="Times New Roman" w:cs="Times New Roman"/>
          <w:color w:val="000000"/>
          <w:sz w:val="24"/>
          <w:szCs w:val="24"/>
          <w:lang w:eastAsia="tr-TR"/>
        </w:rPr>
        <w:t>’</w:t>
      </w:r>
      <w:r w:rsidRPr="00867B0B">
        <w:rPr>
          <w:rFonts w:ascii="Times New Roman" w:eastAsia="Times New Roman" w:hAnsi="Times New Roman" w:cs="Times New Roman"/>
          <w:color w:val="000000"/>
          <w:sz w:val="24"/>
          <w:szCs w:val="24"/>
          <w:lang w:eastAsia="tr-TR"/>
        </w:rPr>
        <w:t xml:space="preserve">sı herhangi bir arıtma cihazı kullanmadığını belirtirken, %13,4`ü kullandığını belirtmiştir (Tablo </w:t>
      </w:r>
      <w:r w:rsidR="00113594" w:rsidRPr="00867B0B">
        <w:rPr>
          <w:rFonts w:ascii="Times New Roman" w:eastAsia="Times New Roman" w:hAnsi="Times New Roman" w:cs="Times New Roman"/>
          <w:color w:val="000000"/>
          <w:sz w:val="24"/>
          <w:szCs w:val="24"/>
          <w:lang w:eastAsia="tr-TR"/>
        </w:rPr>
        <w:t>5</w:t>
      </w:r>
      <w:r w:rsidRPr="00867B0B">
        <w:rPr>
          <w:rFonts w:ascii="Times New Roman" w:eastAsia="Times New Roman" w:hAnsi="Times New Roman" w:cs="Times New Roman"/>
          <w:color w:val="000000"/>
          <w:sz w:val="24"/>
          <w:szCs w:val="24"/>
          <w:lang w:eastAsia="tr-TR"/>
        </w:rPr>
        <w:t xml:space="preserve">). Arıtma cihazı kullandığını belirten bireylerin % 24,9`u kullandığı markayı bilmezken, ihlas marka ev tipi arıtma cihazı kullanan bireyler ankete katılan bireylerin yaklaşık yarısını oluşturmaktadır (%52,6) (Tablo </w:t>
      </w:r>
      <w:r w:rsidR="00113594" w:rsidRPr="00867B0B">
        <w:rPr>
          <w:rFonts w:ascii="Times New Roman" w:eastAsia="Times New Roman" w:hAnsi="Times New Roman" w:cs="Times New Roman"/>
          <w:color w:val="000000"/>
          <w:sz w:val="24"/>
          <w:szCs w:val="24"/>
          <w:lang w:eastAsia="tr-TR"/>
        </w:rPr>
        <w:t>6</w:t>
      </w:r>
      <w:r w:rsidRPr="00867B0B">
        <w:rPr>
          <w:rFonts w:ascii="Times New Roman" w:eastAsia="Times New Roman" w:hAnsi="Times New Roman" w:cs="Times New Roman"/>
          <w:color w:val="000000"/>
          <w:sz w:val="24"/>
          <w:szCs w:val="24"/>
          <w:lang w:eastAsia="tr-TR"/>
        </w:rPr>
        <w:t>). İhlas marka ev tipi arıtma cihazı kullanım yüzdesinin ezici çoğunlukta çıkmasının nedenleri arasında halka inerek pazarlama yapabilme kabiliyetleri, fiyat politikaları ve güçlü servis ağına sahip olmalarını sayabiliriz. Bireylerin %25`inin arıtma cihazının markasını, modelini bilmemesinin nedenleri tanıdık/tavsiye vasıtasıyla cihaz alımı ve genel olarak markaların yabancı isimlere sahip olmaları sebebiyle akılda tutulamamaları sayılabilir.</w:t>
      </w:r>
    </w:p>
    <w:p w:rsidR="00C634AD" w:rsidRPr="00867B0B" w:rsidRDefault="00C634AD" w:rsidP="008B6774">
      <w:pPr>
        <w:spacing w:after="0" w:line="360" w:lineRule="auto"/>
        <w:jc w:val="center"/>
        <w:rPr>
          <w:rFonts w:ascii="Times New Roman" w:hAnsi="Times New Roman" w:cs="Times New Roman"/>
          <w:sz w:val="24"/>
          <w:szCs w:val="24"/>
        </w:rPr>
      </w:pPr>
      <w:r w:rsidRPr="00867B0B">
        <w:rPr>
          <w:rFonts w:ascii="Times New Roman" w:hAnsi="Times New Roman" w:cs="Times New Roman"/>
          <w:b/>
          <w:sz w:val="24"/>
          <w:szCs w:val="24"/>
        </w:rPr>
        <w:t xml:space="preserve">Tablo </w:t>
      </w:r>
      <w:r w:rsidR="00113594" w:rsidRPr="00867B0B">
        <w:rPr>
          <w:rFonts w:ascii="Times New Roman" w:hAnsi="Times New Roman" w:cs="Times New Roman"/>
          <w:b/>
          <w:sz w:val="24"/>
          <w:szCs w:val="24"/>
        </w:rPr>
        <w:t>5</w:t>
      </w:r>
      <w:r w:rsidRPr="00867B0B">
        <w:rPr>
          <w:rFonts w:ascii="Times New Roman" w:hAnsi="Times New Roman" w:cs="Times New Roman"/>
          <w:b/>
          <w:sz w:val="24"/>
          <w:szCs w:val="24"/>
        </w:rPr>
        <w:t>.</w:t>
      </w:r>
      <w:r w:rsidRPr="00867B0B">
        <w:rPr>
          <w:rFonts w:ascii="Times New Roman" w:hAnsi="Times New Roman" w:cs="Times New Roman"/>
          <w:sz w:val="24"/>
          <w:szCs w:val="24"/>
        </w:rPr>
        <w:t xml:space="preserve"> “</w:t>
      </w:r>
      <w:r w:rsidRPr="00867B0B">
        <w:rPr>
          <w:rFonts w:ascii="Times New Roman" w:eastAsia="Times New Roman" w:hAnsi="Times New Roman" w:cs="Times New Roman"/>
          <w:color w:val="000000"/>
          <w:sz w:val="24"/>
          <w:szCs w:val="24"/>
          <w:lang w:eastAsia="tr-TR"/>
        </w:rPr>
        <w:t>Herhangi Bir Arıtma Cihazı Kullandınız mı / Kullanıyor musunuz? “ sorusuna verilen cevaplar</w:t>
      </w:r>
    </w:p>
    <w:tbl>
      <w:tblPr>
        <w:tblStyle w:val="TabloKlavuzu"/>
        <w:tblW w:w="0" w:type="auto"/>
        <w:jc w:val="center"/>
        <w:tblLook w:val="04A0" w:firstRow="1" w:lastRow="0" w:firstColumn="1" w:lastColumn="0" w:noHBand="0" w:noVBand="1"/>
      </w:tblPr>
      <w:tblGrid>
        <w:gridCol w:w="5353"/>
        <w:gridCol w:w="1559"/>
        <w:gridCol w:w="1134"/>
      </w:tblGrid>
      <w:tr w:rsidR="00C634AD" w:rsidRPr="00867B0B" w:rsidTr="001174AF">
        <w:trPr>
          <w:jc w:val="center"/>
        </w:trPr>
        <w:tc>
          <w:tcPr>
            <w:tcW w:w="5353" w:type="dxa"/>
          </w:tcPr>
          <w:p w:rsidR="00C634AD" w:rsidRPr="001174AF" w:rsidRDefault="00C634AD" w:rsidP="008B6774">
            <w:pPr>
              <w:spacing w:line="360" w:lineRule="auto"/>
              <w:rPr>
                <w:rFonts w:ascii="Times New Roman" w:hAnsi="Times New Roman" w:cs="Times New Roman"/>
                <w:b/>
                <w:sz w:val="20"/>
                <w:szCs w:val="24"/>
              </w:rPr>
            </w:pP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Sayı</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Yüzde</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Evet</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689</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13,4</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Hayır</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4448</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86,6</w:t>
            </w:r>
          </w:p>
        </w:tc>
      </w:tr>
    </w:tbl>
    <w:p w:rsidR="00C634AD" w:rsidRPr="001174AF" w:rsidRDefault="00C634AD" w:rsidP="008B6774">
      <w:pPr>
        <w:spacing w:line="360" w:lineRule="auto"/>
        <w:rPr>
          <w:rFonts w:ascii="Times New Roman" w:hAnsi="Times New Roman" w:cs="Times New Roman"/>
        </w:rPr>
      </w:pPr>
    </w:p>
    <w:p w:rsidR="00C634AD" w:rsidRPr="00867B0B" w:rsidRDefault="00C634AD" w:rsidP="008B6774">
      <w:pPr>
        <w:spacing w:after="0" w:line="360" w:lineRule="auto"/>
        <w:jc w:val="center"/>
        <w:rPr>
          <w:rFonts w:ascii="Times New Roman" w:hAnsi="Times New Roman" w:cs="Times New Roman"/>
          <w:sz w:val="24"/>
          <w:szCs w:val="24"/>
        </w:rPr>
      </w:pPr>
      <w:r w:rsidRPr="00867B0B">
        <w:rPr>
          <w:rFonts w:ascii="Times New Roman" w:hAnsi="Times New Roman" w:cs="Times New Roman"/>
          <w:b/>
          <w:sz w:val="24"/>
          <w:szCs w:val="24"/>
        </w:rPr>
        <w:t xml:space="preserve">Tablo </w:t>
      </w:r>
      <w:r w:rsidR="00113594" w:rsidRPr="00867B0B">
        <w:rPr>
          <w:rFonts w:ascii="Times New Roman" w:hAnsi="Times New Roman" w:cs="Times New Roman"/>
          <w:b/>
          <w:sz w:val="24"/>
          <w:szCs w:val="24"/>
        </w:rPr>
        <w:t>6</w:t>
      </w:r>
      <w:r w:rsidRPr="00867B0B">
        <w:rPr>
          <w:rFonts w:ascii="Times New Roman" w:hAnsi="Times New Roman" w:cs="Times New Roman"/>
          <w:b/>
          <w:sz w:val="24"/>
          <w:szCs w:val="24"/>
        </w:rPr>
        <w:t>.</w:t>
      </w:r>
      <w:r w:rsidRPr="00867B0B">
        <w:rPr>
          <w:rFonts w:ascii="Times New Roman" w:hAnsi="Times New Roman" w:cs="Times New Roman"/>
          <w:sz w:val="24"/>
          <w:szCs w:val="24"/>
        </w:rPr>
        <w:t xml:space="preserve"> “</w:t>
      </w:r>
      <w:r w:rsidRPr="00867B0B">
        <w:rPr>
          <w:rFonts w:ascii="Times New Roman" w:eastAsia="Times New Roman" w:hAnsi="Times New Roman" w:cs="Times New Roman"/>
          <w:color w:val="000000"/>
          <w:sz w:val="24"/>
          <w:szCs w:val="24"/>
          <w:lang w:eastAsia="tr-TR"/>
        </w:rPr>
        <w:t>Hangi Marka ve Model Cihaz Kullanıyorsunuz? “ sorusuna verilen cevaplar</w:t>
      </w:r>
    </w:p>
    <w:tbl>
      <w:tblPr>
        <w:tblStyle w:val="TabloKlavuzu"/>
        <w:tblW w:w="0" w:type="auto"/>
        <w:jc w:val="center"/>
        <w:tblLook w:val="04A0" w:firstRow="1" w:lastRow="0" w:firstColumn="1" w:lastColumn="0" w:noHBand="0" w:noVBand="1"/>
      </w:tblPr>
      <w:tblGrid>
        <w:gridCol w:w="5353"/>
        <w:gridCol w:w="1559"/>
        <w:gridCol w:w="1134"/>
      </w:tblGrid>
      <w:tr w:rsidR="00C634AD" w:rsidRPr="00867B0B" w:rsidTr="001174AF">
        <w:trPr>
          <w:jc w:val="center"/>
        </w:trPr>
        <w:tc>
          <w:tcPr>
            <w:tcW w:w="5353" w:type="dxa"/>
          </w:tcPr>
          <w:p w:rsidR="00C634AD" w:rsidRPr="001174AF" w:rsidRDefault="00C634AD" w:rsidP="008B6774">
            <w:pPr>
              <w:spacing w:line="360" w:lineRule="auto"/>
              <w:rPr>
                <w:rFonts w:ascii="Times New Roman" w:hAnsi="Times New Roman" w:cs="Times New Roman"/>
                <w:b/>
                <w:sz w:val="20"/>
                <w:szCs w:val="24"/>
              </w:rPr>
            </w:pP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Sayı</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Yüzde</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Bilmiyor</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172</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24,9</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Akeno</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11</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1,6</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sz w:val="20"/>
                <w:szCs w:val="24"/>
                <w:lang w:eastAsia="tr-TR"/>
              </w:rPr>
            </w:pPr>
            <w:r w:rsidRPr="001174AF">
              <w:rPr>
                <w:rFonts w:ascii="Times New Roman" w:eastAsia="Times New Roman" w:hAnsi="Times New Roman" w:cs="Times New Roman"/>
                <w:b/>
                <w:sz w:val="20"/>
                <w:szCs w:val="24"/>
                <w:lang w:eastAsia="tr-TR"/>
              </w:rPr>
              <w:t>Aqualife</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13</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1,9</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sz w:val="20"/>
                <w:szCs w:val="24"/>
                <w:lang w:eastAsia="tr-TR"/>
              </w:rPr>
            </w:pPr>
            <w:r w:rsidRPr="001174AF">
              <w:rPr>
                <w:rFonts w:ascii="Times New Roman" w:eastAsia="Times New Roman" w:hAnsi="Times New Roman" w:cs="Times New Roman"/>
                <w:b/>
                <w:sz w:val="20"/>
                <w:szCs w:val="24"/>
                <w:lang w:eastAsia="tr-TR"/>
              </w:rPr>
              <w:t>Waterbox</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24</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3,5</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sz w:val="20"/>
                <w:szCs w:val="24"/>
                <w:lang w:eastAsia="tr-TR"/>
              </w:rPr>
            </w:pPr>
            <w:r w:rsidRPr="001174AF">
              <w:rPr>
                <w:rFonts w:ascii="Times New Roman" w:eastAsia="Times New Roman" w:hAnsi="Times New Roman" w:cs="Times New Roman"/>
                <w:b/>
                <w:sz w:val="20"/>
                <w:szCs w:val="24"/>
                <w:lang w:eastAsia="tr-TR"/>
              </w:rPr>
              <w:t>Vaki</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12</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1,7</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İhlas</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363</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52,6</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sz w:val="20"/>
                <w:szCs w:val="24"/>
                <w:lang w:eastAsia="tr-TR"/>
              </w:rPr>
            </w:pPr>
            <w:r w:rsidRPr="001174AF">
              <w:rPr>
                <w:rFonts w:ascii="Times New Roman" w:eastAsia="Times New Roman" w:hAnsi="Times New Roman" w:cs="Times New Roman"/>
                <w:b/>
                <w:sz w:val="20"/>
                <w:szCs w:val="24"/>
                <w:lang w:eastAsia="tr-TR"/>
              </w:rPr>
              <w:t>Diğer</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95</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13,8</w:t>
            </w:r>
          </w:p>
        </w:tc>
      </w:tr>
    </w:tbl>
    <w:p w:rsidR="00C634AD" w:rsidRPr="001174AF" w:rsidRDefault="00C634AD" w:rsidP="008B6774">
      <w:pPr>
        <w:spacing w:line="360" w:lineRule="auto"/>
        <w:rPr>
          <w:rFonts w:ascii="Times New Roman" w:hAnsi="Times New Roman" w:cs="Times New Roman"/>
        </w:rPr>
      </w:pPr>
    </w:p>
    <w:p w:rsidR="00C634AD" w:rsidRPr="00867B0B" w:rsidRDefault="00C634AD" w:rsidP="008B6774">
      <w:pPr>
        <w:spacing w:before="100" w:beforeAutospacing="1" w:after="100" w:afterAutospacing="1" w:line="360" w:lineRule="auto"/>
        <w:jc w:val="both"/>
        <w:rPr>
          <w:rFonts w:ascii="Times New Roman" w:hAnsi="Times New Roman" w:cs="Times New Roman"/>
          <w:sz w:val="24"/>
          <w:szCs w:val="24"/>
        </w:rPr>
      </w:pPr>
      <w:r w:rsidRPr="00867B0B">
        <w:rPr>
          <w:rFonts w:ascii="Times New Roman" w:eastAsia="Times New Roman" w:hAnsi="Times New Roman" w:cs="Times New Roman"/>
          <w:color w:val="000000"/>
          <w:sz w:val="24"/>
          <w:szCs w:val="24"/>
          <w:lang w:eastAsia="tr-TR"/>
        </w:rPr>
        <w:t xml:space="preserve">Arıtma sistemlerini uzun bir süre boyunca kullanan bireylerin (3 yıl ve üzeri) sayısı toplamda %60`ı geçmektedir (Tablo </w:t>
      </w:r>
      <w:r w:rsidR="00113594" w:rsidRPr="00867B0B">
        <w:rPr>
          <w:rFonts w:ascii="Times New Roman" w:eastAsia="Times New Roman" w:hAnsi="Times New Roman" w:cs="Times New Roman"/>
          <w:color w:val="000000"/>
          <w:sz w:val="24"/>
          <w:szCs w:val="24"/>
          <w:lang w:eastAsia="tr-TR"/>
        </w:rPr>
        <w:t>7</w:t>
      </w:r>
      <w:r w:rsidRPr="00867B0B">
        <w:rPr>
          <w:rFonts w:ascii="Times New Roman" w:eastAsia="Times New Roman" w:hAnsi="Times New Roman" w:cs="Times New Roman"/>
          <w:color w:val="000000"/>
          <w:sz w:val="24"/>
          <w:szCs w:val="24"/>
          <w:lang w:eastAsia="tr-TR"/>
        </w:rPr>
        <w:t>). Arıtma sisteminden çıkan suyu içen bireylerin zaman geçse</w:t>
      </w:r>
      <w:r w:rsidR="00C03FBD">
        <w:rPr>
          <w:rFonts w:ascii="Times New Roman" w:eastAsia="Times New Roman" w:hAnsi="Times New Roman" w:cs="Times New Roman"/>
          <w:color w:val="000000"/>
          <w:sz w:val="24"/>
          <w:szCs w:val="24"/>
          <w:lang w:eastAsia="tr-TR"/>
        </w:rPr>
        <w:t xml:space="preserve"> </w:t>
      </w:r>
      <w:r w:rsidRPr="00867B0B">
        <w:rPr>
          <w:rFonts w:ascii="Times New Roman" w:eastAsia="Times New Roman" w:hAnsi="Times New Roman" w:cs="Times New Roman"/>
          <w:color w:val="000000"/>
          <w:sz w:val="24"/>
          <w:szCs w:val="24"/>
          <w:lang w:eastAsia="tr-TR"/>
        </w:rPr>
        <w:t>de damacana veya şişe suyuna tekrar yönelmediklerini bu sonuçlar ışığında söyleyebiliriz.</w:t>
      </w:r>
    </w:p>
    <w:p w:rsidR="00C634AD" w:rsidRPr="00867B0B" w:rsidRDefault="00C634AD" w:rsidP="008B6774">
      <w:pPr>
        <w:spacing w:after="0" w:line="360" w:lineRule="auto"/>
        <w:rPr>
          <w:rFonts w:ascii="Times New Roman" w:hAnsi="Times New Roman" w:cs="Times New Roman"/>
          <w:b/>
          <w:sz w:val="24"/>
          <w:szCs w:val="24"/>
        </w:rPr>
      </w:pPr>
    </w:p>
    <w:p w:rsidR="00C634AD" w:rsidRPr="00867B0B" w:rsidRDefault="00C634AD" w:rsidP="008B6774">
      <w:pPr>
        <w:spacing w:after="0" w:line="360" w:lineRule="auto"/>
        <w:jc w:val="center"/>
        <w:rPr>
          <w:rFonts w:ascii="Times New Roman" w:hAnsi="Times New Roman" w:cs="Times New Roman"/>
          <w:sz w:val="24"/>
          <w:szCs w:val="24"/>
        </w:rPr>
      </w:pPr>
      <w:r w:rsidRPr="00867B0B">
        <w:rPr>
          <w:rFonts w:ascii="Times New Roman" w:hAnsi="Times New Roman" w:cs="Times New Roman"/>
          <w:b/>
          <w:sz w:val="24"/>
          <w:szCs w:val="24"/>
        </w:rPr>
        <w:t xml:space="preserve">Tablo </w:t>
      </w:r>
      <w:r w:rsidR="00113594" w:rsidRPr="00867B0B">
        <w:rPr>
          <w:rFonts w:ascii="Times New Roman" w:hAnsi="Times New Roman" w:cs="Times New Roman"/>
          <w:b/>
          <w:sz w:val="24"/>
          <w:szCs w:val="24"/>
        </w:rPr>
        <w:t>7</w:t>
      </w:r>
      <w:r w:rsidRPr="00867B0B">
        <w:rPr>
          <w:rFonts w:ascii="Times New Roman" w:hAnsi="Times New Roman" w:cs="Times New Roman"/>
          <w:b/>
          <w:sz w:val="24"/>
          <w:szCs w:val="24"/>
        </w:rPr>
        <w:t>.</w:t>
      </w:r>
      <w:r w:rsidRPr="00867B0B">
        <w:rPr>
          <w:rFonts w:ascii="Times New Roman" w:hAnsi="Times New Roman" w:cs="Times New Roman"/>
          <w:sz w:val="24"/>
          <w:szCs w:val="24"/>
        </w:rPr>
        <w:t xml:space="preserve"> “</w:t>
      </w:r>
      <w:r w:rsidRPr="00867B0B">
        <w:rPr>
          <w:rFonts w:ascii="Times New Roman" w:eastAsia="Times New Roman" w:hAnsi="Times New Roman" w:cs="Times New Roman"/>
          <w:sz w:val="24"/>
          <w:szCs w:val="24"/>
          <w:lang w:eastAsia="tr-TR"/>
        </w:rPr>
        <w:t>Kaç Yıldır Arıtma Sistemi Kullanıyorsunuz?</w:t>
      </w:r>
      <w:r w:rsidRPr="00867B0B">
        <w:rPr>
          <w:rFonts w:ascii="Times New Roman" w:eastAsia="Times New Roman" w:hAnsi="Times New Roman" w:cs="Times New Roman"/>
          <w:color w:val="000000"/>
          <w:sz w:val="24"/>
          <w:szCs w:val="24"/>
          <w:lang w:eastAsia="tr-TR"/>
        </w:rPr>
        <w:t xml:space="preserve"> “ sorusuna verilen cevaplar</w:t>
      </w:r>
    </w:p>
    <w:tbl>
      <w:tblPr>
        <w:tblStyle w:val="TabloKlavuzu"/>
        <w:tblW w:w="0" w:type="auto"/>
        <w:jc w:val="center"/>
        <w:tblLook w:val="04A0" w:firstRow="1" w:lastRow="0" w:firstColumn="1" w:lastColumn="0" w:noHBand="0" w:noVBand="1"/>
      </w:tblPr>
      <w:tblGrid>
        <w:gridCol w:w="5353"/>
        <w:gridCol w:w="1559"/>
        <w:gridCol w:w="1134"/>
      </w:tblGrid>
      <w:tr w:rsidR="00C634AD" w:rsidRPr="00867B0B" w:rsidTr="001174AF">
        <w:trPr>
          <w:jc w:val="center"/>
        </w:trPr>
        <w:tc>
          <w:tcPr>
            <w:tcW w:w="5353" w:type="dxa"/>
          </w:tcPr>
          <w:p w:rsidR="00C634AD" w:rsidRPr="001174AF" w:rsidRDefault="00C634AD" w:rsidP="008B6774">
            <w:pPr>
              <w:spacing w:line="360" w:lineRule="auto"/>
              <w:rPr>
                <w:rFonts w:ascii="Times New Roman" w:hAnsi="Times New Roman" w:cs="Times New Roman"/>
                <w:b/>
                <w:sz w:val="20"/>
                <w:szCs w:val="24"/>
              </w:rPr>
            </w:pP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Sayı</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Yüzde</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1 Yıldan Az</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89</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12,9</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1-3 Yıl Arası</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186</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27</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3-5 Yıl Arası</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134</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19,4</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5 Yıl Üzeri</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281</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40,7</w:t>
            </w:r>
          </w:p>
        </w:tc>
      </w:tr>
    </w:tbl>
    <w:p w:rsidR="00AB2945" w:rsidRDefault="00AB2945" w:rsidP="008B6774">
      <w:pPr>
        <w:spacing w:after="0" w:line="360" w:lineRule="auto"/>
        <w:jc w:val="both"/>
        <w:rPr>
          <w:rFonts w:ascii="Times New Roman" w:eastAsia="Times New Roman" w:hAnsi="Times New Roman" w:cs="Times New Roman"/>
          <w:color w:val="000000"/>
          <w:sz w:val="24"/>
          <w:szCs w:val="24"/>
          <w:lang w:eastAsia="tr-TR"/>
        </w:rPr>
      </w:pPr>
    </w:p>
    <w:p w:rsidR="00C634AD" w:rsidRPr="00867B0B" w:rsidRDefault="00C634AD" w:rsidP="008B6774">
      <w:pPr>
        <w:spacing w:after="0" w:line="360" w:lineRule="auto"/>
        <w:jc w:val="both"/>
        <w:rPr>
          <w:rFonts w:ascii="Times New Roman" w:eastAsia="Times New Roman" w:hAnsi="Times New Roman" w:cs="Times New Roman"/>
          <w:sz w:val="24"/>
          <w:szCs w:val="24"/>
          <w:lang w:eastAsia="tr-TR"/>
        </w:rPr>
      </w:pPr>
      <w:r w:rsidRPr="00867B0B">
        <w:rPr>
          <w:rFonts w:ascii="Times New Roman" w:eastAsia="Times New Roman" w:hAnsi="Times New Roman" w:cs="Times New Roman"/>
          <w:color w:val="000000"/>
          <w:sz w:val="24"/>
          <w:szCs w:val="24"/>
          <w:lang w:eastAsia="tr-TR"/>
        </w:rPr>
        <w:t xml:space="preserve">Suyu hastalık etmeni mikroorganizmalardan temizlemek çoğu bireyin arıtma sistemini kullanmadaki temel amacı iken (%51,5), ağır metallerden/kimyasallardan arındırmak ve </w:t>
      </w:r>
      <w:r w:rsidRPr="00867B0B">
        <w:rPr>
          <w:rFonts w:ascii="Times New Roman" w:eastAsia="Times New Roman" w:hAnsi="Times New Roman" w:cs="Times New Roman"/>
          <w:sz w:val="24"/>
          <w:szCs w:val="24"/>
          <w:lang w:eastAsia="tr-TR"/>
        </w:rPr>
        <w:t xml:space="preserve">suyun kokusunu/tadını/rengini değiştirmek amaçları hemen hemen aynı yüzde de bireylerin arıtma sistemini kullanım amacı olarak öne çıkmaktadır (Tablo </w:t>
      </w:r>
      <w:r w:rsidR="00113594" w:rsidRPr="00867B0B">
        <w:rPr>
          <w:rFonts w:ascii="Times New Roman" w:eastAsia="Times New Roman" w:hAnsi="Times New Roman" w:cs="Times New Roman"/>
          <w:sz w:val="24"/>
          <w:szCs w:val="24"/>
          <w:lang w:eastAsia="tr-TR"/>
        </w:rPr>
        <w:t>8</w:t>
      </w:r>
      <w:r w:rsidRPr="00867B0B">
        <w:rPr>
          <w:rFonts w:ascii="Times New Roman" w:eastAsia="Times New Roman" w:hAnsi="Times New Roman" w:cs="Times New Roman"/>
          <w:sz w:val="24"/>
          <w:szCs w:val="24"/>
          <w:lang w:eastAsia="tr-TR"/>
        </w:rPr>
        <w:t xml:space="preserve">). </w:t>
      </w:r>
    </w:p>
    <w:p w:rsidR="00C634AD" w:rsidRPr="00867B0B" w:rsidRDefault="00C634AD" w:rsidP="008B6774">
      <w:pPr>
        <w:spacing w:after="0" w:line="360" w:lineRule="auto"/>
        <w:jc w:val="center"/>
        <w:rPr>
          <w:rFonts w:ascii="Times New Roman" w:hAnsi="Times New Roman" w:cs="Times New Roman"/>
          <w:sz w:val="24"/>
          <w:szCs w:val="24"/>
        </w:rPr>
      </w:pPr>
      <w:r w:rsidRPr="00867B0B">
        <w:rPr>
          <w:rFonts w:ascii="Times New Roman" w:hAnsi="Times New Roman" w:cs="Times New Roman"/>
          <w:b/>
          <w:sz w:val="24"/>
          <w:szCs w:val="24"/>
        </w:rPr>
        <w:t xml:space="preserve">Tablo </w:t>
      </w:r>
      <w:r w:rsidR="00113594" w:rsidRPr="00867B0B">
        <w:rPr>
          <w:rFonts w:ascii="Times New Roman" w:hAnsi="Times New Roman" w:cs="Times New Roman"/>
          <w:b/>
          <w:sz w:val="24"/>
          <w:szCs w:val="24"/>
        </w:rPr>
        <w:t>8</w:t>
      </w:r>
      <w:r w:rsidRPr="00867B0B">
        <w:rPr>
          <w:rFonts w:ascii="Times New Roman" w:hAnsi="Times New Roman" w:cs="Times New Roman"/>
          <w:b/>
          <w:sz w:val="24"/>
          <w:szCs w:val="24"/>
        </w:rPr>
        <w:t>.</w:t>
      </w:r>
      <w:r w:rsidRPr="00867B0B">
        <w:rPr>
          <w:rFonts w:ascii="Times New Roman" w:hAnsi="Times New Roman" w:cs="Times New Roman"/>
          <w:sz w:val="24"/>
          <w:szCs w:val="24"/>
        </w:rPr>
        <w:t xml:space="preserve"> “</w:t>
      </w:r>
      <w:r w:rsidRPr="00867B0B">
        <w:rPr>
          <w:rFonts w:ascii="Times New Roman" w:eastAsia="Times New Roman" w:hAnsi="Times New Roman" w:cs="Times New Roman"/>
          <w:color w:val="000000"/>
          <w:sz w:val="24"/>
          <w:szCs w:val="24"/>
          <w:lang w:eastAsia="tr-TR"/>
        </w:rPr>
        <w:t>Arıtma Sistemini Temel Kullanım Amacınız</w:t>
      </w:r>
      <w:r w:rsidRPr="00867B0B">
        <w:rPr>
          <w:rFonts w:ascii="Times New Roman" w:eastAsia="Times New Roman" w:hAnsi="Times New Roman" w:cs="Times New Roman"/>
          <w:sz w:val="24"/>
          <w:szCs w:val="24"/>
          <w:lang w:eastAsia="tr-TR"/>
        </w:rPr>
        <w:t>?</w:t>
      </w:r>
      <w:r w:rsidRPr="00867B0B">
        <w:rPr>
          <w:rFonts w:ascii="Times New Roman" w:eastAsia="Times New Roman" w:hAnsi="Times New Roman" w:cs="Times New Roman"/>
          <w:color w:val="000000"/>
          <w:sz w:val="24"/>
          <w:szCs w:val="24"/>
          <w:lang w:eastAsia="tr-TR"/>
        </w:rPr>
        <w:t xml:space="preserve"> “ sorusuna verilen cevaplar</w:t>
      </w:r>
    </w:p>
    <w:tbl>
      <w:tblPr>
        <w:tblStyle w:val="TabloKlavuzu"/>
        <w:tblW w:w="0" w:type="auto"/>
        <w:jc w:val="center"/>
        <w:tblLook w:val="04A0" w:firstRow="1" w:lastRow="0" w:firstColumn="1" w:lastColumn="0" w:noHBand="0" w:noVBand="1"/>
      </w:tblPr>
      <w:tblGrid>
        <w:gridCol w:w="5363"/>
        <w:gridCol w:w="1562"/>
        <w:gridCol w:w="1136"/>
      </w:tblGrid>
      <w:tr w:rsidR="00C634AD" w:rsidRPr="00867B0B" w:rsidTr="00AB2945">
        <w:trPr>
          <w:trHeight w:val="253"/>
          <w:jc w:val="center"/>
        </w:trPr>
        <w:tc>
          <w:tcPr>
            <w:tcW w:w="5363" w:type="dxa"/>
          </w:tcPr>
          <w:p w:rsidR="00C634AD" w:rsidRPr="001174AF" w:rsidRDefault="00C634AD" w:rsidP="008B6774">
            <w:pPr>
              <w:spacing w:line="360" w:lineRule="auto"/>
              <w:rPr>
                <w:rFonts w:ascii="Times New Roman" w:hAnsi="Times New Roman" w:cs="Times New Roman"/>
                <w:b/>
                <w:sz w:val="20"/>
                <w:szCs w:val="24"/>
              </w:rPr>
            </w:pPr>
          </w:p>
        </w:tc>
        <w:tc>
          <w:tcPr>
            <w:tcW w:w="1562"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Sayı</w:t>
            </w:r>
          </w:p>
        </w:tc>
        <w:tc>
          <w:tcPr>
            <w:tcW w:w="1136"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Yüzde</w:t>
            </w:r>
          </w:p>
        </w:tc>
      </w:tr>
      <w:tr w:rsidR="00C634AD" w:rsidRPr="00867B0B" w:rsidTr="00AB2945">
        <w:trPr>
          <w:trHeight w:val="253"/>
          <w:jc w:val="center"/>
        </w:trPr>
        <w:tc>
          <w:tcPr>
            <w:tcW w:w="536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Hastalık Etmeni Mikroorganizmalardan Temizlemek</w:t>
            </w:r>
          </w:p>
        </w:tc>
        <w:tc>
          <w:tcPr>
            <w:tcW w:w="1562"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356</w:t>
            </w:r>
          </w:p>
        </w:tc>
        <w:tc>
          <w:tcPr>
            <w:tcW w:w="1136"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51,5</w:t>
            </w:r>
          </w:p>
        </w:tc>
      </w:tr>
      <w:tr w:rsidR="00C634AD" w:rsidRPr="00867B0B" w:rsidTr="00AB2945">
        <w:trPr>
          <w:trHeight w:val="253"/>
          <w:jc w:val="center"/>
        </w:trPr>
        <w:tc>
          <w:tcPr>
            <w:tcW w:w="536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Ağır Metallerden/Kimyasallardan Arındırmak</w:t>
            </w:r>
          </w:p>
        </w:tc>
        <w:tc>
          <w:tcPr>
            <w:tcW w:w="1562"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152</w:t>
            </w:r>
          </w:p>
        </w:tc>
        <w:tc>
          <w:tcPr>
            <w:tcW w:w="1136"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22,03</w:t>
            </w:r>
          </w:p>
        </w:tc>
      </w:tr>
      <w:tr w:rsidR="00C634AD" w:rsidRPr="00867B0B" w:rsidTr="00AB2945">
        <w:trPr>
          <w:trHeight w:val="253"/>
          <w:jc w:val="center"/>
        </w:trPr>
        <w:tc>
          <w:tcPr>
            <w:tcW w:w="5363" w:type="dxa"/>
            <w:vAlign w:val="bottom"/>
          </w:tcPr>
          <w:p w:rsidR="00C634AD" w:rsidRPr="001174AF" w:rsidRDefault="00C634AD" w:rsidP="008B6774">
            <w:pPr>
              <w:spacing w:line="360" w:lineRule="auto"/>
              <w:rPr>
                <w:rFonts w:ascii="Times New Roman" w:eastAsia="Times New Roman" w:hAnsi="Times New Roman" w:cs="Times New Roman"/>
                <w:b/>
                <w:sz w:val="20"/>
                <w:szCs w:val="24"/>
                <w:lang w:eastAsia="tr-TR"/>
              </w:rPr>
            </w:pPr>
            <w:r w:rsidRPr="001174AF">
              <w:rPr>
                <w:rFonts w:ascii="Times New Roman" w:eastAsia="Times New Roman" w:hAnsi="Times New Roman" w:cs="Times New Roman"/>
                <w:b/>
                <w:sz w:val="20"/>
                <w:szCs w:val="24"/>
                <w:lang w:eastAsia="tr-TR"/>
              </w:rPr>
              <w:t>Suyun Kokusunu/Tadını/Rengini Değiştirmek</w:t>
            </w:r>
          </w:p>
        </w:tc>
        <w:tc>
          <w:tcPr>
            <w:tcW w:w="1562"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167</w:t>
            </w:r>
          </w:p>
        </w:tc>
        <w:tc>
          <w:tcPr>
            <w:tcW w:w="1136"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24,2</w:t>
            </w:r>
          </w:p>
        </w:tc>
      </w:tr>
      <w:tr w:rsidR="00C634AD" w:rsidRPr="00867B0B" w:rsidTr="00AB2945">
        <w:trPr>
          <w:trHeight w:val="253"/>
          <w:jc w:val="center"/>
        </w:trPr>
        <w:tc>
          <w:tcPr>
            <w:tcW w:w="5363" w:type="dxa"/>
            <w:vAlign w:val="bottom"/>
          </w:tcPr>
          <w:p w:rsidR="00C634AD" w:rsidRPr="001174AF" w:rsidRDefault="00C634AD" w:rsidP="008B6774">
            <w:pPr>
              <w:spacing w:line="360" w:lineRule="auto"/>
              <w:rPr>
                <w:rFonts w:ascii="Times New Roman" w:eastAsia="Times New Roman" w:hAnsi="Times New Roman" w:cs="Times New Roman"/>
                <w:b/>
                <w:sz w:val="20"/>
                <w:szCs w:val="24"/>
                <w:lang w:eastAsia="tr-TR"/>
              </w:rPr>
            </w:pPr>
            <w:r w:rsidRPr="001174AF">
              <w:rPr>
                <w:rFonts w:ascii="Times New Roman" w:eastAsia="Times New Roman" w:hAnsi="Times New Roman" w:cs="Times New Roman"/>
                <w:b/>
                <w:sz w:val="20"/>
                <w:szCs w:val="24"/>
                <w:lang w:eastAsia="tr-TR"/>
              </w:rPr>
              <w:t>Her Üçü Birden</w:t>
            </w:r>
          </w:p>
        </w:tc>
        <w:tc>
          <w:tcPr>
            <w:tcW w:w="1562"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5</w:t>
            </w:r>
          </w:p>
        </w:tc>
        <w:tc>
          <w:tcPr>
            <w:tcW w:w="1136"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0,72</w:t>
            </w:r>
          </w:p>
        </w:tc>
      </w:tr>
      <w:tr w:rsidR="00C634AD" w:rsidRPr="00867B0B" w:rsidTr="00AB2945">
        <w:trPr>
          <w:trHeight w:val="253"/>
          <w:jc w:val="center"/>
        </w:trPr>
        <w:tc>
          <w:tcPr>
            <w:tcW w:w="5363" w:type="dxa"/>
            <w:vAlign w:val="bottom"/>
          </w:tcPr>
          <w:p w:rsidR="00C634AD" w:rsidRPr="001174AF" w:rsidRDefault="00C634AD" w:rsidP="008B6774">
            <w:pPr>
              <w:spacing w:line="360" w:lineRule="auto"/>
              <w:rPr>
                <w:rFonts w:ascii="Times New Roman" w:eastAsia="Times New Roman" w:hAnsi="Times New Roman" w:cs="Times New Roman"/>
                <w:b/>
                <w:sz w:val="20"/>
                <w:szCs w:val="24"/>
                <w:lang w:eastAsia="tr-TR"/>
              </w:rPr>
            </w:pPr>
            <w:r w:rsidRPr="001174AF">
              <w:rPr>
                <w:rFonts w:ascii="Times New Roman" w:eastAsia="Times New Roman" w:hAnsi="Times New Roman" w:cs="Times New Roman"/>
                <w:b/>
                <w:sz w:val="20"/>
                <w:szCs w:val="24"/>
                <w:lang w:eastAsia="tr-TR"/>
              </w:rPr>
              <w:t>Diğer</w:t>
            </w:r>
          </w:p>
        </w:tc>
        <w:tc>
          <w:tcPr>
            <w:tcW w:w="1562"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10</w:t>
            </w:r>
          </w:p>
        </w:tc>
        <w:tc>
          <w:tcPr>
            <w:tcW w:w="1136"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1,44</w:t>
            </w:r>
          </w:p>
        </w:tc>
      </w:tr>
    </w:tbl>
    <w:p w:rsidR="00F57EC1" w:rsidRDefault="00F57EC1" w:rsidP="008B6774">
      <w:pPr>
        <w:spacing w:after="0" w:line="360" w:lineRule="auto"/>
        <w:jc w:val="both"/>
        <w:rPr>
          <w:rFonts w:ascii="Times New Roman" w:eastAsia="Times New Roman" w:hAnsi="Times New Roman" w:cs="Times New Roman"/>
          <w:sz w:val="24"/>
          <w:szCs w:val="24"/>
          <w:lang w:eastAsia="tr-TR"/>
        </w:rPr>
      </w:pPr>
    </w:p>
    <w:p w:rsidR="00C634AD" w:rsidRPr="00867B0B" w:rsidRDefault="00C634AD" w:rsidP="008B6774">
      <w:pPr>
        <w:spacing w:after="0" w:line="360" w:lineRule="auto"/>
        <w:jc w:val="both"/>
        <w:rPr>
          <w:rFonts w:ascii="Times New Roman" w:eastAsia="Times New Roman" w:hAnsi="Times New Roman" w:cs="Times New Roman"/>
          <w:sz w:val="24"/>
          <w:szCs w:val="24"/>
          <w:lang w:eastAsia="tr-TR"/>
        </w:rPr>
      </w:pPr>
      <w:r w:rsidRPr="00867B0B">
        <w:rPr>
          <w:rFonts w:ascii="Times New Roman" w:eastAsia="Times New Roman" w:hAnsi="Times New Roman" w:cs="Times New Roman"/>
          <w:sz w:val="24"/>
          <w:szCs w:val="24"/>
          <w:lang w:eastAsia="tr-TR"/>
        </w:rPr>
        <w:t xml:space="preserve">Anket yapılan deneklerin büyük bir bölümü arıtma sistemlerinde filtrenin bulunduğunu  (%89) (Tablo </w:t>
      </w:r>
      <w:r w:rsidR="00113594" w:rsidRPr="00867B0B">
        <w:rPr>
          <w:rFonts w:ascii="Times New Roman" w:eastAsia="Times New Roman" w:hAnsi="Times New Roman" w:cs="Times New Roman"/>
          <w:sz w:val="24"/>
          <w:szCs w:val="24"/>
          <w:lang w:eastAsia="tr-TR"/>
        </w:rPr>
        <w:t>9</w:t>
      </w:r>
      <w:r w:rsidRPr="00867B0B">
        <w:rPr>
          <w:rFonts w:ascii="Times New Roman" w:eastAsia="Times New Roman" w:hAnsi="Times New Roman" w:cs="Times New Roman"/>
          <w:sz w:val="24"/>
          <w:szCs w:val="24"/>
          <w:lang w:eastAsia="tr-TR"/>
        </w:rPr>
        <w:t>)</w:t>
      </w:r>
      <w:r w:rsidR="00AC0A20" w:rsidRPr="00867B0B">
        <w:rPr>
          <w:rFonts w:ascii="Times New Roman" w:eastAsia="Times New Roman" w:hAnsi="Times New Roman" w:cs="Times New Roman"/>
          <w:sz w:val="24"/>
          <w:szCs w:val="24"/>
          <w:lang w:eastAsia="tr-TR"/>
        </w:rPr>
        <w:t xml:space="preserve"> </w:t>
      </w:r>
      <w:r w:rsidRPr="00867B0B">
        <w:rPr>
          <w:rFonts w:ascii="Times New Roman" w:eastAsia="Times New Roman" w:hAnsi="Times New Roman" w:cs="Times New Roman"/>
          <w:sz w:val="24"/>
          <w:szCs w:val="24"/>
          <w:lang w:eastAsia="tr-TR"/>
        </w:rPr>
        <w:t xml:space="preserve">ve filtreleri hangi sıklıkla değiştirmeleri gerektiğini (%82) bildiğini belirtmiştir (Tablo </w:t>
      </w:r>
      <w:r w:rsidR="00AC0A20" w:rsidRPr="00867B0B">
        <w:rPr>
          <w:rFonts w:ascii="Times New Roman" w:eastAsia="Times New Roman" w:hAnsi="Times New Roman" w:cs="Times New Roman"/>
          <w:sz w:val="24"/>
          <w:szCs w:val="24"/>
          <w:lang w:eastAsia="tr-TR"/>
        </w:rPr>
        <w:t>1</w:t>
      </w:r>
      <w:r w:rsidR="00113594" w:rsidRPr="00867B0B">
        <w:rPr>
          <w:rFonts w:ascii="Times New Roman" w:eastAsia="Times New Roman" w:hAnsi="Times New Roman" w:cs="Times New Roman"/>
          <w:sz w:val="24"/>
          <w:szCs w:val="24"/>
          <w:lang w:eastAsia="tr-TR"/>
        </w:rPr>
        <w:t>0</w:t>
      </w:r>
      <w:r w:rsidRPr="00867B0B">
        <w:rPr>
          <w:rFonts w:ascii="Times New Roman" w:eastAsia="Times New Roman" w:hAnsi="Times New Roman" w:cs="Times New Roman"/>
          <w:sz w:val="24"/>
          <w:szCs w:val="24"/>
          <w:lang w:eastAsia="tr-TR"/>
        </w:rPr>
        <w:t xml:space="preserve">). Filtrelerini son 2 yıl içinde 2-4 kez değiştiren </w:t>
      </w:r>
      <w:r w:rsidR="00AC0A20" w:rsidRPr="00867B0B">
        <w:rPr>
          <w:rFonts w:ascii="Times New Roman" w:eastAsia="Times New Roman" w:hAnsi="Times New Roman" w:cs="Times New Roman"/>
          <w:sz w:val="24"/>
          <w:szCs w:val="24"/>
          <w:lang w:eastAsia="tr-TR"/>
        </w:rPr>
        <w:t>denek yüzdesi</w:t>
      </w:r>
      <w:r w:rsidRPr="00867B0B">
        <w:rPr>
          <w:rFonts w:ascii="Times New Roman" w:eastAsia="Times New Roman" w:hAnsi="Times New Roman" w:cs="Times New Roman"/>
          <w:sz w:val="24"/>
          <w:szCs w:val="24"/>
          <w:lang w:eastAsia="tr-TR"/>
        </w:rPr>
        <w:t xml:space="preserve"> % 60,9; hiç değiştirmeyen denek yüzdesi % 20,1; 1 kez değiştiren denek yüzdesi %10; 5 ve daha fazla değiştiren denek yüzdesi %9’dur (Tablo </w:t>
      </w:r>
      <w:r w:rsidR="00AC0A20" w:rsidRPr="00867B0B">
        <w:rPr>
          <w:rFonts w:ascii="Times New Roman" w:eastAsia="Times New Roman" w:hAnsi="Times New Roman" w:cs="Times New Roman"/>
          <w:sz w:val="24"/>
          <w:szCs w:val="24"/>
          <w:lang w:eastAsia="tr-TR"/>
        </w:rPr>
        <w:t>1</w:t>
      </w:r>
      <w:r w:rsidR="00113594" w:rsidRPr="00867B0B">
        <w:rPr>
          <w:rFonts w:ascii="Times New Roman" w:eastAsia="Times New Roman" w:hAnsi="Times New Roman" w:cs="Times New Roman"/>
          <w:sz w:val="24"/>
          <w:szCs w:val="24"/>
          <w:lang w:eastAsia="tr-TR"/>
        </w:rPr>
        <w:t>1</w:t>
      </w:r>
      <w:r w:rsidRPr="00867B0B">
        <w:rPr>
          <w:rFonts w:ascii="Times New Roman" w:eastAsia="Times New Roman" w:hAnsi="Times New Roman" w:cs="Times New Roman"/>
          <w:sz w:val="24"/>
          <w:szCs w:val="24"/>
          <w:lang w:eastAsia="tr-TR"/>
        </w:rPr>
        <w:t>). Arıtma cihazı satan firmaların, düzenli olarak müşterilerini arayarak ve/veya uyararak filtre değişim vakitlerinin geldiğini bildirmeleri</w:t>
      </w:r>
      <w:r w:rsidR="00C03FBD">
        <w:rPr>
          <w:rFonts w:ascii="Times New Roman" w:eastAsia="Times New Roman" w:hAnsi="Times New Roman" w:cs="Times New Roman"/>
          <w:sz w:val="24"/>
          <w:szCs w:val="24"/>
          <w:lang w:eastAsia="tr-TR"/>
        </w:rPr>
        <w:t>nin</w:t>
      </w:r>
      <w:r w:rsidRPr="00867B0B">
        <w:rPr>
          <w:rFonts w:ascii="Times New Roman" w:eastAsia="Times New Roman" w:hAnsi="Times New Roman" w:cs="Times New Roman"/>
          <w:sz w:val="24"/>
          <w:szCs w:val="24"/>
          <w:lang w:eastAsia="tr-TR"/>
        </w:rPr>
        <w:t xml:space="preserve"> deneklerdeki filtre sistemi ve düzenli </w:t>
      </w:r>
      <w:r w:rsidR="00AC0A20" w:rsidRPr="00867B0B">
        <w:rPr>
          <w:rFonts w:ascii="Times New Roman" w:eastAsia="Times New Roman" w:hAnsi="Times New Roman" w:cs="Times New Roman"/>
          <w:sz w:val="24"/>
          <w:szCs w:val="24"/>
          <w:lang w:eastAsia="tr-TR"/>
        </w:rPr>
        <w:t>değişim bilincinin gelişmesinde</w:t>
      </w:r>
      <w:r w:rsidRPr="00867B0B">
        <w:rPr>
          <w:rFonts w:ascii="Times New Roman" w:eastAsia="Times New Roman" w:hAnsi="Times New Roman" w:cs="Times New Roman"/>
          <w:sz w:val="24"/>
          <w:szCs w:val="24"/>
          <w:lang w:eastAsia="tr-TR"/>
        </w:rPr>
        <w:t xml:space="preserve"> rol oynadığı düşünülmektedir. </w:t>
      </w:r>
    </w:p>
    <w:p w:rsidR="00C634AD" w:rsidRPr="00867B0B" w:rsidRDefault="00C634AD" w:rsidP="008B6774">
      <w:pPr>
        <w:spacing w:after="0" w:line="360" w:lineRule="auto"/>
        <w:jc w:val="center"/>
        <w:rPr>
          <w:rFonts w:ascii="Times New Roman" w:hAnsi="Times New Roman" w:cs="Times New Roman"/>
          <w:sz w:val="24"/>
          <w:szCs w:val="24"/>
        </w:rPr>
      </w:pPr>
      <w:r w:rsidRPr="00867B0B">
        <w:rPr>
          <w:rFonts w:ascii="Times New Roman" w:hAnsi="Times New Roman" w:cs="Times New Roman"/>
          <w:b/>
          <w:sz w:val="24"/>
          <w:szCs w:val="24"/>
        </w:rPr>
        <w:t>Tablo</w:t>
      </w:r>
      <w:r w:rsidR="00AC0A20" w:rsidRPr="00867B0B">
        <w:rPr>
          <w:rFonts w:ascii="Times New Roman" w:hAnsi="Times New Roman" w:cs="Times New Roman"/>
          <w:b/>
          <w:sz w:val="24"/>
          <w:szCs w:val="24"/>
        </w:rPr>
        <w:t xml:space="preserve"> </w:t>
      </w:r>
      <w:r w:rsidR="00113594" w:rsidRPr="00867B0B">
        <w:rPr>
          <w:rFonts w:ascii="Times New Roman" w:hAnsi="Times New Roman" w:cs="Times New Roman"/>
          <w:b/>
          <w:sz w:val="24"/>
          <w:szCs w:val="24"/>
        </w:rPr>
        <w:t>9</w:t>
      </w:r>
      <w:r w:rsidR="00AC0A20" w:rsidRPr="00867B0B">
        <w:rPr>
          <w:rFonts w:ascii="Times New Roman" w:hAnsi="Times New Roman" w:cs="Times New Roman"/>
          <w:b/>
          <w:sz w:val="24"/>
          <w:szCs w:val="24"/>
        </w:rPr>
        <w:t>.</w:t>
      </w:r>
      <w:r w:rsidRPr="00867B0B">
        <w:rPr>
          <w:rFonts w:ascii="Times New Roman" w:hAnsi="Times New Roman" w:cs="Times New Roman"/>
          <w:sz w:val="24"/>
          <w:szCs w:val="24"/>
        </w:rPr>
        <w:t xml:space="preserve"> “</w:t>
      </w:r>
      <w:r w:rsidRPr="00867B0B">
        <w:rPr>
          <w:rFonts w:ascii="Times New Roman" w:eastAsia="Times New Roman" w:hAnsi="Times New Roman" w:cs="Times New Roman"/>
          <w:sz w:val="24"/>
          <w:szCs w:val="24"/>
          <w:lang w:eastAsia="tr-TR"/>
        </w:rPr>
        <w:t>Arıtma Sisteminizde Filtre Mevcut Mu?</w:t>
      </w:r>
      <w:r w:rsidRPr="00867B0B">
        <w:rPr>
          <w:rFonts w:ascii="Times New Roman" w:eastAsia="Times New Roman" w:hAnsi="Times New Roman" w:cs="Times New Roman"/>
          <w:color w:val="000000"/>
          <w:sz w:val="24"/>
          <w:szCs w:val="24"/>
          <w:lang w:eastAsia="tr-TR"/>
        </w:rPr>
        <w:t xml:space="preserve"> “ sorusuna verilen cevaplar</w:t>
      </w:r>
    </w:p>
    <w:tbl>
      <w:tblPr>
        <w:tblStyle w:val="TabloKlavuzu"/>
        <w:tblW w:w="0" w:type="auto"/>
        <w:jc w:val="center"/>
        <w:tblLook w:val="04A0" w:firstRow="1" w:lastRow="0" w:firstColumn="1" w:lastColumn="0" w:noHBand="0" w:noVBand="1"/>
      </w:tblPr>
      <w:tblGrid>
        <w:gridCol w:w="5353"/>
        <w:gridCol w:w="1559"/>
        <w:gridCol w:w="1134"/>
      </w:tblGrid>
      <w:tr w:rsidR="00C634AD" w:rsidRPr="00867B0B" w:rsidTr="001174AF">
        <w:trPr>
          <w:jc w:val="center"/>
        </w:trPr>
        <w:tc>
          <w:tcPr>
            <w:tcW w:w="5353" w:type="dxa"/>
          </w:tcPr>
          <w:p w:rsidR="00C634AD" w:rsidRPr="001174AF" w:rsidRDefault="00C634AD" w:rsidP="008B6774">
            <w:pPr>
              <w:spacing w:line="360" w:lineRule="auto"/>
              <w:rPr>
                <w:rFonts w:ascii="Times New Roman" w:hAnsi="Times New Roman" w:cs="Times New Roman"/>
                <w:b/>
                <w:sz w:val="20"/>
                <w:szCs w:val="24"/>
              </w:rPr>
            </w:pP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Sayı</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Yüzde</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sz w:val="20"/>
                <w:szCs w:val="24"/>
                <w:lang w:eastAsia="tr-TR"/>
              </w:rPr>
            </w:pPr>
            <w:r w:rsidRPr="001174AF">
              <w:rPr>
                <w:rFonts w:ascii="Times New Roman" w:eastAsia="Times New Roman" w:hAnsi="Times New Roman" w:cs="Times New Roman"/>
                <w:b/>
                <w:sz w:val="20"/>
                <w:szCs w:val="24"/>
                <w:lang w:eastAsia="tr-TR"/>
              </w:rPr>
              <w:t>Evet</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612</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89</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Hayır</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12</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1,7</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sz w:val="20"/>
                <w:szCs w:val="24"/>
                <w:lang w:eastAsia="tr-TR"/>
              </w:rPr>
            </w:pPr>
            <w:r w:rsidRPr="001174AF">
              <w:rPr>
                <w:rFonts w:ascii="Times New Roman" w:eastAsia="Times New Roman" w:hAnsi="Times New Roman" w:cs="Times New Roman"/>
                <w:b/>
                <w:sz w:val="20"/>
                <w:szCs w:val="24"/>
                <w:lang w:eastAsia="tr-TR"/>
              </w:rPr>
              <w:t>Bilmiyorum</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64</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9,3</w:t>
            </w:r>
          </w:p>
        </w:tc>
      </w:tr>
    </w:tbl>
    <w:p w:rsidR="00AC0A20" w:rsidRPr="00867B0B" w:rsidRDefault="00AC0A20" w:rsidP="008B6774">
      <w:pPr>
        <w:spacing w:after="0" w:line="360" w:lineRule="auto"/>
        <w:rPr>
          <w:rFonts w:ascii="Times New Roman" w:hAnsi="Times New Roman" w:cs="Times New Roman"/>
          <w:b/>
          <w:sz w:val="24"/>
          <w:szCs w:val="24"/>
        </w:rPr>
      </w:pPr>
    </w:p>
    <w:p w:rsidR="00C634AD" w:rsidRPr="00867B0B" w:rsidRDefault="00C634AD" w:rsidP="008B6774">
      <w:pPr>
        <w:spacing w:after="0" w:line="360" w:lineRule="auto"/>
        <w:jc w:val="center"/>
        <w:rPr>
          <w:rFonts w:ascii="Times New Roman" w:hAnsi="Times New Roman" w:cs="Times New Roman"/>
          <w:sz w:val="24"/>
          <w:szCs w:val="24"/>
        </w:rPr>
      </w:pPr>
      <w:r w:rsidRPr="00867B0B">
        <w:rPr>
          <w:rFonts w:ascii="Times New Roman" w:hAnsi="Times New Roman" w:cs="Times New Roman"/>
          <w:b/>
          <w:sz w:val="24"/>
          <w:szCs w:val="24"/>
        </w:rPr>
        <w:t xml:space="preserve">Tablo </w:t>
      </w:r>
      <w:r w:rsidR="00AC0A20" w:rsidRPr="00867B0B">
        <w:rPr>
          <w:rFonts w:ascii="Times New Roman" w:hAnsi="Times New Roman" w:cs="Times New Roman"/>
          <w:b/>
          <w:sz w:val="24"/>
          <w:szCs w:val="24"/>
        </w:rPr>
        <w:t>1</w:t>
      </w:r>
      <w:r w:rsidR="00113594" w:rsidRPr="00867B0B">
        <w:rPr>
          <w:rFonts w:ascii="Times New Roman" w:hAnsi="Times New Roman" w:cs="Times New Roman"/>
          <w:b/>
          <w:sz w:val="24"/>
          <w:szCs w:val="24"/>
        </w:rPr>
        <w:t>0</w:t>
      </w:r>
      <w:r w:rsidR="00AC0A20" w:rsidRPr="00867B0B">
        <w:rPr>
          <w:rFonts w:ascii="Times New Roman" w:hAnsi="Times New Roman" w:cs="Times New Roman"/>
          <w:b/>
          <w:sz w:val="24"/>
          <w:szCs w:val="24"/>
        </w:rPr>
        <w:t>.</w:t>
      </w:r>
      <w:r w:rsidRPr="00867B0B">
        <w:rPr>
          <w:rFonts w:ascii="Times New Roman" w:hAnsi="Times New Roman" w:cs="Times New Roman"/>
          <w:sz w:val="24"/>
          <w:szCs w:val="24"/>
        </w:rPr>
        <w:t xml:space="preserve"> “</w:t>
      </w:r>
      <w:r w:rsidRPr="00867B0B">
        <w:rPr>
          <w:rFonts w:ascii="Times New Roman" w:eastAsia="Times New Roman" w:hAnsi="Times New Roman" w:cs="Times New Roman"/>
          <w:sz w:val="24"/>
          <w:szCs w:val="24"/>
          <w:lang w:eastAsia="tr-TR"/>
        </w:rPr>
        <w:t>Filtrenizi Ne Sıklıkla Değiştirmeniz Gerektiğini Biliyor musunuz?</w:t>
      </w:r>
      <w:r w:rsidRPr="00867B0B">
        <w:rPr>
          <w:rFonts w:ascii="Times New Roman" w:eastAsia="Times New Roman" w:hAnsi="Times New Roman" w:cs="Times New Roman"/>
          <w:color w:val="000000"/>
          <w:sz w:val="24"/>
          <w:szCs w:val="24"/>
          <w:lang w:eastAsia="tr-TR"/>
        </w:rPr>
        <w:t xml:space="preserve"> “ sorusuna verilen cevaplar</w:t>
      </w:r>
    </w:p>
    <w:tbl>
      <w:tblPr>
        <w:tblStyle w:val="TabloKlavuzu"/>
        <w:tblW w:w="0" w:type="auto"/>
        <w:jc w:val="center"/>
        <w:tblLook w:val="04A0" w:firstRow="1" w:lastRow="0" w:firstColumn="1" w:lastColumn="0" w:noHBand="0" w:noVBand="1"/>
      </w:tblPr>
      <w:tblGrid>
        <w:gridCol w:w="5353"/>
        <w:gridCol w:w="1559"/>
        <w:gridCol w:w="1134"/>
      </w:tblGrid>
      <w:tr w:rsidR="00C634AD" w:rsidRPr="00867B0B" w:rsidTr="001174AF">
        <w:trPr>
          <w:jc w:val="center"/>
        </w:trPr>
        <w:tc>
          <w:tcPr>
            <w:tcW w:w="5353" w:type="dxa"/>
          </w:tcPr>
          <w:p w:rsidR="00C634AD" w:rsidRPr="001174AF" w:rsidRDefault="00C634AD" w:rsidP="008B6774">
            <w:pPr>
              <w:spacing w:line="360" w:lineRule="auto"/>
              <w:jc w:val="center"/>
              <w:rPr>
                <w:rFonts w:ascii="Times New Roman" w:hAnsi="Times New Roman" w:cs="Times New Roman"/>
                <w:sz w:val="20"/>
                <w:szCs w:val="24"/>
              </w:rPr>
            </w:pP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Sayı</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Yüzde</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Evet</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565</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82</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Hayır</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124</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18</w:t>
            </w:r>
          </w:p>
        </w:tc>
      </w:tr>
    </w:tbl>
    <w:p w:rsidR="00C634AD" w:rsidRPr="00867B0B" w:rsidRDefault="00C634AD" w:rsidP="008B6774">
      <w:pPr>
        <w:spacing w:line="360" w:lineRule="auto"/>
        <w:rPr>
          <w:rFonts w:ascii="Times New Roman" w:hAnsi="Times New Roman" w:cs="Times New Roman"/>
          <w:sz w:val="24"/>
          <w:szCs w:val="24"/>
        </w:rPr>
      </w:pPr>
    </w:p>
    <w:p w:rsidR="00C634AD" w:rsidRPr="00867B0B" w:rsidRDefault="00C634AD" w:rsidP="008B6774">
      <w:pPr>
        <w:spacing w:after="0" w:line="360" w:lineRule="auto"/>
        <w:jc w:val="center"/>
        <w:rPr>
          <w:rFonts w:ascii="Times New Roman" w:hAnsi="Times New Roman" w:cs="Times New Roman"/>
          <w:sz w:val="24"/>
          <w:szCs w:val="24"/>
        </w:rPr>
      </w:pPr>
      <w:r w:rsidRPr="00867B0B">
        <w:rPr>
          <w:rFonts w:ascii="Times New Roman" w:hAnsi="Times New Roman" w:cs="Times New Roman"/>
          <w:b/>
          <w:sz w:val="24"/>
          <w:szCs w:val="24"/>
        </w:rPr>
        <w:t xml:space="preserve">Tablo </w:t>
      </w:r>
      <w:r w:rsidR="00AC0A20" w:rsidRPr="00867B0B">
        <w:rPr>
          <w:rFonts w:ascii="Times New Roman" w:hAnsi="Times New Roman" w:cs="Times New Roman"/>
          <w:b/>
          <w:sz w:val="24"/>
          <w:szCs w:val="24"/>
        </w:rPr>
        <w:t>1</w:t>
      </w:r>
      <w:r w:rsidR="00113594" w:rsidRPr="00867B0B">
        <w:rPr>
          <w:rFonts w:ascii="Times New Roman" w:hAnsi="Times New Roman" w:cs="Times New Roman"/>
          <w:b/>
          <w:sz w:val="24"/>
          <w:szCs w:val="24"/>
        </w:rPr>
        <w:t>1</w:t>
      </w:r>
      <w:r w:rsidR="00AC0A20" w:rsidRPr="00867B0B">
        <w:rPr>
          <w:rFonts w:ascii="Times New Roman" w:hAnsi="Times New Roman" w:cs="Times New Roman"/>
          <w:b/>
          <w:sz w:val="24"/>
          <w:szCs w:val="24"/>
        </w:rPr>
        <w:t>.</w:t>
      </w:r>
      <w:r w:rsidRPr="00867B0B">
        <w:rPr>
          <w:rFonts w:ascii="Times New Roman" w:hAnsi="Times New Roman" w:cs="Times New Roman"/>
          <w:sz w:val="24"/>
          <w:szCs w:val="24"/>
        </w:rPr>
        <w:t xml:space="preserve"> “</w:t>
      </w:r>
      <w:r w:rsidRPr="00867B0B">
        <w:rPr>
          <w:rFonts w:ascii="Times New Roman" w:eastAsia="Times New Roman" w:hAnsi="Times New Roman" w:cs="Times New Roman"/>
          <w:color w:val="000000"/>
          <w:sz w:val="24"/>
          <w:szCs w:val="24"/>
          <w:lang w:eastAsia="tr-TR"/>
        </w:rPr>
        <w:t>Filtrenizi Son 2 Yıl İçinde Kaç Kere Değiştirdiniz</w:t>
      </w:r>
      <w:r w:rsidRPr="00867B0B">
        <w:rPr>
          <w:rFonts w:ascii="Times New Roman" w:eastAsia="Times New Roman" w:hAnsi="Times New Roman" w:cs="Times New Roman"/>
          <w:sz w:val="24"/>
          <w:szCs w:val="24"/>
          <w:lang w:eastAsia="tr-TR"/>
        </w:rPr>
        <w:t>?</w:t>
      </w:r>
      <w:r w:rsidRPr="00867B0B">
        <w:rPr>
          <w:rFonts w:ascii="Times New Roman" w:eastAsia="Times New Roman" w:hAnsi="Times New Roman" w:cs="Times New Roman"/>
          <w:color w:val="000000"/>
          <w:sz w:val="24"/>
          <w:szCs w:val="24"/>
          <w:lang w:eastAsia="tr-TR"/>
        </w:rPr>
        <w:t xml:space="preserve"> “ sorusuna verilen cevaplar</w:t>
      </w:r>
    </w:p>
    <w:tbl>
      <w:tblPr>
        <w:tblStyle w:val="TabloKlavuzu"/>
        <w:tblW w:w="0" w:type="auto"/>
        <w:jc w:val="center"/>
        <w:tblLook w:val="04A0" w:firstRow="1" w:lastRow="0" w:firstColumn="1" w:lastColumn="0" w:noHBand="0" w:noVBand="1"/>
      </w:tblPr>
      <w:tblGrid>
        <w:gridCol w:w="5353"/>
        <w:gridCol w:w="1559"/>
        <w:gridCol w:w="1134"/>
      </w:tblGrid>
      <w:tr w:rsidR="00C634AD" w:rsidRPr="00867B0B" w:rsidTr="001174AF">
        <w:trPr>
          <w:jc w:val="center"/>
        </w:trPr>
        <w:tc>
          <w:tcPr>
            <w:tcW w:w="5353" w:type="dxa"/>
          </w:tcPr>
          <w:p w:rsidR="00C634AD" w:rsidRPr="001174AF" w:rsidRDefault="00C634AD" w:rsidP="008B6774">
            <w:pPr>
              <w:spacing w:line="360" w:lineRule="auto"/>
              <w:rPr>
                <w:rFonts w:ascii="Times New Roman" w:hAnsi="Times New Roman" w:cs="Times New Roman"/>
                <w:b/>
                <w:sz w:val="20"/>
                <w:szCs w:val="24"/>
              </w:rPr>
            </w:pP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Sayı</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Yüzde</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 xml:space="preserve">Hiç </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139</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20,1</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Birkez</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69</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10</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2-4 Kez</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420</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60,9</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5+</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62</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9</w:t>
            </w:r>
          </w:p>
        </w:tc>
      </w:tr>
    </w:tbl>
    <w:p w:rsidR="00C634AD" w:rsidRPr="001174AF" w:rsidRDefault="00C634AD" w:rsidP="008B6774">
      <w:pPr>
        <w:spacing w:line="360" w:lineRule="auto"/>
        <w:rPr>
          <w:rFonts w:ascii="Times New Roman" w:hAnsi="Times New Roman" w:cs="Times New Roman"/>
        </w:rPr>
      </w:pPr>
    </w:p>
    <w:p w:rsidR="00C634AD" w:rsidRPr="00867B0B" w:rsidRDefault="00C634AD" w:rsidP="008B6774">
      <w:pPr>
        <w:spacing w:line="360" w:lineRule="auto"/>
        <w:jc w:val="both"/>
        <w:rPr>
          <w:rFonts w:ascii="Times New Roman" w:hAnsi="Times New Roman" w:cs="Times New Roman"/>
          <w:sz w:val="24"/>
          <w:szCs w:val="24"/>
        </w:rPr>
      </w:pPr>
      <w:r w:rsidRPr="00867B0B">
        <w:rPr>
          <w:rFonts w:ascii="Times New Roman" w:eastAsia="Times New Roman" w:hAnsi="Times New Roman" w:cs="Times New Roman"/>
          <w:color w:val="000000"/>
          <w:sz w:val="24"/>
          <w:szCs w:val="24"/>
          <w:lang w:eastAsia="tr-TR"/>
        </w:rPr>
        <w:t xml:space="preserve">Anket yapılan </w:t>
      </w:r>
      <w:r w:rsidR="00AC0A20" w:rsidRPr="00867B0B">
        <w:rPr>
          <w:rFonts w:ascii="Times New Roman" w:eastAsia="Times New Roman" w:hAnsi="Times New Roman" w:cs="Times New Roman"/>
          <w:color w:val="000000"/>
          <w:sz w:val="24"/>
          <w:szCs w:val="24"/>
          <w:lang w:eastAsia="tr-TR"/>
        </w:rPr>
        <w:t>deneklerde kullanmış</w:t>
      </w:r>
      <w:r w:rsidRPr="00867B0B">
        <w:rPr>
          <w:rFonts w:ascii="Times New Roman" w:eastAsia="Times New Roman" w:hAnsi="Times New Roman" w:cs="Times New Roman"/>
          <w:color w:val="000000"/>
          <w:sz w:val="24"/>
          <w:szCs w:val="24"/>
          <w:lang w:eastAsia="tr-TR"/>
        </w:rPr>
        <w:t xml:space="preserve"> </w:t>
      </w:r>
      <w:r w:rsidR="00AC0A20" w:rsidRPr="00867B0B">
        <w:rPr>
          <w:rFonts w:ascii="Times New Roman" w:eastAsia="Times New Roman" w:hAnsi="Times New Roman" w:cs="Times New Roman"/>
          <w:color w:val="000000"/>
          <w:sz w:val="24"/>
          <w:szCs w:val="24"/>
          <w:lang w:eastAsia="tr-TR"/>
        </w:rPr>
        <w:t>oldukları arıtma</w:t>
      </w:r>
      <w:r w:rsidRPr="00867B0B">
        <w:rPr>
          <w:rFonts w:ascii="Times New Roman" w:eastAsia="Times New Roman" w:hAnsi="Times New Roman" w:cs="Times New Roman"/>
          <w:color w:val="000000"/>
          <w:sz w:val="24"/>
          <w:szCs w:val="24"/>
          <w:lang w:eastAsia="tr-TR"/>
        </w:rPr>
        <w:t xml:space="preserve"> sistemi ve </w:t>
      </w:r>
      <w:r w:rsidR="00AC0A20" w:rsidRPr="00867B0B">
        <w:rPr>
          <w:rFonts w:ascii="Times New Roman" w:eastAsia="Times New Roman" w:hAnsi="Times New Roman" w:cs="Times New Roman"/>
          <w:color w:val="000000"/>
          <w:sz w:val="24"/>
          <w:szCs w:val="24"/>
          <w:lang w:eastAsia="tr-TR"/>
        </w:rPr>
        <w:t>şebeke sularının</w:t>
      </w:r>
      <w:r w:rsidRPr="00867B0B">
        <w:rPr>
          <w:rFonts w:ascii="Times New Roman" w:eastAsia="Times New Roman" w:hAnsi="Times New Roman" w:cs="Times New Roman"/>
          <w:color w:val="000000"/>
          <w:sz w:val="24"/>
          <w:szCs w:val="24"/>
          <w:lang w:eastAsia="tr-TR"/>
        </w:rPr>
        <w:t xml:space="preserve"> ücretsiz olarak </w:t>
      </w:r>
      <w:r w:rsidR="00AC0A20" w:rsidRPr="00867B0B">
        <w:rPr>
          <w:rFonts w:ascii="Times New Roman" w:eastAsia="Times New Roman" w:hAnsi="Times New Roman" w:cs="Times New Roman"/>
          <w:color w:val="000000"/>
          <w:sz w:val="24"/>
          <w:szCs w:val="24"/>
          <w:lang w:eastAsia="tr-TR"/>
        </w:rPr>
        <w:t>üniversitemiz tarafından</w:t>
      </w:r>
      <w:r w:rsidRPr="00867B0B">
        <w:rPr>
          <w:rFonts w:ascii="Times New Roman" w:eastAsia="Times New Roman" w:hAnsi="Times New Roman" w:cs="Times New Roman"/>
          <w:color w:val="000000"/>
          <w:sz w:val="24"/>
          <w:szCs w:val="24"/>
          <w:lang w:eastAsia="tr-TR"/>
        </w:rPr>
        <w:t xml:space="preserve"> test edilmesini isteyenlerin oranı sadece %50,4 ‘tür (Tablo </w:t>
      </w:r>
      <w:r w:rsidR="00AC0A20" w:rsidRPr="00867B0B">
        <w:rPr>
          <w:rFonts w:ascii="Times New Roman" w:eastAsia="Times New Roman" w:hAnsi="Times New Roman" w:cs="Times New Roman"/>
          <w:color w:val="000000"/>
          <w:sz w:val="24"/>
          <w:szCs w:val="24"/>
          <w:lang w:eastAsia="tr-TR"/>
        </w:rPr>
        <w:t>1</w:t>
      </w:r>
      <w:r w:rsidR="00113594" w:rsidRPr="00867B0B">
        <w:rPr>
          <w:rFonts w:ascii="Times New Roman" w:eastAsia="Times New Roman" w:hAnsi="Times New Roman" w:cs="Times New Roman"/>
          <w:color w:val="000000"/>
          <w:sz w:val="24"/>
          <w:szCs w:val="24"/>
          <w:lang w:eastAsia="tr-TR"/>
        </w:rPr>
        <w:t>2</w:t>
      </w:r>
      <w:r w:rsidRPr="00867B0B">
        <w:rPr>
          <w:rFonts w:ascii="Times New Roman" w:eastAsia="Times New Roman" w:hAnsi="Times New Roman" w:cs="Times New Roman"/>
          <w:color w:val="000000"/>
          <w:sz w:val="24"/>
          <w:szCs w:val="24"/>
          <w:lang w:eastAsia="tr-TR"/>
        </w:rPr>
        <w:t xml:space="preserve">).  Diğer geri kalan yüzde 49,4’lük kısmın “ hayır” cevabını vermesinin </w:t>
      </w:r>
      <w:r w:rsidR="00AC0A20" w:rsidRPr="00867B0B">
        <w:rPr>
          <w:rFonts w:ascii="Times New Roman" w:eastAsia="Times New Roman" w:hAnsi="Times New Roman" w:cs="Times New Roman"/>
          <w:color w:val="000000"/>
          <w:sz w:val="24"/>
          <w:szCs w:val="24"/>
          <w:lang w:eastAsia="tr-TR"/>
        </w:rPr>
        <w:t>sebepleri</w:t>
      </w:r>
      <w:r w:rsidRPr="00867B0B">
        <w:rPr>
          <w:rFonts w:ascii="Times New Roman" w:eastAsia="Times New Roman" w:hAnsi="Times New Roman" w:cs="Times New Roman"/>
          <w:color w:val="000000"/>
          <w:sz w:val="24"/>
          <w:szCs w:val="24"/>
          <w:lang w:eastAsia="tr-TR"/>
        </w:rPr>
        <w:t xml:space="preserve"> arıtma sistemlerine olan </w:t>
      </w:r>
      <w:r w:rsidR="00AC0A20" w:rsidRPr="00867B0B">
        <w:rPr>
          <w:rFonts w:ascii="Times New Roman" w:eastAsia="Times New Roman" w:hAnsi="Times New Roman" w:cs="Times New Roman"/>
          <w:color w:val="000000"/>
          <w:sz w:val="24"/>
          <w:szCs w:val="24"/>
          <w:lang w:eastAsia="tr-TR"/>
        </w:rPr>
        <w:t>güvenlerinden ya</w:t>
      </w:r>
      <w:r w:rsidRPr="00867B0B">
        <w:rPr>
          <w:rFonts w:ascii="Times New Roman" w:eastAsia="Times New Roman" w:hAnsi="Times New Roman" w:cs="Times New Roman"/>
          <w:color w:val="000000"/>
          <w:sz w:val="24"/>
          <w:szCs w:val="24"/>
          <w:lang w:eastAsia="tr-TR"/>
        </w:rPr>
        <w:t xml:space="preserve"> da son zamanlarda ortaya çıkan dolandırıcılık vakalarından dolayı anket dışında herhangi bir kontakta bulunmak istememeleri olabilir.</w:t>
      </w:r>
    </w:p>
    <w:p w:rsidR="00C634AD" w:rsidRPr="00867B0B" w:rsidRDefault="00C634AD" w:rsidP="008B6774">
      <w:pPr>
        <w:spacing w:after="0" w:line="360" w:lineRule="auto"/>
        <w:jc w:val="center"/>
        <w:rPr>
          <w:rFonts w:ascii="Times New Roman" w:hAnsi="Times New Roman" w:cs="Times New Roman"/>
          <w:sz w:val="24"/>
          <w:szCs w:val="24"/>
        </w:rPr>
      </w:pPr>
      <w:r w:rsidRPr="00867B0B">
        <w:rPr>
          <w:rFonts w:ascii="Times New Roman" w:hAnsi="Times New Roman" w:cs="Times New Roman"/>
          <w:b/>
          <w:sz w:val="24"/>
          <w:szCs w:val="24"/>
        </w:rPr>
        <w:t xml:space="preserve">Tablo </w:t>
      </w:r>
      <w:r w:rsidR="00AC0A20" w:rsidRPr="00867B0B">
        <w:rPr>
          <w:rFonts w:ascii="Times New Roman" w:hAnsi="Times New Roman" w:cs="Times New Roman"/>
          <w:b/>
          <w:sz w:val="24"/>
          <w:szCs w:val="24"/>
        </w:rPr>
        <w:t>1</w:t>
      </w:r>
      <w:r w:rsidR="00113594" w:rsidRPr="00867B0B">
        <w:rPr>
          <w:rFonts w:ascii="Times New Roman" w:hAnsi="Times New Roman" w:cs="Times New Roman"/>
          <w:b/>
          <w:sz w:val="24"/>
          <w:szCs w:val="24"/>
        </w:rPr>
        <w:t>2</w:t>
      </w:r>
      <w:r w:rsidR="00AC0A20" w:rsidRPr="00867B0B">
        <w:rPr>
          <w:rFonts w:ascii="Times New Roman" w:hAnsi="Times New Roman" w:cs="Times New Roman"/>
          <w:b/>
          <w:sz w:val="24"/>
          <w:szCs w:val="24"/>
        </w:rPr>
        <w:t>.</w:t>
      </w:r>
      <w:r w:rsidRPr="00867B0B">
        <w:rPr>
          <w:rFonts w:ascii="Times New Roman" w:hAnsi="Times New Roman" w:cs="Times New Roman"/>
          <w:sz w:val="24"/>
          <w:szCs w:val="24"/>
        </w:rPr>
        <w:t xml:space="preserve"> “</w:t>
      </w:r>
      <w:r w:rsidRPr="00867B0B">
        <w:rPr>
          <w:rFonts w:ascii="Times New Roman" w:eastAsia="Times New Roman" w:hAnsi="Times New Roman" w:cs="Times New Roman"/>
          <w:color w:val="000000"/>
          <w:sz w:val="24"/>
          <w:szCs w:val="24"/>
          <w:lang w:eastAsia="tr-TR"/>
        </w:rPr>
        <w:t>Kullanmış Olduğunuz Arıtma Sisteminin Ücretsiz Olarak ABTÜ Tarafından Test Edilmesini İster misiniz</w:t>
      </w:r>
      <w:r w:rsidRPr="00867B0B">
        <w:rPr>
          <w:rFonts w:ascii="Times New Roman" w:eastAsia="Times New Roman" w:hAnsi="Times New Roman" w:cs="Times New Roman"/>
          <w:sz w:val="24"/>
          <w:szCs w:val="24"/>
          <w:lang w:eastAsia="tr-TR"/>
        </w:rPr>
        <w:t>?</w:t>
      </w:r>
      <w:r w:rsidRPr="00867B0B">
        <w:rPr>
          <w:rFonts w:ascii="Times New Roman" w:eastAsia="Times New Roman" w:hAnsi="Times New Roman" w:cs="Times New Roman"/>
          <w:color w:val="000000"/>
          <w:sz w:val="24"/>
          <w:szCs w:val="24"/>
          <w:lang w:eastAsia="tr-TR"/>
        </w:rPr>
        <w:t xml:space="preserve"> “ sorusuna verilen cevaplar</w:t>
      </w:r>
    </w:p>
    <w:tbl>
      <w:tblPr>
        <w:tblStyle w:val="TabloKlavuzu"/>
        <w:tblW w:w="0" w:type="auto"/>
        <w:jc w:val="center"/>
        <w:tblLook w:val="04A0" w:firstRow="1" w:lastRow="0" w:firstColumn="1" w:lastColumn="0" w:noHBand="0" w:noVBand="1"/>
      </w:tblPr>
      <w:tblGrid>
        <w:gridCol w:w="5353"/>
        <w:gridCol w:w="1559"/>
        <w:gridCol w:w="1134"/>
      </w:tblGrid>
      <w:tr w:rsidR="00C634AD" w:rsidRPr="00867B0B" w:rsidTr="001174AF">
        <w:trPr>
          <w:jc w:val="center"/>
        </w:trPr>
        <w:tc>
          <w:tcPr>
            <w:tcW w:w="5353" w:type="dxa"/>
          </w:tcPr>
          <w:p w:rsidR="00C634AD" w:rsidRPr="001174AF" w:rsidRDefault="00C634AD" w:rsidP="008B6774">
            <w:pPr>
              <w:spacing w:line="360" w:lineRule="auto"/>
              <w:ind w:firstLine="708"/>
              <w:rPr>
                <w:rFonts w:ascii="Times New Roman" w:hAnsi="Times New Roman" w:cs="Times New Roman"/>
                <w:b/>
                <w:sz w:val="20"/>
                <w:szCs w:val="24"/>
              </w:rPr>
            </w:pP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Sayı</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Yüzde</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Evet</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348</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50,4</w:t>
            </w:r>
          </w:p>
        </w:tc>
      </w:tr>
      <w:tr w:rsidR="00C634AD" w:rsidRPr="00867B0B" w:rsidTr="001174AF">
        <w:trPr>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Hayır</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341</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49,4</w:t>
            </w:r>
          </w:p>
        </w:tc>
      </w:tr>
    </w:tbl>
    <w:p w:rsidR="00C634AD" w:rsidRPr="001174AF" w:rsidRDefault="00C634AD" w:rsidP="008B6774">
      <w:pPr>
        <w:spacing w:line="360" w:lineRule="auto"/>
        <w:rPr>
          <w:rFonts w:ascii="Times New Roman" w:hAnsi="Times New Roman" w:cs="Times New Roman"/>
        </w:rPr>
      </w:pPr>
    </w:p>
    <w:p w:rsidR="00C634AD" w:rsidRPr="00867B0B" w:rsidRDefault="00C634AD" w:rsidP="008B6774">
      <w:pPr>
        <w:spacing w:after="0" w:line="360" w:lineRule="auto"/>
        <w:jc w:val="both"/>
        <w:rPr>
          <w:rFonts w:ascii="Times New Roman" w:eastAsia="Times New Roman" w:hAnsi="Times New Roman" w:cs="Times New Roman"/>
          <w:color w:val="000000"/>
          <w:sz w:val="24"/>
          <w:szCs w:val="24"/>
          <w:lang w:eastAsia="tr-TR"/>
        </w:rPr>
      </w:pPr>
      <w:r w:rsidRPr="00867B0B">
        <w:rPr>
          <w:rFonts w:ascii="Times New Roman" w:eastAsia="Times New Roman" w:hAnsi="Times New Roman" w:cs="Times New Roman"/>
          <w:color w:val="000000"/>
          <w:sz w:val="24"/>
          <w:szCs w:val="24"/>
          <w:lang w:eastAsia="tr-TR"/>
        </w:rPr>
        <w:t>Deneklere arıtma sisteminin tanımı sorulduğunda %21</w:t>
      </w:r>
      <w:r w:rsidR="00AC0A20" w:rsidRPr="00867B0B">
        <w:rPr>
          <w:rFonts w:ascii="Times New Roman" w:eastAsia="Times New Roman" w:hAnsi="Times New Roman" w:cs="Times New Roman"/>
          <w:color w:val="000000"/>
          <w:sz w:val="24"/>
          <w:szCs w:val="24"/>
          <w:lang w:eastAsia="tr-TR"/>
        </w:rPr>
        <w:t>,</w:t>
      </w:r>
      <w:r w:rsidRPr="00867B0B">
        <w:rPr>
          <w:rFonts w:ascii="Times New Roman" w:eastAsia="Times New Roman" w:hAnsi="Times New Roman" w:cs="Times New Roman"/>
          <w:color w:val="000000"/>
          <w:sz w:val="24"/>
          <w:szCs w:val="24"/>
          <w:lang w:eastAsia="tr-TR"/>
        </w:rPr>
        <w:t>5</w:t>
      </w:r>
      <w:r w:rsidR="00C03FBD">
        <w:rPr>
          <w:rFonts w:ascii="Times New Roman" w:eastAsia="Times New Roman" w:hAnsi="Times New Roman" w:cs="Times New Roman"/>
          <w:color w:val="000000"/>
          <w:sz w:val="24"/>
          <w:szCs w:val="24"/>
          <w:lang w:eastAsia="tr-TR"/>
        </w:rPr>
        <w:t>’</w:t>
      </w:r>
      <w:r w:rsidRPr="00867B0B">
        <w:rPr>
          <w:rFonts w:ascii="Times New Roman" w:eastAsia="Times New Roman" w:hAnsi="Times New Roman" w:cs="Times New Roman"/>
          <w:color w:val="000000"/>
          <w:sz w:val="24"/>
          <w:szCs w:val="24"/>
          <w:lang w:eastAsia="tr-TR"/>
        </w:rPr>
        <w:t xml:space="preserve">lik bir kısım hiçbir cevap veremezken (Tablo </w:t>
      </w:r>
      <w:r w:rsidR="00AC0A20" w:rsidRPr="00867B0B">
        <w:rPr>
          <w:rFonts w:ascii="Times New Roman" w:eastAsia="Times New Roman" w:hAnsi="Times New Roman" w:cs="Times New Roman"/>
          <w:color w:val="000000"/>
          <w:sz w:val="24"/>
          <w:szCs w:val="24"/>
          <w:lang w:eastAsia="tr-TR"/>
        </w:rPr>
        <w:t>1</w:t>
      </w:r>
      <w:r w:rsidR="00113594" w:rsidRPr="00867B0B">
        <w:rPr>
          <w:rFonts w:ascii="Times New Roman" w:eastAsia="Times New Roman" w:hAnsi="Times New Roman" w:cs="Times New Roman"/>
          <w:color w:val="000000"/>
          <w:sz w:val="24"/>
          <w:szCs w:val="24"/>
          <w:lang w:eastAsia="tr-TR"/>
        </w:rPr>
        <w:t>3</w:t>
      </w:r>
      <w:r w:rsidRPr="00867B0B">
        <w:rPr>
          <w:rFonts w:ascii="Times New Roman" w:eastAsia="Times New Roman" w:hAnsi="Times New Roman" w:cs="Times New Roman"/>
          <w:color w:val="000000"/>
          <w:sz w:val="24"/>
          <w:szCs w:val="24"/>
          <w:lang w:eastAsia="tr-TR"/>
        </w:rPr>
        <w:t>); %34,4 lük bir kesim arıtmayı “zararlı ve yabancı tüm maddelerin ve canlıların tamamen temizlenmesi ya da sayıca azaltılması işlemi” olarak tanımlamaktadır. Bu sonuçlar gösteriyor</w:t>
      </w:r>
      <w:r w:rsidR="00AC0A20" w:rsidRPr="00867B0B">
        <w:rPr>
          <w:rFonts w:ascii="Times New Roman" w:eastAsia="Times New Roman" w:hAnsi="Times New Roman" w:cs="Times New Roman"/>
          <w:color w:val="000000"/>
          <w:sz w:val="24"/>
          <w:szCs w:val="24"/>
          <w:lang w:eastAsia="tr-TR"/>
        </w:rPr>
        <w:t xml:space="preserve"> </w:t>
      </w:r>
      <w:r w:rsidRPr="00867B0B">
        <w:rPr>
          <w:rFonts w:ascii="Times New Roman" w:eastAsia="Times New Roman" w:hAnsi="Times New Roman" w:cs="Times New Roman"/>
          <w:color w:val="000000"/>
          <w:sz w:val="24"/>
          <w:szCs w:val="24"/>
          <w:lang w:eastAsia="tr-TR"/>
        </w:rPr>
        <w:t>ki arıtma cihaz</w:t>
      </w:r>
      <w:r w:rsidR="00AC0A20" w:rsidRPr="00867B0B">
        <w:rPr>
          <w:rFonts w:ascii="Times New Roman" w:eastAsia="Times New Roman" w:hAnsi="Times New Roman" w:cs="Times New Roman"/>
          <w:color w:val="000000"/>
          <w:sz w:val="24"/>
          <w:szCs w:val="24"/>
          <w:lang w:eastAsia="tr-TR"/>
        </w:rPr>
        <w:t>ı</w:t>
      </w:r>
      <w:r w:rsidRPr="00867B0B">
        <w:rPr>
          <w:rFonts w:ascii="Times New Roman" w:eastAsia="Times New Roman" w:hAnsi="Times New Roman" w:cs="Times New Roman"/>
          <w:color w:val="000000"/>
          <w:sz w:val="24"/>
          <w:szCs w:val="24"/>
          <w:lang w:eastAsia="tr-TR"/>
        </w:rPr>
        <w:t xml:space="preserve">na sahip olan </w:t>
      </w:r>
      <w:r w:rsidR="00AC0A20" w:rsidRPr="00867B0B">
        <w:rPr>
          <w:rFonts w:ascii="Times New Roman" w:eastAsia="Times New Roman" w:hAnsi="Times New Roman" w:cs="Times New Roman"/>
          <w:color w:val="000000"/>
          <w:sz w:val="24"/>
          <w:szCs w:val="24"/>
          <w:lang w:eastAsia="tr-TR"/>
        </w:rPr>
        <w:t>deneklerden yaklaşık</w:t>
      </w:r>
      <w:r w:rsidRPr="00867B0B">
        <w:rPr>
          <w:rFonts w:ascii="Times New Roman" w:eastAsia="Times New Roman" w:hAnsi="Times New Roman" w:cs="Times New Roman"/>
          <w:color w:val="000000"/>
          <w:sz w:val="24"/>
          <w:szCs w:val="24"/>
          <w:lang w:eastAsia="tr-TR"/>
        </w:rPr>
        <w:t xml:space="preserve"> olarak </w:t>
      </w:r>
      <w:r w:rsidR="00C03FBD">
        <w:rPr>
          <w:rFonts w:ascii="Times New Roman" w:eastAsia="Times New Roman" w:hAnsi="Times New Roman" w:cs="Times New Roman"/>
          <w:color w:val="000000"/>
          <w:sz w:val="24"/>
          <w:szCs w:val="24"/>
          <w:lang w:eastAsia="tr-TR"/>
        </w:rPr>
        <w:t>2</w:t>
      </w:r>
      <w:r w:rsidRPr="00867B0B">
        <w:rPr>
          <w:rFonts w:ascii="Times New Roman" w:eastAsia="Times New Roman" w:hAnsi="Times New Roman" w:cs="Times New Roman"/>
          <w:color w:val="000000"/>
          <w:sz w:val="24"/>
          <w:szCs w:val="24"/>
          <w:lang w:eastAsia="tr-TR"/>
        </w:rPr>
        <w:t xml:space="preserve">/3 ‘ü genel anlamda arıtmanın ne işe yaradığının farkında değildir. </w:t>
      </w:r>
    </w:p>
    <w:p w:rsidR="00C634AD" w:rsidRPr="00867B0B" w:rsidRDefault="00C634AD" w:rsidP="008B6774">
      <w:pPr>
        <w:spacing w:after="0" w:line="360" w:lineRule="auto"/>
        <w:jc w:val="center"/>
        <w:rPr>
          <w:rFonts w:ascii="Times New Roman" w:hAnsi="Times New Roman" w:cs="Times New Roman"/>
          <w:sz w:val="24"/>
          <w:szCs w:val="24"/>
        </w:rPr>
      </w:pPr>
      <w:r w:rsidRPr="00867B0B">
        <w:rPr>
          <w:rFonts w:ascii="Times New Roman" w:hAnsi="Times New Roman" w:cs="Times New Roman"/>
          <w:b/>
          <w:sz w:val="24"/>
          <w:szCs w:val="24"/>
        </w:rPr>
        <w:t xml:space="preserve">Tablo </w:t>
      </w:r>
      <w:r w:rsidR="00AC0A20" w:rsidRPr="00867B0B">
        <w:rPr>
          <w:rFonts w:ascii="Times New Roman" w:hAnsi="Times New Roman" w:cs="Times New Roman"/>
          <w:b/>
          <w:sz w:val="24"/>
          <w:szCs w:val="24"/>
        </w:rPr>
        <w:t>1</w:t>
      </w:r>
      <w:r w:rsidR="00113594" w:rsidRPr="00867B0B">
        <w:rPr>
          <w:rFonts w:ascii="Times New Roman" w:hAnsi="Times New Roman" w:cs="Times New Roman"/>
          <w:b/>
          <w:sz w:val="24"/>
          <w:szCs w:val="24"/>
        </w:rPr>
        <w:t>3</w:t>
      </w:r>
      <w:r w:rsidR="00AC0A20" w:rsidRPr="00867B0B">
        <w:rPr>
          <w:rFonts w:ascii="Times New Roman" w:hAnsi="Times New Roman" w:cs="Times New Roman"/>
          <w:b/>
          <w:sz w:val="24"/>
          <w:szCs w:val="24"/>
        </w:rPr>
        <w:t>.</w:t>
      </w:r>
      <w:r w:rsidRPr="00867B0B">
        <w:rPr>
          <w:rFonts w:ascii="Times New Roman" w:hAnsi="Times New Roman" w:cs="Times New Roman"/>
          <w:sz w:val="24"/>
          <w:szCs w:val="24"/>
        </w:rPr>
        <w:t xml:space="preserve"> “</w:t>
      </w:r>
      <w:r w:rsidRPr="00867B0B">
        <w:rPr>
          <w:rFonts w:ascii="Times New Roman" w:eastAsia="Times New Roman" w:hAnsi="Times New Roman" w:cs="Times New Roman"/>
          <w:color w:val="000000"/>
          <w:sz w:val="24"/>
          <w:szCs w:val="24"/>
          <w:lang w:eastAsia="tr-TR"/>
        </w:rPr>
        <w:t>Sizce Arıtmanın Tanımı Aşağıdakilerden Hangisidir?“ sorusuna verilen cevaplar</w:t>
      </w:r>
    </w:p>
    <w:tbl>
      <w:tblPr>
        <w:tblStyle w:val="TabloKlavuzu"/>
        <w:tblW w:w="0" w:type="auto"/>
        <w:jc w:val="center"/>
        <w:tblLayout w:type="fixed"/>
        <w:tblLook w:val="04A0" w:firstRow="1" w:lastRow="0" w:firstColumn="1" w:lastColumn="0" w:noHBand="0" w:noVBand="1"/>
      </w:tblPr>
      <w:tblGrid>
        <w:gridCol w:w="5353"/>
        <w:gridCol w:w="1559"/>
        <w:gridCol w:w="1134"/>
      </w:tblGrid>
      <w:tr w:rsidR="00C634AD" w:rsidRPr="00867B0B" w:rsidTr="00544D77">
        <w:trPr>
          <w:trHeight w:val="300"/>
          <w:jc w:val="center"/>
        </w:trPr>
        <w:tc>
          <w:tcPr>
            <w:tcW w:w="5353" w:type="dxa"/>
          </w:tcPr>
          <w:p w:rsidR="00C634AD" w:rsidRPr="001174AF" w:rsidRDefault="00C634AD" w:rsidP="008B6774">
            <w:pPr>
              <w:spacing w:line="360" w:lineRule="auto"/>
              <w:rPr>
                <w:rFonts w:ascii="Times New Roman" w:hAnsi="Times New Roman" w:cs="Times New Roman"/>
                <w:b/>
                <w:sz w:val="18"/>
                <w:szCs w:val="24"/>
              </w:rPr>
            </w:pP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18"/>
                <w:szCs w:val="24"/>
                <w:lang w:eastAsia="tr-TR"/>
              </w:rPr>
            </w:pPr>
            <w:r w:rsidRPr="001174AF">
              <w:rPr>
                <w:rFonts w:ascii="Times New Roman" w:eastAsia="Times New Roman" w:hAnsi="Times New Roman" w:cs="Times New Roman"/>
                <w:b/>
                <w:color w:val="000000"/>
                <w:sz w:val="18"/>
                <w:szCs w:val="24"/>
                <w:lang w:eastAsia="tr-TR"/>
              </w:rPr>
              <w:t>Sayı</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18"/>
                <w:szCs w:val="24"/>
                <w:lang w:eastAsia="tr-TR"/>
              </w:rPr>
            </w:pPr>
            <w:r w:rsidRPr="001174AF">
              <w:rPr>
                <w:rFonts w:ascii="Times New Roman" w:eastAsia="Times New Roman" w:hAnsi="Times New Roman" w:cs="Times New Roman"/>
                <w:b/>
                <w:color w:val="000000"/>
                <w:sz w:val="18"/>
                <w:szCs w:val="24"/>
                <w:lang w:eastAsia="tr-TR"/>
              </w:rPr>
              <w:t>Yüzde</w:t>
            </w:r>
          </w:p>
        </w:tc>
      </w:tr>
      <w:tr w:rsidR="00C634AD" w:rsidRPr="00867B0B" w:rsidTr="00544D77">
        <w:trPr>
          <w:trHeight w:val="300"/>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18"/>
                <w:szCs w:val="24"/>
                <w:lang w:eastAsia="tr-TR"/>
              </w:rPr>
            </w:pPr>
            <w:r w:rsidRPr="001174AF">
              <w:rPr>
                <w:rFonts w:ascii="Times New Roman" w:eastAsia="Times New Roman" w:hAnsi="Times New Roman" w:cs="Times New Roman"/>
                <w:b/>
                <w:color w:val="000000"/>
                <w:sz w:val="18"/>
                <w:szCs w:val="24"/>
                <w:lang w:eastAsia="tr-TR"/>
              </w:rPr>
              <w:t>Hoş Olmayan Kokusu ve Tadın Giderilmesi İşlemi</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18"/>
                <w:szCs w:val="24"/>
                <w:lang w:eastAsia="tr-TR"/>
              </w:rPr>
            </w:pPr>
            <w:r w:rsidRPr="001174AF">
              <w:rPr>
                <w:rFonts w:ascii="Times New Roman" w:eastAsia="Times New Roman" w:hAnsi="Times New Roman" w:cs="Times New Roman"/>
                <w:color w:val="000000"/>
                <w:sz w:val="18"/>
                <w:szCs w:val="24"/>
                <w:lang w:eastAsia="tr-TR"/>
              </w:rPr>
              <w:t>491</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18"/>
                <w:szCs w:val="24"/>
                <w:lang w:eastAsia="tr-TR"/>
              </w:rPr>
            </w:pPr>
            <w:r w:rsidRPr="001174AF">
              <w:rPr>
                <w:rFonts w:ascii="Times New Roman" w:eastAsia="Times New Roman" w:hAnsi="Times New Roman" w:cs="Times New Roman"/>
                <w:color w:val="000000"/>
                <w:sz w:val="18"/>
                <w:szCs w:val="24"/>
                <w:lang w:eastAsia="tr-TR"/>
              </w:rPr>
              <w:t>9,6</w:t>
            </w:r>
          </w:p>
        </w:tc>
      </w:tr>
      <w:tr w:rsidR="00C634AD" w:rsidRPr="00867B0B" w:rsidTr="00544D77">
        <w:trPr>
          <w:trHeight w:val="300"/>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18"/>
                <w:szCs w:val="24"/>
                <w:lang w:eastAsia="tr-TR"/>
              </w:rPr>
            </w:pPr>
            <w:r w:rsidRPr="001174AF">
              <w:rPr>
                <w:rFonts w:ascii="Times New Roman" w:eastAsia="Times New Roman" w:hAnsi="Times New Roman" w:cs="Times New Roman"/>
                <w:b/>
                <w:color w:val="000000"/>
                <w:sz w:val="18"/>
                <w:szCs w:val="24"/>
                <w:lang w:eastAsia="tr-TR"/>
              </w:rPr>
              <w:t>Yabancı Maddelerden Arındırılması İşlemi</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18"/>
                <w:szCs w:val="24"/>
                <w:lang w:eastAsia="tr-TR"/>
              </w:rPr>
            </w:pPr>
            <w:r w:rsidRPr="001174AF">
              <w:rPr>
                <w:rFonts w:ascii="Times New Roman" w:eastAsia="Times New Roman" w:hAnsi="Times New Roman" w:cs="Times New Roman"/>
                <w:color w:val="000000"/>
                <w:sz w:val="18"/>
                <w:szCs w:val="24"/>
                <w:lang w:eastAsia="tr-TR"/>
              </w:rPr>
              <w:t>834</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18"/>
                <w:szCs w:val="24"/>
                <w:lang w:eastAsia="tr-TR"/>
              </w:rPr>
            </w:pPr>
            <w:r w:rsidRPr="001174AF">
              <w:rPr>
                <w:rFonts w:ascii="Times New Roman" w:eastAsia="Times New Roman" w:hAnsi="Times New Roman" w:cs="Times New Roman"/>
                <w:color w:val="000000"/>
                <w:sz w:val="18"/>
                <w:szCs w:val="24"/>
                <w:lang w:eastAsia="tr-TR"/>
              </w:rPr>
              <w:t>16,2</w:t>
            </w:r>
          </w:p>
        </w:tc>
      </w:tr>
      <w:tr w:rsidR="00C634AD" w:rsidRPr="00867B0B" w:rsidTr="00544D77">
        <w:trPr>
          <w:trHeight w:val="300"/>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18"/>
                <w:szCs w:val="24"/>
                <w:lang w:eastAsia="tr-TR"/>
              </w:rPr>
            </w:pPr>
            <w:r w:rsidRPr="001174AF">
              <w:rPr>
                <w:rFonts w:ascii="Times New Roman" w:eastAsia="Times New Roman" w:hAnsi="Times New Roman" w:cs="Times New Roman"/>
                <w:b/>
                <w:color w:val="000000"/>
                <w:sz w:val="18"/>
                <w:szCs w:val="24"/>
                <w:lang w:eastAsia="tr-TR"/>
              </w:rPr>
              <w:t>Zararlı Kimyasallardan Temizlenmesi İşlemi</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18"/>
                <w:szCs w:val="24"/>
                <w:lang w:eastAsia="tr-TR"/>
              </w:rPr>
            </w:pPr>
            <w:r w:rsidRPr="001174AF">
              <w:rPr>
                <w:rFonts w:ascii="Times New Roman" w:eastAsia="Times New Roman" w:hAnsi="Times New Roman" w:cs="Times New Roman"/>
                <w:color w:val="000000"/>
                <w:sz w:val="18"/>
                <w:szCs w:val="24"/>
                <w:lang w:eastAsia="tr-TR"/>
              </w:rPr>
              <w:t>946</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18"/>
                <w:szCs w:val="24"/>
                <w:lang w:eastAsia="tr-TR"/>
              </w:rPr>
            </w:pPr>
            <w:r w:rsidRPr="001174AF">
              <w:rPr>
                <w:rFonts w:ascii="Times New Roman" w:eastAsia="Times New Roman" w:hAnsi="Times New Roman" w:cs="Times New Roman"/>
                <w:color w:val="000000"/>
                <w:sz w:val="18"/>
                <w:szCs w:val="24"/>
                <w:lang w:eastAsia="tr-TR"/>
              </w:rPr>
              <w:t>18,4</w:t>
            </w:r>
          </w:p>
        </w:tc>
      </w:tr>
      <w:tr w:rsidR="00C634AD" w:rsidRPr="00867B0B" w:rsidTr="00544D77">
        <w:trPr>
          <w:trHeight w:val="300"/>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18"/>
                <w:szCs w:val="24"/>
                <w:lang w:eastAsia="tr-TR"/>
              </w:rPr>
            </w:pPr>
            <w:r w:rsidRPr="001174AF">
              <w:rPr>
                <w:rFonts w:ascii="Times New Roman" w:eastAsia="Times New Roman" w:hAnsi="Times New Roman" w:cs="Times New Roman"/>
                <w:b/>
                <w:color w:val="000000"/>
                <w:sz w:val="18"/>
                <w:szCs w:val="24"/>
                <w:lang w:eastAsia="tr-TR"/>
              </w:rPr>
              <w:t>Zararlı ve Yabancı Tüm Maddelerin ve Canlıların Tamamen Temizlenmesi Ya da Sayıca Azaltılması İşlemi</w:t>
            </w:r>
          </w:p>
        </w:tc>
        <w:tc>
          <w:tcPr>
            <w:tcW w:w="1559" w:type="dxa"/>
            <w:vAlign w:val="center"/>
          </w:tcPr>
          <w:p w:rsidR="00C634AD" w:rsidRPr="001174AF" w:rsidRDefault="00C634AD" w:rsidP="008B6774">
            <w:pPr>
              <w:spacing w:line="360" w:lineRule="auto"/>
              <w:jc w:val="center"/>
              <w:rPr>
                <w:rFonts w:ascii="Times New Roman" w:eastAsia="Times New Roman" w:hAnsi="Times New Roman" w:cs="Times New Roman"/>
                <w:color w:val="000000"/>
                <w:sz w:val="18"/>
                <w:szCs w:val="24"/>
                <w:lang w:eastAsia="tr-TR"/>
              </w:rPr>
            </w:pPr>
            <w:r w:rsidRPr="001174AF">
              <w:rPr>
                <w:rFonts w:ascii="Times New Roman" w:eastAsia="Times New Roman" w:hAnsi="Times New Roman" w:cs="Times New Roman"/>
                <w:color w:val="000000"/>
                <w:sz w:val="18"/>
                <w:szCs w:val="24"/>
                <w:lang w:eastAsia="tr-TR"/>
              </w:rPr>
              <w:t>1766</w:t>
            </w:r>
          </w:p>
        </w:tc>
        <w:tc>
          <w:tcPr>
            <w:tcW w:w="1134" w:type="dxa"/>
            <w:vAlign w:val="center"/>
          </w:tcPr>
          <w:p w:rsidR="00C634AD" w:rsidRPr="001174AF" w:rsidRDefault="00C634AD" w:rsidP="008B6774">
            <w:pPr>
              <w:spacing w:line="360" w:lineRule="auto"/>
              <w:jc w:val="center"/>
              <w:rPr>
                <w:rFonts w:ascii="Times New Roman" w:eastAsia="Times New Roman" w:hAnsi="Times New Roman" w:cs="Times New Roman"/>
                <w:color w:val="000000"/>
                <w:sz w:val="18"/>
                <w:szCs w:val="24"/>
                <w:lang w:eastAsia="tr-TR"/>
              </w:rPr>
            </w:pPr>
            <w:r w:rsidRPr="001174AF">
              <w:rPr>
                <w:rFonts w:ascii="Times New Roman" w:eastAsia="Times New Roman" w:hAnsi="Times New Roman" w:cs="Times New Roman"/>
                <w:color w:val="000000"/>
                <w:sz w:val="18"/>
                <w:szCs w:val="24"/>
                <w:lang w:eastAsia="tr-TR"/>
              </w:rPr>
              <w:t>34,4</w:t>
            </w:r>
          </w:p>
        </w:tc>
      </w:tr>
      <w:tr w:rsidR="00C634AD" w:rsidRPr="00867B0B" w:rsidTr="00544D77">
        <w:trPr>
          <w:trHeight w:val="300"/>
          <w:jc w:val="center"/>
        </w:trPr>
        <w:tc>
          <w:tcPr>
            <w:tcW w:w="5353" w:type="dxa"/>
            <w:vAlign w:val="bottom"/>
          </w:tcPr>
          <w:p w:rsidR="00C634AD" w:rsidRPr="001174AF" w:rsidRDefault="00C634AD" w:rsidP="008B6774">
            <w:pPr>
              <w:spacing w:line="360" w:lineRule="auto"/>
              <w:rPr>
                <w:rFonts w:ascii="Times New Roman" w:eastAsia="Times New Roman" w:hAnsi="Times New Roman" w:cs="Times New Roman"/>
                <w:b/>
                <w:color w:val="000000"/>
                <w:sz w:val="18"/>
                <w:szCs w:val="24"/>
                <w:lang w:eastAsia="tr-TR"/>
              </w:rPr>
            </w:pPr>
            <w:r w:rsidRPr="001174AF">
              <w:rPr>
                <w:rFonts w:ascii="Times New Roman" w:eastAsia="Times New Roman" w:hAnsi="Times New Roman" w:cs="Times New Roman"/>
                <w:b/>
                <w:color w:val="000000"/>
                <w:sz w:val="18"/>
                <w:szCs w:val="24"/>
                <w:lang w:eastAsia="tr-TR"/>
              </w:rPr>
              <w:t>Cevap Alınamadı</w:t>
            </w: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18"/>
                <w:szCs w:val="24"/>
                <w:lang w:eastAsia="tr-TR"/>
              </w:rPr>
            </w:pPr>
            <w:r w:rsidRPr="001174AF">
              <w:rPr>
                <w:rFonts w:ascii="Times New Roman" w:eastAsia="Times New Roman" w:hAnsi="Times New Roman" w:cs="Times New Roman"/>
                <w:color w:val="000000"/>
                <w:sz w:val="18"/>
                <w:szCs w:val="24"/>
                <w:lang w:eastAsia="tr-TR"/>
              </w:rPr>
              <w:t>1104</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color w:val="000000"/>
                <w:sz w:val="18"/>
                <w:szCs w:val="24"/>
                <w:lang w:eastAsia="tr-TR"/>
              </w:rPr>
            </w:pPr>
            <w:r w:rsidRPr="001174AF">
              <w:rPr>
                <w:rFonts w:ascii="Times New Roman" w:eastAsia="Times New Roman" w:hAnsi="Times New Roman" w:cs="Times New Roman"/>
                <w:color w:val="000000"/>
                <w:sz w:val="18"/>
                <w:szCs w:val="24"/>
                <w:lang w:eastAsia="tr-TR"/>
              </w:rPr>
              <w:t>21,5</w:t>
            </w:r>
          </w:p>
        </w:tc>
      </w:tr>
    </w:tbl>
    <w:p w:rsidR="00C634AD" w:rsidRPr="00867B0B" w:rsidRDefault="00C634AD" w:rsidP="008B6774">
      <w:pPr>
        <w:spacing w:line="360" w:lineRule="auto"/>
        <w:rPr>
          <w:rFonts w:ascii="Times New Roman" w:hAnsi="Times New Roman" w:cs="Times New Roman"/>
          <w:sz w:val="24"/>
          <w:szCs w:val="24"/>
        </w:rPr>
      </w:pPr>
    </w:p>
    <w:p w:rsidR="00C634AD" w:rsidRDefault="00AC0A20" w:rsidP="008B6774">
      <w:pPr>
        <w:spacing w:after="0" w:line="360" w:lineRule="auto"/>
        <w:rPr>
          <w:rFonts w:ascii="Times New Roman" w:eastAsia="Times New Roman" w:hAnsi="Times New Roman" w:cs="Times New Roman"/>
          <w:color w:val="000000"/>
          <w:sz w:val="24"/>
          <w:szCs w:val="24"/>
          <w:lang w:eastAsia="tr-TR"/>
        </w:rPr>
      </w:pPr>
      <w:r w:rsidRPr="00867B0B">
        <w:rPr>
          <w:rFonts w:ascii="Times New Roman" w:eastAsia="Times New Roman" w:hAnsi="Times New Roman" w:cs="Times New Roman"/>
          <w:color w:val="000000"/>
          <w:sz w:val="24"/>
          <w:szCs w:val="24"/>
          <w:lang w:eastAsia="tr-TR"/>
        </w:rPr>
        <w:t xml:space="preserve">Arıtma sisteminin fiyat politikasının, </w:t>
      </w:r>
      <w:r w:rsidR="00C634AD" w:rsidRPr="00867B0B">
        <w:rPr>
          <w:rFonts w:ascii="Times New Roman" w:eastAsia="Times New Roman" w:hAnsi="Times New Roman" w:cs="Times New Roman"/>
          <w:color w:val="000000"/>
          <w:sz w:val="24"/>
          <w:szCs w:val="24"/>
          <w:lang w:eastAsia="tr-TR"/>
        </w:rPr>
        <w:t xml:space="preserve"> deneklerin %38,8 i tarafından pek önemli olmadığı belirtilirken; %45 ‘i önemli olduğunu belirtmiştir</w:t>
      </w:r>
      <w:r w:rsidRPr="00867B0B">
        <w:rPr>
          <w:rFonts w:ascii="Times New Roman" w:eastAsia="Times New Roman" w:hAnsi="Times New Roman" w:cs="Times New Roman"/>
          <w:color w:val="000000"/>
          <w:sz w:val="24"/>
          <w:szCs w:val="24"/>
          <w:lang w:eastAsia="tr-TR"/>
        </w:rPr>
        <w:t xml:space="preserve"> (Tablo 1</w:t>
      </w:r>
      <w:r w:rsidR="00113594" w:rsidRPr="00867B0B">
        <w:rPr>
          <w:rFonts w:ascii="Times New Roman" w:eastAsia="Times New Roman" w:hAnsi="Times New Roman" w:cs="Times New Roman"/>
          <w:color w:val="000000"/>
          <w:sz w:val="24"/>
          <w:szCs w:val="24"/>
          <w:lang w:eastAsia="tr-TR"/>
        </w:rPr>
        <w:t>4</w:t>
      </w:r>
      <w:r w:rsidRPr="00867B0B">
        <w:rPr>
          <w:rFonts w:ascii="Times New Roman" w:eastAsia="Times New Roman" w:hAnsi="Times New Roman" w:cs="Times New Roman"/>
          <w:color w:val="000000"/>
          <w:sz w:val="24"/>
          <w:szCs w:val="24"/>
          <w:lang w:eastAsia="tr-TR"/>
        </w:rPr>
        <w:t>)</w:t>
      </w:r>
      <w:r w:rsidR="00C634AD" w:rsidRPr="00867B0B">
        <w:rPr>
          <w:rFonts w:ascii="Times New Roman" w:eastAsia="Times New Roman" w:hAnsi="Times New Roman" w:cs="Times New Roman"/>
          <w:color w:val="000000"/>
          <w:sz w:val="24"/>
          <w:szCs w:val="24"/>
          <w:lang w:eastAsia="tr-TR"/>
        </w:rPr>
        <w:t xml:space="preserve">. </w:t>
      </w:r>
    </w:p>
    <w:p w:rsidR="00AC27B6" w:rsidRPr="00867B0B" w:rsidRDefault="00AC27B6" w:rsidP="008B6774">
      <w:pPr>
        <w:spacing w:after="0" w:line="360" w:lineRule="auto"/>
        <w:rPr>
          <w:rFonts w:ascii="Times New Roman" w:eastAsia="Times New Roman" w:hAnsi="Times New Roman" w:cs="Times New Roman"/>
          <w:color w:val="000000"/>
          <w:sz w:val="24"/>
          <w:szCs w:val="24"/>
          <w:lang w:eastAsia="tr-TR"/>
        </w:rPr>
      </w:pPr>
    </w:p>
    <w:p w:rsidR="00C634AD" w:rsidRPr="00867B0B" w:rsidRDefault="00C634AD" w:rsidP="008B6774">
      <w:pPr>
        <w:spacing w:after="0" w:line="360" w:lineRule="auto"/>
        <w:jc w:val="center"/>
        <w:rPr>
          <w:rFonts w:ascii="Times New Roman" w:hAnsi="Times New Roman" w:cs="Times New Roman"/>
          <w:sz w:val="24"/>
          <w:szCs w:val="24"/>
        </w:rPr>
      </w:pPr>
      <w:r w:rsidRPr="00867B0B">
        <w:rPr>
          <w:rFonts w:ascii="Times New Roman" w:hAnsi="Times New Roman" w:cs="Times New Roman"/>
          <w:b/>
          <w:sz w:val="24"/>
          <w:szCs w:val="24"/>
        </w:rPr>
        <w:t xml:space="preserve">Tablo </w:t>
      </w:r>
      <w:r w:rsidR="00AC0A20" w:rsidRPr="00867B0B">
        <w:rPr>
          <w:rFonts w:ascii="Times New Roman" w:hAnsi="Times New Roman" w:cs="Times New Roman"/>
          <w:b/>
          <w:sz w:val="24"/>
          <w:szCs w:val="24"/>
        </w:rPr>
        <w:t>1</w:t>
      </w:r>
      <w:r w:rsidR="00113594" w:rsidRPr="00867B0B">
        <w:rPr>
          <w:rFonts w:ascii="Times New Roman" w:hAnsi="Times New Roman" w:cs="Times New Roman"/>
          <w:b/>
          <w:sz w:val="24"/>
          <w:szCs w:val="24"/>
        </w:rPr>
        <w:t>4</w:t>
      </w:r>
      <w:r w:rsidRPr="00867B0B">
        <w:rPr>
          <w:rFonts w:ascii="Times New Roman" w:hAnsi="Times New Roman" w:cs="Times New Roman"/>
          <w:sz w:val="24"/>
          <w:szCs w:val="24"/>
        </w:rPr>
        <w:t xml:space="preserve"> “</w:t>
      </w:r>
      <w:r w:rsidRPr="00867B0B">
        <w:rPr>
          <w:rFonts w:ascii="Times New Roman" w:eastAsia="Times New Roman" w:hAnsi="Times New Roman" w:cs="Times New Roman"/>
          <w:color w:val="000000"/>
          <w:sz w:val="24"/>
          <w:szCs w:val="24"/>
          <w:lang w:eastAsia="tr-TR"/>
        </w:rPr>
        <w:t>Arıtma Sistemi Tercihinize Fiyatın Etkisini Belirtiniz. “ sorusuna verilen cevaplar</w:t>
      </w:r>
    </w:p>
    <w:tbl>
      <w:tblPr>
        <w:tblStyle w:val="TabloKlavuzu"/>
        <w:tblW w:w="0" w:type="auto"/>
        <w:jc w:val="center"/>
        <w:tblLook w:val="04A0" w:firstRow="1" w:lastRow="0" w:firstColumn="1" w:lastColumn="0" w:noHBand="0" w:noVBand="1"/>
      </w:tblPr>
      <w:tblGrid>
        <w:gridCol w:w="5353"/>
        <w:gridCol w:w="1559"/>
        <w:gridCol w:w="1134"/>
      </w:tblGrid>
      <w:tr w:rsidR="00C634AD" w:rsidRPr="00867B0B" w:rsidTr="001174AF">
        <w:trPr>
          <w:jc w:val="center"/>
        </w:trPr>
        <w:tc>
          <w:tcPr>
            <w:tcW w:w="5353" w:type="dxa"/>
          </w:tcPr>
          <w:p w:rsidR="00C634AD" w:rsidRPr="001174AF" w:rsidRDefault="00C634AD" w:rsidP="008B6774">
            <w:pPr>
              <w:spacing w:line="360" w:lineRule="auto"/>
              <w:rPr>
                <w:rFonts w:ascii="Times New Roman" w:hAnsi="Times New Roman" w:cs="Times New Roman"/>
                <w:b/>
                <w:sz w:val="20"/>
                <w:szCs w:val="24"/>
              </w:rPr>
            </w:pP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Sayı</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Yüzde</w:t>
            </w:r>
          </w:p>
        </w:tc>
      </w:tr>
      <w:tr w:rsidR="00C634AD" w:rsidRPr="00867B0B" w:rsidTr="001174AF">
        <w:trPr>
          <w:trHeight w:val="288"/>
          <w:jc w:val="center"/>
        </w:trPr>
        <w:tc>
          <w:tcPr>
            <w:tcW w:w="5353" w:type="dxa"/>
            <w:noWrap/>
            <w:hideMark/>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Pek Önemli Değil</w:t>
            </w:r>
          </w:p>
        </w:tc>
        <w:tc>
          <w:tcPr>
            <w:tcW w:w="1559" w:type="dxa"/>
            <w:noWrap/>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1995</w:t>
            </w:r>
          </w:p>
        </w:tc>
        <w:tc>
          <w:tcPr>
            <w:tcW w:w="1134" w:type="dxa"/>
            <w:noWrap/>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38,8</w:t>
            </w:r>
          </w:p>
        </w:tc>
      </w:tr>
      <w:tr w:rsidR="00C634AD" w:rsidRPr="00867B0B" w:rsidTr="001174AF">
        <w:trPr>
          <w:trHeight w:val="288"/>
          <w:jc w:val="center"/>
        </w:trPr>
        <w:tc>
          <w:tcPr>
            <w:tcW w:w="5353" w:type="dxa"/>
            <w:noWrap/>
            <w:hideMark/>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Önemli</w:t>
            </w:r>
          </w:p>
        </w:tc>
        <w:tc>
          <w:tcPr>
            <w:tcW w:w="1559" w:type="dxa"/>
            <w:noWrap/>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2316</w:t>
            </w:r>
          </w:p>
        </w:tc>
        <w:tc>
          <w:tcPr>
            <w:tcW w:w="1134" w:type="dxa"/>
            <w:noWrap/>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45</w:t>
            </w:r>
          </w:p>
        </w:tc>
      </w:tr>
      <w:tr w:rsidR="00C634AD" w:rsidRPr="00867B0B" w:rsidTr="001174AF">
        <w:trPr>
          <w:trHeight w:val="288"/>
          <w:jc w:val="center"/>
        </w:trPr>
        <w:tc>
          <w:tcPr>
            <w:tcW w:w="5353" w:type="dxa"/>
            <w:noWrap/>
            <w:hideMark/>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Çok Önemli</w:t>
            </w:r>
          </w:p>
        </w:tc>
        <w:tc>
          <w:tcPr>
            <w:tcW w:w="1559" w:type="dxa"/>
            <w:noWrap/>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826</w:t>
            </w:r>
          </w:p>
        </w:tc>
        <w:tc>
          <w:tcPr>
            <w:tcW w:w="1134" w:type="dxa"/>
            <w:noWrap/>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16,1</w:t>
            </w:r>
          </w:p>
        </w:tc>
      </w:tr>
      <w:tr w:rsidR="00C634AD" w:rsidRPr="00867B0B" w:rsidTr="001174AF">
        <w:trPr>
          <w:trHeight w:val="288"/>
          <w:jc w:val="center"/>
        </w:trPr>
        <w:tc>
          <w:tcPr>
            <w:tcW w:w="5353" w:type="dxa"/>
            <w:noWrap/>
            <w:hideMark/>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Cevap Alınamadı</w:t>
            </w:r>
          </w:p>
        </w:tc>
        <w:tc>
          <w:tcPr>
            <w:tcW w:w="1559" w:type="dxa"/>
            <w:noWrap/>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2</w:t>
            </w:r>
          </w:p>
        </w:tc>
        <w:tc>
          <w:tcPr>
            <w:tcW w:w="1134" w:type="dxa"/>
            <w:noWrap/>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0,09</w:t>
            </w:r>
          </w:p>
        </w:tc>
      </w:tr>
    </w:tbl>
    <w:p w:rsidR="00C634AD" w:rsidRPr="001174AF" w:rsidRDefault="00C634AD" w:rsidP="008B6774">
      <w:pPr>
        <w:spacing w:line="360" w:lineRule="auto"/>
        <w:rPr>
          <w:rFonts w:ascii="Times New Roman" w:hAnsi="Times New Roman" w:cs="Times New Roman"/>
        </w:rPr>
      </w:pPr>
    </w:p>
    <w:p w:rsidR="00C634AD" w:rsidRPr="00867B0B" w:rsidRDefault="00C634AD" w:rsidP="008B6774">
      <w:pPr>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sidRPr="00867B0B">
        <w:rPr>
          <w:rFonts w:ascii="Times New Roman" w:eastAsia="Times New Roman" w:hAnsi="Times New Roman" w:cs="Times New Roman"/>
          <w:color w:val="000000"/>
          <w:sz w:val="24"/>
          <w:szCs w:val="24"/>
          <w:lang w:eastAsia="tr-TR"/>
        </w:rPr>
        <w:t>Anket yapılan den</w:t>
      </w:r>
      <w:r w:rsidR="00AC0A20" w:rsidRPr="00867B0B">
        <w:rPr>
          <w:rFonts w:ascii="Times New Roman" w:eastAsia="Times New Roman" w:hAnsi="Times New Roman" w:cs="Times New Roman"/>
          <w:color w:val="000000"/>
          <w:sz w:val="24"/>
          <w:szCs w:val="24"/>
          <w:lang w:eastAsia="tr-TR"/>
        </w:rPr>
        <w:t>eklerin %55,7’sinin çeşme suyu</w:t>
      </w:r>
      <w:r w:rsidRPr="00867B0B">
        <w:rPr>
          <w:rFonts w:ascii="Times New Roman" w:eastAsia="Times New Roman" w:hAnsi="Times New Roman" w:cs="Times New Roman"/>
          <w:color w:val="000000"/>
          <w:sz w:val="24"/>
          <w:szCs w:val="24"/>
          <w:lang w:eastAsia="tr-TR"/>
        </w:rPr>
        <w:t>nu içme suyu olarak kullanması şebeke suyuna olan güvenin bir göstergesi sayılabilir</w:t>
      </w:r>
      <w:r w:rsidR="00AC0A20" w:rsidRPr="00867B0B">
        <w:rPr>
          <w:rFonts w:ascii="Times New Roman" w:eastAsia="Times New Roman" w:hAnsi="Times New Roman" w:cs="Times New Roman"/>
          <w:color w:val="000000"/>
          <w:sz w:val="24"/>
          <w:szCs w:val="24"/>
          <w:lang w:eastAsia="tr-TR"/>
        </w:rPr>
        <w:t xml:space="preserve"> (Tablo 1</w:t>
      </w:r>
      <w:r w:rsidR="00113594" w:rsidRPr="00867B0B">
        <w:rPr>
          <w:rFonts w:ascii="Times New Roman" w:eastAsia="Times New Roman" w:hAnsi="Times New Roman" w:cs="Times New Roman"/>
          <w:color w:val="000000"/>
          <w:sz w:val="24"/>
          <w:szCs w:val="24"/>
          <w:lang w:eastAsia="tr-TR"/>
        </w:rPr>
        <w:t>5</w:t>
      </w:r>
      <w:r w:rsidR="00AC0A20" w:rsidRPr="00867B0B">
        <w:rPr>
          <w:rFonts w:ascii="Times New Roman" w:eastAsia="Times New Roman" w:hAnsi="Times New Roman" w:cs="Times New Roman"/>
          <w:color w:val="000000"/>
          <w:sz w:val="24"/>
          <w:szCs w:val="24"/>
          <w:lang w:eastAsia="tr-TR"/>
        </w:rPr>
        <w:t>)</w:t>
      </w:r>
      <w:r w:rsidRPr="00867B0B">
        <w:rPr>
          <w:rFonts w:ascii="Times New Roman" w:eastAsia="Times New Roman" w:hAnsi="Times New Roman" w:cs="Times New Roman"/>
          <w:color w:val="000000"/>
          <w:sz w:val="24"/>
          <w:szCs w:val="24"/>
          <w:lang w:eastAsia="tr-TR"/>
        </w:rPr>
        <w:t xml:space="preserve">.  Diğer taraftan </w:t>
      </w:r>
      <w:r w:rsidR="00AC0A20" w:rsidRPr="00867B0B">
        <w:rPr>
          <w:rFonts w:ascii="Times New Roman" w:eastAsia="Times New Roman" w:hAnsi="Times New Roman" w:cs="Times New Roman"/>
          <w:color w:val="000000"/>
          <w:sz w:val="24"/>
          <w:szCs w:val="24"/>
          <w:lang w:eastAsia="tr-TR"/>
        </w:rPr>
        <w:t>yazılı</w:t>
      </w:r>
      <w:r w:rsidRPr="00867B0B">
        <w:rPr>
          <w:rFonts w:ascii="Times New Roman" w:eastAsia="Times New Roman" w:hAnsi="Times New Roman" w:cs="Times New Roman"/>
          <w:color w:val="000000"/>
          <w:sz w:val="24"/>
          <w:szCs w:val="24"/>
          <w:lang w:eastAsia="tr-TR"/>
        </w:rPr>
        <w:t xml:space="preserve"> ve görsel yayın organlarında çıkan yanlış haberler halkı şebeke suyunun içilemez olduğuna inandırmaya çalışarak damacana ve arıtma cihazlarına yönlendirmektedir. Bunun bir sonucu olarak anketimizde damacana kullanımı %17,1 gibi azımsanmayacak bir orana sahiptir. </w:t>
      </w:r>
    </w:p>
    <w:p w:rsidR="00C634AD" w:rsidRPr="00867B0B" w:rsidRDefault="00C634AD" w:rsidP="008B6774">
      <w:pPr>
        <w:spacing w:after="0" w:line="360" w:lineRule="auto"/>
        <w:jc w:val="center"/>
        <w:rPr>
          <w:rFonts w:ascii="Times New Roman" w:hAnsi="Times New Roman" w:cs="Times New Roman"/>
          <w:sz w:val="24"/>
          <w:szCs w:val="24"/>
        </w:rPr>
      </w:pPr>
      <w:r w:rsidRPr="00867B0B">
        <w:rPr>
          <w:rFonts w:ascii="Times New Roman" w:hAnsi="Times New Roman" w:cs="Times New Roman"/>
          <w:b/>
          <w:sz w:val="24"/>
          <w:szCs w:val="24"/>
        </w:rPr>
        <w:t xml:space="preserve">Tablo </w:t>
      </w:r>
      <w:r w:rsidR="00AC0A20" w:rsidRPr="00867B0B">
        <w:rPr>
          <w:rFonts w:ascii="Times New Roman" w:hAnsi="Times New Roman" w:cs="Times New Roman"/>
          <w:b/>
          <w:sz w:val="24"/>
          <w:szCs w:val="24"/>
        </w:rPr>
        <w:t>1</w:t>
      </w:r>
      <w:r w:rsidR="00113594" w:rsidRPr="00867B0B">
        <w:rPr>
          <w:rFonts w:ascii="Times New Roman" w:hAnsi="Times New Roman" w:cs="Times New Roman"/>
          <w:b/>
          <w:sz w:val="24"/>
          <w:szCs w:val="24"/>
        </w:rPr>
        <w:t>5</w:t>
      </w:r>
      <w:r w:rsidR="00AC0A20" w:rsidRPr="00867B0B">
        <w:rPr>
          <w:rFonts w:ascii="Times New Roman" w:hAnsi="Times New Roman" w:cs="Times New Roman"/>
          <w:b/>
          <w:sz w:val="24"/>
          <w:szCs w:val="24"/>
        </w:rPr>
        <w:t>.</w:t>
      </w:r>
      <w:r w:rsidRPr="00867B0B">
        <w:rPr>
          <w:rFonts w:ascii="Times New Roman" w:hAnsi="Times New Roman" w:cs="Times New Roman"/>
          <w:sz w:val="24"/>
          <w:szCs w:val="24"/>
        </w:rPr>
        <w:t xml:space="preserve"> “</w:t>
      </w:r>
      <w:r w:rsidRPr="00867B0B">
        <w:rPr>
          <w:rFonts w:ascii="Times New Roman" w:eastAsia="Times New Roman" w:hAnsi="Times New Roman" w:cs="Times New Roman"/>
          <w:color w:val="000000"/>
          <w:sz w:val="24"/>
          <w:szCs w:val="24"/>
          <w:lang w:eastAsia="tr-TR"/>
        </w:rPr>
        <w:t>İçme Suyu Olarak Ne Kullanıyorsunuz? “ sorusuna verilen cevaplar</w:t>
      </w:r>
    </w:p>
    <w:tbl>
      <w:tblPr>
        <w:tblStyle w:val="TabloKlavuzu"/>
        <w:tblW w:w="0" w:type="auto"/>
        <w:jc w:val="center"/>
        <w:tblLook w:val="04A0" w:firstRow="1" w:lastRow="0" w:firstColumn="1" w:lastColumn="0" w:noHBand="0" w:noVBand="1"/>
      </w:tblPr>
      <w:tblGrid>
        <w:gridCol w:w="5353"/>
        <w:gridCol w:w="1559"/>
        <w:gridCol w:w="1134"/>
      </w:tblGrid>
      <w:tr w:rsidR="00C634AD" w:rsidRPr="00867B0B" w:rsidTr="001174AF">
        <w:trPr>
          <w:jc w:val="center"/>
        </w:trPr>
        <w:tc>
          <w:tcPr>
            <w:tcW w:w="5353" w:type="dxa"/>
          </w:tcPr>
          <w:p w:rsidR="00C634AD" w:rsidRPr="001174AF" w:rsidRDefault="00C634AD" w:rsidP="008B6774">
            <w:pPr>
              <w:spacing w:line="360" w:lineRule="auto"/>
              <w:rPr>
                <w:rFonts w:ascii="Times New Roman" w:hAnsi="Times New Roman" w:cs="Times New Roman"/>
                <w:b/>
                <w:sz w:val="20"/>
                <w:szCs w:val="24"/>
              </w:rPr>
            </w:pP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Sayı</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Yüzde</w:t>
            </w:r>
          </w:p>
        </w:tc>
      </w:tr>
      <w:tr w:rsidR="00C634AD" w:rsidRPr="00867B0B" w:rsidTr="001174AF">
        <w:trPr>
          <w:trHeight w:val="288"/>
          <w:jc w:val="center"/>
        </w:trPr>
        <w:tc>
          <w:tcPr>
            <w:tcW w:w="5353"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Arıtma</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565</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11</w:t>
            </w:r>
          </w:p>
        </w:tc>
      </w:tr>
      <w:tr w:rsidR="00C634AD" w:rsidRPr="00867B0B" w:rsidTr="001174AF">
        <w:trPr>
          <w:trHeight w:val="288"/>
          <w:jc w:val="center"/>
        </w:trPr>
        <w:tc>
          <w:tcPr>
            <w:tcW w:w="5353"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Çeşme Suyu</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2864</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55,7</w:t>
            </w:r>
          </w:p>
        </w:tc>
      </w:tr>
      <w:tr w:rsidR="00C634AD" w:rsidRPr="00867B0B" w:rsidTr="001174AF">
        <w:trPr>
          <w:trHeight w:val="288"/>
          <w:jc w:val="center"/>
        </w:trPr>
        <w:tc>
          <w:tcPr>
            <w:tcW w:w="5353"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Arıtıcı ve Damacana</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74</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1,4</w:t>
            </w:r>
          </w:p>
        </w:tc>
      </w:tr>
      <w:tr w:rsidR="00C634AD" w:rsidRPr="00867B0B" w:rsidTr="001174AF">
        <w:trPr>
          <w:trHeight w:val="288"/>
          <w:jc w:val="center"/>
        </w:trPr>
        <w:tc>
          <w:tcPr>
            <w:tcW w:w="5353"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Damacana</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880</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17,1</w:t>
            </w:r>
          </w:p>
        </w:tc>
      </w:tr>
      <w:tr w:rsidR="00C634AD" w:rsidRPr="00867B0B" w:rsidTr="001174AF">
        <w:trPr>
          <w:trHeight w:val="288"/>
          <w:jc w:val="center"/>
        </w:trPr>
        <w:tc>
          <w:tcPr>
            <w:tcW w:w="5353"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Damacana/Çeşme Suyu</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78</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1,5</w:t>
            </w:r>
          </w:p>
        </w:tc>
      </w:tr>
      <w:tr w:rsidR="00C634AD" w:rsidRPr="00867B0B" w:rsidTr="001174AF">
        <w:trPr>
          <w:trHeight w:val="288"/>
          <w:jc w:val="center"/>
        </w:trPr>
        <w:tc>
          <w:tcPr>
            <w:tcW w:w="5353"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Pet Şişe/Çeşme Suyu</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192</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3,7</w:t>
            </w:r>
          </w:p>
        </w:tc>
      </w:tr>
      <w:tr w:rsidR="00C634AD" w:rsidRPr="00867B0B" w:rsidTr="001174AF">
        <w:trPr>
          <w:trHeight w:val="288"/>
          <w:jc w:val="center"/>
        </w:trPr>
        <w:tc>
          <w:tcPr>
            <w:tcW w:w="5353"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Pet Şişe</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260</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5,1</w:t>
            </w:r>
          </w:p>
        </w:tc>
      </w:tr>
      <w:tr w:rsidR="00C634AD" w:rsidRPr="00867B0B" w:rsidTr="001174AF">
        <w:trPr>
          <w:trHeight w:val="288"/>
          <w:jc w:val="center"/>
        </w:trPr>
        <w:tc>
          <w:tcPr>
            <w:tcW w:w="5353"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Pet Şişe/Damacana</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38</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0,7</w:t>
            </w:r>
          </w:p>
        </w:tc>
      </w:tr>
      <w:tr w:rsidR="00C634AD" w:rsidRPr="00867B0B" w:rsidTr="001174AF">
        <w:trPr>
          <w:trHeight w:val="288"/>
          <w:jc w:val="center"/>
        </w:trPr>
        <w:tc>
          <w:tcPr>
            <w:tcW w:w="5353"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Ozonlanmış Şebeke Suyu</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0</w:t>
            </w:r>
          </w:p>
        </w:tc>
      </w:tr>
      <w:tr w:rsidR="00C634AD" w:rsidRPr="00867B0B" w:rsidTr="001174AF">
        <w:trPr>
          <w:trHeight w:val="288"/>
          <w:jc w:val="center"/>
        </w:trPr>
        <w:tc>
          <w:tcPr>
            <w:tcW w:w="5353"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4"/>
                <w:lang w:eastAsia="tr-TR"/>
              </w:rPr>
            </w:pPr>
            <w:r w:rsidRPr="001174AF">
              <w:rPr>
                <w:rFonts w:ascii="Times New Roman" w:eastAsia="Times New Roman" w:hAnsi="Times New Roman" w:cs="Times New Roman"/>
                <w:b/>
                <w:color w:val="000000"/>
                <w:sz w:val="20"/>
                <w:szCs w:val="24"/>
                <w:lang w:eastAsia="tr-TR"/>
              </w:rPr>
              <w:t>cevap alınamadı</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189</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4"/>
                <w:lang w:eastAsia="tr-TR"/>
              </w:rPr>
            </w:pPr>
            <w:r w:rsidRPr="001174AF">
              <w:rPr>
                <w:rFonts w:ascii="Times New Roman" w:eastAsia="Times New Roman" w:hAnsi="Times New Roman" w:cs="Times New Roman"/>
                <w:color w:val="000000"/>
                <w:sz w:val="20"/>
                <w:szCs w:val="24"/>
                <w:lang w:eastAsia="tr-TR"/>
              </w:rPr>
              <w:t>3,7</w:t>
            </w:r>
          </w:p>
        </w:tc>
      </w:tr>
    </w:tbl>
    <w:p w:rsidR="00C634AD" w:rsidRPr="001174AF" w:rsidRDefault="00C634AD" w:rsidP="008B6774">
      <w:pPr>
        <w:spacing w:before="100" w:beforeAutospacing="1" w:after="100" w:afterAutospacing="1" w:line="360" w:lineRule="auto"/>
        <w:rPr>
          <w:rFonts w:ascii="Times New Roman" w:eastAsia="Times New Roman" w:hAnsi="Times New Roman" w:cs="Times New Roman"/>
          <w:color w:val="000000"/>
          <w:sz w:val="24"/>
          <w:szCs w:val="24"/>
          <w:lang w:eastAsia="tr-TR"/>
        </w:rPr>
      </w:pPr>
      <w:r w:rsidRPr="00867B0B">
        <w:rPr>
          <w:rFonts w:ascii="Times New Roman" w:eastAsia="Times New Roman" w:hAnsi="Times New Roman" w:cs="Times New Roman"/>
          <w:color w:val="000000"/>
          <w:sz w:val="24"/>
          <w:szCs w:val="24"/>
          <w:lang w:eastAsia="tr-TR"/>
        </w:rPr>
        <w:t>Damacana ve pet şişe kullanan bir</w:t>
      </w:r>
      <w:r w:rsidR="00AC0A20" w:rsidRPr="00867B0B">
        <w:rPr>
          <w:rFonts w:ascii="Times New Roman" w:eastAsia="Times New Roman" w:hAnsi="Times New Roman" w:cs="Times New Roman"/>
          <w:color w:val="000000"/>
          <w:sz w:val="24"/>
          <w:szCs w:val="24"/>
          <w:lang w:eastAsia="tr-TR"/>
        </w:rPr>
        <w:t>eylerin %28,63 ‘ü marka olarak H</w:t>
      </w:r>
      <w:r w:rsidRPr="00867B0B">
        <w:rPr>
          <w:rFonts w:ascii="Times New Roman" w:eastAsia="Times New Roman" w:hAnsi="Times New Roman" w:cs="Times New Roman"/>
          <w:color w:val="000000"/>
          <w:sz w:val="24"/>
          <w:szCs w:val="24"/>
          <w:lang w:eastAsia="tr-TR"/>
        </w:rPr>
        <w:t xml:space="preserve">ayat </w:t>
      </w:r>
      <w:r w:rsidR="00AC0A20" w:rsidRPr="00867B0B">
        <w:rPr>
          <w:rFonts w:ascii="Times New Roman" w:eastAsia="Times New Roman" w:hAnsi="Times New Roman" w:cs="Times New Roman"/>
          <w:color w:val="000000"/>
          <w:sz w:val="24"/>
          <w:szCs w:val="24"/>
          <w:lang w:eastAsia="tr-TR"/>
        </w:rPr>
        <w:t>S</w:t>
      </w:r>
      <w:r w:rsidRPr="00867B0B">
        <w:rPr>
          <w:rFonts w:ascii="Times New Roman" w:eastAsia="Times New Roman" w:hAnsi="Times New Roman" w:cs="Times New Roman"/>
          <w:color w:val="000000"/>
          <w:sz w:val="24"/>
          <w:szCs w:val="24"/>
          <w:lang w:eastAsia="tr-TR"/>
        </w:rPr>
        <w:t>u</w:t>
      </w:r>
      <w:r w:rsidR="00AC0A20" w:rsidRPr="00867B0B">
        <w:rPr>
          <w:rFonts w:ascii="Times New Roman" w:eastAsia="Times New Roman" w:hAnsi="Times New Roman" w:cs="Times New Roman"/>
          <w:color w:val="000000"/>
          <w:sz w:val="24"/>
          <w:szCs w:val="24"/>
          <w:lang w:eastAsia="tr-TR"/>
        </w:rPr>
        <w:t>’</w:t>
      </w:r>
      <w:r w:rsidRPr="00867B0B">
        <w:rPr>
          <w:rFonts w:ascii="Times New Roman" w:eastAsia="Times New Roman" w:hAnsi="Times New Roman" w:cs="Times New Roman"/>
          <w:color w:val="000000"/>
          <w:sz w:val="24"/>
          <w:szCs w:val="24"/>
          <w:lang w:eastAsia="tr-TR"/>
        </w:rPr>
        <w:t>yu; % 15,81’i Erikli</w:t>
      </w:r>
      <w:r w:rsidR="00EB38BD">
        <w:rPr>
          <w:rFonts w:ascii="Times New Roman" w:eastAsia="Times New Roman" w:hAnsi="Times New Roman" w:cs="Times New Roman"/>
          <w:color w:val="000000"/>
          <w:sz w:val="24"/>
          <w:szCs w:val="24"/>
          <w:lang w:eastAsia="tr-TR"/>
        </w:rPr>
        <w:t>’yi</w:t>
      </w:r>
      <w:r w:rsidRPr="00867B0B">
        <w:rPr>
          <w:rFonts w:ascii="Times New Roman" w:eastAsia="Times New Roman" w:hAnsi="Times New Roman" w:cs="Times New Roman"/>
          <w:color w:val="000000"/>
          <w:sz w:val="24"/>
          <w:szCs w:val="24"/>
          <w:lang w:eastAsia="tr-TR"/>
        </w:rPr>
        <w:t>; % 10,89 Nestle’yi tercih etmiştir</w:t>
      </w:r>
      <w:r w:rsidR="00AC0A20" w:rsidRPr="00867B0B">
        <w:rPr>
          <w:rFonts w:ascii="Times New Roman" w:eastAsia="Times New Roman" w:hAnsi="Times New Roman" w:cs="Times New Roman"/>
          <w:color w:val="000000"/>
          <w:sz w:val="24"/>
          <w:szCs w:val="24"/>
          <w:lang w:eastAsia="tr-TR"/>
        </w:rPr>
        <w:t xml:space="preserve"> (Tablo 1</w:t>
      </w:r>
      <w:r w:rsidR="00113594" w:rsidRPr="00867B0B">
        <w:rPr>
          <w:rFonts w:ascii="Times New Roman" w:eastAsia="Times New Roman" w:hAnsi="Times New Roman" w:cs="Times New Roman"/>
          <w:color w:val="000000"/>
          <w:sz w:val="24"/>
          <w:szCs w:val="24"/>
          <w:lang w:eastAsia="tr-TR"/>
        </w:rPr>
        <w:t>6</w:t>
      </w:r>
      <w:r w:rsidRPr="00867B0B">
        <w:rPr>
          <w:rFonts w:ascii="Times New Roman" w:eastAsia="Times New Roman" w:hAnsi="Times New Roman" w:cs="Times New Roman"/>
          <w:color w:val="000000"/>
          <w:sz w:val="24"/>
          <w:szCs w:val="24"/>
          <w:lang w:eastAsia="tr-TR"/>
        </w:rPr>
        <w:t xml:space="preserve">). Bu markaları tercih etmelerinin sebebi olarakta tadının güzel ( %32,2) ve kaliteli (%10,5) olması olarak açıklamışlardır (Tablo </w:t>
      </w:r>
      <w:r w:rsidR="00AC0A20" w:rsidRPr="00867B0B">
        <w:rPr>
          <w:rFonts w:ascii="Times New Roman" w:eastAsia="Times New Roman" w:hAnsi="Times New Roman" w:cs="Times New Roman"/>
          <w:color w:val="000000"/>
          <w:sz w:val="24"/>
          <w:szCs w:val="24"/>
          <w:lang w:eastAsia="tr-TR"/>
        </w:rPr>
        <w:t>1</w:t>
      </w:r>
      <w:r w:rsidR="00113594" w:rsidRPr="00867B0B">
        <w:rPr>
          <w:rFonts w:ascii="Times New Roman" w:eastAsia="Times New Roman" w:hAnsi="Times New Roman" w:cs="Times New Roman"/>
          <w:color w:val="000000"/>
          <w:sz w:val="24"/>
          <w:szCs w:val="24"/>
          <w:lang w:eastAsia="tr-TR"/>
        </w:rPr>
        <w:t>7</w:t>
      </w:r>
      <w:r w:rsidRPr="00867B0B">
        <w:rPr>
          <w:rFonts w:ascii="Times New Roman" w:eastAsia="Times New Roman" w:hAnsi="Times New Roman" w:cs="Times New Roman"/>
          <w:color w:val="000000"/>
          <w:sz w:val="24"/>
          <w:szCs w:val="24"/>
          <w:lang w:eastAsia="tr-TR"/>
        </w:rPr>
        <w:t xml:space="preserve">). </w:t>
      </w:r>
    </w:p>
    <w:p w:rsidR="00C634AD" w:rsidRPr="00867B0B" w:rsidRDefault="00C634AD" w:rsidP="008B6774">
      <w:pPr>
        <w:spacing w:after="0" w:line="360" w:lineRule="auto"/>
        <w:jc w:val="center"/>
        <w:rPr>
          <w:rFonts w:ascii="Times New Roman" w:hAnsi="Times New Roman" w:cs="Times New Roman"/>
          <w:sz w:val="24"/>
          <w:szCs w:val="24"/>
        </w:rPr>
      </w:pPr>
      <w:r w:rsidRPr="00867B0B">
        <w:rPr>
          <w:rFonts w:ascii="Times New Roman" w:hAnsi="Times New Roman" w:cs="Times New Roman"/>
          <w:b/>
          <w:sz w:val="24"/>
          <w:szCs w:val="24"/>
        </w:rPr>
        <w:t xml:space="preserve">Tablo </w:t>
      </w:r>
      <w:r w:rsidR="00AC0A20" w:rsidRPr="00867B0B">
        <w:rPr>
          <w:rFonts w:ascii="Times New Roman" w:hAnsi="Times New Roman" w:cs="Times New Roman"/>
          <w:b/>
          <w:sz w:val="24"/>
          <w:szCs w:val="24"/>
        </w:rPr>
        <w:t>1</w:t>
      </w:r>
      <w:r w:rsidR="00AF6D56" w:rsidRPr="00867B0B">
        <w:rPr>
          <w:rFonts w:ascii="Times New Roman" w:hAnsi="Times New Roman" w:cs="Times New Roman"/>
          <w:b/>
          <w:sz w:val="24"/>
          <w:szCs w:val="24"/>
        </w:rPr>
        <w:t>6</w:t>
      </w:r>
      <w:r w:rsidR="00AC0A20" w:rsidRPr="00867B0B">
        <w:rPr>
          <w:rFonts w:ascii="Times New Roman" w:hAnsi="Times New Roman" w:cs="Times New Roman"/>
          <w:b/>
          <w:sz w:val="24"/>
          <w:szCs w:val="24"/>
        </w:rPr>
        <w:t>.</w:t>
      </w:r>
      <w:r w:rsidRPr="00867B0B">
        <w:rPr>
          <w:rFonts w:ascii="Times New Roman" w:hAnsi="Times New Roman" w:cs="Times New Roman"/>
          <w:sz w:val="24"/>
          <w:szCs w:val="24"/>
        </w:rPr>
        <w:t xml:space="preserve"> “</w:t>
      </w:r>
      <w:r w:rsidRPr="00867B0B">
        <w:rPr>
          <w:rFonts w:ascii="Times New Roman" w:eastAsia="Times New Roman" w:hAnsi="Times New Roman" w:cs="Times New Roman"/>
          <w:color w:val="000000"/>
          <w:sz w:val="24"/>
          <w:szCs w:val="24"/>
          <w:lang w:eastAsia="tr-TR"/>
        </w:rPr>
        <w:t>Damacana veya Pet Şişe Kullanıyorsanız Hangi Markayı Kullanıyorsunuz? “ sorusuna verilen cevaplar</w:t>
      </w:r>
    </w:p>
    <w:tbl>
      <w:tblPr>
        <w:tblStyle w:val="TabloKlavuzu"/>
        <w:tblW w:w="0" w:type="auto"/>
        <w:jc w:val="center"/>
        <w:tblLook w:val="04A0" w:firstRow="1" w:lastRow="0" w:firstColumn="1" w:lastColumn="0" w:noHBand="0" w:noVBand="1"/>
      </w:tblPr>
      <w:tblGrid>
        <w:gridCol w:w="4732"/>
        <w:gridCol w:w="1559"/>
        <w:gridCol w:w="1134"/>
      </w:tblGrid>
      <w:tr w:rsidR="00C634AD" w:rsidRPr="00867B0B" w:rsidTr="001174AF">
        <w:trPr>
          <w:jc w:val="center"/>
        </w:trPr>
        <w:tc>
          <w:tcPr>
            <w:tcW w:w="4732" w:type="dxa"/>
          </w:tcPr>
          <w:p w:rsidR="00C634AD" w:rsidRPr="001174AF" w:rsidRDefault="00C634AD" w:rsidP="008B6774">
            <w:pPr>
              <w:spacing w:line="360" w:lineRule="auto"/>
              <w:rPr>
                <w:rFonts w:ascii="Times New Roman" w:hAnsi="Times New Roman" w:cs="Times New Roman"/>
                <w:b/>
                <w:sz w:val="20"/>
                <w:szCs w:val="20"/>
              </w:rPr>
            </w:pP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Sayı</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Yüzde</w:t>
            </w:r>
          </w:p>
        </w:tc>
      </w:tr>
      <w:tr w:rsidR="00C634AD" w:rsidRPr="00867B0B" w:rsidTr="001174AF">
        <w:trPr>
          <w:trHeight w:val="288"/>
          <w:jc w:val="center"/>
        </w:trPr>
        <w:tc>
          <w:tcPr>
            <w:tcW w:w="4732"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Erikli</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238</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15,81</w:t>
            </w:r>
          </w:p>
        </w:tc>
      </w:tr>
      <w:tr w:rsidR="00C634AD" w:rsidRPr="00867B0B" w:rsidTr="001174AF">
        <w:trPr>
          <w:trHeight w:val="288"/>
          <w:jc w:val="center"/>
        </w:trPr>
        <w:tc>
          <w:tcPr>
            <w:tcW w:w="4732"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Hayat</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431</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28,63</w:t>
            </w:r>
          </w:p>
        </w:tc>
      </w:tr>
      <w:tr w:rsidR="00C634AD" w:rsidRPr="00867B0B" w:rsidTr="001174AF">
        <w:trPr>
          <w:trHeight w:val="288"/>
          <w:jc w:val="center"/>
        </w:trPr>
        <w:tc>
          <w:tcPr>
            <w:tcW w:w="4732"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Nestle</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164</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10,89</w:t>
            </w:r>
          </w:p>
        </w:tc>
      </w:tr>
      <w:tr w:rsidR="00C634AD" w:rsidRPr="00867B0B" w:rsidTr="001174AF">
        <w:trPr>
          <w:trHeight w:val="288"/>
          <w:jc w:val="center"/>
        </w:trPr>
        <w:tc>
          <w:tcPr>
            <w:tcW w:w="4732"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Pınar</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72</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4,78</w:t>
            </w:r>
          </w:p>
        </w:tc>
      </w:tr>
      <w:tr w:rsidR="00C634AD" w:rsidRPr="00867B0B" w:rsidTr="001174AF">
        <w:trPr>
          <w:trHeight w:val="288"/>
          <w:jc w:val="center"/>
        </w:trPr>
        <w:tc>
          <w:tcPr>
            <w:tcW w:w="4732"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Tekir</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54</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3,58</w:t>
            </w:r>
          </w:p>
        </w:tc>
      </w:tr>
      <w:tr w:rsidR="00C634AD" w:rsidRPr="00867B0B" w:rsidTr="001174AF">
        <w:trPr>
          <w:trHeight w:val="288"/>
          <w:jc w:val="center"/>
        </w:trPr>
        <w:tc>
          <w:tcPr>
            <w:tcW w:w="4732"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Alpin</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55</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3,65</w:t>
            </w:r>
          </w:p>
        </w:tc>
      </w:tr>
      <w:tr w:rsidR="00C634AD" w:rsidRPr="00867B0B" w:rsidTr="001174AF">
        <w:trPr>
          <w:trHeight w:val="288"/>
          <w:jc w:val="center"/>
        </w:trPr>
        <w:tc>
          <w:tcPr>
            <w:tcW w:w="4732"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Bilmiyor</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60</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3,98</w:t>
            </w:r>
          </w:p>
        </w:tc>
      </w:tr>
      <w:tr w:rsidR="00C634AD" w:rsidRPr="00867B0B" w:rsidTr="001174AF">
        <w:trPr>
          <w:trHeight w:val="288"/>
          <w:jc w:val="center"/>
        </w:trPr>
        <w:tc>
          <w:tcPr>
            <w:tcW w:w="4732"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Dalga</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62</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4,11</w:t>
            </w:r>
          </w:p>
        </w:tc>
      </w:tr>
      <w:tr w:rsidR="00C634AD" w:rsidRPr="00867B0B" w:rsidTr="001174AF">
        <w:trPr>
          <w:trHeight w:val="288"/>
          <w:jc w:val="center"/>
        </w:trPr>
        <w:tc>
          <w:tcPr>
            <w:tcW w:w="4732"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Saka</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45</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2,99</w:t>
            </w:r>
          </w:p>
        </w:tc>
      </w:tr>
      <w:tr w:rsidR="00C634AD" w:rsidRPr="00867B0B" w:rsidTr="001174AF">
        <w:trPr>
          <w:trHeight w:val="288"/>
          <w:jc w:val="center"/>
        </w:trPr>
        <w:tc>
          <w:tcPr>
            <w:tcW w:w="4732"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Sırma</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53</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3,52</w:t>
            </w:r>
          </w:p>
        </w:tc>
      </w:tr>
      <w:tr w:rsidR="00C634AD" w:rsidRPr="00867B0B" w:rsidTr="001174AF">
        <w:trPr>
          <w:trHeight w:val="288"/>
          <w:jc w:val="center"/>
        </w:trPr>
        <w:tc>
          <w:tcPr>
            <w:tcW w:w="4732"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Damla</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45</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2,99</w:t>
            </w:r>
          </w:p>
        </w:tc>
      </w:tr>
      <w:tr w:rsidR="00C634AD" w:rsidRPr="00867B0B" w:rsidTr="001174AF">
        <w:trPr>
          <w:trHeight w:val="288"/>
          <w:jc w:val="center"/>
        </w:trPr>
        <w:tc>
          <w:tcPr>
            <w:tcW w:w="4732"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Dalga</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62</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4,11</w:t>
            </w:r>
          </w:p>
        </w:tc>
      </w:tr>
      <w:tr w:rsidR="00C634AD" w:rsidRPr="00867B0B" w:rsidTr="001174AF">
        <w:trPr>
          <w:trHeight w:val="288"/>
          <w:jc w:val="center"/>
        </w:trPr>
        <w:tc>
          <w:tcPr>
            <w:tcW w:w="4732"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Bahçepınar</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44</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2,92</w:t>
            </w:r>
          </w:p>
        </w:tc>
      </w:tr>
      <w:tr w:rsidR="00C634AD" w:rsidRPr="00867B0B" w:rsidTr="001174AF">
        <w:trPr>
          <w:trHeight w:val="288"/>
          <w:jc w:val="center"/>
        </w:trPr>
        <w:tc>
          <w:tcPr>
            <w:tcW w:w="4732"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Berrak</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19</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1,26</w:t>
            </w:r>
          </w:p>
        </w:tc>
      </w:tr>
      <w:tr w:rsidR="00C634AD" w:rsidRPr="00867B0B" w:rsidTr="001174AF">
        <w:trPr>
          <w:trHeight w:val="288"/>
          <w:jc w:val="center"/>
        </w:trPr>
        <w:tc>
          <w:tcPr>
            <w:tcW w:w="4732"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AyranSu</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14</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0,93</w:t>
            </w:r>
          </w:p>
        </w:tc>
      </w:tr>
      <w:tr w:rsidR="00C634AD" w:rsidRPr="00867B0B" w:rsidTr="001174AF">
        <w:trPr>
          <w:trHeight w:val="288"/>
          <w:jc w:val="center"/>
        </w:trPr>
        <w:tc>
          <w:tcPr>
            <w:tcW w:w="4732"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Diğer</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87</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5,7</w:t>
            </w:r>
          </w:p>
        </w:tc>
      </w:tr>
    </w:tbl>
    <w:p w:rsidR="001174AF" w:rsidRPr="00867B0B" w:rsidRDefault="001174AF" w:rsidP="008B6774">
      <w:pPr>
        <w:spacing w:line="360" w:lineRule="auto"/>
        <w:rPr>
          <w:rFonts w:ascii="Times New Roman" w:hAnsi="Times New Roman" w:cs="Times New Roman"/>
          <w:sz w:val="24"/>
          <w:szCs w:val="24"/>
        </w:rPr>
      </w:pPr>
    </w:p>
    <w:p w:rsidR="00C634AD" w:rsidRPr="00867B0B" w:rsidRDefault="00C634AD" w:rsidP="008B6774">
      <w:pPr>
        <w:spacing w:after="0" w:line="360" w:lineRule="auto"/>
        <w:jc w:val="center"/>
        <w:rPr>
          <w:rFonts w:ascii="Times New Roman" w:hAnsi="Times New Roman" w:cs="Times New Roman"/>
          <w:sz w:val="24"/>
          <w:szCs w:val="24"/>
        </w:rPr>
      </w:pPr>
      <w:r w:rsidRPr="00867B0B">
        <w:rPr>
          <w:rFonts w:ascii="Times New Roman" w:hAnsi="Times New Roman" w:cs="Times New Roman"/>
          <w:b/>
          <w:sz w:val="24"/>
          <w:szCs w:val="24"/>
        </w:rPr>
        <w:t xml:space="preserve">Tablo </w:t>
      </w:r>
      <w:r w:rsidR="00AC0A20" w:rsidRPr="00867B0B">
        <w:rPr>
          <w:rFonts w:ascii="Times New Roman" w:hAnsi="Times New Roman" w:cs="Times New Roman"/>
          <w:b/>
          <w:sz w:val="24"/>
          <w:szCs w:val="24"/>
        </w:rPr>
        <w:t>1</w:t>
      </w:r>
      <w:r w:rsidR="00AF6D56" w:rsidRPr="00867B0B">
        <w:rPr>
          <w:rFonts w:ascii="Times New Roman" w:hAnsi="Times New Roman" w:cs="Times New Roman"/>
          <w:b/>
          <w:sz w:val="24"/>
          <w:szCs w:val="24"/>
        </w:rPr>
        <w:t>7</w:t>
      </w:r>
      <w:r w:rsidR="00AC0A20" w:rsidRPr="00867B0B">
        <w:rPr>
          <w:rFonts w:ascii="Times New Roman" w:hAnsi="Times New Roman" w:cs="Times New Roman"/>
          <w:b/>
          <w:sz w:val="24"/>
          <w:szCs w:val="24"/>
        </w:rPr>
        <w:t>.</w:t>
      </w:r>
      <w:r w:rsidRPr="00867B0B">
        <w:rPr>
          <w:rFonts w:ascii="Times New Roman" w:hAnsi="Times New Roman" w:cs="Times New Roman"/>
          <w:sz w:val="24"/>
          <w:szCs w:val="24"/>
        </w:rPr>
        <w:t xml:space="preserve"> “</w:t>
      </w:r>
      <w:r w:rsidRPr="00867B0B">
        <w:rPr>
          <w:rFonts w:ascii="Times New Roman" w:eastAsia="Times New Roman" w:hAnsi="Times New Roman" w:cs="Times New Roman"/>
          <w:color w:val="000000"/>
          <w:sz w:val="24"/>
          <w:szCs w:val="24"/>
          <w:lang w:eastAsia="tr-TR"/>
        </w:rPr>
        <w:t>Bu Markayı Kullanma Nedeniniz Nedir? “ sorusuna verilen cevaplar</w:t>
      </w:r>
    </w:p>
    <w:tbl>
      <w:tblPr>
        <w:tblStyle w:val="TabloKlavuzu"/>
        <w:tblW w:w="0" w:type="auto"/>
        <w:jc w:val="center"/>
        <w:tblLook w:val="04A0" w:firstRow="1" w:lastRow="0" w:firstColumn="1" w:lastColumn="0" w:noHBand="0" w:noVBand="1"/>
      </w:tblPr>
      <w:tblGrid>
        <w:gridCol w:w="5353"/>
        <w:gridCol w:w="1559"/>
        <w:gridCol w:w="1134"/>
      </w:tblGrid>
      <w:tr w:rsidR="00C634AD" w:rsidRPr="00EB38BD" w:rsidTr="001174AF">
        <w:trPr>
          <w:jc w:val="center"/>
        </w:trPr>
        <w:tc>
          <w:tcPr>
            <w:tcW w:w="5353" w:type="dxa"/>
          </w:tcPr>
          <w:p w:rsidR="00C634AD" w:rsidRPr="001174AF" w:rsidRDefault="00C634AD" w:rsidP="008B6774">
            <w:pPr>
              <w:spacing w:line="360" w:lineRule="auto"/>
              <w:rPr>
                <w:rFonts w:ascii="Times New Roman" w:hAnsi="Times New Roman" w:cs="Times New Roman"/>
                <w:b/>
                <w:sz w:val="20"/>
                <w:szCs w:val="20"/>
              </w:rPr>
            </w:pPr>
          </w:p>
        </w:tc>
        <w:tc>
          <w:tcPr>
            <w:tcW w:w="1559"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Sayı</w:t>
            </w:r>
          </w:p>
        </w:tc>
        <w:tc>
          <w:tcPr>
            <w:tcW w:w="1134" w:type="dxa"/>
            <w:vAlign w:val="bottom"/>
          </w:tcPr>
          <w:p w:rsidR="00C634AD" w:rsidRPr="001174AF" w:rsidRDefault="00C634AD" w:rsidP="008B6774">
            <w:pPr>
              <w:spacing w:line="360" w:lineRule="auto"/>
              <w:jc w:val="center"/>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Yüzde</w:t>
            </w:r>
          </w:p>
        </w:tc>
      </w:tr>
      <w:tr w:rsidR="00C634AD" w:rsidRPr="00EB38BD" w:rsidTr="001174AF">
        <w:trPr>
          <w:trHeight w:val="288"/>
          <w:jc w:val="center"/>
        </w:trPr>
        <w:tc>
          <w:tcPr>
            <w:tcW w:w="5353" w:type="dxa"/>
            <w:noWrap/>
            <w:vAlign w:val="bottom"/>
            <w:hideMark/>
          </w:tcPr>
          <w:p w:rsidR="00C634AD" w:rsidRPr="001174AF" w:rsidRDefault="00EB38B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Alışkanlık</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74</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5,1</w:t>
            </w:r>
          </w:p>
        </w:tc>
      </w:tr>
      <w:tr w:rsidR="00C634AD" w:rsidRPr="00EB38BD" w:rsidTr="001174AF">
        <w:trPr>
          <w:trHeight w:val="288"/>
          <w:jc w:val="center"/>
        </w:trPr>
        <w:tc>
          <w:tcPr>
            <w:tcW w:w="5353" w:type="dxa"/>
            <w:noWrap/>
            <w:vAlign w:val="bottom"/>
            <w:hideMark/>
          </w:tcPr>
          <w:p w:rsidR="00C634AD" w:rsidRPr="001174AF" w:rsidRDefault="00EB38B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Bilindik Marka</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28</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1,9</w:t>
            </w:r>
          </w:p>
        </w:tc>
      </w:tr>
      <w:tr w:rsidR="00C634AD" w:rsidRPr="00EB38BD" w:rsidTr="001174AF">
        <w:trPr>
          <w:trHeight w:val="288"/>
          <w:jc w:val="center"/>
        </w:trPr>
        <w:tc>
          <w:tcPr>
            <w:tcW w:w="5353" w:type="dxa"/>
            <w:noWrap/>
            <w:vAlign w:val="bottom"/>
            <w:hideMark/>
          </w:tcPr>
          <w:p w:rsidR="00C634AD" w:rsidRPr="001174AF" w:rsidRDefault="00EB38B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Daha Sağlıklı Ve Tadının Güzel Olduğunu Düşünüyorum</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31</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2,1</w:t>
            </w:r>
          </w:p>
        </w:tc>
      </w:tr>
      <w:tr w:rsidR="00C634AD" w:rsidRPr="00EB38BD" w:rsidTr="001174AF">
        <w:trPr>
          <w:trHeight w:val="288"/>
          <w:jc w:val="center"/>
        </w:trPr>
        <w:tc>
          <w:tcPr>
            <w:tcW w:w="5353" w:type="dxa"/>
            <w:noWrap/>
            <w:vAlign w:val="bottom"/>
            <w:hideMark/>
          </w:tcPr>
          <w:p w:rsidR="00C634AD" w:rsidRPr="001174AF" w:rsidRDefault="00EB38B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Evin Yakınında</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42</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2,9</w:t>
            </w:r>
          </w:p>
        </w:tc>
      </w:tr>
      <w:tr w:rsidR="00C634AD" w:rsidRPr="00EB38BD" w:rsidTr="001174AF">
        <w:trPr>
          <w:trHeight w:val="288"/>
          <w:jc w:val="center"/>
        </w:trPr>
        <w:tc>
          <w:tcPr>
            <w:tcW w:w="5353" w:type="dxa"/>
            <w:noWrap/>
            <w:vAlign w:val="bottom"/>
            <w:hideMark/>
          </w:tcPr>
          <w:p w:rsidR="00C634AD" w:rsidRPr="001174AF" w:rsidRDefault="00EB38B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Fiyat Uygun/Tadı Güzel</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30</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2,1</w:t>
            </w:r>
          </w:p>
        </w:tc>
      </w:tr>
      <w:tr w:rsidR="00C634AD" w:rsidRPr="00EB38BD" w:rsidTr="001174AF">
        <w:trPr>
          <w:trHeight w:val="288"/>
          <w:jc w:val="center"/>
        </w:trPr>
        <w:tc>
          <w:tcPr>
            <w:tcW w:w="5353" w:type="dxa"/>
            <w:noWrap/>
            <w:vAlign w:val="bottom"/>
            <w:hideMark/>
          </w:tcPr>
          <w:p w:rsidR="00C634AD" w:rsidRPr="001174AF" w:rsidRDefault="00EB38B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Güvenilir Ve Tadı Güzel</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249</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17</w:t>
            </w:r>
          </w:p>
        </w:tc>
      </w:tr>
      <w:tr w:rsidR="00C634AD" w:rsidRPr="00EB38BD" w:rsidTr="001174AF">
        <w:trPr>
          <w:trHeight w:val="288"/>
          <w:jc w:val="center"/>
        </w:trPr>
        <w:tc>
          <w:tcPr>
            <w:tcW w:w="5353" w:type="dxa"/>
            <w:noWrap/>
            <w:vAlign w:val="bottom"/>
            <w:hideMark/>
          </w:tcPr>
          <w:p w:rsidR="00C634AD" w:rsidRPr="001174AF" w:rsidRDefault="00EB38B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Kaliteli</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153</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10,5</w:t>
            </w:r>
          </w:p>
        </w:tc>
      </w:tr>
      <w:tr w:rsidR="00C634AD" w:rsidRPr="00EB38BD" w:rsidTr="001174AF">
        <w:trPr>
          <w:trHeight w:val="288"/>
          <w:jc w:val="center"/>
        </w:trPr>
        <w:tc>
          <w:tcPr>
            <w:tcW w:w="5353"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 xml:space="preserve">PH </w:t>
            </w:r>
            <w:r w:rsidR="00EB38BD" w:rsidRPr="001174AF">
              <w:rPr>
                <w:rFonts w:ascii="Times New Roman" w:eastAsia="Times New Roman" w:hAnsi="Times New Roman" w:cs="Times New Roman"/>
                <w:b/>
                <w:color w:val="000000"/>
                <w:sz w:val="20"/>
                <w:szCs w:val="20"/>
                <w:lang w:eastAsia="tr-TR"/>
              </w:rPr>
              <w:t>Değeri Yüksek</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73</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5</w:t>
            </w:r>
          </w:p>
        </w:tc>
      </w:tr>
      <w:tr w:rsidR="00C634AD" w:rsidRPr="00EB38BD" w:rsidTr="001174AF">
        <w:trPr>
          <w:trHeight w:val="288"/>
          <w:jc w:val="center"/>
        </w:trPr>
        <w:tc>
          <w:tcPr>
            <w:tcW w:w="5353" w:type="dxa"/>
            <w:noWrap/>
            <w:vAlign w:val="bottom"/>
            <w:hideMark/>
          </w:tcPr>
          <w:p w:rsidR="00C634AD" w:rsidRPr="001174AF" w:rsidRDefault="00EB38B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Sağlıklı</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54</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3,7</w:t>
            </w:r>
          </w:p>
        </w:tc>
      </w:tr>
      <w:tr w:rsidR="00C634AD" w:rsidRPr="00EB38BD" w:rsidTr="001174AF">
        <w:trPr>
          <w:trHeight w:val="288"/>
          <w:jc w:val="center"/>
        </w:trPr>
        <w:tc>
          <w:tcPr>
            <w:tcW w:w="5353" w:type="dxa"/>
            <w:noWrap/>
            <w:vAlign w:val="bottom"/>
            <w:hideMark/>
          </w:tcPr>
          <w:p w:rsidR="00C634AD" w:rsidRPr="001174AF" w:rsidRDefault="00EB38B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Tadı Güzel</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471</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32,2</w:t>
            </w:r>
          </w:p>
        </w:tc>
      </w:tr>
      <w:tr w:rsidR="00C634AD" w:rsidRPr="00EB38BD" w:rsidTr="001174AF">
        <w:trPr>
          <w:trHeight w:val="288"/>
          <w:jc w:val="center"/>
        </w:trPr>
        <w:tc>
          <w:tcPr>
            <w:tcW w:w="5353" w:type="dxa"/>
            <w:noWrap/>
            <w:vAlign w:val="bottom"/>
            <w:hideMark/>
          </w:tcPr>
          <w:p w:rsidR="00C634AD" w:rsidRPr="001174AF" w:rsidRDefault="00EB38B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Temiz Olduğunu Düşünüyorum</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26</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2,5</w:t>
            </w:r>
          </w:p>
        </w:tc>
      </w:tr>
      <w:tr w:rsidR="00C634AD" w:rsidRPr="00EB38BD" w:rsidTr="001174AF">
        <w:trPr>
          <w:trHeight w:val="288"/>
          <w:jc w:val="center"/>
        </w:trPr>
        <w:tc>
          <w:tcPr>
            <w:tcW w:w="5353" w:type="dxa"/>
            <w:noWrap/>
            <w:vAlign w:val="bottom"/>
            <w:hideMark/>
          </w:tcPr>
          <w:p w:rsidR="00C634AD" w:rsidRPr="001174AF" w:rsidRDefault="00EB38B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Ucuz Olması</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81</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5,5</w:t>
            </w:r>
          </w:p>
        </w:tc>
      </w:tr>
      <w:tr w:rsidR="00C634AD" w:rsidRPr="00EB38BD" w:rsidTr="001174AF">
        <w:trPr>
          <w:trHeight w:val="288"/>
          <w:jc w:val="center"/>
        </w:trPr>
        <w:tc>
          <w:tcPr>
            <w:tcW w:w="5353" w:type="dxa"/>
            <w:noWrap/>
            <w:vAlign w:val="bottom"/>
            <w:hideMark/>
          </w:tcPr>
          <w:p w:rsidR="00C634AD" w:rsidRPr="001174AF" w:rsidRDefault="00EB38B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Beğeniyorum</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10</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0,7</w:t>
            </w:r>
          </w:p>
        </w:tc>
      </w:tr>
      <w:tr w:rsidR="00C634AD" w:rsidRPr="00EB38BD" w:rsidTr="001174AF">
        <w:trPr>
          <w:trHeight w:val="288"/>
          <w:jc w:val="center"/>
        </w:trPr>
        <w:tc>
          <w:tcPr>
            <w:tcW w:w="5353" w:type="dxa"/>
            <w:noWrap/>
            <w:vAlign w:val="bottom"/>
            <w:hideMark/>
          </w:tcPr>
          <w:p w:rsidR="00C634AD" w:rsidRPr="001174AF" w:rsidRDefault="00EB38B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Doğal Olması</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11</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0,8</w:t>
            </w:r>
          </w:p>
        </w:tc>
      </w:tr>
      <w:tr w:rsidR="00C634AD" w:rsidRPr="00EB38BD" w:rsidTr="001174AF">
        <w:trPr>
          <w:trHeight w:val="288"/>
          <w:jc w:val="center"/>
        </w:trPr>
        <w:tc>
          <w:tcPr>
            <w:tcW w:w="5353" w:type="dxa"/>
            <w:noWrap/>
            <w:vAlign w:val="bottom"/>
            <w:hideMark/>
          </w:tcPr>
          <w:p w:rsidR="00C634AD" w:rsidRPr="001174AF" w:rsidRDefault="00EB38B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Ekonomik</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8</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0,5</w:t>
            </w:r>
          </w:p>
        </w:tc>
      </w:tr>
      <w:tr w:rsidR="00C634AD" w:rsidRPr="00EB38BD" w:rsidTr="001174AF">
        <w:trPr>
          <w:trHeight w:val="288"/>
          <w:jc w:val="center"/>
        </w:trPr>
        <w:tc>
          <w:tcPr>
            <w:tcW w:w="5353" w:type="dxa"/>
            <w:noWrap/>
            <w:vAlign w:val="bottom"/>
            <w:hideMark/>
          </w:tcPr>
          <w:p w:rsidR="00C634AD" w:rsidRPr="001174AF" w:rsidRDefault="00EB38B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Alımı Kolay</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11</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0,8</w:t>
            </w:r>
          </w:p>
        </w:tc>
      </w:tr>
      <w:tr w:rsidR="00C634AD" w:rsidRPr="00EB38BD" w:rsidTr="001174AF">
        <w:trPr>
          <w:trHeight w:val="288"/>
          <w:jc w:val="center"/>
        </w:trPr>
        <w:tc>
          <w:tcPr>
            <w:tcW w:w="5353" w:type="dxa"/>
            <w:noWrap/>
            <w:vAlign w:val="bottom"/>
            <w:hideMark/>
          </w:tcPr>
          <w:p w:rsidR="00C634AD" w:rsidRPr="001174AF" w:rsidRDefault="00C634AD" w:rsidP="008B6774">
            <w:pPr>
              <w:spacing w:line="360" w:lineRule="auto"/>
              <w:rPr>
                <w:rFonts w:ascii="Times New Roman" w:eastAsia="Times New Roman" w:hAnsi="Times New Roman" w:cs="Times New Roman"/>
                <w:b/>
                <w:color w:val="000000"/>
                <w:sz w:val="20"/>
                <w:szCs w:val="20"/>
                <w:lang w:eastAsia="tr-TR"/>
              </w:rPr>
            </w:pPr>
            <w:r w:rsidRPr="001174AF">
              <w:rPr>
                <w:rFonts w:ascii="Times New Roman" w:eastAsia="Times New Roman" w:hAnsi="Times New Roman" w:cs="Times New Roman"/>
                <w:b/>
                <w:color w:val="000000"/>
                <w:sz w:val="20"/>
                <w:szCs w:val="20"/>
                <w:lang w:eastAsia="tr-TR"/>
              </w:rPr>
              <w:t>Diğer</w:t>
            </w:r>
          </w:p>
        </w:tc>
        <w:tc>
          <w:tcPr>
            <w:tcW w:w="1559"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110</w:t>
            </w:r>
          </w:p>
        </w:tc>
        <w:tc>
          <w:tcPr>
            <w:tcW w:w="1134" w:type="dxa"/>
            <w:noWrap/>
            <w:vAlign w:val="bottom"/>
            <w:hideMark/>
          </w:tcPr>
          <w:p w:rsidR="00C634AD" w:rsidRPr="001174AF" w:rsidRDefault="00C634AD" w:rsidP="008B6774">
            <w:pPr>
              <w:spacing w:line="360" w:lineRule="auto"/>
              <w:jc w:val="center"/>
              <w:rPr>
                <w:rFonts w:ascii="Times New Roman" w:eastAsia="Times New Roman" w:hAnsi="Times New Roman" w:cs="Times New Roman"/>
                <w:color w:val="000000"/>
                <w:sz w:val="20"/>
                <w:szCs w:val="20"/>
                <w:lang w:eastAsia="tr-TR"/>
              </w:rPr>
            </w:pPr>
            <w:r w:rsidRPr="001174AF">
              <w:rPr>
                <w:rFonts w:ascii="Times New Roman" w:eastAsia="Times New Roman" w:hAnsi="Times New Roman" w:cs="Times New Roman"/>
                <w:color w:val="000000"/>
                <w:sz w:val="20"/>
                <w:szCs w:val="20"/>
                <w:lang w:eastAsia="tr-TR"/>
              </w:rPr>
              <w:t>6,7</w:t>
            </w:r>
          </w:p>
        </w:tc>
      </w:tr>
    </w:tbl>
    <w:p w:rsidR="00C634AD" w:rsidRPr="001174AF" w:rsidRDefault="00C634AD" w:rsidP="008B6774">
      <w:pPr>
        <w:spacing w:line="360" w:lineRule="auto"/>
        <w:rPr>
          <w:rFonts w:ascii="Times New Roman" w:hAnsi="Times New Roman" w:cs="Times New Roman"/>
        </w:rPr>
      </w:pPr>
    </w:p>
    <w:p w:rsidR="00C634AD" w:rsidRPr="00867B0B" w:rsidRDefault="00C634AD" w:rsidP="008B6774">
      <w:pPr>
        <w:spacing w:before="100" w:beforeAutospacing="1" w:after="100" w:afterAutospacing="1" w:line="360" w:lineRule="auto"/>
        <w:jc w:val="both"/>
        <w:rPr>
          <w:rFonts w:ascii="Times New Roman" w:hAnsi="Times New Roman" w:cs="Times New Roman"/>
          <w:sz w:val="24"/>
          <w:szCs w:val="24"/>
        </w:rPr>
      </w:pPr>
      <w:r w:rsidRPr="00867B0B">
        <w:rPr>
          <w:rFonts w:ascii="Times New Roman" w:hAnsi="Times New Roman" w:cs="Times New Roman"/>
          <w:sz w:val="24"/>
          <w:szCs w:val="24"/>
        </w:rPr>
        <w:t xml:space="preserve">Ev tipi su arıtma cihazı kullanımı ile yalnızca; yaş, eğitim durumu, gelir ve hane halkı reisinin mesleği arasında önemli bir ilişki tespit edilmiştir (Tablo </w:t>
      </w:r>
      <w:r w:rsidR="00AF6D56" w:rsidRPr="00867B0B">
        <w:rPr>
          <w:rFonts w:ascii="Times New Roman" w:hAnsi="Times New Roman" w:cs="Times New Roman"/>
          <w:sz w:val="24"/>
          <w:szCs w:val="24"/>
        </w:rPr>
        <w:t>18</w:t>
      </w:r>
      <w:r w:rsidRPr="00867B0B">
        <w:rPr>
          <w:rFonts w:ascii="Times New Roman" w:hAnsi="Times New Roman" w:cs="Times New Roman"/>
          <w:sz w:val="24"/>
          <w:szCs w:val="24"/>
        </w:rPr>
        <w:t>). Arıtma cihazı kullanma davranışı ile yaş değişkenleri arasında istatistiksel olarak anlamlı bir ilişki olduğu görülmektedir (x</w:t>
      </w:r>
      <w:r w:rsidRPr="00867B0B">
        <w:rPr>
          <w:rFonts w:ascii="Times New Roman" w:hAnsi="Times New Roman" w:cs="Times New Roman"/>
          <w:sz w:val="24"/>
          <w:szCs w:val="24"/>
          <w:vertAlign w:val="superscript"/>
        </w:rPr>
        <w:t>2</w:t>
      </w:r>
      <w:r w:rsidRPr="00867B0B">
        <w:rPr>
          <w:rFonts w:ascii="Times New Roman" w:hAnsi="Times New Roman" w:cs="Times New Roman"/>
          <w:sz w:val="24"/>
          <w:szCs w:val="24"/>
        </w:rPr>
        <w:t xml:space="preserve">= 30,75; P&lt;0,05). 35 yaş ve üzerinde arıtma cihazı kullanımının en yüksek orana sahip olduğu görülmüştür. </w:t>
      </w:r>
      <w:r w:rsidR="00AC0A20" w:rsidRPr="00867B0B">
        <w:rPr>
          <w:rFonts w:ascii="Times New Roman" w:hAnsi="Times New Roman" w:cs="Times New Roman"/>
          <w:sz w:val="24"/>
          <w:szCs w:val="24"/>
        </w:rPr>
        <w:t>Aynı şekilde</w:t>
      </w:r>
      <w:r w:rsidRPr="00867B0B">
        <w:rPr>
          <w:rFonts w:ascii="Times New Roman" w:hAnsi="Times New Roman" w:cs="Times New Roman"/>
          <w:sz w:val="24"/>
          <w:szCs w:val="24"/>
        </w:rPr>
        <w:t>; arıtma cihazı kullanımı ile eğitim durumu arasında da istatistiksel olarak anlamlı bir ilişki vardır (x</w:t>
      </w:r>
      <w:r w:rsidRPr="00867B0B">
        <w:rPr>
          <w:rFonts w:ascii="Times New Roman" w:hAnsi="Times New Roman" w:cs="Times New Roman"/>
          <w:sz w:val="24"/>
          <w:szCs w:val="24"/>
          <w:vertAlign w:val="superscript"/>
        </w:rPr>
        <w:t>2</w:t>
      </w:r>
      <w:r w:rsidRPr="00867B0B">
        <w:rPr>
          <w:rFonts w:ascii="Times New Roman" w:hAnsi="Times New Roman" w:cs="Times New Roman"/>
          <w:sz w:val="24"/>
          <w:szCs w:val="24"/>
        </w:rPr>
        <w:t>= 6,17; P&lt;0,05).  En yüksek kullanım yüzdesi üniversite mezunlarına aittir.  Arıtma cihazı kullanma davranışı ile gelir arasındaki istatistiksel olarak anlamlı bir ilişkide (x</w:t>
      </w:r>
      <w:r w:rsidRPr="00867B0B">
        <w:rPr>
          <w:rFonts w:ascii="Times New Roman" w:hAnsi="Times New Roman" w:cs="Times New Roman"/>
          <w:sz w:val="24"/>
          <w:szCs w:val="24"/>
          <w:vertAlign w:val="superscript"/>
        </w:rPr>
        <w:t>2</w:t>
      </w:r>
      <w:r w:rsidRPr="00867B0B">
        <w:rPr>
          <w:rFonts w:ascii="Times New Roman" w:hAnsi="Times New Roman" w:cs="Times New Roman"/>
          <w:sz w:val="24"/>
          <w:szCs w:val="24"/>
        </w:rPr>
        <w:t>= 56,89; P&lt;0,05) gelir düzeyi arttıkça arıtma cihazı kullanma oranının</w:t>
      </w:r>
      <w:r w:rsidR="00544D77">
        <w:rPr>
          <w:rFonts w:ascii="Times New Roman" w:hAnsi="Times New Roman" w:cs="Times New Roman"/>
          <w:sz w:val="24"/>
          <w:szCs w:val="24"/>
        </w:rPr>
        <w:t xml:space="preserve"> </w:t>
      </w:r>
      <w:r w:rsidR="00AC0A20" w:rsidRPr="00867B0B">
        <w:rPr>
          <w:rFonts w:ascii="Times New Roman" w:hAnsi="Times New Roman" w:cs="Times New Roman"/>
          <w:sz w:val="24"/>
          <w:szCs w:val="24"/>
        </w:rPr>
        <w:t>arttığı</w:t>
      </w:r>
      <w:r w:rsidRPr="00867B0B">
        <w:rPr>
          <w:rFonts w:ascii="Times New Roman" w:hAnsi="Times New Roman" w:cs="Times New Roman"/>
          <w:sz w:val="24"/>
          <w:szCs w:val="24"/>
        </w:rPr>
        <w:t xml:space="preserve"> görülmektedir. Hane halkı reisinin mesleği değişkeni de istatistiksel olarak arıtma cihazı kullanma </w:t>
      </w:r>
      <w:r w:rsidR="00AC0A20" w:rsidRPr="00867B0B">
        <w:rPr>
          <w:rFonts w:ascii="Times New Roman" w:hAnsi="Times New Roman" w:cs="Times New Roman"/>
          <w:sz w:val="24"/>
          <w:szCs w:val="24"/>
        </w:rPr>
        <w:t>davranışı ile</w:t>
      </w:r>
      <w:r w:rsidRPr="00867B0B">
        <w:rPr>
          <w:rFonts w:ascii="Times New Roman" w:hAnsi="Times New Roman" w:cs="Times New Roman"/>
          <w:sz w:val="24"/>
          <w:szCs w:val="24"/>
        </w:rPr>
        <w:t xml:space="preserve"> anlamlı ilişkilendirilmiştir .(x</w:t>
      </w:r>
      <w:r w:rsidRPr="00867B0B">
        <w:rPr>
          <w:rFonts w:ascii="Times New Roman" w:hAnsi="Times New Roman" w:cs="Times New Roman"/>
          <w:sz w:val="24"/>
          <w:szCs w:val="24"/>
          <w:vertAlign w:val="superscript"/>
        </w:rPr>
        <w:t>2</w:t>
      </w:r>
      <w:r w:rsidRPr="00867B0B">
        <w:rPr>
          <w:rFonts w:ascii="Times New Roman" w:hAnsi="Times New Roman" w:cs="Times New Roman"/>
          <w:sz w:val="24"/>
          <w:szCs w:val="24"/>
        </w:rPr>
        <w:t xml:space="preserve">= 24,29; P&lt;0,05). En yüksek kullanım yüzdesi çiftçi ve özelde/kamuda yönetici olanlara aittir. En düşük kullanım yüzdesi ise öğrenci ve işsiz kategorilerindedir.  Bu sonuçlarına dayanarak; yaş arttıkça insanlarda oluşan farkındalık ile birlikte gelir düzeyinin de artmasıyla arıtma cihazı kullanımı da artış göstermektedir.  Anket yapılan ilin ve ilçenin de yaş, eğitim durumu ve gelir düzeyi üzerindeki etkisi de </w:t>
      </w:r>
      <w:r w:rsidR="00AC0A20" w:rsidRPr="00867B0B">
        <w:rPr>
          <w:rFonts w:ascii="Times New Roman" w:hAnsi="Times New Roman" w:cs="Times New Roman"/>
          <w:sz w:val="24"/>
          <w:szCs w:val="24"/>
        </w:rPr>
        <w:t>yadsınmamalıdır</w:t>
      </w:r>
      <w:r w:rsidRPr="00867B0B">
        <w:rPr>
          <w:rFonts w:ascii="Times New Roman" w:hAnsi="Times New Roman" w:cs="Times New Roman"/>
          <w:sz w:val="24"/>
          <w:szCs w:val="24"/>
        </w:rPr>
        <w:t xml:space="preserve">. </w:t>
      </w:r>
    </w:p>
    <w:p w:rsidR="00AB2945" w:rsidRDefault="00891935" w:rsidP="008B6774">
      <w:pPr>
        <w:spacing w:before="100" w:beforeAutospacing="1" w:after="100" w:afterAutospacing="1" w:line="360" w:lineRule="auto"/>
        <w:jc w:val="both"/>
        <w:rPr>
          <w:rFonts w:ascii="Times New Roman" w:hAnsi="Times New Roman" w:cs="Times New Roman"/>
          <w:sz w:val="24"/>
          <w:szCs w:val="24"/>
        </w:rPr>
      </w:pPr>
      <w:r w:rsidRPr="00867B0B">
        <w:rPr>
          <w:rFonts w:ascii="Times New Roman" w:hAnsi="Times New Roman" w:cs="Times New Roman"/>
          <w:sz w:val="24"/>
          <w:szCs w:val="24"/>
        </w:rPr>
        <w:t>İçme suyu tercihi ile gelir düzeyi, eğitim, yaş ve cinsiyet arasında önemli bir ilişki bulunmuştur (Tablo 19). Bireylerin gelir düzeyi ve içme suyu tercihi arasında istatistiksel olarak anlamlı ilişki vardır (x</w:t>
      </w:r>
      <w:r w:rsidRPr="00867B0B">
        <w:rPr>
          <w:rFonts w:ascii="Times New Roman" w:hAnsi="Times New Roman" w:cs="Times New Roman"/>
          <w:sz w:val="24"/>
          <w:szCs w:val="24"/>
          <w:vertAlign w:val="superscript"/>
        </w:rPr>
        <w:t>2</w:t>
      </w:r>
      <w:r w:rsidRPr="00867B0B">
        <w:rPr>
          <w:rFonts w:ascii="Times New Roman" w:hAnsi="Times New Roman" w:cs="Times New Roman"/>
          <w:sz w:val="24"/>
          <w:szCs w:val="24"/>
        </w:rPr>
        <w:t>= 141,02; P&lt;0,05). Aynı anlamlı ilişki, eğitim durumu arasında da görülmektedir (x</w:t>
      </w:r>
      <w:r w:rsidRPr="00867B0B">
        <w:rPr>
          <w:rFonts w:ascii="Times New Roman" w:hAnsi="Times New Roman" w:cs="Times New Roman"/>
          <w:sz w:val="24"/>
          <w:szCs w:val="24"/>
          <w:vertAlign w:val="superscript"/>
        </w:rPr>
        <w:t>2</w:t>
      </w:r>
      <w:r w:rsidRPr="00867B0B">
        <w:rPr>
          <w:rFonts w:ascii="Times New Roman" w:hAnsi="Times New Roman" w:cs="Times New Roman"/>
          <w:sz w:val="24"/>
          <w:szCs w:val="24"/>
        </w:rPr>
        <w:t>= 69,79; P&lt;0,05). Çeşme suyu kullanımının gelir arttıkça ve eğitim düzeyi yükseldikçe azaldığı, arıtma, damacana ve pet şişe kullanımının ise gelir arttıkça arttığı görülmektedir. Bireylerin yaşına ve cinsiyetine göre içme suyu tercihi incelendiğinde anlamlı bir ilişki tespit edilmektedir. Elde edilen ki kare ve p değerleri sırasıyla x</w:t>
      </w:r>
      <w:r w:rsidRPr="00867B0B">
        <w:rPr>
          <w:rFonts w:ascii="Times New Roman" w:hAnsi="Times New Roman" w:cs="Times New Roman"/>
          <w:sz w:val="24"/>
          <w:szCs w:val="24"/>
          <w:vertAlign w:val="superscript"/>
        </w:rPr>
        <w:t>2</w:t>
      </w:r>
      <w:r w:rsidRPr="00867B0B">
        <w:rPr>
          <w:rFonts w:ascii="Times New Roman" w:hAnsi="Times New Roman" w:cs="Times New Roman"/>
          <w:sz w:val="24"/>
          <w:szCs w:val="24"/>
        </w:rPr>
        <w:t>= 50,05; P&lt;0,05- x</w:t>
      </w:r>
      <w:r w:rsidRPr="00867B0B">
        <w:rPr>
          <w:rFonts w:ascii="Times New Roman" w:hAnsi="Times New Roman" w:cs="Times New Roman"/>
          <w:sz w:val="24"/>
          <w:szCs w:val="24"/>
          <w:vertAlign w:val="superscript"/>
        </w:rPr>
        <w:t>2</w:t>
      </w:r>
      <w:r w:rsidRPr="00867B0B">
        <w:rPr>
          <w:rFonts w:ascii="Times New Roman" w:hAnsi="Times New Roman" w:cs="Times New Roman"/>
          <w:sz w:val="24"/>
          <w:szCs w:val="24"/>
        </w:rPr>
        <w:t xml:space="preserve">= 35,86; P&lt;0,05 olarak bulunmuştur. Yaş ilerledikçe bireylerin arıtma, damacana ve pet şişe kullanımının arttığı, çeşme suyu kullanımının ise azaldığı görülmektedir. İçme suyu tercihinin cinsiyet göre etkisi incelendiğinde kadınların arıtma, pet şişe ve damacana suyu kullanımının erkeklere göre daha fazla olduğunu, erkeklerin ise çeşme suyu tercih etme oranının kadınlardan </w:t>
      </w:r>
      <w:r w:rsidR="00AB2945">
        <w:rPr>
          <w:rFonts w:ascii="Times New Roman" w:hAnsi="Times New Roman" w:cs="Times New Roman"/>
          <w:sz w:val="24"/>
          <w:szCs w:val="24"/>
        </w:rPr>
        <w:t>daha fazla olduğu görülmektedir.</w:t>
      </w:r>
    </w:p>
    <w:p w:rsidR="00C634AD" w:rsidRPr="00867B0B" w:rsidRDefault="00C634AD" w:rsidP="008B6774">
      <w:pPr>
        <w:spacing w:after="0" w:line="360" w:lineRule="auto"/>
        <w:ind w:hanging="1276"/>
        <w:jc w:val="center"/>
        <w:rPr>
          <w:rFonts w:ascii="Times New Roman" w:hAnsi="Times New Roman" w:cs="Times New Roman"/>
          <w:sz w:val="24"/>
          <w:szCs w:val="24"/>
        </w:rPr>
      </w:pPr>
      <w:r w:rsidRPr="00867B0B">
        <w:rPr>
          <w:rFonts w:ascii="Times New Roman" w:eastAsia="Times New Roman" w:hAnsi="Times New Roman" w:cs="Times New Roman"/>
          <w:b/>
          <w:bCs/>
          <w:color w:val="000000"/>
          <w:sz w:val="24"/>
          <w:szCs w:val="24"/>
          <w:lang w:eastAsia="tr-TR"/>
        </w:rPr>
        <w:t xml:space="preserve">Tablo </w:t>
      </w:r>
      <w:r w:rsidR="00AF6D56" w:rsidRPr="00867B0B">
        <w:rPr>
          <w:rFonts w:ascii="Times New Roman" w:eastAsia="Times New Roman" w:hAnsi="Times New Roman" w:cs="Times New Roman"/>
          <w:b/>
          <w:bCs/>
          <w:color w:val="000000"/>
          <w:sz w:val="24"/>
          <w:szCs w:val="24"/>
          <w:lang w:eastAsia="tr-TR"/>
        </w:rPr>
        <w:t>18</w:t>
      </w:r>
      <w:r w:rsidR="00AC0A20" w:rsidRPr="00867B0B">
        <w:rPr>
          <w:rFonts w:ascii="Times New Roman" w:eastAsia="Times New Roman" w:hAnsi="Times New Roman" w:cs="Times New Roman"/>
          <w:b/>
          <w:bCs/>
          <w:color w:val="000000"/>
          <w:sz w:val="24"/>
          <w:szCs w:val="24"/>
          <w:lang w:eastAsia="tr-TR"/>
        </w:rPr>
        <w:t>.</w:t>
      </w:r>
      <w:r w:rsidRPr="00867B0B">
        <w:rPr>
          <w:rFonts w:ascii="Times New Roman" w:eastAsia="Times New Roman" w:hAnsi="Times New Roman" w:cs="Times New Roman"/>
          <w:b/>
          <w:bCs/>
          <w:color w:val="000000"/>
          <w:sz w:val="24"/>
          <w:szCs w:val="24"/>
          <w:lang w:eastAsia="tr-TR"/>
        </w:rPr>
        <w:t xml:space="preserve"> </w:t>
      </w:r>
      <w:r w:rsidRPr="00867B0B">
        <w:rPr>
          <w:rFonts w:ascii="Times New Roman" w:hAnsi="Times New Roman" w:cs="Times New Roman"/>
          <w:sz w:val="24"/>
          <w:szCs w:val="24"/>
        </w:rPr>
        <w:t xml:space="preserve">Bireylerin yaş, eğitim durumu, gelir, hane halkı reisinin mesleği ve </w:t>
      </w:r>
      <w:r w:rsidR="00AC0A20" w:rsidRPr="00867B0B">
        <w:rPr>
          <w:rFonts w:ascii="Times New Roman" w:hAnsi="Times New Roman" w:cs="Times New Roman"/>
          <w:sz w:val="24"/>
          <w:szCs w:val="24"/>
        </w:rPr>
        <w:t>e</w:t>
      </w:r>
      <w:r w:rsidRPr="00867B0B">
        <w:rPr>
          <w:rFonts w:ascii="Times New Roman" w:hAnsi="Times New Roman" w:cs="Times New Roman"/>
          <w:sz w:val="24"/>
          <w:szCs w:val="24"/>
        </w:rPr>
        <w:t>v tipi su arıtma cihazı kullanımı arasındaki ilişki</w:t>
      </w:r>
    </w:p>
    <w:tbl>
      <w:tblPr>
        <w:tblW w:w="0" w:type="auto"/>
        <w:jc w:val="center"/>
        <w:tblLayout w:type="fixed"/>
        <w:tblCellMar>
          <w:left w:w="70" w:type="dxa"/>
          <w:right w:w="70" w:type="dxa"/>
        </w:tblCellMar>
        <w:tblLook w:val="04A0" w:firstRow="1" w:lastRow="0" w:firstColumn="1" w:lastColumn="0" w:noHBand="0" w:noVBand="1"/>
      </w:tblPr>
      <w:tblGrid>
        <w:gridCol w:w="729"/>
        <w:gridCol w:w="160"/>
        <w:gridCol w:w="549"/>
        <w:gridCol w:w="567"/>
        <w:gridCol w:w="567"/>
        <w:gridCol w:w="283"/>
        <w:gridCol w:w="284"/>
        <w:gridCol w:w="567"/>
        <w:gridCol w:w="264"/>
        <w:gridCol w:w="161"/>
        <w:gridCol w:w="567"/>
        <w:gridCol w:w="567"/>
        <w:gridCol w:w="214"/>
        <w:gridCol w:w="211"/>
        <w:gridCol w:w="425"/>
        <w:gridCol w:w="426"/>
        <w:gridCol w:w="50"/>
        <w:gridCol w:w="306"/>
        <w:gridCol w:w="352"/>
        <w:gridCol w:w="426"/>
        <w:gridCol w:w="708"/>
        <w:gridCol w:w="709"/>
      </w:tblGrid>
      <w:tr w:rsidR="00F57EC1" w:rsidRPr="00360F69" w:rsidTr="009572B2">
        <w:trPr>
          <w:trHeight w:val="469"/>
          <w:jc w:val="center"/>
        </w:trPr>
        <w:tc>
          <w:tcPr>
            <w:tcW w:w="729" w:type="dxa"/>
            <w:tcBorders>
              <w:top w:val="single" w:sz="4" w:space="0" w:color="auto"/>
              <w:left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sz w:val="20"/>
                <w:szCs w:val="20"/>
                <w:lang w:eastAsia="tr-TR"/>
              </w:rPr>
            </w:pPr>
          </w:p>
        </w:tc>
        <w:tc>
          <w:tcPr>
            <w:tcW w:w="160" w:type="dxa"/>
            <w:vMerge w:val="restart"/>
            <w:tcBorders>
              <w:top w:val="single" w:sz="4" w:space="0" w:color="auto"/>
              <w:left w:val="single" w:sz="4" w:space="0" w:color="auto"/>
              <w:bottom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sz w:val="20"/>
                <w:szCs w:val="20"/>
                <w:lang w:eastAsia="tr-TR"/>
              </w:rPr>
            </w:pPr>
          </w:p>
        </w:tc>
        <w:tc>
          <w:tcPr>
            <w:tcW w:w="1116" w:type="dxa"/>
            <w:gridSpan w:val="2"/>
            <w:vMerge w:val="restart"/>
            <w:tcBorders>
              <w:top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sz w:val="20"/>
                <w:szCs w:val="20"/>
                <w:lang w:eastAsia="tr-TR"/>
              </w:rPr>
            </w:pPr>
          </w:p>
        </w:tc>
        <w:tc>
          <w:tcPr>
            <w:tcW w:w="567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HANE HALKI REİSİNİN MESLEĞİ</w:t>
            </w:r>
          </w:p>
        </w:tc>
        <w:tc>
          <w:tcPr>
            <w:tcW w:w="708" w:type="dxa"/>
            <w:vMerge w:val="restart"/>
            <w:tcBorders>
              <w:top w:val="single" w:sz="4" w:space="0" w:color="auto"/>
              <w:left w:val="single" w:sz="4" w:space="0" w:color="auto"/>
              <w:right w:val="nil"/>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X</w:t>
            </w:r>
            <w:r w:rsidRPr="00360F69">
              <w:rPr>
                <w:rFonts w:ascii="Times New Roman" w:eastAsia="Times New Roman" w:hAnsi="Times New Roman" w:cs="Times New Roman"/>
                <w:b/>
                <w:color w:val="000000"/>
                <w:sz w:val="20"/>
                <w:szCs w:val="20"/>
                <w:vertAlign w:val="superscript"/>
                <w:lang w:eastAsia="tr-TR"/>
              </w:rPr>
              <w:t>2</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P</w:t>
            </w:r>
          </w:p>
        </w:tc>
      </w:tr>
      <w:tr w:rsidR="009572B2" w:rsidRPr="00360F69" w:rsidTr="009572B2">
        <w:trPr>
          <w:cantSplit/>
          <w:trHeight w:val="713"/>
          <w:jc w:val="center"/>
        </w:trPr>
        <w:tc>
          <w:tcPr>
            <w:tcW w:w="729" w:type="dxa"/>
            <w:tcBorders>
              <w:left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sz w:val="20"/>
                <w:szCs w:val="20"/>
                <w:lang w:eastAsia="tr-TR"/>
              </w:rPr>
            </w:pPr>
          </w:p>
        </w:tc>
        <w:tc>
          <w:tcPr>
            <w:tcW w:w="160" w:type="dxa"/>
            <w:vMerge/>
            <w:tcBorders>
              <w:left w:val="single" w:sz="4" w:space="0" w:color="auto"/>
              <w:bottom w:val="single" w:sz="4" w:space="0" w:color="auto"/>
            </w:tcBorders>
            <w:vAlign w:val="center"/>
          </w:tcPr>
          <w:p w:rsidR="00F57EC1" w:rsidRPr="00360F69" w:rsidRDefault="00F57EC1" w:rsidP="008B6774">
            <w:pPr>
              <w:spacing w:after="0" w:line="360" w:lineRule="auto"/>
              <w:jc w:val="center"/>
              <w:rPr>
                <w:rFonts w:ascii="Times New Roman" w:eastAsia="Times New Roman" w:hAnsi="Times New Roman" w:cs="Times New Roman"/>
                <w:sz w:val="20"/>
                <w:szCs w:val="20"/>
                <w:lang w:eastAsia="tr-TR"/>
              </w:rPr>
            </w:pPr>
          </w:p>
        </w:tc>
        <w:tc>
          <w:tcPr>
            <w:tcW w:w="1116" w:type="dxa"/>
            <w:gridSpan w:val="2"/>
            <w:vMerge/>
            <w:tcBorders>
              <w:bottom w:val="single" w:sz="4" w:space="0" w:color="auto"/>
              <w:right w:val="single" w:sz="4" w:space="0" w:color="auto"/>
            </w:tcBorders>
            <w:vAlign w:val="center"/>
          </w:tcPr>
          <w:p w:rsidR="00F57EC1" w:rsidRPr="00360F69" w:rsidRDefault="00F57EC1" w:rsidP="008B6774">
            <w:pPr>
              <w:spacing w:after="0" w:line="360" w:lineRule="auto"/>
              <w:jc w:val="center"/>
              <w:rPr>
                <w:rFonts w:ascii="Times New Roman" w:eastAsia="Times New Roman" w:hAnsi="Times New Roman" w:cs="Times New Roman"/>
                <w:sz w:val="20"/>
                <w:szCs w:val="20"/>
                <w:lang w:eastAsia="tr-TR"/>
              </w:rPr>
            </w:pP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İşçi</w:t>
            </w:r>
          </w:p>
        </w:tc>
        <w:tc>
          <w:tcPr>
            <w:tcW w:w="567" w:type="dxa"/>
            <w:gridSpan w:val="2"/>
            <w:vMerge w:val="restart"/>
            <w:tcBorders>
              <w:top w:val="single" w:sz="4" w:space="0" w:color="auto"/>
              <w:left w:val="single" w:sz="4" w:space="0" w:color="auto"/>
              <w:right w:val="single" w:sz="4" w:space="0" w:color="auto"/>
            </w:tcBorders>
            <w:shd w:val="clear" w:color="auto" w:fill="auto"/>
            <w:textDirection w:val="btLr"/>
            <w:vAlign w:val="center"/>
            <w:hideMark/>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Memur</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Esnaf</w:t>
            </w:r>
          </w:p>
        </w:tc>
        <w:tc>
          <w:tcPr>
            <w:tcW w:w="425" w:type="dxa"/>
            <w:gridSpan w:val="2"/>
            <w:vMerge w:val="restart"/>
            <w:tcBorders>
              <w:top w:val="single" w:sz="4" w:space="0" w:color="auto"/>
              <w:left w:val="single" w:sz="4" w:space="0" w:color="auto"/>
              <w:right w:val="single" w:sz="4" w:space="0" w:color="auto"/>
            </w:tcBorders>
            <w:shd w:val="clear" w:color="auto" w:fill="auto"/>
            <w:textDirection w:val="btLr"/>
            <w:vAlign w:val="center"/>
            <w:hideMark/>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Çiftçi</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Emekli</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Ev Hanımı</w:t>
            </w:r>
          </w:p>
        </w:tc>
        <w:tc>
          <w:tcPr>
            <w:tcW w:w="425" w:type="dxa"/>
            <w:gridSpan w:val="2"/>
            <w:vMerge w:val="restart"/>
            <w:tcBorders>
              <w:top w:val="single" w:sz="4" w:space="0" w:color="auto"/>
              <w:left w:val="single" w:sz="4" w:space="0" w:color="auto"/>
              <w:right w:val="single" w:sz="4" w:space="0" w:color="auto"/>
            </w:tcBorders>
            <w:shd w:val="clear" w:color="auto" w:fill="auto"/>
            <w:textDirection w:val="btLr"/>
            <w:vAlign w:val="center"/>
            <w:hideMark/>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İşsiz</w:t>
            </w:r>
          </w:p>
        </w:tc>
        <w:tc>
          <w:tcPr>
            <w:tcW w:w="425"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Öğrenci</w:t>
            </w:r>
          </w:p>
        </w:tc>
        <w:tc>
          <w:tcPr>
            <w:tcW w:w="426"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Yönetici</w:t>
            </w:r>
          </w:p>
        </w:tc>
        <w:tc>
          <w:tcPr>
            <w:tcW w:w="708" w:type="dxa"/>
            <w:gridSpan w:val="3"/>
            <w:vMerge w:val="restart"/>
            <w:tcBorders>
              <w:top w:val="single" w:sz="4" w:space="0" w:color="auto"/>
              <w:left w:val="single" w:sz="4" w:space="0" w:color="auto"/>
              <w:right w:val="single" w:sz="4" w:space="0" w:color="auto"/>
            </w:tcBorders>
            <w:shd w:val="clear" w:color="auto" w:fill="auto"/>
            <w:textDirection w:val="btLr"/>
            <w:vAlign w:val="center"/>
            <w:hideMark/>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Profesyonel Meslek</w:t>
            </w:r>
          </w:p>
        </w:tc>
        <w:tc>
          <w:tcPr>
            <w:tcW w:w="426"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Bilinmiyor</w:t>
            </w:r>
          </w:p>
        </w:tc>
        <w:tc>
          <w:tcPr>
            <w:tcW w:w="708" w:type="dxa"/>
            <w:vMerge/>
            <w:tcBorders>
              <w:left w:val="single" w:sz="4" w:space="0" w:color="auto"/>
              <w:right w:val="nil"/>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vMerge/>
            <w:tcBorders>
              <w:left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r>
      <w:tr w:rsidR="009572B2" w:rsidRPr="00360F69" w:rsidTr="009572B2">
        <w:trPr>
          <w:cantSplit/>
          <w:trHeight w:val="555"/>
          <w:jc w:val="center"/>
        </w:trPr>
        <w:tc>
          <w:tcPr>
            <w:tcW w:w="729" w:type="dxa"/>
            <w:vMerge w:val="restart"/>
            <w:tcBorders>
              <w:left w:val="single" w:sz="4" w:space="0" w:color="auto"/>
              <w:right w:val="single" w:sz="4" w:space="0" w:color="auto"/>
            </w:tcBorders>
            <w:shd w:val="clear" w:color="auto" w:fill="auto"/>
            <w:textDirection w:val="btLr"/>
            <w:vAlign w:val="center"/>
          </w:tcPr>
          <w:p w:rsidR="00F57EC1" w:rsidRPr="00360F69" w:rsidRDefault="00F57EC1" w:rsidP="008B6774">
            <w:pPr>
              <w:spacing w:after="0" w:line="360" w:lineRule="auto"/>
              <w:ind w:left="113" w:right="113"/>
              <w:jc w:val="center"/>
              <w:rPr>
                <w:rFonts w:ascii="Times New Roman" w:eastAsia="Times New Roman" w:hAnsi="Times New Roman" w:cs="Times New Roman"/>
                <w:sz w:val="20"/>
                <w:szCs w:val="20"/>
                <w:lang w:eastAsia="tr-TR"/>
              </w:rPr>
            </w:pPr>
            <w:r w:rsidRPr="00360F69">
              <w:rPr>
                <w:rFonts w:ascii="Times New Roman" w:eastAsia="Times New Roman" w:hAnsi="Times New Roman" w:cs="Times New Roman"/>
                <w:b/>
                <w:color w:val="000000"/>
                <w:sz w:val="20"/>
                <w:szCs w:val="20"/>
                <w:lang w:eastAsia="tr-TR"/>
              </w:rPr>
              <w:t>Herhangi bir arıtma cihazı kullanıyor musunuz?</w:t>
            </w:r>
          </w:p>
        </w:tc>
        <w:tc>
          <w:tcPr>
            <w:tcW w:w="160" w:type="dxa"/>
            <w:vMerge/>
            <w:tcBorders>
              <w:left w:val="single" w:sz="4" w:space="0" w:color="auto"/>
              <w:bottom w:val="single" w:sz="4" w:space="0" w:color="auto"/>
            </w:tcBorders>
            <w:vAlign w:val="center"/>
          </w:tcPr>
          <w:p w:rsidR="00F57EC1" w:rsidRPr="00360F69" w:rsidRDefault="00F57EC1" w:rsidP="008B6774">
            <w:pPr>
              <w:spacing w:after="0" w:line="360" w:lineRule="auto"/>
              <w:jc w:val="center"/>
              <w:rPr>
                <w:rFonts w:ascii="Times New Roman" w:eastAsia="Times New Roman" w:hAnsi="Times New Roman" w:cs="Times New Roman"/>
                <w:sz w:val="20"/>
                <w:szCs w:val="20"/>
                <w:lang w:eastAsia="tr-TR"/>
              </w:rPr>
            </w:pPr>
          </w:p>
        </w:tc>
        <w:tc>
          <w:tcPr>
            <w:tcW w:w="1116" w:type="dxa"/>
            <w:gridSpan w:val="2"/>
            <w:vMerge/>
            <w:tcBorders>
              <w:bottom w:val="single" w:sz="4" w:space="0" w:color="auto"/>
              <w:right w:val="single" w:sz="4" w:space="0" w:color="auto"/>
            </w:tcBorders>
            <w:vAlign w:val="center"/>
          </w:tcPr>
          <w:p w:rsidR="00F57EC1" w:rsidRPr="00360F69" w:rsidRDefault="00F57EC1" w:rsidP="008B6774">
            <w:pPr>
              <w:spacing w:after="0" w:line="360" w:lineRule="auto"/>
              <w:jc w:val="center"/>
              <w:rPr>
                <w:rFonts w:ascii="Times New Roman" w:eastAsia="Times New Roman" w:hAnsi="Times New Roman" w:cs="Times New Roman"/>
                <w:sz w:val="20"/>
                <w:szCs w:val="20"/>
                <w:lang w:eastAsia="tr-TR"/>
              </w:rPr>
            </w:pPr>
          </w:p>
        </w:tc>
        <w:tc>
          <w:tcPr>
            <w:tcW w:w="567" w:type="dxa"/>
            <w:vMerge/>
            <w:tcBorders>
              <w:left w:val="single" w:sz="4" w:space="0" w:color="auto"/>
              <w:bottom w:val="single" w:sz="4" w:space="0" w:color="auto"/>
              <w:right w:val="single" w:sz="4" w:space="0" w:color="auto"/>
            </w:tcBorders>
            <w:shd w:val="clear" w:color="auto" w:fill="auto"/>
            <w:textDirection w:val="btLr"/>
            <w:vAlign w:val="center"/>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p>
        </w:tc>
        <w:tc>
          <w:tcPr>
            <w:tcW w:w="567" w:type="dxa"/>
            <w:gridSpan w:val="2"/>
            <w:vMerge/>
            <w:tcBorders>
              <w:left w:val="single" w:sz="4" w:space="0" w:color="auto"/>
              <w:bottom w:val="single" w:sz="4" w:space="0" w:color="auto"/>
              <w:right w:val="single" w:sz="4" w:space="0" w:color="auto"/>
            </w:tcBorders>
            <w:shd w:val="clear" w:color="auto" w:fill="auto"/>
            <w:textDirection w:val="btLr"/>
            <w:vAlign w:val="center"/>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p>
        </w:tc>
        <w:tc>
          <w:tcPr>
            <w:tcW w:w="567" w:type="dxa"/>
            <w:vMerge/>
            <w:tcBorders>
              <w:left w:val="single" w:sz="4" w:space="0" w:color="auto"/>
              <w:bottom w:val="single" w:sz="4" w:space="0" w:color="auto"/>
              <w:right w:val="single" w:sz="4" w:space="0" w:color="auto"/>
            </w:tcBorders>
            <w:shd w:val="clear" w:color="auto" w:fill="auto"/>
            <w:textDirection w:val="btLr"/>
            <w:vAlign w:val="center"/>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p>
        </w:tc>
        <w:tc>
          <w:tcPr>
            <w:tcW w:w="425" w:type="dxa"/>
            <w:gridSpan w:val="2"/>
            <w:vMerge/>
            <w:tcBorders>
              <w:left w:val="single" w:sz="4" w:space="0" w:color="auto"/>
              <w:bottom w:val="single" w:sz="4" w:space="0" w:color="auto"/>
              <w:right w:val="single" w:sz="4" w:space="0" w:color="auto"/>
            </w:tcBorders>
            <w:shd w:val="clear" w:color="auto" w:fill="auto"/>
            <w:textDirection w:val="btLr"/>
            <w:vAlign w:val="center"/>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p>
        </w:tc>
        <w:tc>
          <w:tcPr>
            <w:tcW w:w="567" w:type="dxa"/>
            <w:vMerge/>
            <w:tcBorders>
              <w:left w:val="single" w:sz="4" w:space="0" w:color="auto"/>
              <w:bottom w:val="single" w:sz="4" w:space="0" w:color="auto"/>
              <w:right w:val="single" w:sz="4" w:space="0" w:color="auto"/>
            </w:tcBorders>
            <w:shd w:val="clear" w:color="auto" w:fill="auto"/>
            <w:textDirection w:val="btLr"/>
            <w:vAlign w:val="center"/>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p>
        </w:tc>
        <w:tc>
          <w:tcPr>
            <w:tcW w:w="567" w:type="dxa"/>
            <w:vMerge/>
            <w:tcBorders>
              <w:left w:val="single" w:sz="4" w:space="0" w:color="auto"/>
              <w:bottom w:val="single" w:sz="4" w:space="0" w:color="auto"/>
              <w:right w:val="single" w:sz="4" w:space="0" w:color="auto"/>
            </w:tcBorders>
            <w:shd w:val="clear" w:color="auto" w:fill="auto"/>
            <w:textDirection w:val="btLr"/>
            <w:vAlign w:val="center"/>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p>
        </w:tc>
        <w:tc>
          <w:tcPr>
            <w:tcW w:w="425" w:type="dxa"/>
            <w:gridSpan w:val="2"/>
            <w:vMerge/>
            <w:tcBorders>
              <w:left w:val="single" w:sz="4" w:space="0" w:color="auto"/>
              <w:bottom w:val="single" w:sz="4" w:space="0" w:color="auto"/>
              <w:right w:val="single" w:sz="4" w:space="0" w:color="auto"/>
            </w:tcBorders>
            <w:shd w:val="clear" w:color="auto" w:fill="auto"/>
            <w:textDirection w:val="btLr"/>
            <w:vAlign w:val="center"/>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p>
        </w:tc>
        <w:tc>
          <w:tcPr>
            <w:tcW w:w="425" w:type="dxa"/>
            <w:vMerge/>
            <w:tcBorders>
              <w:left w:val="single" w:sz="4" w:space="0" w:color="auto"/>
              <w:bottom w:val="single" w:sz="4" w:space="0" w:color="auto"/>
              <w:right w:val="single" w:sz="4" w:space="0" w:color="auto"/>
            </w:tcBorders>
            <w:shd w:val="clear" w:color="auto" w:fill="auto"/>
            <w:textDirection w:val="btLr"/>
            <w:vAlign w:val="center"/>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p>
        </w:tc>
        <w:tc>
          <w:tcPr>
            <w:tcW w:w="426" w:type="dxa"/>
            <w:vMerge/>
            <w:tcBorders>
              <w:left w:val="single" w:sz="4" w:space="0" w:color="auto"/>
              <w:bottom w:val="single" w:sz="4" w:space="0" w:color="auto"/>
              <w:right w:val="single" w:sz="4" w:space="0" w:color="auto"/>
            </w:tcBorders>
            <w:shd w:val="clear" w:color="auto" w:fill="auto"/>
            <w:textDirection w:val="btLr"/>
            <w:vAlign w:val="center"/>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p>
        </w:tc>
        <w:tc>
          <w:tcPr>
            <w:tcW w:w="708" w:type="dxa"/>
            <w:gridSpan w:val="3"/>
            <w:vMerge/>
            <w:tcBorders>
              <w:left w:val="single" w:sz="4" w:space="0" w:color="auto"/>
              <w:bottom w:val="single" w:sz="4" w:space="0" w:color="auto"/>
              <w:right w:val="single" w:sz="4" w:space="0" w:color="auto"/>
            </w:tcBorders>
            <w:shd w:val="clear" w:color="auto" w:fill="auto"/>
            <w:textDirection w:val="btLr"/>
            <w:vAlign w:val="center"/>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p>
        </w:tc>
        <w:tc>
          <w:tcPr>
            <w:tcW w:w="426" w:type="dxa"/>
            <w:vMerge/>
            <w:tcBorders>
              <w:left w:val="single" w:sz="4" w:space="0" w:color="auto"/>
              <w:bottom w:val="single" w:sz="4" w:space="0" w:color="auto"/>
              <w:right w:val="single" w:sz="4" w:space="0" w:color="auto"/>
            </w:tcBorders>
            <w:shd w:val="clear" w:color="auto" w:fill="auto"/>
            <w:textDirection w:val="btLr"/>
            <w:vAlign w:val="center"/>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p>
        </w:tc>
        <w:tc>
          <w:tcPr>
            <w:tcW w:w="708" w:type="dxa"/>
            <w:vMerge/>
            <w:tcBorders>
              <w:left w:val="single" w:sz="4" w:space="0" w:color="auto"/>
              <w:bottom w:val="single" w:sz="4" w:space="0" w:color="auto"/>
              <w:right w:val="nil"/>
            </w:tcBorders>
            <w:vAlign w:val="center"/>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vMerge/>
            <w:tcBorders>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r>
      <w:tr w:rsidR="009572B2" w:rsidRPr="00360F69" w:rsidTr="009572B2">
        <w:trPr>
          <w:trHeight w:val="382"/>
          <w:jc w:val="center"/>
        </w:trPr>
        <w:tc>
          <w:tcPr>
            <w:tcW w:w="729" w:type="dxa"/>
            <w:vMerge/>
            <w:tcBorders>
              <w:left w:val="single" w:sz="4" w:space="0" w:color="auto"/>
              <w:right w:val="single" w:sz="4" w:space="0" w:color="auto"/>
            </w:tcBorders>
            <w:shd w:val="clear" w:color="auto" w:fill="auto"/>
            <w:textDirection w:val="btLr"/>
            <w:vAlign w:val="center"/>
            <w:hideMark/>
          </w:tcPr>
          <w:p w:rsidR="00F57EC1" w:rsidRPr="00360F69" w:rsidRDefault="00F57EC1" w:rsidP="008B6774">
            <w:pPr>
              <w:spacing w:after="0" w:line="360" w:lineRule="auto"/>
              <w:ind w:left="113" w:right="113"/>
              <w:jc w:val="center"/>
              <w:rPr>
                <w:rFonts w:ascii="Times New Roman" w:eastAsia="Times New Roman" w:hAnsi="Times New Roman" w:cs="Times New Roman"/>
                <w:b/>
                <w:color w:val="000000"/>
                <w:sz w:val="20"/>
                <w:szCs w:val="20"/>
                <w:lang w:eastAsia="tr-TR"/>
              </w:rPr>
            </w:pP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Evet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212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178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41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14</w:t>
            </w:r>
          </w:p>
        </w:tc>
        <w:tc>
          <w:tcPr>
            <w:tcW w:w="708" w:type="dxa"/>
            <w:tcBorders>
              <w:top w:val="single" w:sz="4" w:space="0" w:color="auto"/>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24,286</w:t>
            </w:r>
          </w:p>
        </w:tc>
        <w:tc>
          <w:tcPr>
            <w:tcW w:w="709" w:type="dxa"/>
            <w:tcBorders>
              <w:top w:val="single" w:sz="4" w:space="0" w:color="auto"/>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0,007</w:t>
            </w:r>
          </w:p>
        </w:tc>
      </w:tr>
      <w:tr w:rsidR="009572B2" w:rsidRPr="00360F69" w:rsidTr="009572B2">
        <w:trPr>
          <w:trHeight w:val="409"/>
          <w:jc w:val="center"/>
        </w:trPr>
        <w:tc>
          <w:tcPr>
            <w:tcW w:w="729" w:type="dxa"/>
            <w:vMerge/>
            <w:tcBorders>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,12</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,17</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,16</w:t>
            </w:r>
          </w:p>
        </w:tc>
        <w:tc>
          <w:tcPr>
            <w:tcW w:w="708" w:type="dxa"/>
            <w:tcBorders>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tcBorders>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r>
      <w:tr w:rsidR="009572B2" w:rsidRPr="00360F69" w:rsidTr="009572B2">
        <w:trPr>
          <w:trHeight w:val="294"/>
          <w:jc w:val="center"/>
        </w:trPr>
        <w:tc>
          <w:tcPr>
            <w:tcW w:w="729" w:type="dxa"/>
            <w:vMerge/>
            <w:tcBorders>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19"/>
                <w:szCs w:val="19"/>
                <w:lang w:eastAsia="tr-TR"/>
              </w:rPr>
            </w:pPr>
            <w:r w:rsidRPr="00360F69">
              <w:rPr>
                <w:rFonts w:ascii="Times New Roman" w:eastAsia="Times New Roman" w:hAnsi="Times New Roman" w:cs="Times New Roman"/>
                <w:b/>
                <w:color w:val="000000"/>
                <w:sz w:val="19"/>
                <w:szCs w:val="19"/>
                <w:lang w:eastAsia="tr-TR"/>
              </w:rPr>
              <w:t>Hayır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1630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526</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1045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42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39</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196</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74</w:t>
            </w:r>
          </w:p>
        </w:tc>
        <w:tc>
          <w:tcPr>
            <w:tcW w:w="708" w:type="dxa"/>
            <w:tcBorders>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tcBorders>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r>
      <w:tr w:rsidR="009572B2" w:rsidRPr="00360F69" w:rsidTr="009572B2">
        <w:trPr>
          <w:trHeight w:val="384"/>
          <w:jc w:val="center"/>
        </w:trPr>
        <w:tc>
          <w:tcPr>
            <w:tcW w:w="729" w:type="dxa"/>
            <w:vMerge/>
            <w:tcBorders>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,88</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,83</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,97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,98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,84</w:t>
            </w:r>
          </w:p>
        </w:tc>
        <w:tc>
          <w:tcPr>
            <w:tcW w:w="708" w:type="dxa"/>
            <w:tcBorders>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tcBorders>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r>
      <w:tr w:rsidR="00F57EC1" w:rsidRPr="00360F69" w:rsidTr="009572B2">
        <w:trPr>
          <w:trHeight w:val="417"/>
          <w:jc w:val="center"/>
        </w:trPr>
        <w:tc>
          <w:tcPr>
            <w:tcW w:w="729" w:type="dxa"/>
            <w:vMerge/>
            <w:tcBorders>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tcBorders>
              <w:top w:val="single" w:sz="4" w:space="0" w:color="auto"/>
              <w:lef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567" w:type="dxa"/>
            <w:tcBorders>
              <w:top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5670"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b/>
                <w:color w:val="000000"/>
                <w:sz w:val="20"/>
                <w:szCs w:val="20"/>
                <w:lang w:eastAsia="tr-TR"/>
              </w:rPr>
              <w:t>GELİR</w:t>
            </w:r>
          </w:p>
        </w:tc>
        <w:tc>
          <w:tcPr>
            <w:tcW w:w="708" w:type="dxa"/>
            <w:vMerge w:val="restart"/>
            <w:tcBorders>
              <w:top w:val="single" w:sz="4" w:space="0" w:color="auto"/>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X</w:t>
            </w:r>
            <w:r w:rsidRPr="00360F69">
              <w:rPr>
                <w:rFonts w:ascii="Times New Roman" w:eastAsia="Times New Roman" w:hAnsi="Times New Roman" w:cs="Times New Roman"/>
                <w:color w:val="000000"/>
                <w:sz w:val="20"/>
                <w:szCs w:val="20"/>
                <w:vertAlign w:val="superscript"/>
                <w:lang w:eastAsia="tr-TR"/>
              </w:rPr>
              <w:t>2</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P</w:t>
            </w:r>
          </w:p>
        </w:tc>
      </w:tr>
      <w:tr w:rsidR="00F57EC1" w:rsidRPr="00360F69" w:rsidTr="009572B2">
        <w:trPr>
          <w:trHeight w:val="410"/>
          <w:jc w:val="center"/>
        </w:trPr>
        <w:tc>
          <w:tcPr>
            <w:tcW w:w="729" w:type="dxa"/>
            <w:vMerge/>
            <w:tcBorders>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tcBorders>
              <w:left w:val="single" w:sz="4" w:space="0" w:color="auto"/>
              <w:bottom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500 TL ve altı</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1.001-1500 TL</w:t>
            </w:r>
          </w:p>
        </w:tc>
        <w:tc>
          <w:tcPr>
            <w:tcW w:w="13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19"/>
                <w:szCs w:val="19"/>
                <w:lang w:eastAsia="tr-TR"/>
              </w:rPr>
            </w:pPr>
            <w:r w:rsidRPr="00360F69">
              <w:rPr>
                <w:rFonts w:ascii="Times New Roman" w:eastAsia="Times New Roman" w:hAnsi="Times New Roman" w:cs="Times New Roman"/>
                <w:b/>
                <w:color w:val="000000"/>
                <w:sz w:val="19"/>
                <w:szCs w:val="19"/>
                <w:lang w:eastAsia="tr-TR"/>
              </w:rPr>
              <w:t>1.501-2.000 TL</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2501-3.000 TL</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3.001+  TL</w:t>
            </w:r>
          </w:p>
        </w:tc>
        <w:tc>
          <w:tcPr>
            <w:tcW w:w="708" w:type="dxa"/>
            <w:vMerge/>
            <w:tcBorders>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vMerge/>
            <w:tcBorders>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r>
      <w:tr w:rsidR="00F57EC1" w:rsidRPr="00360F69" w:rsidTr="009572B2">
        <w:trPr>
          <w:trHeight w:val="373"/>
          <w:jc w:val="center"/>
        </w:trPr>
        <w:tc>
          <w:tcPr>
            <w:tcW w:w="729" w:type="dxa"/>
            <w:vMerge/>
            <w:tcBorders>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vMerge w:val="restart"/>
            <w:tcBorders>
              <w:top w:val="single" w:sz="4" w:space="0" w:color="auto"/>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Evet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177</w:t>
            </w:r>
          </w:p>
        </w:tc>
        <w:tc>
          <w:tcPr>
            <w:tcW w:w="13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208</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82</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178</w:t>
            </w:r>
          </w:p>
        </w:tc>
        <w:tc>
          <w:tcPr>
            <w:tcW w:w="708" w:type="dxa"/>
            <w:tcBorders>
              <w:top w:val="single" w:sz="4" w:space="0" w:color="auto"/>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56,885</w:t>
            </w:r>
          </w:p>
        </w:tc>
        <w:tc>
          <w:tcPr>
            <w:tcW w:w="709" w:type="dxa"/>
            <w:tcBorders>
              <w:top w:val="single" w:sz="4" w:space="0" w:color="auto"/>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0,000</w:t>
            </w:r>
          </w:p>
        </w:tc>
      </w:tr>
      <w:tr w:rsidR="00F57EC1" w:rsidRPr="00360F69" w:rsidTr="009572B2">
        <w:trPr>
          <w:trHeight w:val="326"/>
          <w:jc w:val="center"/>
        </w:trPr>
        <w:tc>
          <w:tcPr>
            <w:tcW w:w="729" w:type="dxa"/>
            <w:vMerge/>
            <w:tcBorders>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vMerge/>
            <w:tcBorders>
              <w:left w:val="single" w:sz="4" w:space="0" w:color="auto"/>
              <w:bottom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,07</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,11</w:t>
            </w:r>
          </w:p>
        </w:tc>
        <w:tc>
          <w:tcPr>
            <w:tcW w:w="13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,13</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,18</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,20</w:t>
            </w:r>
          </w:p>
        </w:tc>
        <w:tc>
          <w:tcPr>
            <w:tcW w:w="708" w:type="dxa"/>
            <w:tcBorders>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tcBorders>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r>
      <w:tr w:rsidR="00F57EC1" w:rsidRPr="00360F69" w:rsidTr="009572B2">
        <w:trPr>
          <w:trHeight w:val="331"/>
          <w:jc w:val="center"/>
        </w:trPr>
        <w:tc>
          <w:tcPr>
            <w:tcW w:w="729" w:type="dxa"/>
            <w:vMerge/>
            <w:tcBorders>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19"/>
                <w:szCs w:val="19"/>
                <w:lang w:eastAsia="tr-TR"/>
              </w:rPr>
            </w:pPr>
            <w:r w:rsidRPr="00360F69">
              <w:rPr>
                <w:rFonts w:ascii="Times New Roman" w:eastAsia="Times New Roman" w:hAnsi="Times New Roman" w:cs="Times New Roman"/>
                <w:b/>
                <w:color w:val="000000"/>
                <w:sz w:val="19"/>
                <w:szCs w:val="19"/>
                <w:lang w:eastAsia="tr-TR"/>
              </w:rPr>
              <w:t>Hayır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288</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1412</w:t>
            </w:r>
          </w:p>
        </w:tc>
        <w:tc>
          <w:tcPr>
            <w:tcW w:w="13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1456</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375</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734</w:t>
            </w:r>
          </w:p>
        </w:tc>
        <w:tc>
          <w:tcPr>
            <w:tcW w:w="708" w:type="dxa"/>
            <w:tcBorders>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tcBorders>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r>
      <w:tr w:rsidR="00F57EC1" w:rsidRPr="00360F69" w:rsidTr="009572B2">
        <w:trPr>
          <w:trHeight w:val="335"/>
          <w:jc w:val="center"/>
        </w:trPr>
        <w:tc>
          <w:tcPr>
            <w:tcW w:w="729" w:type="dxa"/>
            <w:vMerge/>
            <w:tcBorders>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,93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,89</w:t>
            </w:r>
          </w:p>
        </w:tc>
        <w:tc>
          <w:tcPr>
            <w:tcW w:w="13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,88</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,82</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,80</w:t>
            </w:r>
          </w:p>
        </w:tc>
        <w:tc>
          <w:tcPr>
            <w:tcW w:w="708" w:type="dxa"/>
            <w:tcBorders>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tcBorders>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r>
      <w:tr w:rsidR="00F57EC1" w:rsidRPr="00360F69" w:rsidTr="009572B2">
        <w:trPr>
          <w:trHeight w:val="425"/>
          <w:jc w:val="center"/>
        </w:trPr>
        <w:tc>
          <w:tcPr>
            <w:tcW w:w="729" w:type="dxa"/>
            <w:vMerge/>
            <w:tcBorders>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tcBorders>
              <w:top w:val="single" w:sz="4" w:space="0" w:color="auto"/>
              <w:lef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top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5670"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EĞİTİM DURUMU</w:t>
            </w:r>
          </w:p>
        </w:tc>
        <w:tc>
          <w:tcPr>
            <w:tcW w:w="708" w:type="dxa"/>
            <w:vMerge w:val="restart"/>
            <w:tcBorders>
              <w:top w:val="single" w:sz="4" w:space="0" w:color="auto"/>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X</w:t>
            </w:r>
            <w:r w:rsidRPr="00360F69">
              <w:rPr>
                <w:rFonts w:ascii="Times New Roman" w:eastAsia="Times New Roman" w:hAnsi="Times New Roman" w:cs="Times New Roman"/>
                <w:b/>
                <w:color w:val="000000"/>
                <w:sz w:val="20"/>
                <w:szCs w:val="20"/>
                <w:vertAlign w:val="superscript"/>
                <w:lang w:eastAsia="tr-TR"/>
              </w:rPr>
              <w:t>2</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P</w:t>
            </w:r>
          </w:p>
        </w:tc>
      </w:tr>
      <w:tr w:rsidR="00F57EC1" w:rsidRPr="00360F69" w:rsidTr="009572B2">
        <w:trPr>
          <w:trHeight w:val="417"/>
          <w:jc w:val="center"/>
        </w:trPr>
        <w:tc>
          <w:tcPr>
            <w:tcW w:w="729" w:type="dxa"/>
            <w:vMerge/>
            <w:tcBorders>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tcBorders>
              <w:left w:val="single" w:sz="4" w:space="0" w:color="auto"/>
              <w:bottom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19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İlköğretim</w:t>
            </w:r>
          </w:p>
        </w:tc>
        <w:tc>
          <w:tcPr>
            <w:tcW w:w="26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Lise</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Üniversite</w:t>
            </w:r>
          </w:p>
        </w:tc>
        <w:tc>
          <w:tcPr>
            <w:tcW w:w="708" w:type="dxa"/>
            <w:vMerge/>
            <w:tcBorders>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vMerge/>
            <w:tcBorders>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r>
      <w:tr w:rsidR="00F57EC1" w:rsidRPr="00360F69" w:rsidTr="009572B2">
        <w:trPr>
          <w:trHeight w:val="322"/>
          <w:jc w:val="center"/>
        </w:trPr>
        <w:tc>
          <w:tcPr>
            <w:tcW w:w="729" w:type="dxa"/>
            <w:vMerge/>
            <w:tcBorders>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vMerge w:val="restart"/>
            <w:tcBorders>
              <w:top w:val="single" w:sz="4" w:space="0" w:color="auto"/>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Evet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9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197</w:t>
            </w:r>
          </w:p>
        </w:tc>
        <w:tc>
          <w:tcPr>
            <w:tcW w:w="26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265</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221</w:t>
            </w:r>
          </w:p>
        </w:tc>
        <w:tc>
          <w:tcPr>
            <w:tcW w:w="708" w:type="dxa"/>
            <w:tcBorders>
              <w:top w:val="single" w:sz="4" w:space="0" w:color="auto"/>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6,173</w:t>
            </w:r>
          </w:p>
        </w:tc>
        <w:tc>
          <w:tcPr>
            <w:tcW w:w="709" w:type="dxa"/>
            <w:tcBorders>
              <w:top w:val="single" w:sz="4" w:space="0" w:color="auto"/>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0,046</w:t>
            </w:r>
          </w:p>
        </w:tc>
      </w:tr>
      <w:tr w:rsidR="00F57EC1" w:rsidRPr="00360F69" w:rsidTr="009572B2">
        <w:trPr>
          <w:trHeight w:val="465"/>
          <w:jc w:val="center"/>
        </w:trPr>
        <w:tc>
          <w:tcPr>
            <w:tcW w:w="729" w:type="dxa"/>
            <w:vMerge/>
            <w:tcBorders>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vMerge/>
            <w:tcBorders>
              <w:left w:val="single" w:sz="4" w:space="0" w:color="auto"/>
              <w:bottom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9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,12</w:t>
            </w:r>
          </w:p>
        </w:tc>
        <w:tc>
          <w:tcPr>
            <w:tcW w:w="26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,13</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,15</w:t>
            </w:r>
          </w:p>
        </w:tc>
        <w:tc>
          <w:tcPr>
            <w:tcW w:w="708" w:type="dxa"/>
            <w:tcBorders>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tcBorders>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r>
      <w:tr w:rsidR="00F57EC1" w:rsidRPr="00360F69" w:rsidTr="009572B2">
        <w:trPr>
          <w:trHeight w:val="434"/>
          <w:jc w:val="center"/>
        </w:trPr>
        <w:tc>
          <w:tcPr>
            <w:tcW w:w="729" w:type="dxa"/>
            <w:vMerge/>
            <w:tcBorders>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vMerge w:val="restart"/>
            <w:tcBorders>
              <w:top w:val="single" w:sz="4" w:space="0" w:color="auto"/>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19"/>
                <w:szCs w:val="19"/>
                <w:lang w:eastAsia="tr-TR"/>
              </w:rPr>
            </w:pPr>
            <w:r w:rsidRPr="00360F69">
              <w:rPr>
                <w:rFonts w:ascii="Times New Roman" w:eastAsia="Times New Roman" w:hAnsi="Times New Roman" w:cs="Times New Roman"/>
                <w:b/>
                <w:color w:val="000000"/>
                <w:sz w:val="19"/>
                <w:szCs w:val="19"/>
                <w:lang w:eastAsia="tr-TR"/>
              </w:rPr>
              <w:t>Hayır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9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1443</w:t>
            </w:r>
          </w:p>
        </w:tc>
        <w:tc>
          <w:tcPr>
            <w:tcW w:w="26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1730</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1248</w:t>
            </w:r>
          </w:p>
        </w:tc>
        <w:tc>
          <w:tcPr>
            <w:tcW w:w="708" w:type="dxa"/>
            <w:tcBorders>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tcBorders>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r>
      <w:tr w:rsidR="00F57EC1" w:rsidRPr="00360F69" w:rsidTr="009572B2">
        <w:trPr>
          <w:trHeight w:val="398"/>
          <w:jc w:val="center"/>
        </w:trPr>
        <w:tc>
          <w:tcPr>
            <w:tcW w:w="729" w:type="dxa"/>
            <w:vMerge/>
            <w:tcBorders>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vMerge/>
            <w:tcBorders>
              <w:left w:val="single" w:sz="4" w:space="0" w:color="auto"/>
              <w:bottom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9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,88</w:t>
            </w:r>
          </w:p>
        </w:tc>
        <w:tc>
          <w:tcPr>
            <w:tcW w:w="26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,87</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,85</w:t>
            </w:r>
          </w:p>
        </w:tc>
        <w:tc>
          <w:tcPr>
            <w:tcW w:w="708" w:type="dxa"/>
            <w:tcBorders>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tcBorders>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r>
      <w:tr w:rsidR="00F57EC1" w:rsidRPr="00360F69" w:rsidTr="009572B2">
        <w:trPr>
          <w:trHeight w:val="487"/>
          <w:jc w:val="center"/>
        </w:trPr>
        <w:tc>
          <w:tcPr>
            <w:tcW w:w="729" w:type="dxa"/>
            <w:vMerge/>
            <w:tcBorders>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tcBorders>
              <w:top w:val="single" w:sz="4" w:space="0" w:color="auto"/>
              <w:lef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top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5670"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YAŞ</w:t>
            </w:r>
          </w:p>
        </w:tc>
        <w:tc>
          <w:tcPr>
            <w:tcW w:w="708" w:type="dxa"/>
            <w:vMerge w:val="restart"/>
            <w:tcBorders>
              <w:top w:val="single" w:sz="4" w:space="0" w:color="auto"/>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X</w:t>
            </w:r>
            <w:r w:rsidRPr="00360F69">
              <w:rPr>
                <w:rFonts w:ascii="Times New Roman" w:eastAsia="Times New Roman" w:hAnsi="Times New Roman" w:cs="Times New Roman"/>
                <w:b/>
                <w:color w:val="000000"/>
                <w:sz w:val="20"/>
                <w:szCs w:val="20"/>
                <w:vertAlign w:val="superscript"/>
                <w:lang w:eastAsia="tr-TR"/>
              </w:rPr>
              <w:t>2</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P</w:t>
            </w:r>
          </w:p>
        </w:tc>
      </w:tr>
      <w:tr w:rsidR="00F57EC1" w:rsidRPr="00360F69" w:rsidTr="009572B2">
        <w:trPr>
          <w:trHeight w:val="355"/>
          <w:jc w:val="center"/>
        </w:trPr>
        <w:tc>
          <w:tcPr>
            <w:tcW w:w="729" w:type="dxa"/>
            <w:vMerge/>
            <w:tcBorders>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tcBorders>
              <w:left w:val="single" w:sz="4" w:space="0" w:color="auto"/>
              <w:bottom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19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18-24</w:t>
            </w:r>
          </w:p>
        </w:tc>
        <w:tc>
          <w:tcPr>
            <w:tcW w:w="26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25-34</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35+</w:t>
            </w:r>
          </w:p>
        </w:tc>
        <w:tc>
          <w:tcPr>
            <w:tcW w:w="708" w:type="dxa"/>
            <w:vMerge/>
            <w:tcBorders>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vMerge/>
            <w:tcBorders>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r>
      <w:tr w:rsidR="00F57EC1" w:rsidRPr="00360F69" w:rsidTr="009572B2">
        <w:trPr>
          <w:trHeight w:val="309"/>
          <w:jc w:val="center"/>
        </w:trPr>
        <w:tc>
          <w:tcPr>
            <w:tcW w:w="729" w:type="dxa"/>
            <w:vMerge/>
            <w:tcBorders>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vMerge w:val="restart"/>
            <w:tcBorders>
              <w:top w:val="single" w:sz="4" w:space="0" w:color="auto"/>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Evet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9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85</w:t>
            </w:r>
          </w:p>
        </w:tc>
        <w:tc>
          <w:tcPr>
            <w:tcW w:w="26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129</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475</w:t>
            </w:r>
          </w:p>
        </w:tc>
        <w:tc>
          <w:tcPr>
            <w:tcW w:w="708" w:type="dxa"/>
            <w:tcBorders>
              <w:top w:val="single" w:sz="4" w:space="0" w:color="auto"/>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30,751</w:t>
            </w:r>
          </w:p>
        </w:tc>
        <w:tc>
          <w:tcPr>
            <w:tcW w:w="709" w:type="dxa"/>
            <w:tcBorders>
              <w:top w:val="single" w:sz="4" w:space="0" w:color="auto"/>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0,000</w:t>
            </w:r>
          </w:p>
        </w:tc>
      </w:tr>
      <w:tr w:rsidR="00F57EC1" w:rsidRPr="00360F69" w:rsidTr="009572B2">
        <w:trPr>
          <w:trHeight w:val="315"/>
          <w:jc w:val="center"/>
        </w:trPr>
        <w:tc>
          <w:tcPr>
            <w:tcW w:w="729" w:type="dxa"/>
            <w:vMerge/>
            <w:tcBorders>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vMerge/>
            <w:tcBorders>
              <w:left w:val="single" w:sz="4" w:space="0" w:color="auto"/>
              <w:bottom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9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,09</w:t>
            </w:r>
          </w:p>
        </w:tc>
        <w:tc>
          <w:tcPr>
            <w:tcW w:w="26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,12</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,15</w:t>
            </w:r>
          </w:p>
        </w:tc>
        <w:tc>
          <w:tcPr>
            <w:tcW w:w="708" w:type="dxa"/>
            <w:tcBorders>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tcBorders>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r>
      <w:tr w:rsidR="00F57EC1" w:rsidRPr="00360F69" w:rsidTr="009572B2">
        <w:trPr>
          <w:trHeight w:val="475"/>
          <w:jc w:val="center"/>
        </w:trPr>
        <w:tc>
          <w:tcPr>
            <w:tcW w:w="729" w:type="dxa"/>
            <w:vMerge/>
            <w:tcBorders>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vMerge w:val="restart"/>
            <w:tcBorders>
              <w:top w:val="single" w:sz="4" w:space="0" w:color="auto"/>
              <w:left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b/>
                <w:color w:val="000000"/>
                <w:sz w:val="19"/>
                <w:szCs w:val="19"/>
                <w:lang w:eastAsia="tr-TR"/>
              </w:rPr>
            </w:pPr>
            <w:r w:rsidRPr="00360F69">
              <w:rPr>
                <w:rFonts w:ascii="Times New Roman" w:eastAsia="Times New Roman" w:hAnsi="Times New Roman" w:cs="Times New Roman"/>
                <w:b/>
                <w:color w:val="000000"/>
                <w:sz w:val="19"/>
                <w:szCs w:val="19"/>
                <w:lang w:eastAsia="tr-TR"/>
              </w:rPr>
              <w:t>Hayır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9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872</w:t>
            </w:r>
          </w:p>
        </w:tc>
        <w:tc>
          <w:tcPr>
            <w:tcW w:w="26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976</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2600</w:t>
            </w:r>
          </w:p>
        </w:tc>
        <w:tc>
          <w:tcPr>
            <w:tcW w:w="708" w:type="dxa"/>
            <w:tcBorders>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tcBorders>
              <w:left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r>
      <w:tr w:rsidR="00F57EC1" w:rsidRPr="00360F69" w:rsidTr="009572B2">
        <w:trPr>
          <w:trHeight w:val="360"/>
          <w:jc w:val="center"/>
        </w:trPr>
        <w:tc>
          <w:tcPr>
            <w:tcW w:w="729" w:type="dxa"/>
            <w:vMerge/>
            <w:tcBorders>
              <w:left w:val="single" w:sz="4" w:space="0" w:color="auto"/>
              <w:bottom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gridSpan w:val="2"/>
            <w:vMerge/>
            <w:tcBorders>
              <w:left w:val="single" w:sz="4" w:space="0" w:color="auto"/>
              <w:bottom w:val="single" w:sz="4" w:space="0" w:color="auto"/>
              <w:right w:val="single" w:sz="4" w:space="0" w:color="auto"/>
            </w:tcBorders>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9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,91</w:t>
            </w:r>
          </w:p>
        </w:tc>
        <w:tc>
          <w:tcPr>
            <w:tcW w:w="26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,88</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,85</w:t>
            </w:r>
          </w:p>
        </w:tc>
        <w:tc>
          <w:tcPr>
            <w:tcW w:w="708" w:type="dxa"/>
            <w:tcBorders>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c>
          <w:tcPr>
            <w:tcW w:w="709" w:type="dxa"/>
            <w:tcBorders>
              <w:left w:val="single" w:sz="4" w:space="0" w:color="auto"/>
              <w:bottom w:val="single" w:sz="4" w:space="0" w:color="auto"/>
              <w:right w:val="single" w:sz="4" w:space="0" w:color="auto"/>
            </w:tcBorders>
            <w:shd w:val="clear" w:color="auto" w:fill="auto"/>
            <w:noWrap/>
            <w:vAlign w:val="center"/>
            <w:hideMark/>
          </w:tcPr>
          <w:p w:rsidR="00F57EC1" w:rsidRPr="00360F69" w:rsidRDefault="00F57EC1" w:rsidP="008B6774">
            <w:pPr>
              <w:spacing w:after="0" w:line="360" w:lineRule="auto"/>
              <w:jc w:val="center"/>
              <w:rPr>
                <w:rFonts w:ascii="Times New Roman" w:eastAsia="Times New Roman" w:hAnsi="Times New Roman" w:cs="Times New Roman"/>
                <w:color w:val="000000"/>
                <w:sz w:val="20"/>
                <w:szCs w:val="20"/>
                <w:lang w:eastAsia="tr-TR"/>
              </w:rPr>
            </w:pPr>
          </w:p>
        </w:tc>
      </w:tr>
    </w:tbl>
    <w:p w:rsidR="00AC27B6" w:rsidRDefault="00AC27B6" w:rsidP="008B6774">
      <w:pPr>
        <w:spacing w:after="0" w:line="360" w:lineRule="auto"/>
        <w:rPr>
          <w:rFonts w:ascii="Times New Roman" w:hAnsi="Times New Roman" w:cs="Times New Roman"/>
          <w:b/>
          <w:sz w:val="24"/>
          <w:szCs w:val="24"/>
        </w:rPr>
      </w:pPr>
    </w:p>
    <w:p w:rsidR="00C634AD" w:rsidRPr="00867B0B" w:rsidRDefault="00C634AD" w:rsidP="008B6774">
      <w:pPr>
        <w:spacing w:after="0" w:line="360" w:lineRule="auto"/>
        <w:rPr>
          <w:rFonts w:ascii="Times New Roman" w:hAnsi="Times New Roman" w:cs="Times New Roman"/>
          <w:sz w:val="24"/>
          <w:szCs w:val="24"/>
        </w:rPr>
      </w:pPr>
      <w:r w:rsidRPr="00867B0B">
        <w:rPr>
          <w:rFonts w:ascii="Times New Roman" w:hAnsi="Times New Roman" w:cs="Times New Roman"/>
          <w:b/>
          <w:sz w:val="24"/>
          <w:szCs w:val="24"/>
        </w:rPr>
        <w:t xml:space="preserve">Tablo </w:t>
      </w:r>
      <w:r w:rsidR="00AF6D56" w:rsidRPr="00867B0B">
        <w:rPr>
          <w:rFonts w:ascii="Times New Roman" w:hAnsi="Times New Roman" w:cs="Times New Roman"/>
          <w:b/>
          <w:sz w:val="24"/>
          <w:szCs w:val="24"/>
        </w:rPr>
        <w:t>19</w:t>
      </w:r>
      <w:r w:rsidR="003C7120" w:rsidRPr="00867B0B">
        <w:rPr>
          <w:rFonts w:ascii="Times New Roman" w:hAnsi="Times New Roman" w:cs="Times New Roman"/>
          <w:b/>
          <w:sz w:val="24"/>
          <w:szCs w:val="24"/>
        </w:rPr>
        <w:t>.</w:t>
      </w:r>
      <w:r w:rsidRPr="00867B0B">
        <w:rPr>
          <w:rFonts w:ascii="Times New Roman" w:hAnsi="Times New Roman" w:cs="Times New Roman"/>
          <w:sz w:val="24"/>
          <w:szCs w:val="24"/>
        </w:rPr>
        <w:t xml:space="preserve"> Bireylerin gelir, eğitim durumu, yaş, cinsiyet ve içme suyu tercihleri arasındaki ilişki</w:t>
      </w:r>
    </w:p>
    <w:tbl>
      <w:tblPr>
        <w:tblW w:w="9173" w:type="dxa"/>
        <w:jc w:val="center"/>
        <w:tblLayout w:type="fixed"/>
        <w:tblCellMar>
          <w:left w:w="70" w:type="dxa"/>
          <w:right w:w="70" w:type="dxa"/>
        </w:tblCellMar>
        <w:tblLook w:val="04A0" w:firstRow="1" w:lastRow="0" w:firstColumn="1" w:lastColumn="0" w:noHBand="0" w:noVBand="1"/>
      </w:tblPr>
      <w:tblGrid>
        <w:gridCol w:w="568"/>
        <w:gridCol w:w="2126"/>
        <w:gridCol w:w="567"/>
        <w:gridCol w:w="242"/>
        <w:gridCol w:w="609"/>
        <w:gridCol w:w="850"/>
        <w:gridCol w:w="149"/>
        <w:gridCol w:w="6"/>
        <w:gridCol w:w="513"/>
        <w:gridCol w:w="324"/>
        <w:gridCol w:w="618"/>
        <w:gridCol w:w="375"/>
        <w:gridCol w:w="667"/>
        <w:gridCol w:w="851"/>
        <w:gridCol w:w="708"/>
      </w:tblGrid>
      <w:tr w:rsidR="00C634AD" w:rsidRPr="00360F69" w:rsidTr="00F77C21">
        <w:trPr>
          <w:trHeight w:val="434"/>
          <w:jc w:val="center"/>
        </w:trPr>
        <w:tc>
          <w:tcPr>
            <w:tcW w:w="32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sz w:val="20"/>
                <w:szCs w:val="20"/>
                <w:lang w:eastAsia="tr-TR"/>
              </w:rPr>
            </w:pPr>
          </w:p>
        </w:tc>
        <w:tc>
          <w:tcPr>
            <w:tcW w:w="4353" w:type="dxa"/>
            <w:gridSpan w:val="10"/>
            <w:tcBorders>
              <w:top w:val="single" w:sz="4" w:space="0" w:color="auto"/>
              <w:left w:val="nil"/>
              <w:bottom w:val="single" w:sz="4" w:space="0" w:color="auto"/>
              <w:right w:val="single" w:sz="4" w:space="0" w:color="auto"/>
            </w:tcBorders>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GELİR</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X</w:t>
            </w:r>
            <w:r w:rsidRPr="00360F69">
              <w:rPr>
                <w:rFonts w:ascii="Times New Roman" w:eastAsia="Times New Roman" w:hAnsi="Times New Roman" w:cs="Times New Roman"/>
                <w:b/>
                <w:color w:val="000000"/>
                <w:sz w:val="20"/>
                <w:szCs w:val="20"/>
                <w:vertAlign w:val="superscript"/>
                <w:lang w:eastAsia="tr-TR"/>
              </w:rPr>
              <w:t>2</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P</w:t>
            </w:r>
          </w:p>
        </w:tc>
      </w:tr>
      <w:tr w:rsidR="00360F69" w:rsidRPr="00360F69" w:rsidTr="00F77C21">
        <w:trPr>
          <w:trHeight w:val="767"/>
          <w:jc w:val="center"/>
        </w:trPr>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sz w:val="20"/>
                <w:szCs w:val="20"/>
                <w:lang w:eastAsia="tr-TR"/>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19"/>
                <w:szCs w:val="19"/>
                <w:lang w:eastAsia="tr-TR"/>
              </w:rPr>
            </w:pPr>
            <w:r w:rsidRPr="00360F69">
              <w:rPr>
                <w:rFonts w:ascii="Times New Roman" w:eastAsia="Times New Roman" w:hAnsi="Times New Roman" w:cs="Times New Roman"/>
                <w:b/>
                <w:color w:val="000000"/>
                <w:sz w:val="19"/>
                <w:szCs w:val="19"/>
                <w:lang w:eastAsia="tr-TR"/>
              </w:rPr>
              <w:t>500 TL ve altı</w:t>
            </w:r>
          </w:p>
        </w:tc>
        <w:tc>
          <w:tcPr>
            <w:tcW w:w="850" w:type="dxa"/>
            <w:tcBorders>
              <w:top w:val="nil"/>
              <w:left w:val="nil"/>
              <w:bottom w:val="single" w:sz="4" w:space="0" w:color="auto"/>
              <w:right w:val="single" w:sz="4" w:space="0" w:color="auto"/>
            </w:tcBorders>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19"/>
                <w:szCs w:val="19"/>
                <w:lang w:eastAsia="tr-TR"/>
              </w:rPr>
            </w:pPr>
            <w:r w:rsidRPr="00360F69">
              <w:rPr>
                <w:rFonts w:ascii="Times New Roman" w:eastAsia="Times New Roman" w:hAnsi="Times New Roman" w:cs="Times New Roman"/>
                <w:b/>
                <w:color w:val="000000"/>
                <w:sz w:val="19"/>
                <w:szCs w:val="19"/>
                <w:lang w:eastAsia="tr-TR"/>
              </w:rPr>
              <w:t>1.001-1500 TL</w:t>
            </w:r>
          </w:p>
        </w:tc>
        <w:tc>
          <w:tcPr>
            <w:tcW w:w="992" w:type="dxa"/>
            <w:gridSpan w:val="4"/>
            <w:tcBorders>
              <w:top w:val="nil"/>
              <w:left w:val="nil"/>
              <w:bottom w:val="single" w:sz="4" w:space="0" w:color="auto"/>
              <w:right w:val="single" w:sz="4" w:space="0" w:color="auto"/>
            </w:tcBorders>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19"/>
                <w:szCs w:val="19"/>
                <w:lang w:eastAsia="tr-TR"/>
              </w:rPr>
            </w:pPr>
            <w:r w:rsidRPr="00360F69">
              <w:rPr>
                <w:rFonts w:ascii="Times New Roman" w:eastAsia="Times New Roman" w:hAnsi="Times New Roman" w:cs="Times New Roman"/>
                <w:b/>
                <w:color w:val="000000"/>
                <w:sz w:val="19"/>
                <w:szCs w:val="19"/>
                <w:lang w:eastAsia="tr-TR"/>
              </w:rPr>
              <w:t>1.501-2.000 TL</w:t>
            </w:r>
          </w:p>
        </w:tc>
        <w:tc>
          <w:tcPr>
            <w:tcW w:w="993" w:type="dxa"/>
            <w:gridSpan w:val="2"/>
            <w:tcBorders>
              <w:top w:val="nil"/>
              <w:left w:val="nil"/>
              <w:bottom w:val="single" w:sz="4" w:space="0" w:color="auto"/>
              <w:right w:val="single" w:sz="4" w:space="0" w:color="auto"/>
            </w:tcBorders>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19"/>
                <w:szCs w:val="19"/>
                <w:lang w:eastAsia="tr-TR"/>
              </w:rPr>
            </w:pPr>
            <w:r w:rsidRPr="00360F69">
              <w:rPr>
                <w:rFonts w:ascii="Times New Roman" w:eastAsia="Times New Roman" w:hAnsi="Times New Roman" w:cs="Times New Roman"/>
                <w:b/>
                <w:color w:val="000000"/>
                <w:sz w:val="19"/>
                <w:szCs w:val="19"/>
                <w:lang w:eastAsia="tr-TR"/>
              </w:rPr>
              <w:t xml:space="preserve">2.501-3.000 </w:t>
            </w:r>
            <w:r w:rsidRPr="00360F69">
              <w:rPr>
                <w:rFonts w:ascii="Times New Roman" w:eastAsia="Times New Roman" w:hAnsi="Times New Roman" w:cs="Times New Roman"/>
                <w:b/>
                <w:color w:val="000000"/>
                <w:sz w:val="18"/>
                <w:szCs w:val="19"/>
                <w:lang w:eastAsia="tr-TR"/>
              </w:rPr>
              <w:t>TL</w:t>
            </w:r>
          </w:p>
        </w:tc>
        <w:tc>
          <w:tcPr>
            <w:tcW w:w="667" w:type="dxa"/>
            <w:tcBorders>
              <w:top w:val="nil"/>
              <w:left w:val="nil"/>
              <w:bottom w:val="single" w:sz="4" w:space="0" w:color="auto"/>
              <w:right w:val="single" w:sz="4" w:space="0" w:color="auto"/>
            </w:tcBorders>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19"/>
                <w:szCs w:val="19"/>
                <w:lang w:eastAsia="tr-TR"/>
              </w:rPr>
            </w:pPr>
            <w:r w:rsidRPr="00360F69">
              <w:rPr>
                <w:rFonts w:ascii="Times New Roman" w:eastAsia="Times New Roman" w:hAnsi="Times New Roman" w:cs="Times New Roman"/>
                <w:b/>
                <w:color w:val="000000"/>
                <w:sz w:val="19"/>
                <w:szCs w:val="19"/>
                <w:lang w:eastAsia="tr-TR"/>
              </w:rPr>
              <w:t>3.001 TL+</w:t>
            </w:r>
          </w:p>
        </w:tc>
        <w:tc>
          <w:tcPr>
            <w:tcW w:w="851" w:type="dxa"/>
            <w:vMerge/>
            <w:tcBorders>
              <w:top w:val="nil"/>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tcBorders>
              <w:top w:val="nil"/>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360F69" w:rsidRPr="00360F69" w:rsidTr="00F77C21">
        <w:trPr>
          <w:trHeight w:val="7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634AD" w:rsidRPr="00360F69" w:rsidRDefault="00C634AD"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İçme suyu olarak ne kullanıyorsunuz</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tbl>
            <w:tblPr>
              <w:tblW w:w="3255" w:type="dxa"/>
              <w:tblInd w:w="4" w:type="dxa"/>
              <w:tblLayout w:type="fixed"/>
              <w:tblCellMar>
                <w:left w:w="70" w:type="dxa"/>
                <w:right w:w="70" w:type="dxa"/>
              </w:tblCellMar>
              <w:tblLook w:val="04A0" w:firstRow="1" w:lastRow="0" w:firstColumn="1" w:lastColumn="0" w:noHBand="0" w:noVBand="1"/>
            </w:tblPr>
            <w:tblGrid>
              <w:gridCol w:w="3255"/>
            </w:tblGrid>
            <w:tr w:rsidR="00C634AD" w:rsidRPr="00360F69" w:rsidTr="001174AF">
              <w:trPr>
                <w:trHeight w:val="528"/>
              </w:trPr>
              <w:tc>
                <w:tcPr>
                  <w:tcW w:w="3255" w:type="dxa"/>
                  <w:tcBorders>
                    <w:top w:val="nil"/>
                    <w:left w:val="nil"/>
                    <w:right w:val="nil"/>
                  </w:tcBorders>
                  <w:shd w:val="clear" w:color="auto" w:fill="auto"/>
                  <w:noWrap/>
                  <w:vAlign w:val="bottom"/>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1 Arıtma</w:t>
                  </w:r>
                </w:p>
              </w:tc>
            </w:tr>
          </w:tbl>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567" w:type="dxa"/>
            <w:tcBorders>
              <w:top w:val="nil"/>
              <w:left w:val="nil"/>
              <w:bottom w:val="single" w:sz="4" w:space="0" w:color="auto"/>
              <w:right w:val="single" w:sz="4" w:space="0" w:color="auto"/>
            </w:tcBorders>
            <w:shd w:val="clear" w:color="auto" w:fill="auto"/>
            <w:vAlign w:val="center"/>
            <w:hideMark/>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17</w:t>
            </w:r>
          </w:p>
        </w:tc>
        <w:tc>
          <w:tcPr>
            <w:tcW w:w="850"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154</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177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68</w:t>
            </w:r>
          </w:p>
        </w:tc>
        <w:tc>
          <w:tcPr>
            <w:tcW w:w="667"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136</w:t>
            </w:r>
          </w:p>
        </w:tc>
        <w:tc>
          <w:tcPr>
            <w:tcW w:w="851" w:type="dxa"/>
            <w:tcBorders>
              <w:top w:val="single" w:sz="4" w:space="0" w:color="auto"/>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141,02</w:t>
            </w:r>
          </w:p>
        </w:tc>
        <w:tc>
          <w:tcPr>
            <w:tcW w:w="708" w:type="dxa"/>
            <w:tcBorders>
              <w:top w:val="single" w:sz="4" w:space="0" w:color="auto"/>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0,000</w:t>
            </w:r>
          </w:p>
        </w:tc>
      </w:tr>
      <w:tr w:rsidR="00360F69" w:rsidRPr="00360F69" w:rsidTr="00F77C21">
        <w:trPr>
          <w:trHeight w:val="280"/>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top w:val="nil"/>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567" w:type="dxa"/>
            <w:tcBorders>
              <w:top w:val="nil"/>
              <w:left w:val="nil"/>
              <w:bottom w:val="single" w:sz="4" w:space="0" w:color="auto"/>
              <w:right w:val="single" w:sz="4" w:space="0" w:color="auto"/>
            </w:tcBorders>
            <w:shd w:val="clear" w:color="auto" w:fill="auto"/>
            <w:vAlign w:val="center"/>
            <w:hideMark/>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,06</w:t>
            </w:r>
          </w:p>
        </w:tc>
        <w:tc>
          <w:tcPr>
            <w:tcW w:w="850"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,15</w:t>
            </w:r>
          </w:p>
        </w:tc>
        <w:tc>
          <w:tcPr>
            <w:tcW w:w="667"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,15</w:t>
            </w:r>
          </w:p>
        </w:tc>
        <w:tc>
          <w:tcPr>
            <w:tcW w:w="851"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360F69"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2 Çeşme Suyu</w:t>
            </w:r>
          </w:p>
        </w:tc>
        <w:tc>
          <w:tcPr>
            <w:tcW w:w="567" w:type="dxa"/>
            <w:tcBorders>
              <w:top w:val="nil"/>
              <w:left w:val="nil"/>
              <w:bottom w:val="single" w:sz="4" w:space="0" w:color="auto"/>
              <w:right w:val="single" w:sz="4" w:space="0" w:color="auto"/>
            </w:tcBorders>
            <w:shd w:val="clear" w:color="auto" w:fill="auto"/>
            <w:vAlign w:val="center"/>
            <w:hideMark/>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207</w:t>
            </w:r>
          </w:p>
        </w:tc>
        <w:tc>
          <w:tcPr>
            <w:tcW w:w="850"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966</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936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236</w:t>
            </w:r>
          </w:p>
        </w:tc>
        <w:tc>
          <w:tcPr>
            <w:tcW w:w="667"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441</w:t>
            </w:r>
          </w:p>
        </w:tc>
        <w:tc>
          <w:tcPr>
            <w:tcW w:w="851"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360F69"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top w:val="nil"/>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567" w:type="dxa"/>
            <w:tcBorders>
              <w:top w:val="nil"/>
              <w:left w:val="nil"/>
              <w:bottom w:val="single" w:sz="4" w:space="0" w:color="auto"/>
              <w:right w:val="single" w:sz="4" w:space="0" w:color="auto"/>
            </w:tcBorders>
            <w:shd w:val="clear" w:color="auto" w:fill="auto"/>
            <w:vAlign w:val="center"/>
            <w:hideMark/>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,70</w:t>
            </w:r>
          </w:p>
        </w:tc>
        <w:tc>
          <w:tcPr>
            <w:tcW w:w="850"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,63</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,52</w:t>
            </w:r>
          </w:p>
        </w:tc>
        <w:tc>
          <w:tcPr>
            <w:tcW w:w="667"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,49</w:t>
            </w:r>
          </w:p>
        </w:tc>
        <w:tc>
          <w:tcPr>
            <w:tcW w:w="851"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360F69"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3 Arıtıcı ve Damacana</w:t>
            </w:r>
          </w:p>
        </w:tc>
        <w:tc>
          <w:tcPr>
            <w:tcW w:w="567" w:type="dxa"/>
            <w:tcBorders>
              <w:top w:val="nil"/>
              <w:left w:val="nil"/>
              <w:bottom w:val="single" w:sz="4" w:space="0" w:color="auto"/>
              <w:right w:val="single" w:sz="4" w:space="0" w:color="auto"/>
            </w:tcBorders>
            <w:shd w:val="clear" w:color="auto" w:fill="auto"/>
            <w:vAlign w:val="center"/>
            <w:hideMark/>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w:t>
            </w:r>
          </w:p>
        </w:tc>
        <w:tc>
          <w:tcPr>
            <w:tcW w:w="667"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30</w:t>
            </w:r>
          </w:p>
        </w:tc>
        <w:tc>
          <w:tcPr>
            <w:tcW w:w="851"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360F69"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top w:val="nil"/>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567" w:type="dxa"/>
            <w:tcBorders>
              <w:top w:val="nil"/>
              <w:left w:val="nil"/>
              <w:bottom w:val="single" w:sz="4" w:space="0" w:color="auto"/>
              <w:right w:val="single" w:sz="4" w:space="0" w:color="auto"/>
            </w:tcBorders>
            <w:shd w:val="clear" w:color="auto" w:fill="auto"/>
            <w:vAlign w:val="center"/>
            <w:hideMark/>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w:t>
            </w:r>
          </w:p>
        </w:tc>
        <w:tc>
          <w:tcPr>
            <w:tcW w:w="850"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667"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,03</w:t>
            </w:r>
          </w:p>
        </w:tc>
        <w:tc>
          <w:tcPr>
            <w:tcW w:w="851"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360F69"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4 Damacana</w:t>
            </w:r>
          </w:p>
        </w:tc>
        <w:tc>
          <w:tcPr>
            <w:tcW w:w="567" w:type="dxa"/>
            <w:tcBorders>
              <w:top w:val="nil"/>
              <w:left w:val="nil"/>
              <w:bottom w:val="single" w:sz="4" w:space="0" w:color="auto"/>
              <w:right w:val="single" w:sz="4" w:space="0" w:color="auto"/>
            </w:tcBorders>
            <w:shd w:val="clear" w:color="auto" w:fill="auto"/>
            <w:vAlign w:val="center"/>
            <w:hideMark/>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47</w:t>
            </w:r>
          </w:p>
        </w:tc>
        <w:tc>
          <w:tcPr>
            <w:tcW w:w="850"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239</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306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83</w:t>
            </w:r>
          </w:p>
        </w:tc>
        <w:tc>
          <w:tcPr>
            <w:tcW w:w="667"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182</w:t>
            </w:r>
          </w:p>
        </w:tc>
        <w:tc>
          <w:tcPr>
            <w:tcW w:w="851"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360F69"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top w:val="nil"/>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567" w:type="dxa"/>
            <w:tcBorders>
              <w:top w:val="nil"/>
              <w:left w:val="nil"/>
              <w:bottom w:val="single" w:sz="4" w:space="0" w:color="auto"/>
              <w:right w:val="single" w:sz="4" w:space="0" w:color="auto"/>
            </w:tcBorders>
            <w:shd w:val="clear" w:color="auto" w:fill="auto"/>
            <w:vAlign w:val="center"/>
            <w:hideMark/>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,16</w:t>
            </w:r>
          </w:p>
        </w:tc>
        <w:tc>
          <w:tcPr>
            <w:tcW w:w="850"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,16</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,18</w:t>
            </w:r>
          </w:p>
        </w:tc>
        <w:tc>
          <w:tcPr>
            <w:tcW w:w="667"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,20</w:t>
            </w:r>
          </w:p>
        </w:tc>
        <w:tc>
          <w:tcPr>
            <w:tcW w:w="851"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360F69"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5 Damacana/içme suyu</w:t>
            </w:r>
          </w:p>
        </w:tc>
        <w:tc>
          <w:tcPr>
            <w:tcW w:w="567" w:type="dxa"/>
            <w:tcBorders>
              <w:top w:val="nil"/>
              <w:left w:val="nil"/>
              <w:bottom w:val="single" w:sz="4" w:space="0" w:color="auto"/>
              <w:right w:val="single" w:sz="4" w:space="0" w:color="auto"/>
            </w:tcBorders>
            <w:shd w:val="clear" w:color="auto" w:fill="auto"/>
            <w:vAlign w:val="center"/>
            <w:hideMark/>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4</w:t>
            </w:r>
          </w:p>
        </w:tc>
        <w:tc>
          <w:tcPr>
            <w:tcW w:w="850"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16</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w:t>
            </w:r>
          </w:p>
        </w:tc>
        <w:tc>
          <w:tcPr>
            <w:tcW w:w="667"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19</w:t>
            </w:r>
          </w:p>
        </w:tc>
        <w:tc>
          <w:tcPr>
            <w:tcW w:w="851"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360F69"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top w:val="nil"/>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567" w:type="dxa"/>
            <w:tcBorders>
              <w:top w:val="nil"/>
              <w:left w:val="nil"/>
              <w:bottom w:val="single" w:sz="4" w:space="0" w:color="auto"/>
              <w:right w:val="single" w:sz="4" w:space="0" w:color="auto"/>
            </w:tcBorders>
            <w:shd w:val="clear" w:color="auto" w:fill="auto"/>
            <w:vAlign w:val="center"/>
            <w:hideMark/>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850"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,02</w:t>
            </w:r>
          </w:p>
        </w:tc>
        <w:tc>
          <w:tcPr>
            <w:tcW w:w="667"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,02</w:t>
            </w:r>
          </w:p>
        </w:tc>
        <w:tc>
          <w:tcPr>
            <w:tcW w:w="851"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360F69"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6 Pet Şişe/Çeşme Suyu</w:t>
            </w:r>
          </w:p>
        </w:tc>
        <w:tc>
          <w:tcPr>
            <w:tcW w:w="567" w:type="dxa"/>
            <w:tcBorders>
              <w:top w:val="nil"/>
              <w:left w:val="nil"/>
              <w:bottom w:val="single" w:sz="4" w:space="0" w:color="auto"/>
              <w:right w:val="single" w:sz="4" w:space="0" w:color="auto"/>
            </w:tcBorders>
            <w:shd w:val="clear" w:color="auto" w:fill="auto"/>
            <w:vAlign w:val="center"/>
            <w:hideMark/>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w:t>
            </w:r>
          </w:p>
        </w:tc>
        <w:tc>
          <w:tcPr>
            <w:tcW w:w="850"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55</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20</w:t>
            </w:r>
          </w:p>
        </w:tc>
        <w:tc>
          <w:tcPr>
            <w:tcW w:w="667"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22</w:t>
            </w:r>
          </w:p>
        </w:tc>
        <w:tc>
          <w:tcPr>
            <w:tcW w:w="851"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360F69"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top w:val="nil"/>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567" w:type="dxa"/>
            <w:tcBorders>
              <w:top w:val="nil"/>
              <w:left w:val="nil"/>
              <w:bottom w:val="single" w:sz="4" w:space="0" w:color="auto"/>
              <w:right w:val="single" w:sz="4" w:space="0" w:color="auto"/>
            </w:tcBorders>
            <w:shd w:val="clear" w:color="auto" w:fill="auto"/>
            <w:vAlign w:val="center"/>
            <w:hideMark/>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,03</w:t>
            </w:r>
          </w:p>
        </w:tc>
        <w:tc>
          <w:tcPr>
            <w:tcW w:w="850"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,04</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,04</w:t>
            </w:r>
          </w:p>
        </w:tc>
        <w:tc>
          <w:tcPr>
            <w:tcW w:w="667"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,02</w:t>
            </w:r>
          </w:p>
        </w:tc>
        <w:tc>
          <w:tcPr>
            <w:tcW w:w="851"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360F69"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7 Pet Şişe</w:t>
            </w:r>
          </w:p>
        </w:tc>
        <w:tc>
          <w:tcPr>
            <w:tcW w:w="567" w:type="dxa"/>
            <w:tcBorders>
              <w:top w:val="nil"/>
              <w:left w:val="nil"/>
              <w:bottom w:val="single" w:sz="4" w:space="0" w:color="auto"/>
              <w:right w:val="single" w:sz="4" w:space="0" w:color="auto"/>
            </w:tcBorders>
            <w:shd w:val="clear" w:color="auto" w:fill="auto"/>
            <w:vAlign w:val="center"/>
            <w:hideMark/>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9</w:t>
            </w:r>
          </w:p>
        </w:tc>
        <w:tc>
          <w:tcPr>
            <w:tcW w:w="850"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74</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23</w:t>
            </w:r>
          </w:p>
        </w:tc>
        <w:tc>
          <w:tcPr>
            <w:tcW w:w="667"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71</w:t>
            </w:r>
          </w:p>
        </w:tc>
        <w:tc>
          <w:tcPr>
            <w:tcW w:w="851"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360F69"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top w:val="nil"/>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567" w:type="dxa"/>
            <w:tcBorders>
              <w:top w:val="nil"/>
              <w:left w:val="nil"/>
              <w:bottom w:val="single" w:sz="4" w:space="0" w:color="auto"/>
              <w:right w:val="single" w:sz="4" w:space="0" w:color="auto"/>
            </w:tcBorders>
            <w:shd w:val="clear" w:color="auto" w:fill="auto"/>
            <w:vAlign w:val="center"/>
            <w:hideMark/>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,03</w:t>
            </w:r>
          </w:p>
        </w:tc>
        <w:tc>
          <w:tcPr>
            <w:tcW w:w="850"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,05</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,05</w:t>
            </w:r>
          </w:p>
        </w:tc>
        <w:tc>
          <w:tcPr>
            <w:tcW w:w="667"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,08</w:t>
            </w:r>
          </w:p>
        </w:tc>
        <w:tc>
          <w:tcPr>
            <w:tcW w:w="851"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360F69"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8 Pet Şişe/Damacana</w:t>
            </w:r>
          </w:p>
        </w:tc>
        <w:tc>
          <w:tcPr>
            <w:tcW w:w="567" w:type="dxa"/>
            <w:tcBorders>
              <w:top w:val="nil"/>
              <w:left w:val="nil"/>
              <w:bottom w:val="single" w:sz="4" w:space="0" w:color="auto"/>
              <w:right w:val="single" w:sz="4" w:space="0" w:color="auto"/>
            </w:tcBorders>
            <w:shd w:val="clear" w:color="auto" w:fill="auto"/>
            <w:vAlign w:val="center"/>
            <w:hideMark/>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w:t>
            </w:r>
          </w:p>
        </w:tc>
        <w:tc>
          <w:tcPr>
            <w:tcW w:w="850"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9</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w:t>
            </w:r>
          </w:p>
        </w:tc>
        <w:tc>
          <w:tcPr>
            <w:tcW w:w="667"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w:t>
            </w:r>
          </w:p>
        </w:tc>
        <w:tc>
          <w:tcPr>
            <w:tcW w:w="851"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360F69"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top w:val="nil"/>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567" w:type="dxa"/>
            <w:tcBorders>
              <w:top w:val="nil"/>
              <w:left w:val="nil"/>
              <w:bottom w:val="single" w:sz="4" w:space="0" w:color="auto"/>
              <w:right w:val="single" w:sz="4" w:space="0" w:color="auto"/>
            </w:tcBorders>
            <w:shd w:val="clear" w:color="auto" w:fill="auto"/>
            <w:vAlign w:val="center"/>
            <w:hideMark/>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850"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,02</w:t>
            </w:r>
          </w:p>
        </w:tc>
        <w:tc>
          <w:tcPr>
            <w:tcW w:w="667"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851"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360F69"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nil"/>
              <w:left w:val="single" w:sz="4" w:space="0" w:color="auto"/>
              <w:right w:val="single" w:sz="4" w:space="0" w:color="auto"/>
            </w:tcBorders>
            <w:shd w:val="clear" w:color="auto" w:fill="auto"/>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9 Ozonlaşmış şebeke suyu</w:t>
            </w:r>
          </w:p>
        </w:tc>
        <w:tc>
          <w:tcPr>
            <w:tcW w:w="567" w:type="dxa"/>
            <w:tcBorders>
              <w:top w:val="nil"/>
              <w:left w:val="single" w:sz="4" w:space="0" w:color="auto"/>
              <w:bottom w:val="single" w:sz="4" w:space="0" w:color="auto"/>
              <w:right w:val="single" w:sz="4" w:space="0" w:color="auto"/>
            </w:tcBorders>
            <w:shd w:val="clear" w:color="auto" w:fill="auto"/>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w:t>
            </w:r>
          </w:p>
        </w:tc>
        <w:tc>
          <w:tcPr>
            <w:tcW w:w="850"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w:t>
            </w:r>
          </w:p>
        </w:tc>
        <w:tc>
          <w:tcPr>
            <w:tcW w:w="851"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360F69" w:rsidRPr="00360F69" w:rsidTr="00F77C21">
        <w:trPr>
          <w:trHeight w:val="87"/>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851" w:type="dxa"/>
            <w:gridSpan w:val="2"/>
            <w:vMerge w:val="restart"/>
            <w:tcBorders>
              <w:top w:val="nil"/>
              <w:left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w:t>
            </w:r>
          </w:p>
        </w:tc>
        <w:tc>
          <w:tcPr>
            <w:tcW w:w="850" w:type="dxa"/>
            <w:vMerge w:val="restart"/>
            <w:tcBorders>
              <w:top w:val="nil"/>
              <w:left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w:t>
            </w:r>
          </w:p>
        </w:tc>
        <w:tc>
          <w:tcPr>
            <w:tcW w:w="992" w:type="dxa"/>
            <w:gridSpan w:val="4"/>
            <w:vMerge w:val="restart"/>
            <w:tcBorders>
              <w:top w:val="nil"/>
              <w:left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w:t>
            </w:r>
          </w:p>
        </w:tc>
        <w:tc>
          <w:tcPr>
            <w:tcW w:w="993" w:type="dxa"/>
            <w:gridSpan w:val="2"/>
            <w:vMerge w:val="restart"/>
            <w:tcBorders>
              <w:top w:val="nil"/>
              <w:left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w:t>
            </w:r>
          </w:p>
        </w:tc>
        <w:tc>
          <w:tcPr>
            <w:tcW w:w="667" w:type="dxa"/>
            <w:vMerge w:val="restart"/>
            <w:tcBorders>
              <w:top w:val="nil"/>
              <w:left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w:t>
            </w:r>
          </w:p>
        </w:tc>
        <w:tc>
          <w:tcPr>
            <w:tcW w:w="851"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360F69"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851" w:type="dxa"/>
            <w:gridSpan w:val="2"/>
            <w:vMerge/>
            <w:tcBorders>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850" w:type="dxa"/>
            <w:vMerge/>
            <w:tcBorders>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992" w:type="dxa"/>
            <w:gridSpan w:val="4"/>
            <w:vMerge/>
            <w:tcBorders>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993" w:type="dxa"/>
            <w:gridSpan w:val="2"/>
            <w:vMerge/>
            <w:tcBorders>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667" w:type="dxa"/>
            <w:vMerge/>
            <w:tcBorders>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851" w:type="dxa"/>
            <w:tcBorders>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425"/>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4920" w:type="dxa"/>
            <w:gridSpan w:val="11"/>
            <w:tcBorders>
              <w:top w:val="single" w:sz="4" w:space="0" w:color="auto"/>
              <w:left w:val="single" w:sz="4" w:space="0" w:color="auto"/>
              <w:bottom w:val="single" w:sz="4" w:space="0" w:color="auto"/>
              <w:right w:val="single" w:sz="4" w:space="0" w:color="auto"/>
            </w:tcBorders>
            <w:vAlign w:val="center"/>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EĞİTİM DURUMU</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417"/>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İlköğretim</w:t>
            </w:r>
          </w:p>
        </w:tc>
        <w:tc>
          <w:tcPr>
            <w:tcW w:w="1461" w:type="dxa"/>
            <w:gridSpan w:val="4"/>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Lise</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Üniversite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X</w:t>
            </w:r>
            <w:r w:rsidRPr="00360F69">
              <w:rPr>
                <w:rFonts w:ascii="Times New Roman" w:eastAsia="Times New Roman" w:hAnsi="Times New Roman" w:cs="Times New Roman"/>
                <w:b/>
                <w:color w:val="000000"/>
                <w:sz w:val="20"/>
                <w:szCs w:val="20"/>
                <w:vertAlign w:val="superscript"/>
                <w:lang w:eastAsia="tr-TR"/>
              </w:rPr>
              <w:t>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 xml:space="preserve">P </w:t>
            </w:r>
          </w:p>
        </w:tc>
      </w:tr>
      <w:tr w:rsidR="00F77C21" w:rsidRPr="00360F69" w:rsidTr="00F77C21">
        <w:trPr>
          <w:trHeight w:val="17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1 Arıtma</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177</w:t>
            </w:r>
          </w:p>
        </w:tc>
        <w:tc>
          <w:tcPr>
            <w:tcW w:w="1461" w:type="dxa"/>
            <w:gridSpan w:val="4"/>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209</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175</w:t>
            </w:r>
          </w:p>
        </w:tc>
        <w:tc>
          <w:tcPr>
            <w:tcW w:w="851" w:type="dxa"/>
            <w:tcBorders>
              <w:top w:val="single" w:sz="4" w:space="0" w:color="auto"/>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69,79</w:t>
            </w:r>
          </w:p>
        </w:tc>
        <w:tc>
          <w:tcPr>
            <w:tcW w:w="708" w:type="dxa"/>
            <w:tcBorders>
              <w:top w:val="single" w:sz="4" w:space="0" w:color="auto"/>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0,000</w:t>
            </w: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,11</w:t>
            </w:r>
          </w:p>
        </w:tc>
        <w:tc>
          <w:tcPr>
            <w:tcW w:w="1461" w:type="dxa"/>
            <w:gridSpan w:val="4"/>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,11</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,12</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2 çeşme suyu</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980</w:t>
            </w:r>
          </w:p>
        </w:tc>
        <w:tc>
          <w:tcPr>
            <w:tcW w:w="1461" w:type="dxa"/>
            <w:gridSpan w:val="4"/>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1129</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735</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,63</w:t>
            </w:r>
          </w:p>
        </w:tc>
        <w:tc>
          <w:tcPr>
            <w:tcW w:w="1461" w:type="dxa"/>
            <w:gridSpan w:val="4"/>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,58</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,51</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3 Arıtıcı ve Damacana</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11</w:t>
            </w:r>
          </w:p>
        </w:tc>
        <w:tc>
          <w:tcPr>
            <w:tcW w:w="1461" w:type="dxa"/>
            <w:gridSpan w:val="4"/>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26</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36</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1461" w:type="dxa"/>
            <w:gridSpan w:val="4"/>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,03</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4 Damacana</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225</w:t>
            </w:r>
          </w:p>
        </w:tc>
        <w:tc>
          <w:tcPr>
            <w:tcW w:w="1461" w:type="dxa"/>
            <w:gridSpan w:val="4"/>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343</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310</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,15</w:t>
            </w:r>
          </w:p>
        </w:tc>
        <w:tc>
          <w:tcPr>
            <w:tcW w:w="1461" w:type="dxa"/>
            <w:gridSpan w:val="4"/>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,18</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,22</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5 Damacana/İçme suyu</w:t>
            </w:r>
          </w:p>
        </w:tc>
        <w:tc>
          <w:tcPr>
            <w:tcW w:w="809" w:type="dxa"/>
            <w:gridSpan w:val="2"/>
            <w:tcBorders>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24</w:t>
            </w:r>
          </w:p>
        </w:tc>
        <w:tc>
          <w:tcPr>
            <w:tcW w:w="1461" w:type="dxa"/>
            <w:gridSpan w:val="4"/>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24</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29</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,02</w:t>
            </w:r>
          </w:p>
        </w:tc>
        <w:tc>
          <w:tcPr>
            <w:tcW w:w="1461" w:type="dxa"/>
            <w:gridSpan w:val="4"/>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,02</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6Pet Şişe/Çeşme suyu</w:t>
            </w:r>
          </w:p>
        </w:tc>
        <w:tc>
          <w:tcPr>
            <w:tcW w:w="809" w:type="dxa"/>
            <w:gridSpan w:val="2"/>
            <w:tcBorders>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55</w:t>
            </w:r>
          </w:p>
        </w:tc>
        <w:tc>
          <w:tcPr>
            <w:tcW w:w="1461" w:type="dxa"/>
            <w:gridSpan w:val="4"/>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83</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51</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,04</w:t>
            </w:r>
          </w:p>
        </w:tc>
        <w:tc>
          <w:tcPr>
            <w:tcW w:w="1461" w:type="dxa"/>
            <w:gridSpan w:val="4"/>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,04</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,04</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7 Pet Şişe</w:t>
            </w:r>
          </w:p>
        </w:tc>
        <w:tc>
          <w:tcPr>
            <w:tcW w:w="809" w:type="dxa"/>
            <w:gridSpan w:val="2"/>
            <w:tcBorders>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65</w:t>
            </w:r>
          </w:p>
        </w:tc>
        <w:tc>
          <w:tcPr>
            <w:tcW w:w="1461" w:type="dxa"/>
            <w:gridSpan w:val="4"/>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107</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87</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,04</w:t>
            </w:r>
          </w:p>
        </w:tc>
        <w:tc>
          <w:tcPr>
            <w:tcW w:w="1461" w:type="dxa"/>
            <w:gridSpan w:val="4"/>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,06</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,06</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8 Pet Şişe/Damacana</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6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11</w:t>
            </w:r>
          </w:p>
        </w:tc>
        <w:tc>
          <w:tcPr>
            <w:tcW w:w="1461" w:type="dxa"/>
            <w:gridSpan w:val="4"/>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15</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12</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6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1461" w:type="dxa"/>
            <w:gridSpan w:val="4"/>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9 Ozonlanmış Şebeke Suyu</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w:t>
            </w:r>
          </w:p>
        </w:tc>
        <w:tc>
          <w:tcPr>
            <w:tcW w:w="1461" w:type="dxa"/>
            <w:gridSpan w:val="4"/>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w:t>
            </w:r>
          </w:p>
        </w:tc>
        <w:tc>
          <w:tcPr>
            <w:tcW w:w="1461" w:type="dxa"/>
            <w:gridSpan w:val="4"/>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w:t>
            </w:r>
          </w:p>
        </w:tc>
        <w:tc>
          <w:tcPr>
            <w:tcW w:w="851" w:type="dxa"/>
            <w:tcBorders>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44"/>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tcBorders>
              <w:top w:val="single" w:sz="4" w:space="0" w:color="auto"/>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right w:val="single" w:sz="4" w:space="0" w:color="auto"/>
            </w:tcBorders>
            <w:vAlign w:val="center"/>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4111" w:type="dxa"/>
            <w:gridSpan w:val="9"/>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YAŞ</w:t>
            </w:r>
          </w:p>
        </w:tc>
        <w:tc>
          <w:tcPr>
            <w:tcW w:w="851" w:type="dxa"/>
            <w:vMerge w:val="restart"/>
            <w:tcBorders>
              <w:top w:val="single" w:sz="4" w:space="0" w:color="auto"/>
              <w:left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X</w:t>
            </w:r>
            <w:r w:rsidRPr="00360F69">
              <w:rPr>
                <w:rFonts w:ascii="Times New Roman" w:eastAsia="Times New Roman" w:hAnsi="Times New Roman" w:cs="Times New Roman"/>
                <w:b/>
                <w:color w:val="000000"/>
                <w:sz w:val="20"/>
                <w:szCs w:val="20"/>
                <w:vertAlign w:val="superscript"/>
                <w:lang w:eastAsia="tr-TR"/>
              </w:rPr>
              <w:t>2</w:t>
            </w:r>
          </w:p>
        </w:tc>
        <w:tc>
          <w:tcPr>
            <w:tcW w:w="708" w:type="dxa"/>
            <w:vMerge w:val="restart"/>
            <w:tcBorders>
              <w:top w:val="single" w:sz="4" w:space="0" w:color="auto"/>
              <w:left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 xml:space="preserve">P </w:t>
            </w:r>
          </w:p>
        </w:tc>
      </w:tr>
      <w:tr w:rsidR="00F77C21" w:rsidRPr="00360F69" w:rsidTr="00F77C21">
        <w:trPr>
          <w:trHeight w:val="319"/>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left w:val="single" w:sz="4" w:space="0" w:color="auto"/>
              <w:bottom w:val="single" w:sz="4" w:space="0" w:color="auto"/>
              <w:right w:val="single" w:sz="4" w:space="0" w:color="auto"/>
            </w:tcBorders>
            <w:vAlign w:val="center"/>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1614" w:type="dxa"/>
            <w:gridSpan w:val="4"/>
            <w:tcBorders>
              <w:top w:val="single" w:sz="4" w:space="0" w:color="auto"/>
              <w:left w:val="nil"/>
              <w:bottom w:val="single" w:sz="4" w:space="0" w:color="auto"/>
              <w:right w:val="single" w:sz="4" w:space="0" w:color="auto"/>
            </w:tcBorders>
            <w:shd w:val="clear" w:color="auto" w:fill="auto"/>
            <w:noWrap/>
            <w:vAlign w:val="bottom"/>
            <w:hideMark/>
          </w:tcPr>
          <w:p w:rsidR="00C634AD" w:rsidRPr="00360F69" w:rsidRDefault="00C634AD" w:rsidP="00360F69">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18-24</w:t>
            </w:r>
          </w:p>
        </w:tc>
        <w:tc>
          <w:tcPr>
            <w:tcW w:w="1455" w:type="dxa"/>
            <w:gridSpan w:val="3"/>
            <w:tcBorders>
              <w:top w:val="single" w:sz="4" w:space="0" w:color="auto"/>
              <w:left w:val="nil"/>
              <w:bottom w:val="single" w:sz="4" w:space="0" w:color="auto"/>
              <w:right w:val="single" w:sz="4" w:space="0" w:color="auto"/>
            </w:tcBorders>
            <w:shd w:val="clear" w:color="auto" w:fill="auto"/>
            <w:vAlign w:val="bottom"/>
          </w:tcPr>
          <w:p w:rsidR="00C634AD" w:rsidRPr="00360F69" w:rsidRDefault="00C634AD" w:rsidP="00360F69">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25-34</w:t>
            </w:r>
          </w:p>
        </w:tc>
        <w:tc>
          <w:tcPr>
            <w:tcW w:w="1042" w:type="dxa"/>
            <w:gridSpan w:val="2"/>
            <w:tcBorders>
              <w:top w:val="single" w:sz="4" w:space="0" w:color="auto"/>
              <w:left w:val="nil"/>
              <w:bottom w:val="single" w:sz="4" w:space="0" w:color="auto"/>
              <w:right w:val="single" w:sz="4" w:space="0" w:color="auto"/>
            </w:tcBorders>
            <w:shd w:val="clear" w:color="auto" w:fill="auto"/>
            <w:vAlign w:val="bottom"/>
          </w:tcPr>
          <w:p w:rsidR="00C634AD" w:rsidRPr="00360F69" w:rsidRDefault="00C634AD" w:rsidP="00360F69">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35+</w:t>
            </w:r>
          </w:p>
        </w:tc>
        <w:tc>
          <w:tcPr>
            <w:tcW w:w="851" w:type="dxa"/>
            <w:vMerge/>
            <w:tcBorders>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tcBorders>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70"/>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1 Arıtma</w:t>
            </w:r>
          </w:p>
        </w:tc>
        <w:tc>
          <w:tcPr>
            <w:tcW w:w="809" w:type="dxa"/>
            <w:gridSpan w:val="2"/>
            <w:tcBorders>
              <w:left w:val="single" w:sz="4" w:space="0" w:color="auto"/>
              <w:bottom w:val="single" w:sz="4" w:space="0" w:color="auto"/>
              <w:right w:val="single" w:sz="4" w:space="0" w:color="auto"/>
            </w:tcBorders>
            <w:vAlign w:val="center"/>
          </w:tcPr>
          <w:p w:rsidR="009572B2" w:rsidRPr="00360F69" w:rsidRDefault="001174AF" w:rsidP="009572B2">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9572B2">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73</w:t>
            </w:r>
          </w:p>
        </w:tc>
        <w:tc>
          <w:tcPr>
            <w:tcW w:w="1461" w:type="dxa"/>
            <w:gridSpan w:val="4"/>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9572B2">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109</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9572B2">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383</w:t>
            </w:r>
          </w:p>
        </w:tc>
        <w:tc>
          <w:tcPr>
            <w:tcW w:w="851" w:type="dxa"/>
            <w:tcBorders>
              <w:top w:val="single" w:sz="4" w:space="0" w:color="auto"/>
              <w:left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50,052 </w:t>
            </w:r>
          </w:p>
        </w:tc>
        <w:tc>
          <w:tcPr>
            <w:tcW w:w="708" w:type="dxa"/>
            <w:tcBorders>
              <w:top w:val="single" w:sz="4" w:space="0" w:color="auto"/>
              <w:left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0,000 </w:t>
            </w:r>
          </w:p>
        </w:tc>
      </w:tr>
      <w:tr w:rsidR="00F77C21" w:rsidRPr="00360F69" w:rsidTr="00F77C21">
        <w:trPr>
          <w:trHeight w:val="13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608" w:type="dxa"/>
            <w:gridSpan w:val="3"/>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,08</w:t>
            </w:r>
          </w:p>
        </w:tc>
        <w:tc>
          <w:tcPr>
            <w:tcW w:w="1461" w:type="dxa"/>
            <w:gridSpan w:val="4"/>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,10</w:t>
            </w:r>
          </w:p>
        </w:tc>
        <w:tc>
          <w:tcPr>
            <w:tcW w:w="1042" w:type="dxa"/>
            <w:gridSpan w:val="2"/>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,13</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2 çeşme suyu</w:t>
            </w:r>
          </w:p>
        </w:tc>
        <w:tc>
          <w:tcPr>
            <w:tcW w:w="809" w:type="dxa"/>
            <w:gridSpan w:val="2"/>
            <w:tcBorders>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608" w:type="dxa"/>
            <w:gridSpan w:val="3"/>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609</w:t>
            </w:r>
          </w:p>
        </w:tc>
        <w:tc>
          <w:tcPr>
            <w:tcW w:w="1461" w:type="dxa"/>
            <w:gridSpan w:val="4"/>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611</w:t>
            </w:r>
          </w:p>
        </w:tc>
        <w:tc>
          <w:tcPr>
            <w:tcW w:w="1042" w:type="dxa"/>
            <w:gridSpan w:val="2"/>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1644</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608" w:type="dxa"/>
            <w:gridSpan w:val="3"/>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,64</w:t>
            </w:r>
          </w:p>
        </w:tc>
        <w:tc>
          <w:tcPr>
            <w:tcW w:w="1461" w:type="dxa"/>
            <w:gridSpan w:val="4"/>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,57</w:t>
            </w:r>
          </w:p>
        </w:tc>
        <w:tc>
          <w:tcPr>
            <w:tcW w:w="1042" w:type="dxa"/>
            <w:gridSpan w:val="2"/>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,56</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3 Arıtıcı ve Damacana</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608" w:type="dxa"/>
            <w:gridSpan w:val="3"/>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w:t>
            </w:r>
          </w:p>
        </w:tc>
        <w:tc>
          <w:tcPr>
            <w:tcW w:w="1461" w:type="dxa"/>
            <w:gridSpan w:val="4"/>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14</w:t>
            </w:r>
          </w:p>
        </w:tc>
        <w:tc>
          <w:tcPr>
            <w:tcW w:w="1042" w:type="dxa"/>
            <w:gridSpan w:val="2"/>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53</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608" w:type="dxa"/>
            <w:gridSpan w:val="3"/>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1461" w:type="dxa"/>
            <w:gridSpan w:val="4"/>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1042" w:type="dxa"/>
            <w:gridSpan w:val="2"/>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,02</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4 Damacana</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608" w:type="dxa"/>
            <w:gridSpan w:val="3"/>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168</w:t>
            </w:r>
          </w:p>
        </w:tc>
        <w:tc>
          <w:tcPr>
            <w:tcW w:w="1461" w:type="dxa"/>
            <w:gridSpan w:val="4"/>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198</w:t>
            </w:r>
          </w:p>
        </w:tc>
        <w:tc>
          <w:tcPr>
            <w:tcW w:w="1042" w:type="dxa"/>
            <w:gridSpan w:val="2"/>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514</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608" w:type="dxa"/>
            <w:gridSpan w:val="3"/>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,18</w:t>
            </w:r>
          </w:p>
        </w:tc>
        <w:tc>
          <w:tcPr>
            <w:tcW w:w="1461" w:type="dxa"/>
            <w:gridSpan w:val="4"/>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,19</w:t>
            </w:r>
          </w:p>
        </w:tc>
        <w:tc>
          <w:tcPr>
            <w:tcW w:w="1042" w:type="dxa"/>
            <w:gridSpan w:val="2"/>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,18</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5 Damacana/İçme suyu</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608" w:type="dxa"/>
            <w:gridSpan w:val="3"/>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w:t>
            </w:r>
          </w:p>
        </w:tc>
        <w:tc>
          <w:tcPr>
            <w:tcW w:w="1461" w:type="dxa"/>
            <w:gridSpan w:val="4"/>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21</w:t>
            </w:r>
          </w:p>
        </w:tc>
        <w:tc>
          <w:tcPr>
            <w:tcW w:w="1042" w:type="dxa"/>
            <w:gridSpan w:val="2"/>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50</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608" w:type="dxa"/>
            <w:gridSpan w:val="3"/>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1461" w:type="dxa"/>
            <w:gridSpan w:val="4"/>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,02</w:t>
            </w:r>
          </w:p>
        </w:tc>
        <w:tc>
          <w:tcPr>
            <w:tcW w:w="1042" w:type="dxa"/>
            <w:gridSpan w:val="2"/>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,02</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6Pet Şişe/Çeşme suyu</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608" w:type="dxa"/>
            <w:gridSpan w:val="3"/>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42</w:t>
            </w:r>
          </w:p>
        </w:tc>
        <w:tc>
          <w:tcPr>
            <w:tcW w:w="1461" w:type="dxa"/>
            <w:gridSpan w:val="4"/>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43</w:t>
            </w:r>
          </w:p>
        </w:tc>
        <w:tc>
          <w:tcPr>
            <w:tcW w:w="1042" w:type="dxa"/>
            <w:gridSpan w:val="2"/>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107</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608" w:type="dxa"/>
            <w:gridSpan w:val="3"/>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,04</w:t>
            </w:r>
          </w:p>
        </w:tc>
        <w:tc>
          <w:tcPr>
            <w:tcW w:w="1461" w:type="dxa"/>
            <w:gridSpan w:val="4"/>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,04</w:t>
            </w:r>
          </w:p>
        </w:tc>
        <w:tc>
          <w:tcPr>
            <w:tcW w:w="1042" w:type="dxa"/>
            <w:gridSpan w:val="2"/>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,04</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7 Pet Şişe</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608" w:type="dxa"/>
            <w:gridSpan w:val="3"/>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35</w:t>
            </w:r>
          </w:p>
        </w:tc>
        <w:tc>
          <w:tcPr>
            <w:tcW w:w="1461" w:type="dxa"/>
            <w:gridSpan w:val="4"/>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59</w:t>
            </w:r>
          </w:p>
        </w:tc>
        <w:tc>
          <w:tcPr>
            <w:tcW w:w="1042" w:type="dxa"/>
            <w:gridSpan w:val="2"/>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166</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608" w:type="dxa"/>
            <w:gridSpan w:val="3"/>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,04</w:t>
            </w:r>
          </w:p>
        </w:tc>
        <w:tc>
          <w:tcPr>
            <w:tcW w:w="1461" w:type="dxa"/>
            <w:gridSpan w:val="4"/>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,06</w:t>
            </w:r>
          </w:p>
        </w:tc>
        <w:tc>
          <w:tcPr>
            <w:tcW w:w="1042" w:type="dxa"/>
            <w:gridSpan w:val="2"/>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,06</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8 Pet Şişe/Damacana</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608" w:type="dxa"/>
            <w:gridSpan w:val="3"/>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w:t>
            </w:r>
          </w:p>
        </w:tc>
        <w:tc>
          <w:tcPr>
            <w:tcW w:w="1461" w:type="dxa"/>
            <w:gridSpan w:val="4"/>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12</w:t>
            </w:r>
          </w:p>
        </w:tc>
        <w:tc>
          <w:tcPr>
            <w:tcW w:w="1042" w:type="dxa"/>
            <w:gridSpan w:val="2"/>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18</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608" w:type="dxa"/>
            <w:gridSpan w:val="3"/>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1461" w:type="dxa"/>
            <w:gridSpan w:val="4"/>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1042" w:type="dxa"/>
            <w:gridSpan w:val="2"/>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9 Ozonlanmış Şebeke Suyu</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608" w:type="dxa"/>
            <w:gridSpan w:val="3"/>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w:t>
            </w:r>
          </w:p>
        </w:tc>
        <w:tc>
          <w:tcPr>
            <w:tcW w:w="1461" w:type="dxa"/>
            <w:gridSpan w:val="4"/>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w:t>
            </w:r>
          </w:p>
        </w:tc>
        <w:tc>
          <w:tcPr>
            <w:tcW w:w="1042" w:type="dxa"/>
            <w:gridSpan w:val="2"/>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608" w:type="dxa"/>
            <w:gridSpan w:val="3"/>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w:t>
            </w:r>
          </w:p>
        </w:tc>
        <w:tc>
          <w:tcPr>
            <w:tcW w:w="1461" w:type="dxa"/>
            <w:gridSpan w:val="4"/>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w:t>
            </w:r>
          </w:p>
        </w:tc>
        <w:tc>
          <w:tcPr>
            <w:tcW w:w="1042" w:type="dxa"/>
            <w:gridSpan w:val="2"/>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w:t>
            </w:r>
          </w:p>
        </w:tc>
        <w:tc>
          <w:tcPr>
            <w:tcW w:w="851" w:type="dxa"/>
            <w:tcBorders>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426"/>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right w:val="single" w:sz="4" w:space="0" w:color="auto"/>
            </w:tcBorders>
            <w:vAlign w:val="center"/>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4111" w:type="dxa"/>
            <w:gridSpan w:val="9"/>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CİNSİYET</w:t>
            </w:r>
          </w:p>
        </w:tc>
        <w:tc>
          <w:tcPr>
            <w:tcW w:w="851" w:type="dxa"/>
            <w:vMerge w:val="restart"/>
            <w:tcBorders>
              <w:top w:val="single" w:sz="4" w:space="0" w:color="auto"/>
              <w:left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X</w:t>
            </w:r>
            <w:r w:rsidRPr="00360F69">
              <w:rPr>
                <w:rFonts w:ascii="Times New Roman" w:eastAsia="Times New Roman" w:hAnsi="Times New Roman" w:cs="Times New Roman"/>
                <w:color w:val="000000"/>
                <w:sz w:val="20"/>
                <w:szCs w:val="20"/>
                <w:vertAlign w:val="superscript"/>
                <w:lang w:eastAsia="tr-TR"/>
              </w:rPr>
              <w:t>2</w:t>
            </w:r>
          </w:p>
        </w:tc>
        <w:tc>
          <w:tcPr>
            <w:tcW w:w="708" w:type="dxa"/>
            <w:vMerge w:val="restart"/>
            <w:tcBorders>
              <w:top w:val="single" w:sz="4" w:space="0" w:color="auto"/>
              <w:left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 xml:space="preserve">P </w:t>
            </w: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left w:val="single" w:sz="4" w:space="0" w:color="auto"/>
              <w:bottom w:val="single" w:sz="4" w:space="0" w:color="auto"/>
              <w:right w:val="single" w:sz="4" w:space="0" w:color="auto"/>
            </w:tcBorders>
            <w:vAlign w:val="center"/>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7" w:type="dxa"/>
            <w:gridSpan w:val="5"/>
            <w:tcBorders>
              <w:top w:val="single" w:sz="4" w:space="0" w:color="auto"/>
              <w:left w:val="nil"/>
              <w:bottom w:val="single" w:sz="4" w:space="0" w:color="auto"/>
              <w:right w:val="single" w:sz="4" w:space="0" w:color="auto"/>
            </w:tcBorders>
            <w:shd w:val="clear" w:color="auto" w:fill="auto"/>
            <w:noWrap/>
            <w:vAlign w:val="bottom"/>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Kadın</w:t>
            </w:r>
          </w:p>
        </w:tc>
        <w:tc>
          <w:tcPr>
            <w:tcW w:w="1984" w:type="dxa"/>
            <w:gridSpan w:val="4"/>
            <w:tcBorders>
              <w:top w:val="single" w:sz="4" w:space="0" w:color="auto"/>
              <w:left w:val="nil"/>
              <w:bottom w:val="single" w:sz="4" w:space="0" w:color="auto"/>
              <w:right w:val="single" w:sz="4" w:space="0" w:color="auto"/>
            </w:tcBorders>
            <w:shd w:val="clear" w:color="auto" w:fill="auto"/>
            <w:vAlign w:val="bottom"/>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Erkek</w:t>
            </w:r>
          </w:p>
        </w:tc>
        <w:tc>
          <w:tcPr>
            <w:tcW w:w="851" w:type="dxa"/>
            <w:vMerge/>
            <w:tcBorders>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tcBorders>
              <w:left w:val="nil"/>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460"/>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1 Arıtma</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2127" w:type="dxa"/>
            <w:gridSpan w:val="5"/>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F77C21">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265</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C634AD" w:rsidRPr="00360F69" w:rsidRDefault="00C634AD" w:rsidP="00F77C21">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300</w:t>
            </w:r>
          </w:p>
        </w:tc>
        <w:tc>
          <w:tcPr>
            <w:tcW w:w="851" w:type="dxa"/>
            <w:tcBorders>
              <w:top w:val="single" w:sz="4" w:space="0" w:color="auto"/>
              <w:left w:val="single" w:sz="4" w:space="0" w:color="auto"/>
              <w:right w:val="single" w:sz="4" w:space="0" w:color="auto"/>
            </w:tcBorders>
            <w:shd w:val="clear" w:color="auto" w:fill="auto"/>
            <w:noWrap/>
            <w:vAlign w:val="center"/>
            <w:hideMark/>
          </w:tcPr>
          <w:p w:rsidR="00C634AD" w:rsidRPr="00360F69" w:rsidRDefault="00C634AD" w:rsidP="00F77C21">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35,866</w:t>
            </w:r>
          </w:p>
        </w:tc>
        <w:tc>
          <w:tcPr>
            <w:tcW w:w="708" w:type="dxa"/>
            <w:tcBorders>
              <w:top w:val="single" w:sz="4" w:space="0" w:color="auto"/>
              <w:left w:val="single" w:sz="4" w:space="0" w:color="auto"/>
              <w:right w:val="single" w:sz="4" w:space="0" w:color="auto"/>
            </w:tcBorders>
            <w:shd w:val="clear" w:color="auto" w:fill="auto"/>
            <w:noWrap/>
            <w:vAlign w:val="center"/>
            <w:hideMark/>
          </w:tcPr>
          <w:p w:rsidR="00C634AD" w:rsidRPr="00360F69" w:rsidRDefault="00C634AD" w:rsidP="00F77C21">
            <w:pPr>
              <w:spacing w:after="0" w:line="360" w:lineRule="auto"/>
              <w:jc w:val="center"/>
              <w:rPr>
                <w:rFonts w:ascii="Times New Roman" w:eastAsia="Times New Roman" w:hAnsi="Times New Roman" w:cs="Times New Roman"/>
                <w:sz w:val="20"/>
                <w:szCs w:val="20"/>
                <w:lang w:eastAsia="tr-TR"/>
              </w:rPr>
            </w:pPr>
            <w:r w:rsidRPr="00360F69">
              <w:rPr>
                <w:rFonts w:ascii="Times New Roman" w:eastAsia="Times New Roman" w:hAnsi="Times New Roman" w:cs="Times New Roman"/>
                <w:sz w:val="20"/>
                <w:szCs w:val="20"/>
                <w:lang w:eastAsia="tr-TR"/>
              </w:rPr>
              <w:t>0,000</w:t>
            </w: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2127" w:type="dxa"/>
            <w:gridSpan w:val="5"/>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F77C21">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,12</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C634AD" w:rsidRPr="00360F69" w:rsidRDefault="00C634AD" w:rsidP="00F77C21">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,11</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2 çeşme suyu</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2127" w:type="dxa"/>
            <w:gridSpan w:val="5"/>
            <w:tcBorders>
              <w:top w:val="single" w:sz="4" w:space="0" w:color="auto"/>
              <w:left w:val="nil"/>
              <w:bottom w:val="single" w:sz="4" w:space="0" w:color="auto"/>
              <w:right w:val="single" w:sz="4" w:space="0" w:color="auto"/>
            </w:tcBorders>
            <w:shd w:val="clear" w:color="auto" w:fill="auto"/>
            <w:noWrap/>
            <w:vAlign w:val="center"/>
            <w:hideMark/>
          </w:tcPr>
          <w:p w:rsidR="00C634AD" w:rsidRPr="00360F69" w:rsidRDefault="00C634AD" w:rsidP="00F77C21">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1176</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C634AD" w:rsidRPr="00360F69" w:rsidRDefault="00C634AD" w:rsidP="00F77C21">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1688</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2127" w:type="dxa"/>
            <w:gridSpan w:val="5"/>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,54</w:t>
            </w:r>
          </w:p>
        </w:tc>
        <w:tc>
          <w:tcPr>
            <w:tcW w:w="1984" w:type="dxa"/>
            <w:gridSpan w:val="4"/>
            <w:tcBorders>
              <w:top w:val="single" w:sz="4" w:space="0" w:color="auto"/>
              <w:left w:val="nil"/>
              <w:bottom w:val="single" w:sz="4" w:space="0" w:color="auto"/>
              <w:right w:val="single" w:sz="4" w:space="0" w:color="auto"/>
            </w:tcBorders>
            <w:shd w:val="clear" w:color="auto" w:fill="auto"/>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,61</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left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3 Arıtıcı ve Damacana</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2127" w:type="dxa"/>
            <w:gridSpan w:val="5"/>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36</w:t>
            </w:r>
          </w:p>
        </w:tc>
        <w:tc>
          <w:tcPr>
            <w:tcW w:w="1984" w:type="dxa"/>
            <w:gridSpan w:val="4"/>
            <w:tcBorders>
              <w:top w:val="single" w:sz="4" w:space="0" w:color="auto"/>
              <w:left w:val="nil"/>
              <w:bottom w:val="single" w:sz="4" w:space="0" w:color="auto"/>
              <w:right w:val="single" w:sz="4" w:space="0" w:color="auto"/>
            </w:tcBorders>
            <w:shd w:val="clear" w:color="auto" w:fill="auto"/>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38</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2127" w:type="dxa"/>
            <w:gridSpan w:val="5"/>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,02</w:t>
            </w:r>
          </w:p>
        </w:tc>
        <w:tc>
          <w:tcPr>
            <w:tcW w:w="1984" w:type="dxa"/>
            <w:gridSpan w:val="4"/>
            <w:tcBorders>
              <w:top w:val="single" w:sz="4" w:space="0" w:color="auto"/>
              <w:left w:val="nil"/>
              <w:bottom w:val="single" w:sz="4" w:space="0" w:color="auto"/>
              <w:right w:val="single" w:sz="4" w:space="0" w:color="auto"/>
            </w:tcBorders>
            <w:shd w:val="clear" w:color="auto" w:fill="auto"/>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4 Damacana</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2127" w:type="dxa"/>
            <w:gridSpan w:val="5"/>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408</w:t>
            </w:r>
          </w:p>
        </w:tc>
        <w:tc>
          <w:tcPr>
            <w:tcW w:w="1984" w:type="dxa"/>
            <w:gridSpan w:val="4"/>
            <w:tcBorders>
              <w:top w:val="single" w:sz="4" w:space="0" w:color="auto"/>
              <w:left w:val="nil"/>
              <w:bottom w:val="single" w:sz="4" w:space="0" w:color="auto"/>
              <w:right w:val="single" w:sz="4" w:space="0" w:color="auto"/>
            </w:tcBorders>
            <w:shd w:val="clear" w:color="auto" w:fill="auto"/>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472</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2127" w:type="dxa"/>
            <w:gridSpan w:val="5"/>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,19</w:t>
            </w:r>
          </w:p>
        </w:tc>
        <w:tc>
          <w:tcPr>
            <w:tcW w:w="1984" w:type="dxa"/>
            <w:gridSpan w:val="4"/>
            <w:tcBorders>
              <w:top w:val="single" w:sz="4" w:space="0" w:color="auto"/>
              <w:left w:val="nil"/>
              <w:bottom w:val="single" w:sz="4" w:space="0" w:color="auto"/>
              <w:right w:val="single" w:sz="4" w:space="0" w:color="auto"/>
            </w:tcBorders>
            <w:shd w:val="clear" w:color="auto" w:fill="auto"/>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,17</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5 Damacana/İçme suyu</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2127" w:type="dxa"/>
            <w:gridSpan w:val="5"/>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42</w:t>
            </w:r>
          </w:p>
        </w:tc>
        <w:tc>
          <w:tcPr>
            <w:tcW w:w="1984" w:type="dxa"/>
            <w:gridSpan w:val="4"/>
            <w:tcBorders>
              <w:top w:val="single" w:sz="4" w:space="0" w:color="auto"/>
              <w:left w:val="nil"/>
              <w:bottom w:val="single" w:sz="4" w:space="0" w:color="auto"/>
              <w:right w:val="single" w:sz="4" w:space="0" w:color="auto"/>
            </w:tcBorders>
            <w:shd w:val="clear" w:color="auto" w:fill="auto"/>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36</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2127" w:type="dxa"/>
            <w:gridSpan w:val="5"/>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,02</w:t>
            </w:r>
          </w:p>
        </w:tc>
        <w:tc>
          <w:tcPr>
            <w:tcW w:w="1984" w:type="dxa"/>
            <w:gridSpan w:val="4"/>
            <w:tcBorders>
              <w:top w:val="single" w:sz="4" w:space="0" w:color="auto"/>
              <w:left w:val="nil"/>
              <w:bottom w:val="single" w:sz="4" w:space="0" w:color="auto"/>
              <w:right w:val="single" w:sz="4" w:space="0" w:color="auto"/>
            </w:tcBorders>
            <w:shd w:val="clear" w:color="auto" w:fill="auto"/>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6Pet Şişe/Çeşme suyu</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2127" w:type="dxa"/>
            <w:gridSpan w:val="5"/>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103</w:t>
            </w:r>
          </w:p>
        </w:tc>
        <w:tc>
          <w:tcPr>
            <w:tcW w:w="1984" w:type="dxa"/>
            <w:gridSpan w:val="4"/>
            <w:tcBorders>
              <w:top w:val="single" w:sz="4" w:space="0" w:color="auto"/>
              <w:left w:val="nil"/>
              <w:bottom w:val="single" w:sz="4" w:space="0" w:color="auto"/>
              <w:right w:val="single" w:sz="4" w:space="0" w:color="auto"/>
            </w:tcBorders>
            <w:shd w:val="clear" w:color="auto" w:fill="auto"/>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89</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2127" w:type="dxa"/>
            <w:gridSpan w:val="5"/>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,05</w:t>
            </w:r>
          </w:p>
        </w:tc>
        <w:tc>
          <w:tcPr>
            <w:tcW w:w="1984" w:type="dxa"/>
            <w:gridSpan w:val="4"/>
            <w:tcBorders>
              <w:top w:val="single" w:sz="4" w:space="0" w:color="auto"/>
              <w:left w:val="nil"/>
              <w:bottom w:val="single" w:sz="4" w:space="0" w:color="auto"/>
              <w:right w:val="single" w:sz="4" w:space="0" w:color="auto"/>
            </w:tcBorders>
            <w:shd w:val="clear" w:color="auto" w:fill="auto"/>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,03</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7 Pet Şişe</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2127" w:type="dxa"/>
            <w:gridSpan w:val="5"/>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136</w:t>
            </w:r>
          </w:p>
        </w:tc>
        <w:tc>
          <w:tcPr>
            <w:tcW w:w="1984" w:type="dxa"/>
            <w:gridSpan w:val="4"/>
            <w:tcBorders>
              <w:top w:val="single" w:sz="4" w:space="0" w:color="auto"/>
              <w:left w:val="nil"/>
              <w:bottom w:val="single" w:sz="4" w:space="0" w:color="auto"/>
              <w:right w:val="single" w:sz="4" w:space="0" w:color="auto"/>
            </w:tcBorders>
            <w:shd w:val="clear" w:color="auto" w:fill="auto"/>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124</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2127" w:type="dxa"/>
            <w:gridSpan w:val="5"/>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,06</w:t>
            </w:r>
          </w:p>
        </w:tc>
        <w:tc>
          <w:tcPr>
            <w:tcW w:w="1984" w:type="dxa"/>
            <w:gridSpan w:val="4"/>
            <w:tcBorders>
              <w:top w:val="single" w:sz="4" w:space="0" w:color="auto"/>
              <w:left w:val="nil"/>
              <w:bottom w:val="single" w:sz="4" w:space="0" w:color="auto"/>
              <w:right w:val="single" w:sz="4" w:space="0" w:color="auto"/>
            </w:tcBorders>
            <w:shd w:val="clear" w:color="auto" w:fill="auto"/>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,04</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8 Pet Şişe/Damacana</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2127" w:type="dxa"/>
            <w:gridSpan w:val="5"/>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12</w:t>
            </w:r>
          </w:p>
        </w:tc>
        <w:tc>
          <w:tcPr>
            <w:tcW w:w="1984" w:type="dxa"/>
            <w:gridSpan w:val="4"/>
            <w:tcBorders>
              <w:top w:val="single" w:sz="4" w:space="0" w:color="auto"/>
              <w:left w:val="nil"/>
              <w:bottom w:val="single" w:sz="4" w:space="0" w:color="auto"/>
              <w:right w:val="single" w:sz="4" w:space="0" w:color="auto"/>
            </w:tcBorders>
            <w:shd w:val="clear" w:color="auto" w:fill="auto"/>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26</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2127" w:type="dxa"/>
            <w:gridSpan w:val="5"/>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1984" w:type="dxa"/>
            <w:gridSpan w:val="4"/>
            <w:tcBorders>
              <w:top w:val="single" w:sz="4" w:space="0" w:color="auto"/>
              <w:left w:val="nil"/>
              <w:bottom w:val="single" w:sz="4" w:space="0" w:color="auto"/>
              <w:right w:val="single" w:sz="4" w:space="0" w:color="auto"/>
            </w:tcBorders>
            <w:shd w:val="clear" w:color="auto" w:fill="auto"/>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,01</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9 Ozonlanmış Şebeke Suyu</w:t>
            </w: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2127" w:type="dxa"/>
            <w:gridSpan w:val="5"/>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w:t>
            </w:r>
          </w:p>
        </w:tc>
        <w:tc>
          <w:tcPr>
            <w:tcW w:w="1984" w:type="dxa"/>
            <w:gridSpan w:val="4"/>
            <w:tcBorders>
              <w:top w:val="single" w:sz="4" w:space="0" w:color="auto"/>
              <w:left w:val="nil"/>
              <w:bottom w:val="single" w:sz="4" w:space="0" w:color="auto"/>
              <w:right w:val="single" w:sz="4" w:space="0" w:color="auto"/>
            </w:tcBorders>
            <w:shd w:val="clear" w:color="auto" w:fill="auto"/>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w:t>
            </w:r>
          </w:p>
        </w:tc>
        <w:tc>
          <w:tcPr>
            <w:tcW w:w="851"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98"/>
          <w:jc w:val="center"/>
        </w:trPr>
        <w:tc>
          <w:tcPr>
            <w:tcW w:w="568" w:type="dxa"/>
            <w:vMerge/>
            <w:tcBorders>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C634AD" w:rsidRPr="00360F69" w:rsidRDefault="001174AF"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2127" w:type="dxa"/>
            <w:gridSpan w:val="5"/>
            <w:tcBorders>
              <w:top w:val="single" w:sz="4" w:space="0" w:color="auto"/>
              <w:left w:val="nil"/>
              <w:bottom w:val="single" w:sz="4" w:space="0" w:color="auto"/>
              <w:right w:val="single" w:sz="4" w:space="0" w:color="auto"/>
            </w:tcBorders>
            <w:shd w:val="clear" w:color="auto" w:fill="auto"/>
            <w:noWrap/>
            <w:hideMark/>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w:t>
            </w:r>
          </w:p>
        </w:tc>
        <w:tc>
          <w:tcPr>
            <w:tcW w:w="1984" w:type="dxa"/>
            <w:gridSpan w:val="4"/>
            <w:tcBorders>
              <w:top w:val="single" w:sz="4" w:space="0" w:color="auto"/>
              <w:left w:val="nil"/>
              <w:bottom w:val="single" w:sz="4" w:space="0" w:color="auto"/>
              <w:right w:val="single" w:sz="4" w:space="0" w:color="auto"/>
            </w:tcBorders>
            <w:shd w:val="clear" w:color="auto" w:fill="auto"/>
          </w:tcPr>
          <w:p w:rsidR="00C634AD" w:rsidRPr="00360F69" w:rsidRDefault="00C634AD" w:rsidP="008B6774">
            <w:pPr>
              <w:spacing w:after="0" w:line="360" w:lineRule="auto"/>
              <w:jc w:val="right"/>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w:t>
            </w:r>
          </w:p>
        </w:tc>
        <w:tc>
          <w:tcPr>
            <w:tcW w:w="851" w:type="dxa"/>
            <w:tcBorders>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bl>
    <w:p w:rsidR="00C634AD" w:rsidRPr="001174AF" w:rsidRDefault="00C634AD" w:rsidP="008B6774">
      <w:pPr>
        <w:spacing w:line="360" w:lineRule="auto"/>
        <w:rPr>
          <w:rFonts w:ascii="Times New Roman" w:hAnsi="Times New Roman" w:cs="Times New Roman"/>
        </w:rPr>
      </w:pPr>
    </w:p>
    <w:p w:rsidR="00C634AD" w:rsidRDefault="00C634AD" w:rsidP="008B6774">
      <w:pPr>
        <w:spacing w:before="100" w:beforeAutospacing="1" w:after="100" w:afterAutospacing="1" w:line="360" w:lineRule="auto"/>
        <w:jc w:val="both"/>
        <w:rPr>
          <w:rFonts w:ascii="Times New Roman" w:hAnsi="Times New Roman" w:cs="Times New Roman"/>
          <w:sz w:val="24"/>
          <w:szCs w:val="24"/>
        </w:rPr>
      </w:pPr>
      <w:r w:rsidRPr="00867B0B">
        <w:rPr>
          <w:rFonts w:ascii="Times New Roman" w:hAnsi="Times New Roman" w:cs="Times New Roman"/>
          <w:bCs/>
          <w:color w:val="000000"/>
          <w:sz w:val="24"/>
          <w:szCs w:val="24"/>
        </w:rPr>
        <w:t xml:space="preserve">Şebeke suyunu içme suyu olarak kullanma davranışı ile bireylerin yaş, cinsiyet, gelir, eğitim durumu ve mesleği arasında anlamlı bir ilişki tespit edilmiştir (Tablo </w:t>
      </w:r>
      <w:r w:rsidR="003C7120" w:rsidRPr="00867B0B">
        <w:rPr>
          <w:rFonts w:ascii="Times New Roman" w:hAnsi="Times New Roman" w:cs="Times New Roman"/>
          <w:bCs/>
          <w:color w:val="000000"/>
          <w:sz w:val="24"/>
          <w:szCs w:val="24"/>
        </w:rPr>
        <w:t>2</w:t>
      </w:r>
      <w:r w:rsidR="00AF6D56" w:rsidRPr="00867B0B">
        <w:rPr>
          <w:rFonts w:ascii="Times New Roman" w:hAnsi="Times New Roman" w:cs="Times New Roman"/>
          <w:bCs/>
          <w:color w:val="000000"/>
          <w:sz w:val="24"/>
          <w:szCs w:val="24"/>
        </w:rPr>
        <w:t>0</w:t>
      </w:r>
      <w:r w:rsidRPr="00867B0B">
        <w:rPr>
          <w:rFonts w:ascii="Times New Roman" w:hAnsi="Times New Roman" w:cs="Times New Roman"/>
          <w:bCs/>
          <w:color w:val="000000"/>
          <w:sz w:val="24"/>
          <w:szCs w:val="24"/>
        </w:rPr>
        <w:t xml:space="preserve">). </w:t>
      </w:r>
      <w:r w:rsidRPr="00867B0B">
        <w:rPr>
          <w:rFonts w:ascii="Times New Roman" w:hAnsi="Times New Roman" w:cs="Times New Roman"/>
          <w:sz w:val="24"/>
          <w:szCs w:val="24"/>
        </w:rPr>
        <w:t xml:space="preserve">Şebeke suyu kullanma davranışı ile eğitim durumu, gelir düzeyi </w:t>
      </w:r>
      <w:r w:rsidR="003C7120" w:rsidRPr="00867B0B">
        <w:rPr>
          <w:rFonts w:ascii="Times New Roman" w:hAnsi="Times New Roman" w:cs="Times New Roman"/>
          <w:sz w:val="24"/>
          <w:szCs w:val="24"/>
        </w:rPr>
        <w:t>ve yaş</w:t>
      </w:r>
      <w:r w:rsidRPr="00867B0B">
        <w:rPr>
          <w:rFonts w:ascii="Times New Roman" w:hAnsi="Times New Roman" w:cs="Times New Roman"/>
          <w:sz w:val="24"/>
          <w:szCs w:val="24"/>
        </w:rPr>
        <w:t xml:space="preserve"> arasındaki ilişkinin istatiksel olarak önemli olduğu görülmüştür (</w:t>
      </w:r>
      <w:r w:rsidR="003C7120" w:rsidRPr="00867B0B">
        <w:rPr>
          <w:rFonts w:ascii="Times New Roman" w:hAnsi="Times New Roman" w:cs="Times New Roman"/>
          <w:sz w:val="24"/>
          <w:szCs w:val="24"/>
        </w:rPr>
        <w:t>sırasıyla ki</w:t>
      </w:r>
      <w:r w:rsidR="00EB38BD">
        <w:rPr>
          <w:rFonts w:ascii="Times New Roman" w:hAnsi="Times New Roman" w:cs="Times New Roman"/>
          <w:sz w:val="24"/>
          <w:szCs w:val="24"/>
        </w:rPr>
        <w:t>-</w:t>
      </w:r>
      <w:r w:rsidR="003C7120" w:rsidRPr="00867B0B">
        <w:rPr>
          <w:rFonts w:ascii="Times New Roman" w:hAnsi="Times New Roman" w:cs="Times New Roman"/>
          <w:sz w:val="24"/>
          <w:szCs w:val="24"/>
        </w:rPr>
        <w:t>kare</w:t>
      </w:r>
      <w:r w:rsidRPr="00867B0B">
        <w:rPr>
          <w:rFonts w:ascii="Times New Roman" w:hAnsi="Times New Roman" w:cs="Times New Roman"/>
          <w:sz w:val="24"/>
          <w:szCs w:val="24"/>
        </w:rPr>
        <w:t xml:space="preserve"> ve p değerleri (x</w:t>
      </w:r>
      <w:r w:rsidRPr="00867B0B">
        <w:rPr>
          <w:rFonts w:ascii="Times New Roman" w:hAnsi="Times New Roman" w:cs="Times New Roman"/>
          <w:sz w:val="24"/>
          <w:szCs w:val="24"/>
          <w:vertAlign w:val="superscript"/>
        </w:rPr>
        <w:t>2</w:t>
      </w:r>
      <w:r w:rsidRPr="00867B0B">
        <w:rPr>
          <w:rFonts w:ascii="Times New Roman" w:hAnsi="Times New Roman" w:cs="Times New Roman"/>
          <w:sz w:val="24"/>
          <w:szCs w:val="24"/>
        </w:rPr>
        <w:t>=48,92; P&lt;0,05-</w:t>
      </w:r>
      <w:r w:rsidRPr="00867B0B">
        <w:rPr>
          <w:rFonts w:ascii="Times New Roman" w:hAnsi="Times New Roman" w:cs="Times New Roman"/>
          <w:bCs/>
          <w:color w:val="000000"/>
          <w:sz w:val="24"/>
          <w:szCs w:val="24"/>
        </w:rPr>
        <w:t>(</w:t>
      </w:r>
      <w:r w:rsidRPr="00867B0B">
        <w:rPr>
          <w:rFonts w:ascii="Times New Roman" w:hAnsi="Times New Roman" w:cs="Times New Roman"/>
          <w:sz w:val="24"/>
          <w:szCs w:val="24"/>
        </w:rPr>
        <w:t>x</w:t>
      </w:r>
      <w:r w:rsidRPr="00867B0B">
        <w:rPr>
          <w:rFonts w:ascii="Times New Roman" w:hAnsi="Times New Roman" w:cs="Times New Roman"/>
          <w:sz w:val="24"/>
          <w:szCs w:val="24"/>
          <w:vertAlign w:val="superscript"/>
        </w:rPr>
        <w:t>2</w:t>
      </w:r>
      <w:r w:rsidRPr="00867B0B">
        <w:rPr>
          <w:rFonts w:ascii="Times New Roman" w:hAnsi="Times New Roman" w:cs="Times New Roman"/>
          <w:sz w:val="24"/>
          <w:szCs w:val="24"/>
        </w:rPr>
        <w:t>=110,58;</w:t>
      </w:r>
      <w:r w:rsidRPr="00867B0B">
        <w:rPr>
          <w:rFonts w:ascii="Times New Roman" w:hAnsi="Times New Roman" w:cs="Times New Roman"/>
          <w:bCs/>
          <w:color w:val="000000"/>
          <w:sz w:val="24"/>
          <w:szCs w:val="24"/>
        </w:rPr>
        <w:t>P&lt;0,05-</w:t>
      </w:r>
      <w:r w:rsidRPr="00867B0B">
        <w:rPr>
          <w:rFonts w:ascii="Times New Roman" w:hAnsi="Times New Roman" w:cs="Times New Roman"/>
          <w:sz w:val="24"/>
          <w:szCs w:val="24"/>
        </w:rPr>
        <w:t xml:space="preserve"> x</w:t>
      </w:r>
      <w:r w:rsidRPr="00867B0B">
        <w:rPr>
          <w:rFonts w:ascii="Times New Roman" w:hAnsi="Times New Roman" w:cs="Times New Roman"/>
          <w:sz w:val="24"/>
          <w:szCs w:val="24"/>
          <w:vertAlign w:val="superscript"/>
        </w:rPr>
        <w:t>2</w:t>
      </w:r>
      <w:r w:rsidRPr="00867B0B">
        <w:rPr>
          <w:rFonts w:ascii="Times New Roman" w:hAnsi="Times New Roman" w:cs="Times New Roman"/>
          <w:sz w:val="24"/>
          <w:szCs w:val="24"/>
        </w:rPr>
        <w:t xml:space="preserve">=33,71; P&lt;0,05 ).  Yaş, Eğitim düzeyi ve gelir </w:t>
      </w:r>
      <w:r w:rsidR="003C7120" w:rsidRPr="00867B0B">
        <w:rPr>
          <w:rFonts w:ascii="Times New Roman" w:hAnsi="Times New Roman" w:cs="Times New Roman"/>
          <w:sz w:val="24"/>
          <w:szCs w:val="24"/>
        </w:rPr>
        <w:t>düzeyi arttıkça</w:t>
      </w:r>
      <w:r w:rsidRPr="00867B0B">
        <w:rPr>
          <w:rFonts w:ascii="Times New Roman" w:hAnsi="Times New Roman" w:cs="Times New Roman"/>
          <w:sz w:val="24"/>
          <w:szCs w:val="24"/>
        </w:rPr>
        <w:t xml:space="preserve"> şebeke suyu kullanımının azaldığı görülmektedir. Şebeke suyu kullanımı ile cinsiyet arasında da istatistiksel olarak anlamlı bir ilişkide  (x</w:t>
      </w:r>
      <w:r w:rsidRPr="00867B0B">
        <w:rPr>
          <w:rFonts w:ascii="Times New Roman" w:hAnsi="Times New Roman" w:cs="Times New Roman"/>
          <w:sz w:val="24"/>
          <w:szCs w:val="24"/>
          <w:vertAlign w:val="superscript"/>
        </w:rPr>
        <w:t>2</w:t>
      </w:r>
      <w:r w:rsidRPr="00867B0B">
        <w:rPr>
          <w:rFonts w:ascii="Times New Roman" w:hAnsi="Times New Roman" w:cs="Times New Roman"/>
          <w:sz w:val="24"/>
          <w:szCs w:val="24"/>
        </w:rPr>
        <w:t xml:space="preserve">=11,23; P&lt;0,05) erkeklerin şebeke suyunu daha fazla kullandıkları gözlenmiştir. Şebeke suyu kullanma davranışı ile hane halkı reisinin mesleği arasındaki istatiksel </w:t>
      </w:r>
      <w:r w:rsidR="003C7120" w:rsidRPr="00867B0B">
        <w:rPr>
          <w:rFonts w:ascii="Times New Roman" w:hAnsi="Times New Roman" w:cs="Times New Roman"/>
          <w:sz w:val="24"/>
          <w:szCs w:val="24"/>
        </w:rPr>
        <w:t>ilişkide işçi</w:t>
      </w:r>
      <w:r w:rsidRPr="00867B0B">
        <w:rPr>
          <w:rFonts w:ascii="Times New Roman" w:hAnsi="Times New Roman" w:cs="Times New Roman"/>
          <w:sz w:val="24"/>
          <w:szCs w:val="24"/>
        </w:rPr>
        <w:t xml:space="preserve">, emekli ve memur kesimin tercihlerinin birbirine yakın olduğu </w:t>
      </w:r>
      <w:r w:rsidR="003C7120" w:rsidRPr="00867B0B">
        <w:rPr>
          <w:rFonts w:ascii="Times New Roman" w:hAnsi="Times New Roman" w:cs="Times New Roman"/>
          <w:sz w:val="24"/>
          <w:szCs w:val="24"/>
        </w:rPr>
        <w:t>ve istatistiksel</w:t>
      </w:r>
      <w:r w:rsidRPr="00867B0B">
        <w:rPr>
          <w:rFonts w:ascii="Times New Roman" w:hAnsi="Times New Roman" w:cs="Times New Roman"/>
          <w:sz w:val="24"/>
          <w:szCs w:val="24"/>
        </w:rPr>
        <w:t xml:space="preserve"> olarak anlamlı ilişki </w:t>
      </w:r>
      <w:r w:rsidR="003C7120" w:rsidRPr="00867B0B">
        <w:rPr>
          <w:rFonts w:ascii="Times New Roman" w:hAnsi="Times New Roman" w:cs="Times New Roman"/>
          <w:sz w:val="24"/>
          <w:szCs w:val="24"/>
        </w:rPr>
        <w:t>taşıdığı saptanmıştır</w:t>
      </w:r>
      <w:r w:rsidRPr="00867B0B">
        <w:rPr>
          <w:rFonts w:ascii="Times New Roman" w:hAnsi="Times New Roman" w:cs="Times New Roman"/>
          <w:sz w:val="24"/>
          <w:szCs w:val="24"/>
        </w:rPr>
        <w:t xml:space="preserve"> (x</w:t>
      </w:r>
      <w:r w:rsidRPr="00867B0B">
        <w:rPr>
          <w:rFonts w:ascii="Times New Roman" w:hAnsi="Times New Roman" w:cs="Times New Roman"/>
          <w:sz w:val="24"/>
          <w:szCs w:val="24"/>
          <w:vertAlign w:val="superscript"/>
        </w:rPr>
        <w:t>2</w:t>
      </w:r>
      <w:r w:rsidRPr="00867B0B">
        <w:rPr>
          <w:rFonts w:ascii="Times New Roman" w:hAnsi="Times New Roman" w:cs="Times New Roman"/>
          <w:sz w:val="24"/>
          <w:szCs w:val="24"/>
        </w:rPr>
        <w:t xml:space="preserve">=39,25; P&lt;0,05). </w:t>
      </w:r>
    </w:p>
    <w:p w:rsidR="00F57EC1" w:rsidRDefault="00F57EC1" w:rsidP="008B6774">
      <w:pPr>
        <w:spacing w:before="100" w:beforeAutospacing="1" w:after="100" w:afterAutospacing="1" w:line="360" w:lineRule="auto"/>
        <w:jc w:val="both"/>
        <w:rPr>
          <w:rFonts w:ascii="Times New Roman" w:hAnsi="Times New Roman" w:cs="Times New Roman"/>
          <w:sz w:val="24"/>
          <w:szCs w:val="24"/>
        </w:rPr>
      </w:pPr>
    </w:p>
    <w:p w:rsidR="00C634AD" w:rsidRPr="00867B0B" w:rsidRDefault="00C634AD" w:rsidP="00F77C21">
      <w:pPr>
        <w:spacing w:after="0" w:line="360" w:lineRule="auto"/>
        <w:ind w:hanging="1134"/>
        <w:jc w:val="center"/>
        <w:rPr>
          <w:rFonts w:ascii="Times New Roman" w:hAnsi="Times New Roman" w:cs="Times New Roman"/>
          <w:sz w:val="24"/>
          <w:szCs w:val="24"/>
        </w:rPr>
      </w:pPr>
      <w:r w:rsidRPr="00867B0B">
        <w:rPr>
          <w:rFonts w:ascii="Times New Roman" w:hAnsi="Times New Roman" w:cs="Times New Roman"/>
          <w:b/>
          <w:sz w:val="24"/>
          <w:szCs w:val="24"/>
        </w:rPr>
        <w:t xml:space="preserve">Tablo </w:t>
      </w:r>
      <w:r w:rsidR="003C7120" w:rsidRPr="00867B0B">
        <w:rPr>
          <w:rFonts w:ascii="Times New Roman" w:hAnsi="Times New Roman" w:cs="Times New Roman"/>
          <w:b/>
          <w:sz w:val="24"/>
          <w:szCs w:val="24"/>
        </w:rPr>
        <w:t>2</w:t>
      </w:r>
      <w:r w:rsidR="00AF6D56" w:rsidRPr="00867B0B">
        <w:rPr>
          <w:rFonts w:ascii="Times New Roman" w:hAnsi="Times New Roman" w:cs="Times New Roman"/>
          <w:b/>
          <w:sz w:val="24"/>
          <w:szCs w:val="24"/>
        </w:rPr>
        <w:t>0</w:t>
      </w:r>
      <w:r w:rsidR="003C7120" w:rsidRPr="00867B0B">
        <w:rPr>
          <w:rFonts w:ascii="Times New Roman" w:hAnsi="Times New Roman" w:cs="Times New Roman"/>
          <w:b/>
          <w:sz w:val="24"/>
          <w:szCs w:val="24"/>
        </w:rPr>
        <w:t>.</w:t>
      </w:r>
      <w:r w:rsidRPr="00867B0B">
        <w:rPr>
          <w:rFonts w:ascii="Times New Roman" w:hAnsi="Times New Roman" w:cs="Times New Roman"/>
          <w:sz w:val="24"/>
          <w:szCs w:val="24"/>
        </w:rPr>
        <w:t xml:space="preserve"> Bireylerin hane halkı reisinin mesleği, gelir, eğitim durumu, yaş, cinsiyet ve şebeke suyunu içme suyu olarak kullanmaları arasındaki ilişki</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708"/>
        <w:gridCol w:w="567"/>
        <w:gridCol w:w="567"/>
        <w:gridCol w:w="426"/>
        <w:gridCol w:w="141"/>
        <w:gridCol w:w="454"/>
        <w:gridCol w:w="113"/>
        <w:gridCol w:w="567"/>
        <w:gridCol w:w="142"/>
        <w:gridCol w:w="425"/>
        <w:gridCol w:w="322"/>
        <w:gridCol w:w="245"/>
        <w:gridCol w:w="426"/>
        <w:gridCol w:w="425"/>
        <w:gridCol w:w="331"/>
        <w:gridCol w:w="94"/>
        <w:gridCol w:w="567"/>
        <w:gridCol w:w="142"/>
        <w:gridCol w:w="567"/>
        <w:gridCol w:w="709"/>
        <w:gridCol w:w="708"/>
      </w:tblGrid>
      <w:tr w:rsidR="00C634AD" w:rsidRPr="00360F69" w:rsidTr="00F77C21">
        <w:trPr>
          <w:trHeight w:val="216"/>
        </w:trPr>
        <w:tc>
          <w:tcPr>
            <w:tcW w:w="1843" w:type="dxa"/>
            <w:gridSpan w:val="3"/>
            <w:vMerge w:val="restart"/>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sz w:val="20"/>
                <w:szCs w:val="20"/>
                <w:lang w:eastAsia="tr-TR"/>
              </w:rPr>
            </w:pPr>
          </w:p>
        </w:tc>
        <w:tc>
          <w:tcPr>
            <w:tcW w:w="5954" w:type="dxa"/>
            <w:gridSpan w:val="17"/>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HANE HALKI REİSİNİN MESLEĞİ NEDİR</w:t>
            </w:r>
          </w:p>
        </w:tc>
        <w:tc>
          <w:tcPr>
            <w:tcW w:w="709" w:type="dxa"/>
            <w:vMerge w:val="restart"/>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X</w:t>
            </w:r>
            <w:r w:rsidRPr="00360F69">
              <w:rPr>
                <w:rFonts w:ascii="Times New Roman" w:eastAsia="Times New Roman" w:hAnsi="Times New Roman" w:cs="Times New Roman"/>
                <w:b/>
                <w:color w:val="000000"/>
                <w:sz w:val="20"/>
                <w:szCs w:val="20"/>
                <w:vertAlign w:val="superscript"/>
                <w:lang w:eastAsia="tr-TR"/>
              </w:rPr>
              <w:t>2</w:t>
            </w:r>
          </w:p>
        </w:tc>
        <w:tc>
          <w:tcPr>
            <w:tcW w:w="708" w:type="dxa"/>
            <w:vMerge w:val="restart"/>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P</w:t>
            </w:r>
          </w:p>
        </w:tc>
      </w:tr>
      <w:tr w:rsidR="00F77C21" w:rsidRPr="00360F69" w:rsidTr="00F77C21">
        <w:trPr>
          <w:cantSplit/>
          <w:trHeight w:val="1240"/>
        </w:trPr>
        <w:tc>
          <w:tcPr>
            <w:tcW w:w="1843" w:type="dxa"/>
            <w:gridSpan w:val="3"/>
            <w:vMerge/>
            <w:vAlign w:val="center"/>
            <w:hideMark/>
          </w:tcPr>
          <w:p w:rsidR="00C634AD" w:rsidRPr="00360F69" w:rsidRDefault="00C634AD" w:rsidP="008B6774">
            <w:pPr>
              <w:spacing w:after="0" w:line="360" w:lineRule="auto"/>
              <w:jc w:val="center"/>
              <w:rPr>
                <w:rFonts w:ascii="Times New Roman" w:eastAsia="Times New Roman" w:hAnsi="Times New Roman" w:cs="Times New Roman"/>
                <w:sz w:val="20"/>
                <w:szCs w:val="20"/>
                <w:lang w:eastAsia="tr-TR"/>
              </w:rPr>
            </w:pPr>
          </w:p>
        </w:tc>
        <w:tc>
          <w:tcPr>
            <w:tcW w:w="567" w:type="dxa"/>
            <w:shd w:val="clear" w:color="auto" w:fill="auto"/>
            <w:textDirection w:val="btLr"/>
            <w:vAlign w:val="center"/>
            <w:hideMark/>
          </w:tcPr>
          <w:p w:rsidR="00C634AD" w:rsidRPr="00360F69" w:rsidRDefault="00EB38BD"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İşçi</w:t>
            </w:r>
          </w:p>
        </w:tc>
        <w:tc>
          <w:tcPr>
            <w:tcW w:w="567" w:type="dxa"/>
            <w:gridSpan w:val="2"/>
            <w:shd w:val="clear" w:color="auto" w:fill="auto"/>
            <w:textDirection w:val="btLr"/>
            <w:vAlign w:val="center"/>
            <w:hideMark/>
          </w:tcPr>
          <w:p w:rsidR="00C634AD" w:rsidRPr="00360F69" w:rsidRDefault="00EB38BD"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Memur</w:t>
            </w:r>
          </w:p>
        </w:tc>
        <w:tc>
          <w:tcPr>
            <w:tcW w:w="567" w:type="dxa"/>
            <w:gridSpan w:val="2"/>
            <w:shd w:val="clear" w:color="auto" w:fill="auto"/>
            <w:textDirection w:val="btLr"/>
            <w:vAlign w:val="center"/>
            <w:hideMark/>
          </w:tcPr>
          <w:p w:rsidR="00C634AD" w:rsidRPr="00360F69" w:rsidRDefault="00EB38BD"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Esnaf</w:t>
            </w:r>
          </w:p>
        </w:tc>
        <w:tc>
          <w:tcPr>
            <w:tcW w:w="567" w:type="dxa"/>
            <w:shd w:val="clear" w:color="auto" w:fill="auto"/>
            <w:textDirection w:val="btLr"/>
            <w:vAlign w:val="center"/>
            <w:hideMark/>
          </w:tcPr>
          <w:p w:rsidR="00C634AD" w:rsidRPr="00360F69" w:rsidRDefault="00EB38BD"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Çiftçi</w:t>
            </w:r>
          </w:p>
        </w:tc>
        <w:tc>
          <w:tcPr>
            <w:tcW w:w="567" w:type="dxa"/>
            <w:gridSpan w:val="2"/>
            <w:shd w:val="clear" w:color="auto" w:fill="auto"/>
            <w:textDirection w:val="btLr"/>
            <w:vAlign w:val="center"/>
            <w:hideMark/>
          </w:tcPr>
          <w:p w:rsidR="00C634AD" w:rsidRPr="00360F69" w:rsidRDefault="00EB38BD"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Emekli</w:t>
            </w:r>
          </w:p>
        </w:tc>
        <w:tc>
          <w:tcPr>
            <w:tcW w:w="567" w:type="dxa"/>
            <w:gridSpan w:val="2"/>
            <w:shd w:val="clear" w:color="auto" w:fill="auto"/>
            <w:textDirection w:val="btLr"/>
            <w:vAlign w:val="center"/>
            <w:hideMark/>
          </w:tcPr>
          <w:p w:rsidR="00C634AD" w:rsidRPr="00360F69" w:rsidRDefault="00EB38BD"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Ev Hanımı</w:t>
            </w:r>
          </w:p>
        </w:tc>
        <w:tc>
          <w:tcPr>
            <w:tcW w:w="426" w:type="dxa"/>
            <w:shd w:val="clear" w:color="auto" w:fill="auto"/>
            <w:textDirection w:val="btLr"/>
            <w:vAlign w:val="center"/>
            <w:hideMark/>
          </w:tcPr>
          <w:p w:rsidR="00C634AD" w:rsidRPr="00360F69" w:rsidRDefault="00EB38BD"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İşsiz</w:t>
            </w:r>
          </w:p>
        </w:tc>
        <w:tc>
          <w:tcPr>
            <w:tcW w:w="425" w:type="dxa"/>
            <w:shd w:val="clear" w:color="auto" w:fill="auto"/>
            <w:textDirection w:val="btLr"/>
            <w:vAlign w:val="center"/>
            <w:hideMark/>
          </w:tcPr>
          <w:p w:rsidR="00C634AD" w:rsidRPr="00360F69" w:rsidRDefault="00EB38BD"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Öğrenci</w:t>
            </w:r>
          </w:p>
        </w:tc>
        <w:tc>
          <w:tcPr>
            <w:tcW w:w="425" w:type="dxa"/>
            <w:gridSpan w:val="2"/>
            <w:shd w:val="clear" w:color="auto" w:fill="auto"/>
            <w:textDirection w:val="btLr"/>
            <w:vAlign w:val="center"/>
            <w:hideMark/>
          </w:tcPr>
          <w:p w:rsidR="00C634AD" w:rsidRPr="00360F69" w:rsidRDefault="00EB38BD"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Yönetici</w:t>
            </w:r>
          </w:p>
        </w:tc>
        <w:tc>
          <w:tcPr>
            <w:tcW w:w="709" w:type="dxa"/>
            <w:gridSpan w:val="2"/>
            <w:shd w:val="clear" w:color="auto" w:fill="auto"/>
            <w:textDirection w:val="btLr"/>
            <w:vAlign w:val="center"/>
            <w:hideMark/>
          </w:tcPr>
          <w:p w:rsidR="00C634AD" w:rsidRPr="00360F69" w:rsidRDefault="00EB38BD"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Profesyonel Meslek</w:t>
            </w:r>
          </w:p>
        </w:tc>
        <w:tc>
          <w:tcPr>
            <w:tcW w:w="567" w:type="dxa"/>
            <w:shd w:val="clear" w:color="auto" w:fill="auto"/>
            <w:textDirection w:val="btLr"/>
            <w:vAlign w:val="center"/>
            <w:hideMark/>
          </w:tcPr>
          <w:p w:rsidR="00C634AD" w:rsidRPr="00360F69" w:rsidRDefault="00EB38BD"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Bilinmiyor</w:t>
            </w:r>
          </w:p>
        </w:tc>
        <w:tc>
          <w:tcPr>
            <w:tcW w:w="709" w:type="dxa"/>
            <w:vMerge/>
            <w:tcBorders>
              <w:bottom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sz w:val="20"/>
                <w:szCs w:val="20"/>
                <w:lang w:eastAsia="tr-TR"/>
              </w:rPr>
            </w:pPr>
          </w:p>
        </w:tc>
        <w:tc>
          <w:tcPr>
            <w:tcW w:w="708" w:type="dxa"/>
            <w:vMerge/>
            <w:tcBorders>
              <w:bottom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69"/>
        </w:trPr>
        <w:tc>
          <w:tcPr>
            <w:tcW w:w="568" w:type="dxa"/>
            <w:vMerge w:val="restart"/>
            <w:shd w:val="clear" w:color="auto" w:fill="auto"/>
            <w:textDirection w:val="btLr"/>
            <w:vAlign w:val="center"/>
            <w:hideMark/>
          </w:tcPr>
          <w:p w:rsidR="00C634AD" w:rsidRPr="00360F69" w:rsidRDefault="00C634AD" w:rsidP="008B6774">
            <w:pPr>
              <w:spacing w:after="0" w:line="360" w:lineRule="auto"/>
              <w:ind w:left="113" w:right="113"/>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Şebeke suyunuzu içme suyu olarak kullanıyor musunuz</w:t>
            </w:r>
          </w:p>
        </w:tc>
        <w:tc>
          <w:tcPr>
            <w:tcW w:w="708" w:type="dxa"/>
            <w:vMerge w:val="restart"/>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Evet</w:t>
            </w:r>
          </w:p>
        </w:tc>
        <w:tc>
          <w:tcPr>
            <w:tcW w:w="567" w:type="dxa"/>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567" w:type="dxa"/>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1383</w:t>
            </w:r>
          </w:p>
        </w:tc>
        <w:tc>
          <w:tcPr>
            <w:tcW w:w="567"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600</w:t>
            </w:r>
          </w:p>
        </w:tc>
        <w:tc>
          <w:tcPr>
            <w:tcW w:w="567"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426</w:t>
            </w:r>
          </w:p>
        </w:tc>
        <w:tc>
          <w:tcPr>
            <w:tcW w:w="567" w:type="dxa"/>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64</w:t>
            </w:r>
          </w:p>
        </w:tc>
        <w:tc>
          <w:tcPr>
            <w:tcW w:w="567"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850</w:t>
            </w:r>
          </w:p>
        </w:tc>
        <w:tc>
          <w:tcPr>
            <w:tcW w:w="567"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29</w:t>
            </w:r>
          </w:p>
        </w:tc>
        <w:tc>
          <w:tcPr>
            <w:tcW w:w="426" w:type="dxa"/>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25</w:t>
            </w:r>
          </w:p>
        </w:tc>
        <w:tc>
          <w:tcPr>
            <w:tcW w:w="425" w:type="dxa"/>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28</w:t>
            </w:r>
          </w:p>
        </w:tc>
        <w:tc>
          <w:tcPr>
            <w:tcW w:w="425"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31</w:t>
            </w:r>
          </w:p>
        </w:tc>
        <w:tc>
          <w:tcPr>
            <w:tcW w:w="709"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144</w:t>
            </w:r>
          </w:p>
        </w:tc>
        <w:tc>
          <w:tcPr>
            <w:tcW w:w="567" w:type="dxa"/>
            <w:tcBorders>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69</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39,257</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0,000</w:t>
            </w:r>
          </w:p>
        </w:tc>
      </w:tr>
      <w:tr w:rsidR="00F77C21" w:rsidRPr="00360F69" w:rsidTr="00F77C21">
        <w:trPr>
          <w:trHeight w:val="351"/>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567" w:type="dxa"/>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,75</w:t>
            </w:r>
          </w:p>
        </w:tc>
        <w:tc>
          <w:tcPr>
            <w:tcW w:w="567"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,69</w:t>
            </w:r>
          </w:p>
        </w:tc>
        <w:tc>
          <w:tcPr>
            <w:tcW w:w="567"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,71</w:t>
            </w:r>
          </w:p>
        </w:tc>
        <w:tc>
          <w:tcPr>
            <w:tcW w:w="567" w:type="dxa"/>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,67</w:t>
            </w:r>
          </w:p>
        </w:tc>
        <w:tc>
          <w:tcPr>
            <w:tcW w:w="567"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,70</w:t>
            </w:r>
          </w:p>
        </w:tc>
        <w:tc>
          <w:tcPr>
            <w:tcW w:w="567"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,69</w:t>
            </w:r>
          </w:p>
        </w:tc>
        <w:tc>
          <w:tcPr>
            <w:tcW w:w="426" w:type="dxa"/>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,86</w:t>
            </w:r>
          </w:p>
        </w:tc>
        <w:tc>
          <w:tcPr>
            <w:tcW w:w="425" w:type="dxa"/>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,65</w:t>
            </w:r>
          </w:p>
        </w:tc>
        <w:tc>
          <w:tcPr>
            <w:tcW w:w="425"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,63</w:t>
            </w:r>
          </w:p>
        </w:tc>
        <w:tc>
          <w:tcPr>
            <w:tcW w:w="709"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,61</w:t>
            </w:r>
          </w:p>
        </w:tc>
        <w:tc>
          <w:tcPr>
            <w:tcW w:w="567" w:type="dxa"/>
            <w:tcBorders>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,78</w:t>
            </w:r>
          </w:p>
        </w:tc>
        <w:tc>
          <w:tcPr>
            <w:tcW w:w="709" w:type="dxa"/>
            <w:tcBorders>
              <w:top w:val="nil"/>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69"/>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val="restart"/>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Hayır</w:t>
            </w:r>
          </w:p>
        </w:tc>
        <w:tc>
          <w:tcPr>
            <w:tcW w:w="567" w:type="dxa"/>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567" w:type="dxa"/>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459</w:t>
            </w:r>
          </w:p>
        </w:tc>
        <w:tc>
          <w:tcPr>
            <w:tcW w:w="567"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273</w:t>
            </w:r>
          </w:p>
        </w:tc>
        <w:tc>
          <w:tcPr>
            <w:tcW w:w="567"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175</w:t>
            </w:r>
          </w:p>
        </w:tc>
        <w:tc>
          <w:tcPr>
            <w:tcW w:w="567" w:type="dxa"/>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32</w:t>
            </w:r>
          </w:p>
        </w:tc>
        <w:tc>
          <w:tcPr>
            <w:tcW w:w="567"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373</w:t>
            </w:r>
          </w:p>
        </w:tc>
        <w:tc>
          <w:tcPr>
            <w:tcW w:w="567"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13</w:t>
            </w:r>
          </w:p>
        </w:tc>
        <w:tc>
          <w:tcPr>
            <w:tcW w:w="426" w:type="dxa"/>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4</w:t>
            </w:r>
          </w:p>
        </w:tc>
        <w:tc>
          <w:tcPr>
            <w:tcW w:w="425" w:type="dxa"/>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15</w:t>
            </w:r>
          </w:p>
        </w:tc>
        <w:tc>
          <w:tcPr>
            <w:tcW w:w="425"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18</w:t>
            </w:r>
          </w:p>
        </w:tc>
        <w:tc>
          <w:tcPr>
            <w:tcW w:w="709"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93</w:t>
            </w:r>
          </w:p>
        </w:tc>
        <w:tc>
          <w:tcPr>
            <w:tcW w:w="567" w:type="dxa"/>
            <w:tcBorders>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19</w:t>
            </w:r>
          </w:p>
        </w:tc>
        <w:tc>
          <w:tcPr>
            <w:tcW w:w="709" w:type="dxa"/>
            <w:tcBorders>
              <w:top w:val="nil"/>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319"/>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tcBorders>
              <w:bottom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bottom w:val="single" w:sz="4" w:space="0" w:color="auto"/>
            </w:tcBorders>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567" w:type="dxa"/>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,25</w:t>
            </w:r>
          </w:p>
        </w:tc>
        <w:tc>
          <w:tcPr>
            <w:tcW w:w="567"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,31</w:t>
            </w:r>
          </w:p>
        </w:tc>
        <w:tc>
          <w:tcPr>
            <w:tcW w:w="567"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,29</w:t>
            </w:r>
          </w:p>
        </w:tc>
        <w:tc>
          <w:tcPr>
            <w:tcW w:w="567" w:type="dxa"/>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,33</w:t>
            </w:r>
          </w:p>
        </w:tc>
        <w:tc>
          <w:tcPr>
            <w:tcW w:w="567"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,30</w:t>
            </w:r>
          </w:p>
        </w:tc>
        <w:tc>
          <w:tcPr>
            <w:tcW w:w="567"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,31</w:t>
            </w:r>
          </w:p>
        </w:tc>
        <w:tc>
          <w:tcPr>
            <w:tcW w:w="426" w:type="dxa"/>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,14</w:t>
            </w:r>
          </w:p>
        </w:tc>
        <w:tc>
          <w:tcPr>
            <w:tcW w:w="425" w:type="dxa"/>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,35</w:t>
            </w:r>
          </w:p>
        </w:tc>
        <w:tc>
          <w:tcPr>
            <w:tcW w:w="425"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,37</w:t>
            </w:r>
          </w:p>
        </w:tc>
        <w:tc>
          <w:tcPr>
            <w:tcW w:w="709"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,39</w:t>
            </w:r>
          </w:p>
        </w:tc>
        <w:tc>
          <w:tcPr>
            <w:tcW w:w="567" w:type="dxa"/>
            <w:tcBorders>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C634AD" w:rsidRPr="00360F69" w:rsidTr="00F77C21">
        <w:trPr>
          <w:trHeight w:val="404"/>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bottom w:val="nil"/>
              <w:right w:val="nil"/>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left w:val="nil"/>
              <w:bottom w:val="nil"/>
            </w:tcBorders>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5954" w:type="dxa"/>
            <w:gridSpan w:val="17"/>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GELİR</w:t>
            </w:r>
          </w:p>
        </w:tc>
        <w:tc>
          <w:tcPr>
            <w:tcW w:w="709" w:type="dxa"/>
            <w:vMerge w:val="restart"/>
            <w:tcBorders>
              <w:top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X</w:t>
            </w:r>
            <w:r w:rsidRPr="00360F69">
              <w:rPr>
                <w:rFonts w:ascii="Times New Roman" w:eastAsia="Times New Roman" w:hAnsi="Times New Roman" w:cs="Times New Roman"/>
                <w:b/>
                <w:color w:val="000000"/>
                <w:sz w:val="20"/>
                <w:szCs w:val="20"/>
                <w:vertAlign w:val="superscript"/>
                <w:lang w:eastAsia="tr-TR"/>
              </w:rPr>
              <w:t>2</w:t>
            </w:r>
          </w:p>
        </w:tc>
        <w:tc>
          <w:tcPr>
            <w:tcW w:w="708" w:type="dxa"/>
            <w:vMerge w:val="restart"/>
            <w:tcBorders>
              <w:top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P</w:t>
            </w:r>
          </w:p>
        </w:tc>
      </w:tr>
      <w:tr w:rsidR="00F77C21" w:rsidRPr="00360F69" w:rsidTr="00F77C21">
        <w:trPr>
          <w:trHeight w:val="404"/>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right w:val="nil"/>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top w:val="nil"/>
              <w:left w:val="nil"/>
            </w:tcBorders>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993"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500 TL ve altı</w:t>
            </w:r>
          </w:p>
        </w:tc>
        <w:tc>
          <w:tcPr>
            <w:tcW w:w="1417" w:type="dxa"/>
            <w:gridSpan w:val="5"/>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1.001-1500 TL</w:t>
            </w:r>
          </w:p>
        </w:tc>
        <w:tc>
          <w:tcPr>
            <w:tcW w:w="1418" w:type="dxa"/>
            <w:gridSpan w:val="4"/>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1.501-2.000 TL</w:t>
            </w:r>
          </w:p>
        </w:tc>
        <w:tc>
          <w:tcPr>
            <w:tcW w:w="1417" w:type="dxa"/>
            <w:gridSpan w:val="4"/>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2501-3.000 TL</w:t>
            </w:r>
          </w:p>
        </w:tc>
        <w:tc>
          <w:tcPr>
            <w:tcW w:w="709"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3.001</w:t>
            </w:r>
            <w:r w:rsidR="00F77C21">
              <w:rPr>
                <w:rFonts w:ascii="Times New Roman" w:eastAsia="Times New Roman" w:hAnsi="Times New Roman" w:cs="Times New Roman"/>
                <w:b/>
                <w:color w:val="000000"/>
                <w:sz w:val="20"/>
                <w:szCs w:val="20"/>
                <w:lang w:eastAsia="tr-TR"/>
              </w:rPr>
              <w:t xml:space="preserve"> TL</w:t>
            </w:r>
            <w:r w:rsidRPr="00360F69">
              <w:rPr>
                <w:rFonts w:ascii="Times New Roman" w:eastAsia="Times New Roman" w:hAnsi="Times New Roman" w:cs="Times New Roman"/>
                <w:b/>
                <w:color w:val="000000"/>
                <w:sz w:val="20"/>
                <w:szCs w:val="20"/>
                <w:lang w:eastAsia="tr-TR"/>
              </w:rPr>
              <w:t>+</w:t>
            </w:r>
          </w:p>
        </w:tc>
        <w:tc>
          <w:tcPr>
            <w:tcW w:w="709" w:type="dxa"/>
            <w:vMerge/>
            <w:tcBorders>
              <w:bottom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tcBorders>
              <w:bottom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78"/>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val="restart"/>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Evet</w:t>
            </w:r>
          </w:p>
        </w:tc>
        <w:tc>
          <w:tcPr>
            <w:tcW w:w="567" w:type="dxa"/>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993"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247</w:t>
            </w:r>
          </w:p>
        </w:tc>
        <w:tc>
          <w:tcPr>
            <w:tcW w:w="1417" w:type="dxa"/>
            <w:gridSpan w:val="5"/>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1216</w:t>
            </w:r>
          </w:p>
        </w:tc>
        <w:tc>
          <w:tcPr>
            <w:tcW w:w="1418" w:type="dxa"/>
            <w:gridSpan w:val="4"/>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1206</w:t>
            </w:r>
          </w:p>
        </w:tc>
        <w:tc>
          <w:tcPr>
            <w:tcW w:w="1417" w:type="dxa"/>
            <w:gridSpan w:val="4"/>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293</w:t>
            </w:r>
          </w:p>
        </w:tc>
        <w:tc>
          <w:tcPr>
            <w:tcW w:w="709" w:type="dxa"/>
            <w:gridSpan w:val="2"/>
            <w:tcBorders>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540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110,582</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0,000</w:t>
            </w:r>
          </w:p>
        </w:tc>
      </w:tr>
      <w:tr w:rsidR="00F77C21" w:rsidRPr="00360F69" w:rsidTr="00F77C21">
        <w:trPr>
          <w:trHeight w:val="257"/>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993"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,80</w:t>
            </w:r>
          </w:p>
        </w:tc>
        <w:tc>
          <w:tcPr>
            <w:tcW w:w="1417" w:type="dxa"/>
            <w:gridSpan w:val="5"/>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,77</w:t>
            </w:r>
          </w:p>
        </w:tc>
        <w:tc>
          <w:tcPr>
            <w:tcW w:w="1418" w:type="dxa"/>
            <w:gridSpan w:val="4"/>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,72</w:t>
            </w:r>
          </w:p>
        </w:tc>
        <w:tc>
          <w:tcPr>
            <w:tcW w:w="1417" w:type="dxa"/>
            <w:gridSpan w:val="4"/>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,64</w:t>
            </w:r>
          </w:p>
        </w:tc>
        <w:tc>
          <w:tcPr>
            <w:tcW w:w="709" w:type="dxa"/>
            <w:gridSpan w:val="2"/>
            <w:tcBorders>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,59</w:t>
            </w:r>
          </w:p>
        </w:tc>
        <w:tc>
          <w:tcPr>
            <w:tcW w:w="709" w:type="dxa"/>
            <w:tcBorders>
              <w:top w:val="nil"/>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48"/>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val="restart"/>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Hayır</w:t>
            </w:r>
          </w:p>
        </w:tc>
        <w:tc>
          <w:tcPr>
            <w:tcW w:w="567" w:type="dxa"/>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993"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62</w:t>
            </w:r>
          </w:p>
        </w:tc>
        <w:tc>
          <w:tcPr>
            <w:tcW w:w="1417" w:type="dxa"/>
            <w:gridSpan w:val="5"/>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373</w:t>
            </w:r>
          </w:p>
        </w:tc>
        <w:tc>
          <w:tcPr>
            <w:tcW w:w="1418" w:type="dxa"/>
            <w:gridSpan w:val="4"/>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458</w:t>
            </w:r>
          </w:p>
        </w:tc>
        <w:tc>
          <w:tcPr>
            <w:tcW w:w="1417" w:type="dxa"/>
            <w:gridSpan w:val="4"/>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165</w:t>
            </w:r>
          </w:p>
        </w:tc>
        <w:tc>
          <w:tcPr>
            <w:tcW w:w="709" w:type="dxa"/>
            <w:gridSpan w:val="2"/>
            <w:tcBorders>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373</w:t>
            </w:r>
          </w:p>
        </w:tc>
        <w:tc>
          <w:tcPr>
            <w:tcW w:w="709" w:type="dxa"/>
            <w:tcBorders>
              <w:top w:val="nil"/>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F77C21" w:rsidRPr="00360F69" w:rsidTr="00F77C21">
        <w:trPr>
          <w:trHeight w:val="251"/>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tcBorders>
              <w:bottom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bottom w:val="single" w:sz="4" w:space="0" w:color="auto"/>
            </w:tcBorders>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993" w:type="dxa"/>
            <w:gridSpan w:val="2"/>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,20</w:t>
            </w:r>
          </w:p>
        </w:tc>
        <w:tc>
          <w:tcPr>
            <w:tcW w:w="1417" w:type="dxa"/>
            <w:gridSpan w:val="5"/>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,23</w:t>
            </w:r>
          </w:p>
        </w:tc>
        <w:tc>
          <w:tcPr>
            <w:tcW w:w="1418" w:type="dxa"/>
            <w:gridSpan w:val="4"/>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,28</w:t>
            </w:r>
          </w:p>
        </w:tc>
        <w:tc>
          <w:tcPr>
            <w:tcW w:w="1417" w:type="dxa"/>
            <w:gridSpan w:val="4"/>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,36</w:t>
            </w:r>
          </w:p>
        </w:tc>
        <w:tc>
          <w:tcPr>
            <w:tcW w:w="709" w:type="dxa"/>
            <w:gridSpan w:val="2"/>
            <w:tcBorders>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C634AD" w:rsidRPr="00360F69" w:rsidTr="00F77C21">
        <w:trPr>
          <w:trHeight w:val="404"/>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bottom w:val="nil"/>
              <w:right w:val="nil"/>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left w:val="nil"/>
              <w:bottom w:val="nil"/>
            </w:tcBorders>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5954" w:type="dxa"/>
            <w:gridSpan w:val="17"/>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EĞİTİM DURUMU</w:t>
            </w:r>
          </w:p>
        </w:tc>
        <w:tc>
          <w:tcPr>
            <w:tcW w:w="709" w:type="dxa"/>
            <w:vMerge w:val="restart"/>
            <w:tcBorders>
              <w:top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X</w:t>
            </w:r>
            <w:r w:rsidRPr="00360F69">
              <w:rPr>
                <w:rFonts w:ascii="Times New Roman" w:eastAsia="Times New Roman" w:hAnsi="Times New Roman" w:cs="Times New Roman"/>
                <w:b/>
                <w:color w:val="000000"/>
                <w:sz w:val="20"/>
                <w:szCs w:val="20"/>
                <w:vertAlign w:val="superscript"/>
                <w:lang w:eastAsia="tr-TR"/>
              </w:rPr>
              <w:t>2</w:t>
            </w:r>
          </w:p>
        </w:tc>
        <w:tc>
          <w:tcPr>
            <w:tcW w:w="708" w:type="dxa"/>
            <w:vMerge w:val="restart"/>
            <w:tcBorders>
              <w:top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P</w:t>
            </w:r>
          </w:p>
        </w:tc>
      </w:tr>
      <w:tr w:rsidR="00C634AD" w:rsidRPr="00360F69" w:rsidTr="00F77C21">
        <w:trPr>
          <w:trHeight w:val="404"/>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right w:val="nil"/>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top w:val="nil"/>
              <w:left w:val="nil"/>
            </w:tcBorders>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1588" w:type="dxa"/>
            <w:gridSpan w:val="4"/>
            <w:shd w:val="clear" w:color="auto" w:fill="auto"/>
            <w:noWrap/>
            <w:vAlign w:val="center"/>
            <w:hideMark/>
          </w:tcPr>
          <w:p w:rsidR="00C634AD" w:rsidRPr="00360F69" w:rsidRDefault="00EB38B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İlköğretim</w:t>
            </w:r>
          </w:p>
        </w:tc>
        <w:tc>
          <w:tcPr>
            <w:tcW w:w="2996" w:type="dxa"/>
            <w:gridSpan w:val="9"/>
            <w:shd w:val="clear" w:color="auto" w:fill="auto"/>
            <w:vAlign w:val="center"/>
          </w:tcPr>
          <w:p w:rsidR="00C634AD" w:rsidRPr="00360F69" w:rsidRDefault="00EB38B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Lise</w:t>
            </w:r>
          </w:p>
        </w:tc>
        <w:tc>
          <w:tcPr>
            <w:tcW w:w="1370" w:type="dxa"/>
            <w:gridSpan w:val="4"/>
            <w:shd w:val="clear" w:color="auto" w:fill="auto"/>
            <w:vAlign w:val="center"/>
          </w:tcPr>
          <w:p w:rsidR="00C634AD" w:rsidRPr="00360F69" w:rsidRDefault="00EB38B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Üniversite</w:t>
            </w:r>
          </w:p>
        </w:tc>
        <w:tc>
          <w:tcPr>
            <w:tcW w:w="709" w:type="dxa"/>
            <w:vMerge/>
            <w:tcBorders>
              <w:bottom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tcBorders>
              <w:bottom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C634AD" w:rsidRPr="00360F69" w:rsidTr="00F77C21">
        <w:trPr>
          <w:trHeight w:val="227"/>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val="restart"/>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Evet</w:t>
            </w:r>
          </w:p>
        </w:tc>
        <w:tc>
          <w:tcPr>
            <w:tcW w:w="567" w:type="dxa"/>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588" w:type="dxa"/>
            <w:gridSpan w:val="4"/>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1249</w:t>
            </w:r>
          </w:p>
        </w:tc>
        <w:tc>
          <w:tcPr>
            <w:tcW w:w="2996" w:type="dxa"/>
            <w:gridSpan w:val="9"/>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1427</w:t>
            </w:r>
          </w:p>
        </w:tc>
        <w:tc>
          <w:tcPr>
            <w:tcW w:w="1370" w:type="dxa"/>
            <w:gridSpan w:val="4"/>
            <w:tcBorders>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952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48,928</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0,000</w:t>
            </w:r>
          </w:p>
        </w:tc>
      </w:tr>
      <w:tr w:rsidR="00C634AD" w:rsidRPr="00360F69" w:rsidTr="00F77C21">
        <w:trPr>
          <w:trHeight w:val="257"/>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588" w:type="dxa"/>
            <w:gridSpan w:val="4"/>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,76</w:t>
            </w:r>
          </w:p>
        </w:tc>
        <w:tc>
          <w:tcPr>
            <w:tcW w:w="2996" w:type="dxa"/>
            <w:gridSpan w:val="9"/>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,72</w:t>
            </w:r>
          </w:p>
        </w:tc>
        <w:tc>
          <w:tcPr>
            <w:tcW w:w="1370" w:type="dxa"/>
            <w:gridSpan w:val="4"/>
            <w:tcBorders>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,65</w:t>
            </w:r>
          </w:p>
        </w:tc>
        <w:tc>
          <w:tcPr>
            <w:tcW w:w="709" w:type="dxa"/>
            <w:tcBorders>
              <w:top w:val="nil"/>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C634AD" w:rsidRPr="00360F69" w:rsidTr="00F77C21">
        <w:trPr>
          <w:trHeight w:val="248"/>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val="restart"/>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Hayır</w:t>
            </w:r>
          </w:p>
        </w:tc>
        <w:tc>
          <w:tcPr>
            <w:tcW w:w="567" w:type="dxa"/>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588" w:type="dxa"/>
            <w:gridSpan w:val="4"/>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392</w:t>
            </w:r>
          </w:p>
        </w:tc>
        <w:tc>
          <w:tcPr>
            <w:tcW w:w="2996" w:type="dxa"/>
            <w:gridSpan w:val="9"/>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568</w:t>
            </w:r>
          </w:p>
        </w:tc>
        <w:tc>
          <w:tcPr>
            <w:tcW w:w="1370" w:type="dxa"/>
            <w:gridSpan w:val="4"/>
            <w:tcBorders>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518</w:t>
            </w:r>
          </w:p>
        </w:tc>
        <w:tc>
          <w:tcPr>
            <w:tcW w:w="709" w:type="dxa"/>
            <w:tcBorders>
              <w:top w:val="nil"/>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C634AD" w:rsidRPr="00360F69" w:rsidTr="00F77C21">
        <w:trPr>
          <w:trHeight w:val="251"/>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tcBorders>
              <w:bottom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bottom w:val="single" w:sz="4" w:space="0" w:color="auto"/>
            </w:tcBorders>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588" w:type="dxa"/>
            <w:gridSpan w:val="4"/>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,24</w:t>
            </w:r>
          </w:p>
        </w:tc>
        <w:tc>
          <w:tcPr>
            <w:tcW w:w="2996" w:type="dxa"/>
            <w:gridSpan w:val="9"/>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,28</w:t>
            </w:r>
          </w:p>
        </w:tc>
        <w:tc>
          <w:tcPr>
            <w:tcW w:w="1370" w:type="dxa"/>
            <w:gridSpan w:val="4"/>
            <w:tcBorders>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C634AD" w:rsidRPr="00360F69" w:rsidTr="00F77C21">
        <w:trPr>
          <w:trHeight w:val="404"/>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bottom w:val="nil"/>
              <w:right w:val="nil"/>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left w:val="nil"/>
              <w:bottom w:val="nil"/>
            </w:tcBorders>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5954" w:type="dxa"/>
            <w:gridSpan w:val="17"/>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YAŞ</w:t>
            </w:r>
          </w:p>
        </w:tc>
        <w:tc>
          <w:tcPr>
            <w:tcW w:w="709" w:type="dxa"/>
            <w:vMerge w:val="restart"/>
            <w:tcBorders>
              <w:top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X</w:t>
            </w:r>
            <w:r w:rsidRPr="00360F69">
              <w:rPr>
                <w:rFonts w:ascii="Times New Roman" w:eastAsia="Times New Roman" w:hAnsi="Times New Roman" w:cs="Times New Roman"/>
                <w:b/>
                <w:color w:val="000000"/>
                <w:sz w:val="20"/>
                <w:szCs w:val="20"/>
                <w:vertAlign w:val="superscript"/>
                <w:lang w:eastAsia="tr-TR"/>
              </w:rPr>
              <w:t>2</w:t>
            </w:r>
          </w:p>
        </w:tc>
        <w:tc>
          <w:tcPr>
            <w:tcW w:w="708" w:type="dxa"/>
            <w:vMerge w:val="restart"/>
            <w:tcBorders>
              <w:top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P</w:t>
            </w:r>
          </w:p>
        </w:tc>
      </w:tr>
      <w:tr w:rsidR="00C634AD" w:rsidRPr="00360F69" w:rsidTr="00F77C21">
        <w:trPr>
          <w:trHeight w:val="404"/>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right w:val="nil"/>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top w:val="nil"/>
              <w:left w:val="nil"/>
            </w:tcBorders>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1588" w:type="dxa"/>
            <w:gridSpan w:val="4"/>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18-24</w:t>
            </w:r>
          </w:p>
        </w:tc>
        <w:tc>
          <w:tcPr>
            <w:tcW w:w="2996" w:type="dxa"/>
            <w:gridSpan w:val="9"/>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25-34</w:t>
            </w:r>
          </w:p>
        </w:tc>
        <w:tc>
          <w:tcPr>
            <w:tcW w:w="1370" w:type="dxa"/>
            <w:gridSpan w:val="4"/>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35+</w:t>
            </w:r>
          </w:p>
        </w:tc>
        <w:tc>
          <w:tcPr>
            <w:tcW w:w="709" w:type="dxa"/>
            <w:vMerge/>
            <w:tcBorders>
              <w:bottom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tcBorders>
              <w:bottom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C634AD" w:rsidRPr="00360F69" w:rsidTr="00F77C21">
        <w:trPr>
          <w:trHeight w:val="346"/>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val="restart"/>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Evet</w:t>
            </w:r>
          </w:p>
        </w:tc>
        <w:tc>
          <w:tcPr>
            <w:tcW w:w="567" w:type="dxa"/>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588" w:type="dxa"/>
            <w:gridSpan w:val="4"/>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750</w:t>
            </w:r>
          </w:p>
        </w:tc>
        <w:tc>
          <w:tcPr>
            <w:tcW w:w="2996" w:type="dxa"/>
            <w:gridSpan w:val="9"/>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793</w:t>
            </w:r>
          </w:p>
        </w:tc>
        <w:tc>
          <w:tcPr>
            <w:tcW w:w="1370" w:type="dxa"/>
            <w:gridSpan w:val="4"/>
            <w:tcBorders>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2109</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33,718</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0,000</w:t>
            </w:r>
          </w:p>
        </w:tc>
      </w:tr>
      <w:tr w:rsidR="00C634AD" w:rsidRPr="00360F69" w:rsidTr="00F77C21">
        <w:trPr>
          <w:trHeight w:val="272"/>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588" w:type="dxa"/>
            <w:gridSpan w:val="4"/>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,78</w:t>
            </w:r>
          </w:p>
        </w:tc>
        <w:tc>
          <w:tcPr>
            <w:tcW w:w="2996" w:type="dxa"/>
            <w:gridSpan w:val="9"/>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,72</w:t>
            </w:r>
          </w:p>
        </w:tc>
        <w:tc>
          <w:tcPr>
            <w:tcW w:w="1370" w:type="dxa"/>
            <w:gridSpan w:val="4"/>
            <w:tcBorders>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,69</w:t>
            </w:r>
          </w:p>
        </w:tc>
        <w:tc>
          <w:tcPr>
            <w:tcW w:w="709" w:type="dxa"/>
            <w:tcBorders>
              <w:top w:val="nil"/>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C634AD" w:rsidRPr="00360F69" w:rsidTr="00F77C21">
        <w:trPr>
          <w:trHeight w:val="369"/>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val="restart"/>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Hayır</w:t>
            </w:r>
          </w:p>
        </w:tc>
        <w:tc>
          <w:tcPr>
            <w:tcW w:w="567" w:type="dxa"/>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1588" w:type="dxa"/>
            <w:gridSpan w:val="4"/>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208</w:t>
            </w:r>
          </w:p>
        </w:tc>
        <w:tc>
          <w:tcPr>
            <w:tcW w:w="2996" w:type="dxa"/>
            <w:gridSpan w:val="9"/>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313</w:t>
            </w:r>
          </w:p>
        </w:tc>
        <w:tc>
          <w:tcPr>
            <w:tcW w:w="1370" w:type="dxa"/>
            <w:gridSpan w:val="4"/>
            <w:tcBorders>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966</w:t>
            </w:r>
          </w:p>
        </w:tc>
        <w:tc>
          <w:tcPr>
            <w:tcW w:w="709" w:type="dxa"/>
            <w:tcBorders>
              <w:top w:val="nil"/>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C634AD" w:rsidRPr="00360F69" w:rsidTr="00F77C21">
        <w:trPr>
          <w:trHeight w:val="267"/>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tcBorders>
              <w:bottom w:val="single" w:sz="4" w:space="0" w:color="auto"/>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bottom w:val="single" w:sz="4" w:space="0" w:color="auto"/>
            </w:tcBorders>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1588" w:type="dxa"/>
            <w:gridSpan w:val="4"/>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,22</w:t>
            </w:r>
          </w:p>
        </w:tc>
        <w:tc>
          <w:tcPr>
            <w:tcW w:w="2996" w:type="dxa"/>
            <w:gridSpan w:val="9"/>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,28</w:t>
            </w:r>
          </w:p>
        </w:tc>
        <w:tc>
          <w:tcPr>
            <w:tcW w:w="1370" w:type="dxa"/>
            <w:gridSpan w:val="4"/>
            <w:tcBorders>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C634AD" w:rsidRPr="00360F69" w:rsidTr="00F77C21">
        <w:trPr>
          <w:trHeight w:val="404"/>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bottom w:val="nil"/>
              <w:right w:val="nil"/>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left w:val="nil"/>
              <w:bottom w:val="nil"/>
            </w:tcBorders>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5954" w:type="dxa"/>
            <w:gridSpan w:val="17"/>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CİNSİYET</w:t>
            </w:r>
          </w:p>
        </w:tc>
        <w:tc>
          <w:tcPr>
            <w:tcW w:w="709" w:type="dxa"/>
            <w:vMerge w:val="restart"/>
            <w:tcBorders>
              <w:top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X</w:t>
            </w:r>
            <w:r w:rsidRPr="00360F69">
              <w:rPr>
                <w:rFonts w:ascii="Times New Roman" w:eastAsia="Times New Roman" w:hAnsi="Times New Roman" w:cs="Times New Roman"/>
                <w:b/>
                <w:color w:val="000000"/>
                <w:sz w:val="20"/>
                <w:szCs w:val="20"/>
                <w:vertAlign w:val="superscript"/>
                <w:lang w:eastAsia="tr-TR"/>
              </w:rPr>
              <w:t>2</w:t>
            </w:r>
          </w:p>
        </w:tc>
        <w:tc>
          <w:tcPr>
            <w:tcW w:w="708" w:type="dxa"/>
            <w:vMerge w:val="restart"/>
            <w:tcBorders>
              <w:top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P</w:t>
            </w:r>
          </w:p>
        </w:tc>
      </w:tr>
      <w:tr w:rsidR="00C634AD" w:rsidRPr="00360F69" w:rsidTr="00F77C21">
        <w:trPr>
          <w:trHeight w:val="404"/>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right w:val="nil"/>
            </w:tcBorders>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tcBorders>
              <w:top w:val="nil"/>
              <w:left w:val="nil"/>
            </w:tcBorders>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3157" w:type="dxa"/>
            <w:gridSpan w:val="9"/>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Kadın</w:t>
            </w:r>
          </w:p>
        </w:tc>
        <w:tc>
          <w:tcPr>
            <w:tcW w:w="2797" w:type="dxa"/>
            <w:gridSpan w:val="8"/>
            <w:shd w:val="clear" w:color="auto" w:fill="auto"/>
            <w:vAlign w:val="center"/>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Erkek</w:t>
            </w:r>
          </w:p>
        </w:tc>
        <w:tc>
          <w:tcPr>
            <w:tcW w:w="709" w:type="dxa"/>
            <w:vMerge/>
            <w:tcBorders>
              <w:bottom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tcBorders>
              <w:bottom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C634AD" w:rsidRPr="00360F69" w:rsidTr="00F77C21">
        <w:trPr>
          <w:trHeight w:val="337"/>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val="restart"/>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Evet</w:t>
            </w:r>
          </w:p>
        </w:tc>
        <w:tc>
          <w:tcPr>
            <w:tcW w:w="567" w:type="dxa"/>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3157" w:type="dxa"/>
            <w:gridSpan w:val="9"/>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1564</w:t>
            </w:r>
          </w:p>
        </w:tc>
        <w:tc>
          <w:tcPr>
            <w:tcW w:w="2797" w:type="dxa"/>
            <w:gridSpan w:val="8"/>
            <w:tcBorders>
              <w:right w:val="single" w:sz="4" w:space="0" w:color="auto"/>
            </w:tcBorders>
            <w:shd w:val="clear" w:color="auto" w:fill="auto"/>
            <w:vAlign w:val="center"/>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2088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11,239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0,001</w:t>
            </w:r>
          </w:p>
        </w:tc>
      </w:tr>
      <w:tr w:rsidR="00C634AD" w:rsidRPr="00360F69" w:rsidTr="00F77C21">
        <w:trPr>
          <w:trHeight w:val="262"/>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p>
        </w:tc>
        <w:tc>
          <w:tcPr>
            <w:tcW w:w="567" w:type="dxa"/>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3157" w:type="dxa"/>
            <w:gridSpan w:val="9"/>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,69</w:t>
            </w:r>
          </w:p>
        </w:tc>
        <w:tc>
          <w:tcPr>
            <w:tcW w:w="2797" w:type="dxa"/>
            <w:gridSpan w:val="8"/>
            <w:tcBorders>
              <w:right w:val="single" w:sz="4" w:space="0" w:color="auto"/>
            </w:tcBorders>
            <w:shd w:val="clear" w:color="auto" w:fill="auto"/>
            <w:vAlign w:val="center"/>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,73</w:t>
            </w:r>
          </w:p>
        </w:tc>
        <w:tc>
          <w:tcPr>
            <w:tcW w:w="709" w:type="dxa"/>
            <w:tcBorders>
              <w:top w:val="nil"/>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C634AD" w:rsidRPr="00360F69" w:rsidTr="00F77C21">
        <w:trPr>
          <w:trHeight w:val="253"/>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val="restart"/>
            <w:vAlign w:val="center"/>
            <w:hideMark/>
          </w:tcPr>
          <w:p w:rsidR="00C634AD" w:rsidRPr="00360F69" w:rsidRDefault="00C634AD" w:rsidP="008B6774">
            <w:pPr>
              <w:spacing w:after="0" w:line="360" w:lineRule="auto"/>
              <w:jc w:val="center"/>
              <w:rPr>
                <w:rFonts w:ascii="Times New Roman" w:eastAsia="Times New Roman" w:hAnsi="Times New Roman" w:cs="Times New Roman"/>
                <w:b/>
                <w:color w:val="000000"/>
                <w:sz w:val="20"/>
                <w:szCs w:val="20"/>
                <w:lang w:eastAsia="tr-TR"/>
              </w:rPr>
            </w:pPr>
            <w:r w:rsidRPr="00360F69">
              <w:rPr>
                <w:rFonts w:ascii="Times New Roman" w:eastAsia="Times New Roman" w:hAnsi="Times New Roman" w:cs="Times New Roman"/>
                <w:b/>
                <w:color w:val="000000"/>
                <w:sz w:val="20"/>
                <w:szCs w:val="20"/>
                <w:lang w:eastAsia="tr-TR"/>
              </w:rPr>
              <w:t>Hayır</w:t>
            </w:r>
          </w:p>
        </w:tc>
        <w:tc>
          <w:tcPr>
            <w:tcW w:w="567" w:type="dxa"/>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Sayı</w:t>
            </w:r>
          </w:p>
        </w:tc>
        <w:tc>
          <w:tcPr>
            <w:tcW w:w="3157" w:type="dxa"/>
            <w:gridSpan w:val="9"/>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713</w:t>
            </w:r>
          </w:p>
        </w:tc>
        <w:tc>
          <w:tcPr>
            <w:tcW w:w="2797" w:type="dxa"/>
            <w:gridSpan w:val="8"/>
            <w:tcBorders>
              <w:right w:val="single" w:sz="4" w:space="0" w:color="auto"/>
            </w:tcBorders>
            <w:shd w:val="clear" w:color="auto" w:fill="auto"/>
            <w:vAlign w:val="center"/>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774</w:t>
            </w:r>
          </w:p>
        </w:tc>
        <w:tc>
          <w:tcPr>
            <w:tcW w:w="709" w:type="dxa"/>
            <w:tcBorders>
              <w:top w:val="nil"/>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bottom w:val="nil"/>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r w:rsidR="00C634AD" w:rsidRPr="00360F69" w:rsidTr="00F77C21">
        <w:trPr>
          <w:trHeight w:val="257"/>
        </w:trPr>
        <w:tc>
          <w:tcPr>
            <w:tcW w:w="56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vMerge/>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567" w:type="dxa"/>
            <w:shd w:val="clear" w:color="auto" w:fill="auto"/>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w:t>
            </w:r>
          </w:p>
        </w:tc>
        <w:tc>
          <w:tcPr>
            <w:tcW w:w="3157" w:type="dxa"/>
            <w:gridSpan w:val="9"/>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,31</w:t>
            </w:r>
          </w:p>
        </w:tc>
        <w:tc>
          <w:tcPr>
            <w:tcW w:w="2797" w:type="dxa"/>
            <w:gridSpan w:val="8"/>
            <w:tcBorders>
              <w:right w:val="single" w:sz="4" w:space="0" w:color="auto"/>
            </w:tcBorders>
            <w:shd w:val="clear" w:color="auto" w:fill="auto"/>
            <w:vAlign w:val="center"/>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r w:rsidRPr="00360F69">
              <w:rPr>
                <w:rFonts w:ascii="Times New Roman" w:eastAsia="Times New Roman" w:hAnsi="Times New Roman" w:cs="Times New Roman"/>
                <w:color w:val="000000"/>
                <w:sz w:val="20"/>
                <w:szCs w:val="20"/>
                <w:lang w:eastAsia="tr-TR"/>
              </w:rPr>
              <w:t>,27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634AD" w:rsidRPr="00360F69" w:rsidRDefault="00C634AD" w:rsidP="008B6774">
            <w:pPr>
              <w:spacing w:after="0" w:line="360" w:lineRule="auto"/>
              <w:jc w:val="center"/>
              <w:rPr>
                <w:rFonts w:ascii="Times New Roman" w:eastAsia="Times New Roman" w:hAnsi="Times New Roman" w:cs="Times New Roman"/>
                <w:color w:val="000000"/>
                <w:sz w:val="20"/>
                <w:szCs w:val="20"/>
                <w:lang w:eastAsia="tr-TR"/>
              </w:rPr>
            </w:pPr>
          </w:p>
        </w:tc>
      </w:tr>
    </w:tbl>
    <w:p w:rsidR="00C634AD" w:rsidRPr="00867B0B" w:rsidRDefault="00C634AD" w:rsidP="008B6774">
      <w:pPr>
        <w:spacing w:before="100" w:beforeAutospacing="1" w:after="100" w:afterAutospacing="1" w:line="360" w:lineRule="auto"/>
        <w:jc w:val="both"/>
        <w:rPr>
          <w:rFonts w:ascii="Times New Roman" w:hAnsi="Times New Roman" w:cs="Times New Roman"/>
          <w:sz w:val="24"/>
          <w:szCs w:val="24"/>
        </w:rPr>
      </w:pPr>
      <w:r w:rsidRPr="00867B0B">
        <w:rPr>
          <w:rFonts w:ascii="Times New Roman" w:hAnsi="Times New Roman" w:cs="Times New Roman"/>
          <w:sz w:val="24"/>
          <w:szCs w:val="24"/>
        </w:rPr>
        <w:t>Filtre değiştirme bilinci ile yaş arasında anlamlı bir ilişki olduğu görülmüştür (x</w:t>
      </w:r>
      <w:r w:rsidRPr="00867B0B">
        <w:rPr>
          <w:rFonts w:ascii="Times New Roman" w:hAnsi="Times New Roman" w:cs="Times New Roman"/>
          <w:sz w:val="24"/>
          <w:szCs w:val="24"/>
          <w:vertAlign w:val="superscript"/>
        </w:rPr>
        <w:t>2</w:t>
      </w:r>
      <w:r w:rsidRPr="00867B0B">
        <w:rPr>
          <w:rFonts w:ascii="Times New Roman" w:hAnsi="Times New Roman" w:cs="Times New Roman"/>
          <w:sz w:val="24"/>
          <w:szCs w:val="24"/>
        </w:rPr>
        <w:t xml:space="preserve">= 14,69; P&lt;0,05) (Tablo </w:t>
      </w:r>
      <w:r w:rsidR="003C7120" w:rsidRPr="00867B0B">
        <w:rPr>
          <w:rFonts w:ascii="Times New Roman" w:hAnsi="Times New Roman" w:cs="Times New Roman"/>
          <w:sz w:val="24"/>
          <w:szCs w:val="24"/>
        </w:rPr>
        <w:t>2</w:t>
      </w:r>
      <w:r w:rsidR="00AF6D56" w:rsidRPr="00867B0B">
        <w:rPr>
          <w:rFonts w:ascii="Times New Roman" w:hAnsi="Times New Roman" w:cs="Times New Roman"/>
          <w:sz w:val="24"/>
          <w:szCs w:val="24"/>
        </w:rPr>
        <w:t>1</w:t>
      </w:r>
      <w:r w:rsidRPr="00867B0B">
        <w:rPr>
          <w:rFonts w:ascii="Times New Roman" w:hAnsi="Times New Roman" w:cs="Times New Roman"/>
          <w:sz w:val="24"/>
          <w:szCs w:val="24"/>
        </w:rPr>
        <w:t xml:space="preserve">). Yaş arttıkça filtre değiştirme bilincinin </w:t>
      </w:r>
      <w:r w:rsidR="003C7120" w:rsidRPr="00867B0B">
        <w:rPr>
          <w:rFonts w:ascii="Times New Roman" w:hAnsi="Times New Roman" w:cs="Times New Roman"/>
          <w:sz w:val="24"/>
          <w:szCs w:val="24"/>
        </w:rPr>
        <w:t>arttığı, en</w:t>
      </w:r>
      <w:r w:rsidRPr="00867B0B">
        <w:rPr>
          <w:rFonts w:ascii="Times New Roman" w:hAnsi="Times New Roman" w:cs="Times New Roman"/>
          <w:sz w:val="24"/>
          <w:szCs w:val="24"/>
        </w:rPr>
        <w:t xml:space="preserve"> azından azalmadığı söylenebilir.Yaş ve arıtma sistemi kullanma süresi arasında istatistiksel olarak anlamlı ilişki olduğu görülmektedir (x</w:t>
      </w:r>
      <w:r w:rsidRPr="00867B0B">
        <w:rPr>
          <w:rFonts w:ascii="Times New Roman" w:hAnsi="Times New Roman" w:cs="Times New Roman"/>
          <w:sz w:val="24"/>
          <w:szCs w:val="24"/>
          <w:vertAlign w:val="superscript"/>
        </w:rPr>
        <w:t>2</w:t>
      </w:r>
      <w:r w:rsidRPr="00867B0B">
        <w:rPr>
          <w:rFonts w:ascii="Times New Roman" w:hAnsi="Times New Roman" w:cs="Times New Roman"/>
          <w:sz w:val="24"/>
          <w:szCs w:val="24"/>
        </w:rPr>
        <w:t xml:space="preserve">= 20,248; P&lt;0,05) (Tablo </w:t>
      </w:r>
      <w:r w:rsidR="003C7120" w:rsidRPr="00867B0B">
        <w:rPr>
          <w:rFonts w:ascii="Times New Roman" w:hAnsi="Times New Roman" w:cs="Times New Roman"/>
          <w:sz w:val="24"/>
          <w:szCs w:val="24"/>
        </w:rPr>
        <w:t>2</w:t>
      </w:r>
      <w:r w:rsidR="00AF6D56" w:rsidRPr="00867B0B">
        <w:rPr>
          <w:rFonts w:ascii="Times New Roman" w:hAnsi="Times New Roman" w:cs="Times New Roman"/>
          <w:sz w:val="24"/>
          <w:szCs w:val="24"/>
        </w:rPr>
        <w:t>1</w:t>
      </w:r>
      <w:r w:rsidRPr="00867B0B">
        <w:rPr>
          <w:rFonts w:ascii="Times New Roman" w:hAnsi="Times New Roman" w:cs="Times New Roman"/>
          <w:sz w:val="24"/>
          <w:szCs w:val="24"/>
        </w:rPr>
        <w:t>)</w:t>
      </w:r>
      <w:r w:rsidR="003C7120" w:rsidRPr="00867B0B">
        <w:rPr>
          <w:rFonts w:ascii="Times New Roman" w:hAnsi="Times New Roman" w:cs="Times New Roman"/>
          <w:sz w:val="24"/>
          <w:szCs w:val="24"/>
        </w:rPr>
        <w:t>.</w:t>
      </w:r>
      <w:r w:rsidRPr="00867B0B">
        <w:rPr>
          <w:rFonts w:ascii="Times New Roman" w:hAnsi="Times New Roman" w:cs="Times New Roman"/>
          <w:sz w:val="24"/>
          <w:szCs w:val="24"/>
        </w:rPr>
        <w:t xml:space="preserve"> Yaş arttıkça arıtma sistemi kullanma süresinin arttığı göze çarpmaktadır.</w:t>
      </w:r>
    </w:p>
    <w:p w:rsidR="00C634AD" w:rsidRPr="00867B0B" w:rsidRDefault="00C634AD" w:rsidP="008B6774">
      <w:pPr>
        <w:spacing w:after="0" w:line="360" w:lineRule="auto"/>
        <w:rPr>
          <w:rFonts w:ascii="Times New Roman" w:hAnsi="Times New Roman" w:cs="Times New Roman"/>
          <w:sz w:val="24"/>
          <w:szCs w:val="24"/>
        </w:rPr>
      </w:pPr>
      <w:r w:rsidRPr="00867B0B">
        <w:rPr>
          <w:rFonts w:ascii="Times New Roman" w:hAnsi="Times New Roman" w:cs="Times New Roman"/>
          <w:b/>
          <w:sz w:val="24"/>
          <w:szCs w:val="24"/>
        </w:rPr>
        <w:t xml:space="preserve">Tablo </w:t>
      </w:r>
      <w:r w:rsidR="003C7120" w:rsidRPr="00867B0B">
        <w:rPr>
          <w:rFonts w:ascii="Times New Roman" w:hAnsi="Times New Roman" w:cs="Times New Roman"/>
          <w:b/>
          <w:sz w:val="24"/>
          <w:szCs w:val="24"/>
        </w:rPr>
        <w:t>2</w:t>
      </w:r>
      <w:r w:rsidR="00AF6D56" w:rsidRPr="00867B0B">
        <w:rPr>
          <w:rFonts w:ascii="Times New Roman" w:hAnsi="Times New Roman" w:cs="Times New Roman"/>
          <w:b/>
          <w:sz w:val="24"/>
          <w:szCs w:val="24"/>
        </w:rPr>
        <w:t>1</w:t>
      </w:r>
      <w:r w:rsidR="003C7120" w:rsidRPr="00867B0B">
        <w:rPr>
          <w:rFonts w:ascii="Times New Roman" w:hAnsi="Times New Roman" w:cs="Times New Roman"/>
          <w:b/>
          <w:sz w:val="24"/>
          <w:szCs w:val="24"/>
        </w:rPr>
        <w:t>.</w:t>
      </w:r>
      <w:r w:rsidRPr="00867B0B">
        <w:rPr>
          <w:rFonts w:ascii="Times New Roman" w:hAnsi="Times New Roman" w:cs="Times New Roman"/>
          <w:sz w:val="24"/>
          <w:szCs w:val="24"/>
        </w:rPr>
        <w:t xml:space="preserve"> Bireylerin yaşı </w:t>
      </w:r>
      <w:r w:rsidR="00AF6D56" w:rsidRPr="00867B0B">
        <w:rPr>
          <w:rFonts w:ascii="Times New Roman" w:hAnsi="Times New Roman" w:cs="Times New Roman"/>
          <w:sz w:val="24"/>
          <w:szCs w:val="24"/>
        </w:rPr>
        <w:t>ile filtre</w:t>
      </w:r>
      <w:r w:rsidRPr="00867B0B">
        <w:rPr>
          <w:rFonts w:ascii="Times New Roman" w:hAnsi="Times New Roman" w:cs="Times New Roman"/>
          <w:sz w:val="24"/>
          <w:szCs w:val="24"/>
        </w:rPr>
        <w:t xml:space="preserve"> değiştirme bilinçleri ve arıtma sistemi kullanımı arasındaki ilişki</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6"/>
        <w:gridCol w:w="1275"/>
        <w:gridCol w:w="567"/>
        <w:gridCol w:w="851"/>
        <w:gridCol w:w="850"/>
        <w:gridCol w:w="847"/>
        <w:gridCol w:w="690"/>
        <w:gridCol w:w="590"/>
      </w:tblGrid>
      <w:tr w:rsidR="00C634AD" w:rsidRPr="00867B0B" w:rsidTr="00F77C21">
        <w:trPr>
          <w:trHeight w:val="315"/>
        </w:trPr>
        <w:tc>
          <w:tcPr>
            <w:tcW w:w="5118" w:type="dxa"/>
            <w:gridSpan w:val="3"/>
            <w:vMerge w:val="restart"/>
            <w:shd w:val="clear" w:color="auto" w:fill="auto"/>
            <w:vAlign w:val="center"/>
            <w:hideMark/>
          </w:tcPr>
          <w:p w:rsidR="00C634AD" w:rsidRPr="001174AF" w:rsidRDefault="00C634AD" w:rsidP="008B6774">
            <w:pPr>
              <w:spacing w:after="0" w:line="360" w:lineRule="auto"/>
              <w:jc w:val="center"/>
              <w:rPr>
                <w:rFonts w:ascii="Times New Roman" w:eastAsia="Times New Roman" w:hAnsi="Times New Roman" w:cs="Times New Roman"/>
                <w:sz w:val="20"/>
                <w:szCs w:val="18"/>
                <w:lang w:eastAsia="tr-TR"/>
              </w:rPr>
            </w:pPr>
          </w:p>
        </w:tc>
        <w:tc>
          <w:tcPr>
            <w:tcW w:w="2548" w:type="dxa"/>
            <w:gridSpan w:val="3"/>
            <w:shd w:val="clear" w:color="auto" w:fill="auto"/>
            <w:vAlign w:val="center"/>
            <w:hideMark/>
          </w:tcPr>
          <w:p w:rsidR="00C634AD" w:rsidRPr="001174AF" w:rsidRDefault="00C634AD" w:rsidP="008B6774">
            <w:pPr>
              <w:spacing w:after="0" w:line="360" w:lineRule="auto"/>
              <w:jc w:val="center"/>
              <w:rPr>
                <w:rFonts w:ascii="Times New Roman" w:eastAsia="Times New Roman" w:hAnsi="Times New Roman" w:cs="Times New Roman"/>
                <w:b/>
                <w:color w:val="000000"/>
                <w:sz w:val="20"/>
                <w:szCs w:val="18"/>
                <w:lang w:eastAsia="tr-TR"/>
              </w:rPr>
            </w:pPr>
            <w:r w:rsidRPr="001174AF">
              <w:rPr>
                <w:rFonts w:ascii="Times New Roman" w:eastAsia="Times New Roman" w:hAnsi="Times New Roman" w:cs="Times New Roman"/>
                <w:b/>
                <w:color w:val="000000"/>
                <w:sz w:val="20"/>
                <w:szCs w:val="18"/>
                <w:lang w:eastAsia="tr-TR"/>
              </w:rPr>
              <w:t>YAŞ</w:t>
            </w:r>
          </w:p>
        </w:tc>
        <w:tc>
          <w:tcPr>
            <w:tcW w:w="690" w:type="dxa"/>
            <w:vMerge w:val="restart"/>
            <w:shd w:val="clear" w:color="auto" w:fill="auto"/>
            <w:vAlign w:val="center"/>
            <w:hideMark/>
          </w:tcPr>
          <w:p w:rsidR="00C634AD" w:rsidRPr="001174AF" w:rsidRDefault="00C634AD" w:rsidP="008B6774">
            <w:pPr>
              <w:spacing w:after="0" w:line="360" w:lineRule="auto"/>
              <w:jc w:val="center"/>
              <w:rPr>
                <w:rFonts w:ascii="Times New Roman" w:eastAsia="Times New Roman" w:hAnsi="Times New Roman" w:cs="Times New Roman"/>
                <w:b/>
                <w:color w:val="000000"/>
                <w:sz w:val="20"/>
                <w:szCs w:val="18"/>
                <w:lang w:eastAsia="tr-TR"/>
              </w:rPr>
            </w:pPr>
            <w:r w:rsidRPr="001174AF">
              <w:rPr>
                <w:rFonts w:ascii="Times New Roman" w:eastAsia="Times New Roman" w:hAnsi="Times New Roman" w:cs="Times New Roman"/>
                <w:b/>
                <w:color w:val="000000"/>
                <w:sz w:val="20"/>
                <w:szCs w:val="20"/>
                <w:lang w:eastAsia="tr-TR"/>
              </w:rPr>
              <w:t>X</w:t>
            </w:r>
            <w:r w:rsidRPr="001174AF">
              <w:rPr>
                <w:rFonts w:ascii="Times New Roman" w:eastAsia="Times New Roman" w:hAnsi="Times New Roman" w:cs="Times New Roman"/>
                <w:b/>
                <w:color w:val="000000"/>
                <w:sz w:val="20"/>
                <w:szCs w:val="20"/>
                <w:vertAlign w:val="superscript"/>
                <w:lang w:eastAsia="tr-TR"/>
              </w:rPr>
              <w:t>2</w:t>
            </w:r>
          </w:p>
        </w:tc>
        <w:tc>
          <w:tcPr>
            <w:tcW w:w="590" w:type="dxa"/>
            <w:vMerge w:val="restart"/>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b/>
                <w:color w:val="000000"/>
                <w:sz w:val="20"/>
                <w:lang w:eastAsia="tr-TR"/>
              </w:rPr>
            </w:pPr>
            <w:r w:rsidRPr="001174AF">
              <w:rPr>
                <w:rFonts w:ascii="Times New Roman" w:eastAsia="Times New Roman" w:hAnsi="Times New Roman" w:cs="Times New Roman"/>
                <w:b/>
                <w:color w:val="000000"/>
                <w:sz w:val="20"/>
                <w:lang w:eastAsia="tr-TR"/>
              </w:rPr>
              <w:t>P</w:t>
            </w:r>
          </w:p>
        </w:tc>
      </w:tr>
      <w:tr w:rsidR="00C634AD" w:rsidRPr="00867B0B" w:rsidTr="00F77C21">
        <w:trPr>
          <w:trHeight w:val="380"/>
        </w:trPr>
        <w:tc>
          <w:tcPr>
            <w:tcW w:w="5118" w:type="dxa"/>
            <w:gridSpan w:val="3"/>
            <w:vMerge/>
            <w:vAlign w:val="center"/>
            <w:hideMark/>
          </w:tcPr>
          <w:p w:rsidR="00C634AD" w:rsidRPr="001174AF" w:rsidRDefault="00C634AD" w:rsidP="008B6774">
            <w:pPr>
              <w:spacing w:after="0" w:line="360" w:lineRule="auto"/>
              <w:jc w:val="center"/>
              <w:rPr>
                <w:rFonts w:ascii="Times New Roman" w:eastAsia="Times New Roman" w:hAnsi="Times New Roman" w:cs="Times New Roman"/>
                <w:sz w:val="20"/>
                <w:szCs w:val="18"/>
                <w:lang w:eastAsia="tr-TR"/>
              </w:rPr>
            </w:pPr>
          </w:p>
        </w:tc>
        <w:tc>
          <w:tcPr>
            <w:tcW w:w="851" w:type="dxa"/>
            <w:shd w:val="clear" w:color="auto" w:fill="auto"/>
            <w:vAlign w:val="center"/>
            <w:hideMark/>
          </w:tcPr>
          <w:p w:rsidR="00C634AD" w:rsidRPr="001174AF" w:rsidRDefault="00C634AD" w:rsidP="008B6774">
            <w:pPr>
              <w:spacing w:after="0" w:line="360" w:lineRule="auto"/>
              <w:jc w:val="center"/>
              <w:rPr>
                <w:rFonts w:ascii="Times New Roman" w:eastAsia="Times New Roman" w:hAnsi="Times New Roman" w:cs="Times New Roman"/>
                <w:b/>
                <w:color w:val="000000"/>
                <w:sz w:val="20"/>
                <w:szCs w:val="18"/>
                <w:lang w:eastAsia="tr-TR"/>
              </w:rPr>
            </w:pPr>
            <w:r w:rsidRPr="001174AF">
              <w:rPr>
                <w:rFonts w:ascii="Times New Roman" w:eastAsia="Times New Roman" w:hAnsi="Times New Roman" w:cs="Times New Roman"/>
                <w:b/>
                <w:color w:val="000000"/>
                <w:sz w:val="20"/>
                <w:szCs w:val="18"/>
                <w:lang w:eastAsia="tr-TR"/>
              </w:rPr>
              <w:t>18-24</w:t>
            </w:r>
          </w:p>
        </w:tc>
        <w:tc>
          <w:tcPr>
            <w:tcW w:w="850" w:type="dxa"/>
            <w:shd w:val="clear" w:color="auto" w:fill="auto"/>
            <w:vAlign w:val="center"/>
            <w:hideMark/>
          </w:tcPr>
          <w:p w:rsidR="00C634AD" w:rsidRPr="001174AF" w:rsidRDefault="00C634AD" w:rsidP="008B6774">
            <w:pPr>
              <w:spacing w:after="0" w:line="360" w:lineRule="auto"/>
              <w:jc w:val="center"/>
              <w:rPr>
                <w:rFonts w:ascii="Times New Roman" w:eastAsia="Times New Roman" w:hAnsi="Times New Roman" w:cs="Times New Roman"/>
                <w:b/>
                <w:color w:val="000000"/>
                <w:sz w:val="20"/>
                <w:szCs w:val="18"/>
                <w:lang w:eastAsia="tr-TR"/>
              </w:rPr>
            </w:pPr>
            <w:r w:rsidRPr="001174AF">
              <w:rPr>
                <w:rFonts w:ascii="Times New Roman" w:eastAsia="Times New Roman" w:hAnsi="Times New Roman" w:cs="Times New Roman"/>
                <w:b/>
                <w:color w:val="000000"/>
                <w:sz w:val="20"/>
                <w:szCs w:val="18"/>
                <w:lang w:eastAsia="tr-TR"/>
              </w:rPr>
              <w:t>25-34</w:t>
            </w:r>
          </w:p>
        </w:tc>
        <w:tc>
          <w:tcPr>
            <w:tcW w:w="847" w:type="dxa"/>
            <w:shd w:val="clear" w:color="auto" w:fill="auto"/>
            <w:vAlign w:val="center"/>
            <w:hideMark/>
          </w:tcPr>
          <w:p w:rsidR="00C634AD" w:rsidRPr="001174AF" w:rsidRDefault="00C634AD" w:rsidP="008B6774">
            <w:pPr>
              <w:spacing w:after="0" w:line="360" w:lineRule="auto"/>
              <w:jc w:val="center"/>
              <w:rPr>
                <w:rFonts w:ascii="Times New Roman" w:eastAsia="Times New Roman" w:hAnsi="Times New Roman" w:cs="Times New Roman"/>
                <w:b/>
                <w:color w:val="000000"/>
                <w:sz w:val="20"/>
                <w:szCs w:val="18"/>
                <w:lang w:eastAsia="tr-TR"/>
              </w:rPr>
            </w:pPr>
            <w:r w:rsidRPr="001174AF">
              <w:rPr>
                <w:rFonts w:ascii="Times New Roman" w:eastAsia="Times New Roman" w:hAnsi="Times New Roman" w:cs="Times New Roman"/>
                <w:b/>
                <w:color w:val="000000"/>
                <w:sz w:val="20"/>
                <w:szCs w:val="18"/>
                <w:lang w:eastAsia="tr-TR"/>
              </w:rPr>
              <w:t>35+</w:t>
            </w:r>
          </w:p>
        </w:tc>
        <w:tc>
          <w:tcPr>
            <w:tcW w:w="690" w:type="dxa"/>
            <w:vMerge/>
            <w:tcBorders>
              <w:bottom w:val="single" w:sz="4" w:space="0" w:color="auto"/>
            </w:tcBorders>
            <w:vAlign w:val="center"/>
            <w:hideMark/>
          </w:tcPr>
          <w:p w:rsidR="00C634AD" w:rsidRPr="001174AF" w:rsidRDefault="00C634AD" w:rsidP="008B6774">
            <w:pPr>
              <w:spacing w:after="0" w:line="360" w:lineRule="auto"/>
              <w:jc w:val="center"/>
              <w:rPr>
                <w:rFonts w:ascii="Times New Roman" w:eastAsia="Times New Roman" w:hAnsi="Times New Roman" w:cs="Times New Roman"/>
                <w:b/>
                <w:color w:val="000000"/>
                <w:sz w:val="20"/>
                <w:szCs w:val="18"/>
                <w:lang w:eastAsia="tr-TR"/>
              </w:rPr>
            </w:pPr>
          </w:p>
        </w:tc>
        <w:tc>
          <w:tcPr>
            <w:tcW w:w="590" w:type="dxa"/>
            <w:vMerge/>
            <w:tcBorders>
              <w:bottom w:val="single" w:sz="4" w:space="0" w:color="auto"/>
            </w:tcBorders>
            <w:vAlign w:val="center"/>
            <w:hideMark/>
          </w:tcPr>
          <w:p w:rsidR="00C634AD" w:rsidRPr="001174AF" w:rsidRDefault="00C634AD" w:rsidP="008B6774">
            <w:pPr>
              <w:spacing w:after="0" w:line="360" w:lineRule="auto"/>
              <w:jc w:val="center"/>
              <w:rPr>
                <w:rFonts w:ascii="Times New Roman" w:eastAsia="Times New Roman" w:hAnsi="Times New Roman" w:cs="Times New Roman"/>
                <w:b/>
                <w:color w:val="000000"/>
                <w:sz w:val="20"/>
                <w:szCs w:val="18"/>
                <w:lang w:eastAsia="tr-TR"/>
              </w:rPr>
            </w:pPr>
          </w:p>
        </w:tc>
      </w:tr>
      <w:tr w:rsidR="00F77C21" w:rsidRPr="00867B0B" w:rsidTr="00F77C21">
        <w:trPr>
          <w:trHeight w:val="413"/>
        </w:trPr>
        <w:tc>
          <w:tcPr>
            <w:tcW w:w="3276" w:type="dxa"/>
            <w:vMerge w:val="restart"/>
            <w:shd w:val="clear" w:color="auto" w:fill="auto"/>
            <w:vAlign w:val="center"/>
            <w:hideMark/>
          </w:tcPr>
          <w:p w:rsidR="00C634AD" w:rsidRPr="001174AF" w:rsidRDefault="00C634AD" w:rsidP="00F77C21">
            <w:pPr>
              <w:spacing w:after="0" w:line="360" w:lineRule="auto"/>
              <w:rPr>
                <w:rFonts w:ascii="Times New Roman" w:eastAsia="Times New Roman" w:hAnsi="Times New Roman" w:cs="Times New Roman"/>
                <w:b/>
                <w:color w:val="000000"/>
                <w:sz w:val="20"/>
                <w:szCs w:val="18"/>
                <w:lang w:eastAsia="tr-TR"/>
              </w:rPr>
            </w:pPr>
            <w:r w:rsidRPr="001174AF">
              <w:rPr>
                <w:rFonts w:ascii="Times New Roman" w:eastAsia="Times New Roman" w:hAnsi="Times New Roman" w:cs="Times New Roman"/>
                <w:b/>
                <w:color w:val="000000"/>
                <w:sz w:val="20"/>
                <w:szCs w:val="18"/>
                <w:lang w:eastAsia="tr-TR"/>
              </w:rPr>
              <w:t>Filtrenizi ne sıklıkla değiştirmeniz gerektiğini biliyor musunuz</w:t>
            </w:r>
            <w:r w:rsidR="00F77C21">
              <w:rPr>
                <w:rFonts w:ascii="Times New Roman" w:eastAsia="Times New Roman" w:hAnsi="Times New Roman" w:cs="Times New Roman"/>
                <w:b/>
                <w:color w:val="000000"/>
                <w:sz w:val="20"/>
                <w:szCs w:val="18"/>
                <w:lang w:eastAsia="tr-TR"/>
              </w:rPr>
              <w:t>?</w:t>
            </w:r>
          </w:p>
        </w:tc>
        <w:tc>
          <w:tcPr>
            <w:tcW w:w="1275" w:type="dxa"/>
            <w:vMerge w:val="restart"/>
            <w:shd w:val="clear" w:color="auto" w:fill="auto"/>
            <w:vAlign w:val="center"/>
            <w:hideMark/>
          </w:tcPr>
          <w:p w:rsidR="00C634AD" w:rsidRPr="001174AF" w:rsidRDefault="00C634AD" w:rsidP="008B6774">
            <w:pPr>
              <w:spacing w:after="0" w:line="360" w:lineRule="auto"/>
              <w:rPr>
                <w:rFonts w:ascii="Times New Roman" w:eastAsia="Times New Roman" w:hAnsi="Times New Roman" w:cs="Times New Roman"/>
                <w:b/>
                <w:color w:val="000000"/>
                <w:sz w:val="20"/>
                <w:szCs w:val="18"/>
                <w:lang w:eastAsia="tr-TR"/>
              </w:rPr>
            </w:pPr>
            <w:r w:rsidRPr="001174AF">
              <w:rPr>
                <w:rFonts w:ascii="Times New Roman" w:eastAsia="Times New Roman" w:hAnsi="Times New Roman" w:cs="Times New Roman"/>
                <w:b/>
                <w:color w:val="000000"/>
                <w:sz w:val="20"/>
                <w:szCs w:val="18"/>
                <w:lang w:eastAsia="tr-TR"/>
              </w:rPr>
              <w:t>Evet</w:t>
            </w:r>
          </w:p>
        </w:tc>
        <w:tc>
          <w:tcPr>
            <w:tcW w:w="567" w:type="dxa"/>
            <w:shd w:val="clear" w:color="auto" w:fill="auto"/>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Sayı</w:t>
            </w:r>
          </w:p>
        </w:tc>
        <w:tc>
          <w:tcPr>
            <w:tcW w:w="851" w:type="dxa"/>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57</w:t>
            </w:r>
          </w:p>
        </w:tc>
        <w:tc>
          <w:tcPr>
            <w:tcW w:w="850" w:type="dxa"/>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109</w:t>
            </w:r>
          </w:p>
        </w:tc>
        <w:tc>
          <w:tcPr>
            <w:tcW w:w="847" w:type="dxa"/>
            <w:tcBorders>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399</w:t>
            </w:r>
          </w:p>
        </w:tc>
        <w:tc>
          <w:tcPr>
            <w:tcW w:w="690" w:type="dxa"/>
            <w:tcBorders>
              <w:top w:val="single" w:sz="4" w:space="0" w:color="auto"/>
              <w:left w:val="single" w:sz="4" w:space="0" w:color="auto"/>
              <w:bottom w:val="nil"/>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14,690</w:t>
            </w:r>
          </w:p>
        </w:tc>
        <w:tc>
          <w:tcPr>
            <w:tcW w:w="590" w:type="dxa"/>
            <w:tcBorders>
              <w:top w:val="single" w:sz="4" w:space="0" w:color="auto"/>
              <w:left w:val="single" w:sz="4" w:space="0" w:color="auto"/>
              <w:bottom w:val="nil"/>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0,001</w:t>
            </w:r>
          </w:p>
        </w:tc>
      </w:tr>
      <w:tr w:rsidR="00F77C21" w:rsidRPr="00867B0B" w:rsidTr="00F77C21">
        <w:trPr>
          <w:trHeight w:val="410"/>
        </w:trPr>
        <w:tc>
          <w:tcPr>
            <w:tcW w:w="3276" w:type="dxa"/>
            <w:vMerge/>
            <w:vAlign w:val="center"/>
            <w:hideMark/>
          </w:tcPr>
          <w:p w:rsidR="00C634AD" w:rsidRPr="001174AF" w:rsidRDefault="00C634AD" w:rsidP="00F77C21">
            <w:pPr>
              <w:spacing w:after="0" w:line="360" w:lineRule="auto"/>
              <w:rPr>
                <w:rFonts w:ascii="Times New Roman" w:eastAsia="Times New Roman" w:hAnsi="Times New Roman" w:cs="Times New Roman"/>
                <w:b/>
                <w:color w:val="000000"/>
                <w:sz w:val="20"/>
                <w:szCs w:val="18"/>
                <w:lang w:eastAsia="tr-TR"/>
              </w:rPr>
            </w:pPr>
          </w:p>
        </w:tc>
        <w:tc>
          <w:tcPr>
            <w:tcW w:w="1275" w:type="dxa"/>
            <w:vMerge/>
            <w:vAlign w:val="center"/>
            <w:hideMark/>
          </w:tcPr>
          <w:p w:rsidR="00C634AD" w:rsidRPr="001174AF" w:rsidRDefault="00C634AD" w:rsidP="008B6774">
            <w:pPr>
              <w:spacing w:after="0" w:line="360" w:lineRule="auto"/>
              <w:rPr>
                <w:rFonts w:ascii="Times New Roman" w:eastAsia="Times New Roman" w:hAnsi="Times New Roman" w:cs="Times New Roman"/>
                <w:b/>
                <w:color w:val="000000"/>
                <w:sz w:val="20"/>
                <w:szCs w:val="18"/>
                <w:lang w:eastAsia="tr-TR"/>
              </w:rPr>
            </w:pPr>
          </w:p>
        </w:tc>
        <w:tc>
          <w:tcPr>
            <w:tcW w:w="567" w:type="dxa"/>
            <w:shd w:val="clear" w:color="auto" w:fill="auto"/>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w:t>
            </w:r>
          </w:p>
        </w:tc>
        <w:tc>
          <w:tcPr>
            <w:tcW w:w="851" w:type="dxa"/>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,67</w:t>
            </w:r>
          </w:p>
        </w:tc>
        <w:tc>
          <w:tcPr>
            <w:tcW w:w="850" w:type="dxa"/>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,84</w:t>
            </w:r>
          </w:p>
        </w:tc>
        <w:tc>
          <w:tcPr>
            <w:tcW w:w="847" w:type="dxa"/>
            <w:tcBorders>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,84</w:t>
            </w:r>
          </w:p>
        </w:tc>
        <w:tc>
          <w:tcPr>
            <w:tcW w:w="690" w:type="dxa"/>
            <w:tcBorders>
              <w:top w:val="nil"/>
              <w:left w:val="single" w:sz="4" w:space="0" w:color="auto"/>
              <w:bottom w:val="nil"/>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c>
          <w:tcPr>
            <w:tcW w:w="590" w:type="dxa"/>
            <w:tcBorders>
              <w:top w:val="nil"/>
              <w:left w:val="single" w:sz="4" w:space="0" w:color="auto"/>
              <w:bottom w:val="nil"/>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r>
      <w:tr w:rsidR="00F77C21" w:rsidRPr="00867B0B" w:rsidTr="00F77C21">
        <w:trPr>
          <w:trHeight w:val="335"/>
        </w:trPr>
        <w:tc>
          <w:tcPr>
            <w:tcW w:w="3276" w:type="dxa"/>
            <w:vMerge/>
            <w:vAlign w:val="center"/>
            <w:hideMark/>
          </w:tcPr>
          <w:p w:rsidR="00F77C21" w:rsidRPr="001174AF" w:rsidRDefault="00F77C21" w:rsidP="00F77C21">
            <w:pPr>
              <w:spacing w:after="0" w:line="360" w:lineRule="auto"/>
              <w:rPr>
                <w:rFonts w:ascii="Times New Roman" w:eastAsia="Times New Roman" w:hAnsi="Times New Roman" w:cs="Times New Roman"/>
                <w:b/>
                <w:color w:val="000000"/>
                <w:sz w:val="20"/>
                <w:szCs w:val="18"/>
                <w:lang w:eastAsia="tr-TR"/>
              </w:rPr>
            </w:pPr>
          </w:p>
        </w:tc>
        <w:tc>
          <w:tcPr>
            <w:tcW w:w="1275" w:type="dxa"/>
            <w:vMerge w:val="restart"/>
            <w:shd w:val="clear" w:color="auto" w:fill="auto"/>
            <w:vAlign w:val="center"/>
            <w:hideMark/>
          </w:tcPr>
          <w:p w:rsidR="00F77C21" w:rsidRPr="001174AF" w:rsidRDefault="00F77C21" w:rsidP="008B6774">
            <w:pPr>
              <w:spacing w:after="0" w:line="360" w:lineRule="auto"/>
              <w:rPr>
                <w:rFonts w:ascii="Times New Roman" w:eastAsia="Times New Roman" w:hAnsi="Times New Roman" w:cs="Times New Roman"/>
                <w:b/>
                <w:color w:val="000000"/>
                <w:sz w:val="20"/>
                <w:szCs w:val="18"/>
                <w:lang w:eastAsia="tr-TR"/>
              </w:rPr>
            </w:pPr>
            <w:r w:rsidRPr="001174AF">
              <w:rPr>
                <w:rFonts w:ascii="Times New Roman" w:eastAsia="Times New Roman" w:hAnsi="Times New Roman" w:cs="Times New Roman"/>
                <w:b/>
                <w:color w:val="000000"/>
                <w:sz w:val="20"/>
                <w:szCs w:val="18"/>
                <w:lang w:eastAsia="tr-TR"/>
              </w:rPr>
              <w:t>Hayır</w:t>
            </w:r>
          </w:p>
        </w:tc>
        <w:tc>
          <w:tcPr>
            <w:tcW w:w="567" w:type="dxa"/>
            <w:shd w:val="clear" w:color="auto" w:fill="auto"/>
            <w:vAlign w:val="center"/>
            <w:hideMark/>
          </w:tcPr>
          <w:p w:rsidR="00F77C21" w:rsidRPr="001174AF" w:rsidRDefault="00F77C21"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Sayı</w:t>
            </w:r>
          </w:p>
        </w:tc>
        <w:tc>
          <w:tcPr>
            <w:tcW w:w="851" w:type="dxa"/>
            <w:shd w:val="clear" w:color="auto" w:fill="auto"/>
            <w:noWrap/>
            <w:vAlign w:val="center"/>
            <w:hideMark/>
          </w:tcPr>
          <w:p w:rsidR="00F77C21" w:rsidRPr="001174AF" w:rsidRDefault="00F77C21"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28</w:t>
            </w:r>
          </w:p>
        </w:tc>
        <w:tc>
          <w:tcPr>
            <w:tcW w:w="850" w:type="dxa"/>
            <w:shd w:val="clear" w:color="auto" w:fill="auto"/>
            <w:noWrap/>
            <w:vAlign w:val="center"/>
            <w:hideMark/>
          </w:tcPr>
          <w:p w:rsidR="00F77C21" w:rsidRPr="001174AF" w:rsidRDefault="00F77C21"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20</w:t>
            </w:r>
          </w:p>
        </w:tc>
        <w:tc>
          <w:tcPr>
            <w:tcW w:w="847" w:type="dxa"/>
            <w:tcBorders>
              <w:right w:val="single" w:sz="4" w:space="0" w:color="auto"/>
            </w:tcBorders>
            <w:shd w:val="clear" w:color="auto" w:fill="auto"/>
            <w:noWrap/>
            <w:vAlign w:val="center"/>
            <w:hideMark/>
          </w:tcPr>
          <w:p w:rsidR="00F77C21" w:rsidRPr="001174AF" w:rsidRDefault="00F77C21"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76</w:t>
            </w:r>
          </w:p>
        </w:tc>
        <w:tc>
          <w:tcPr>
            <w:tcW w:w="690" w:type="dxa"/>
            <w:vMerge w:val="restart"/>
            <w:tcBorders>
              <w:top w:val="nil"/>
              <w:left w:val="single" w:sz="4" w:space="0" w:color="auto"/>
              <w:right w:val="single" w:sz="4" w:space="0" w:color="auto"/>
            </w:tcBorders>
            <w:shd w:val="clear" w:color="auto" w:fill="auto"/>
            <w:noWrap/>
            <w:vAlign w:val="center"/>
            <w:hideMark/>
          </w:tcPr>
          <w:p w:rsidR="00F77C21" w:rsidRPr="001174AF" w:rsidRDefault="00F77C21" w:rsidP="008B6774">
            <w:pPr>
              <w:spacing w:after="0" w:line="360" w:lineRule="auto"/>
              <w:jc w:val="center"/>
              <w:rPr>
                <w:rFonts w:ascii="Times New Roman" w:eastAsia="Times New Roman" w:hAnsi="Times New Roman" w:cs="Times New Roman"/>
                <w:color w:val="000000"/>
                <w:sz w:val="20"/>
                <w:szCs w:val="18"/>
                <w:lang w:eastAsia="tr-TR"/>
              </w:rPr>
            </w:pPr>
          </w:p>
        </w:tc>
        <w:tc>
          <w:tcPr>
            <w:tcW w:w="590" w:type="dxa"/>
            <w:vMerge w:val="restart"/>
            <w:tcBorders>
              <w:top w:val="nil"/>
              <w:left w:val="single" w:sz="4" w:space="0" w:color="auto"/>
              <w:right w:val="single" w:sz="4" w:space="0" w:color="auto"/>
            </w:tcBorders>
            <w:shd w:val="clear" w:color="auto" w:fill="auto"/>
            <w:noWrap/>
            <w:vAlign w:val="center"/>
            <w:hideMark/>
          </w:tcPr>
          <w:p w:rsidR="00F77C21" w:rsidRPr="001174AF" w:rsidRDefault="00F77C21" w:rsidP="008B6774">
            <w:pPr>
              <w:spacing w:after="0" w:line="360" w:lineRule="auto"/>
              <w:jc w:val="center"/>
              <w:rPr>
                <w:rFonts w:ascii="Times New Roman" w:eastAsia="Times New Roman" w:hAnsi="Times New Roman" w:cs="Times New Roman"/>
                <w:color w:val="000000"/>
                <w:sz w:val="20"/>
                <w:szCs w:val="18"/>
                <w:lang w:eastAsia="tr-TR"/>
              </w:rPr>
            </w:pPr>
          </w:p>
        </w:tc>
      </w:tr>
      <w:tr w:rsidR="00F77C21" w:rsidRPr="00867B0B" w:rsidTr="00F77C21">
        <w:trPr>
          <w:trHeight w:val="345"/>
        </w:trPr>
        <w:tc>
          <w:tcPr>
            <w:tcW w:w="3276" w:type="dxa"/>
            <w:vMerge/>
            <w:tcBorders>
              <w:bottom w:val="single" w:sz="4" w:space="0" w:color="auto"/>
            </w:tcBorders>
            <w:vAlign w:val="center"/>
            <w:hideMark/>
          </w:tcPr>
          <w:p w:rsidR="00F77C21" w:rsidRPr="001174AF" w:rsidRDefault="00F77C21" w:rsidP="00F77C21">
            <w:pPr>
              <w:spacing w:after="0" w:line="360" w:lineRule="auto"/>
              <w:rPr>
                <w:rFonts w:ascii="Times New Roman" w:eastAsia="Times New Roman" w:hAnsi="Times New Roman" w:cs="Times New Roman"/>
                <w:b/>
                <w:color w:val="000000"/>
                <w:sz w:val="20"/>
                <w:szCs w:val="18"/>
                <w:lang w:eastAsia="tr-TR"/>
              </w:rPr>
            </w:pPr>
          </w:p>
        </w:tc>
        <w:tc>
          <w:tcPr>
            <w:tcW w:w="1275" w:type="dxa"/>
            <w:vMerge/>
            <w:tcBorders>
              <w:bottom w:val="single" w:sz="4" w:space="0" w:color="auto"/>
            </w:tcBorders>
            <w:vAlign w:val="center"/>
            <w:hideMark/>
          </w:tcPr>
          <w:p w:rsidR="00F77C21" w:rsidRPr="001174AF" w:rsidRDefault="00F77C21" w:rsidP="008B6774">
            <w:pPr>
              <w:spacing w:after="0" w:line="360" w:lineRule="auto"/>
              <w:rPr>
                <w:rFonts w:ascii="Times New Roman" w:eastAsia="Times New Roman" w:hAnsi="Times New Roman" w:cs="Times New Roman"/>
                <w:b/>
                <w:color w:val="000000"/>
                <w:sz w:val="20"/>
                <w:szCs w:val="18"/>
                <w:lang w:eastAsia="tr-TR"/>
              </w:rPr>
            </w:pPr>
          </w:p>
        </w:tc>
        <w:tc>
          <w:tcPr>
            <w:tcW w:w="567" w:type="dxa"/>
            <w:tcBorders>
              <w:bottom w:val="single" w:sz="4" w:space="0" w:color="auto"/>
            </w:tcBorders>
            <w:shd w:val="clear" w:color="auto" w:fill="auto"/>
            <w:vAlign w:val="center"/>
            <w:hideMark/>
          </w:tcPr>
          <w:p w:rsidR="00F77C21" w:rsidRPr="001174AF" w:rsidRDefault="00F77C21"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w:t>
            </w:r>
          </w:p>
        </w:tc>
        <w:tc>
          <w:tcPr>
            <w:tcW w:w="851" w:type="dxa"/>
            <w:tcBorders>
              <w:bottom w:val="single" w:sz="4" w:space="0" w:color="auto"/>
            </w:tcBorders>
            <w:shd w:val="clear" w:color="auto" w:fill="auto"/>
            <w:noWrap/>
            <w:vAlign w:val="center"/>
            <w:hideMark/>
          </w:tcPr>
          <w:p w:rsidR="00F77C21" w:rsidRPr="001174AF" w:rsidRDefault="00F77C21"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,33</w:t>
            </w:r>
          </w:p>
        </w:tc>
        <w:tc>
          <w:tcPr>
            <w:tcW w:w="850" w:type="dxa"/>
            <w:tcBorders>
              <w:bottom w:val="single" w:sz="4" w:space="0" w:color="auto"/>
            </w:tcBorders>
            <w:shd w:val="clear" w:color="auto" w:fill="auto"/>
            <w:noWrap/>
            <w:vAlign w:val="center"/>
            <w:hideMark/>
          </w:tcPr>
          <w:p w:rsidR="00F77C21" w:rsidRPr="001174AF" w:rsidRDefault="00F77C21"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,16</w:t>
            </w:r>
          </w:p>
        </w:tc>
        <w:tc>
          <w:tcPr>
            <w:tcW w:w="847" w:type="dxa"/>
            <w:tcBorders>
              <w:bottom w:val="single" w:sz="4" w:space="0" w:color="auto"/>
              <w:right w:val="single" w:sz="4" w:space="0" w:color="auto"/>
            </w:tcBorders>
            <w:shd w:val="clear" w:color="auto" w:fill="auto"/>
            <w:noWrap/>
            <w:vAlign w:val="center"/>
            <w:hideMark/>
          </w:tcPr>
          <w:p w:rsidR="00F77C21" w:rsidRPr="001174AF" w:rsidRDefault="00F77C21"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,16</w:t>
            </w:r>
          </w:p>
        </w:tc>
        <w:tc>
          <w:tcPr>
            <w:tcW w:w="690" w:type="dxa"/>
            <w:vMerge/>
            <w:tcBorders>
              <w:left w:val="single" w:sz="4" w:space="0" w:color="auto"/>
              <w:bottom w:val="single" w:sz="4" w:space="0" w:color="auto"/>
              <w:right w:val="single" w:sz="4" w:space="0" w:color="auto"/>
            </w:tcBorders>
            <w:shd w:val="clear" w:color="auto" w:fill="auto"/>
            <w:noWrap/>
            <w:vAlign w:val="center"/>
            <w:hideMark/>
          </w:tcPr>
          <w:p w:rsidR="00F77C21" w:rsidRPr="001174AF" w:rsidRDefault="00F77C21" w:rsidP="008B6774">
            <w:pPr>
              <w:spacing w:after="0" w:line="360" w:lineRule="auto"/>
              <w:jc w:val="center"/>
              <w:rPr>
                <w:rFonts w:ascii="Times New Roman" w:eastAsia="Times New Roman" w:hAnsi="Times New Roman" w:cs="Times New Roman"/>
                <w:color w:val="000000"/>
                <w:sz w:val="20"/>
                <w:szCs w:val="18"/>
                <w:lang w:eastAsia="tr-TR"/>
              </w:rPr>
            </w:pPr>
          </w:p>
        </w:tc>
        <w:tc>
          <w:tcPr>
            <w:tcW w:w="590" w:type="dxa"/>
            <w:vMerge/>
            <w:tcBorders>
              <w:left w:val="single" w:sz="4" w:space="0" w:color="auto"/>
              <w:bottom w:val="single" w:sz="4" w:space="0" w:color="auto"/>
              <w:right w:val="single" w:sz="4" w:space="0" w:color="auto"/>
            </w:tcBorders>
            <w:shd w:val="clear" w:color="auto" w:fill="auto"/>
            <w:noWrap/>
            <w:vAlign w:val="center"/>
            <w:hideMark/>
          </w:tcPr>
          <w:p w:rsidR="00F77C21" w:rsidRPr="001174AF" w:rsidRDefault="00F77C21" w:rsidP="008B6774">
            <w:pPr>
              <w:spacing w:after="0" w:line="360" w:lineRule="auto"/>
              <w:jc w:val="center"/>
              <w:rPr>
                <w:rFonts w:ascii="Times New Roman" w:eastAsia="Times New Roman" w:hAnsi="Times New Roman" w:cs="Times New Roman"/>
                <w:color w:val="000000"/>
                <w:sz w:val="20"/>
                <w:lang w:eastAsia="tr-TR"/>
              </w:rPr>
            </w:pPr>
          </w:p>
        </w:tc>
      </w:tr>
      <w:tr w:rsidR="00F77C21" w:rsidRPr="00867B0B" w:rsidTr="00F77C21">
        <w:trPr>
          <w:trHeight w:val="300"/>
        </w:trPr>
        <w:tc>
          <w:tcPr>
            <w:tcW w:w="3276" w:type="dxa"/>
            <w:vMerge w:val="restart"/>
            <w:hideMark/>
          </w:tcPr>
          <w:p w:rsidR="00F77C21" w:rsidRDefault="00F77C21" w:rsidP="00F77C21">
            <w:pPr>
              <w:spacing w:after="0" w:line="360" w:lineRule="auto"/>
              <w:rPr>
                <w:rFonts w:ascii="Times New Roman" w:eastAsia="Times New Roman" w:hAnsi="Times New Roman" w:cs="Times New Roman"/>
                <w:b/>
                <w:color w:val="000000"/>
                <w:sz w:val="20"/>
                <w:szCs w:val="18"/>
                <w:lang w:eastAsia="tr-TR"/>
              </w:rPr>
            </w:pPr>
          </w:p>
          <w:p w:rsidR="00C634AD" w:rsidRPr="001174AF" w:rsidRDefault="00F77C21" w:rsidP="00F77C21">
            <w:pPr>
              <w:spacing w:after="0" w:line="360" w:lineRule="auto"/>
              <w:rPr>
                <w:rFonts w:ascii="Times New Roman" w:eastAsia="Times New Roman" w:hAnsi="Times New Roman" w:cs="Times New Roman"/>
                <w:b/>
                <w:color w:val="000000"/>
                <w:sz w:val="20"/>
                <w:szCs w:val="18"/>
                <w:lang w:eastAsia="tr-TR"/>
              </w:rPr>
            </w:pPr>
            <w:r w:rsidRPr="00F77C21">
              <w:rPr>
                <w:rFonts w:ascii="Times New Roman" w:eastAsia="Times New Roman" w:hAnsi="Times New Roman" w:cs="Times New Roman"/>
                <w:b/>
                <w:color w:val="000000"/>
                <w:sz w:val="20"/>
                <w:szCs w:val="18"/>
                <w:lang w:eastAsia="tr-TR"/>
              </w:rPr>
              <w:t>Kaç yıldır arıtma sistemi kullanıyorsunuz</w:t>
            </w:r>
            <w:r>
              <w:rPr>
                <w:rFonts w:ascii="Times New Roman" w:eastAsia="Times New Roman" w:hAnsi="Times New Roman" w:cs="Times New Roman"/>
                <w:b/>
                <w:color w:val="000000"/>
                <w:sz w:val="20"/>
                <w:szCs w:val="18"/>
                <w:lang w:eastAsia="tr-TR"/>
              </w:rPr>
              <w:t>?</w:t>
            </w:r>
          </w:p>
        </w:tc>
        <w:tc>
          <w:tcPr>
            <w:tcW w:w="1275" w:type="dxa"/>
            <w:vMerge w:val="restart"/>
            <w:vAlign w:val="center"/>
            <w:hideMark/>
          </w:tcPr>
          <w:p w:rsidR="00C634AD" w:rsidRPr="001174AF" w:rsidRDefault="00C634AD" w:rsidP="008B6774">
            <w:pPr>
              <w:spacing w:after="0" w:line="360" w:lineRule="auto"/>
              <w:rPr>
                <w:rFonts w:ascii="Times New Roman" w:eastAsia="Times New Roman" w:hAnsi="Times New Roman" w:cs="Times New Roman"/>
                <w:b/>
                <w:color w:val="000000"/>
                <w:sz w:val="20"/>
                <w:szCs w:val="18"/>
                <w:lang w:eastAsia="tr-TR"/>
              </w:rPr>
            </w:pPr>
            <w:r w:rsidRPr="001174AF">
              <w:rPr>
                <w:rFonts w:ascii="Times New Roman" w:eastAsia="Times New Roman" w:hAnsi="Times New Roman" w:cs="Times New Roman"/>
                <w:b/>
                <w:color w:val="000000"/>
                <w:sz w:val="20"/>
                <w:szCs w:val="18"/>
                <w:lang w:eastAsia="tr-TR"/>
              </w:rPr>
              <w:t>1 yıldan az</w:t>
            </w:r>
          </w:p>
        </w:tc>
        <w:tc>
          <w:tcPr>
            <w:tcW w:w="567" w:type="dxa"/>
            <w:shd w:val="clear" w:color="auto" w:fill="auto"/>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Sayı</w:t>
            </w:r>
          </w:p>
        </w:tc>
        <w:tc>
          <w:tcPr>
            <w:tcW w:w="851" w:type="dxa"/>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17</w:t>
            </w:r>
          </w:p>
        </w:tc>
        <w:tc>
          <w:tcPr>
            <w:tcW w:w="850" w:type="dxa"/>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13</w:t>
            </w:r>
          </w:p>
        </w:tc>
        <w:tc>
          <w:tcPr>
            <w:tcW w:w="847" w:type="dxa"/>
            <w:tcBorders>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59</w:t>
            </w:r>
          </w:p>
        </w:tc>
        <w:tc>
          <w:tcPr>
            <w:tcW w:w="690" w:type="dxa"/>
            <w:tcBorders>
              <w:top w:val="single" w:sz="4" w:space="0" w:color="auto"/>
              <w:left w:val="single" w:sz="4" w:space="0" w:color="auto"/>
              <w:bottom w:val="nil"/>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20,248</w:t>
            </w:r>
          </w:p>
        </w:tc>
        <w:tc>
          <w:tcPr>
            <w:tcW w:w="590" w:type="dxa"/>
            <w:tcBorders>
              <w:top w:val="single" w:sz="4" w:space="0" w:color="auto"/>
              <w:left w:val="single" w:sz="4" w:space="0" w:color="auto"/>
              <w:bottom w:val="nil"/>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lang w:eastAsia="tr-TR"/>
              </w:rPr>
            </w:pPr>
            <w:r w:rsidRPr="001174AF">
              <w:rPr>
                <w:rFonts w:ascii="Times New Roman" w:eastAsia="Times New Roman" w:hAnsi="Times New Roman" w:cs="Times New Roman"/>
                <w:color w:val="000000"/>
                <w:sz w:val="20"/>
                <w:lang w:eastAsia="tr-TR"/>
              </w:rPr>
              <w:t>0,003</w:t>
            </w:r>
          </w:p>
        </w:tc>
      </w:tr>
      <w:tr w:rsidR="00F77C21" w:rsidRPr="00867B0B" w:rsidTr="00F77C21">
        <w:trPr>
          <w:trHeight w:val="300"/>
        </w:trPr>
        <w:tc>
          <w:tcPr>
            <w:tcW w:w="3276" w:type="dxa"/>
            <w:vMerge/>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c>
          <w:tcPr>
            <w:tcW w:w="1275" w:type="dxa"/>
            <w:vMerge/>
            <w:vAlign w:val="center"/>
            <w:hideMark/>
          </w:tcPr>
          <w:p w:rsidR="00C634AD" w:rsidRPr="001174AF" w:rsidRDefault="00C634AD" w:rsidP="008B6774">
            <w:pPr>
              <w:spacing w:after="0" w:line="360" w:lineRule="auto"/>
              <w:rPr>
                <w:rFonts w:ascii="Times New Roman" w:eastAsia="Times New Roman" w:hAnsi="Times New Roman" w:cs="Times New Roman"/>
                <w:b/>
                <w:color w:val="000000"/>
                <w:sz w:val="20"/>
                <w:szCs w:val="18"/>
                <w:lang w:eastAsia="tr-TR"/>
              </w:rPr>
            </w:pPr>
          </w:p>
        </w:tc>
        <w:tc>
          <w:tcPr>
            <w:tcW w:w="567" w:type="dxa"/>
            <w:shd w:val="clear" w:color="auto" w:fill="auto"/>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w:t>
            </w:r>
          </w:p>
        </w:tc>
        <w:tc>
          <w:tcPr>
            <w:tcW w:w="851" w:type="dxa"/>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,20</w:t>
            </w:r>
          </w:p>
        </w:tc>
        <w:tc>
          <w:tcPr>
            <w:tcW w:w="850" w:type="dxa"/>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,10</w:t>
            </w:r>
          </w:p>
        </w:tc>
        <w:tc>
          <w:tcPr>
            <w:tcW w:w="847" w:type="dxa"/>
            <w:tcBorders>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,12</w:t>
            </w:r>
          </w:p>
        </w:tc>
        <w:tc>
          <w:tcPr>
            <w:tcW w:w="690" w:type="dxa"/>
            <w:tcBorders>
              <w:top w:val="nil"/>
              <w:left w:val="single" w:sz="4" w:space="0" w:color="auto"/>
              <w:bottom w:val="nil"/>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c>
          <w:tcPr>
            <w:tcW w:w="590" w:type="dxa"/>
            <w:tcBorders>
              <w:top w:val="nil"/>
              <w:left w:val="single" w:sz="4" w:space="0" w:color="auto"/>
              <w:bottom w:val="nil"/>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r>
      <w:tr w:rsidR="00F77C21" w:rsidRPr="00867B0B" w:rsidTr="00F77C21">
        <w:trPr>
          <w:trHeight w:val="300"/>
        </w:trPr>
        <w:tc>
          <w:tcPr>
            <w:tcW w:w="3276" w:type="dxa"/>
            <w:vMerge/>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c>
          <w:tcPr>
            <w:tcW w:w="1275" w:type="dxa"/>
            <w:vMerge w:val="restart"/>
            <w:vAlign w:val="center"/>
            <w:hideMark/>
          </w:tcPr>
          <w:p w:rsidR="00C634AD" w:rsidRPr="001174AF" w:rsidRDefault="00C634AD" w:rsidP="008B6774">
            <w:pPr>
              <w:spacing w:after="0" w:line="360" w:lineRule="auto"/>
              <w:rPr>
                <w:rFonts w:ascii="Times New Roman" w:eastAsia="Times New Roman" w:hAnsi="Times New Roman" w:cs="Times New Roman"/>
                <w:b/>
                <w:color w:val="000000"/>
                <w:sz w:val="20"/>
                <w:szCs w:val="18"/>
                <w:lang w:eastAsia="tr-TR"/>
              </w:rPr>
            </w:pPr>
            <w:r w:rsidRPr="001174AF">
              <w:rPr>
                <w:rFonts w:ascii="Times New Roman" w:eastAsia="Times New Roman" w:hAnsi="Times New Roman" w:cs="Times New Roman"/>
                <w:b/>
                <w:color w:val="000000"/>
                <w:sz w:val="20"/>
                <w:szCs w:val="18"/>
                <w:lang w:eastAsia="tr-TR"/>
              </w:rPr>
              <w:t>1-3 yıl arası</w:t>
            </w:r>
          </w:p>
        </w:tc>
        <w:tc>
          <w:tcPr>
            <w:tcW w:w="567" w:type="dxa"/>
            <w:shd w:val="clear" w:color="auto" w:fill="auto"/>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Sayı</w:t>
            </w:r>
          </w:p>
        </w:tc>
        <w:tc>
          <w:tcPr>
            <w:tcW w:w="851" w:type="dxa"/>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29</w:t>
            </w:r>
          </w:p>
        </w:tc>
        <w:tc>
          <w:tcPr>
            <w:tcW w:w="850" w:type="dxa"/>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42</w:t>
            </w:r>
          </w:p>
        </w:tc>
        <w:tc>
          <w:tcPr>
            <w:tcW w:w="847" w:type="dxa"/>
            <w:tcBorders>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115</w:t>
            </w:r>
          </w:p>
        </w:tc>
        <w:tc>
          <w:tcPr>
            <w:tcW w:w="690" w:type="dxa"/>
            <w:tcBorders>
              <w:top w:val="nil"/>
              <w:left w:val="single" w:sz="4" w:space="0" w:color="auto"/>
              <w:bottom w:val="nil"/>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c>
          <w:tcPr>
            <w:tcW w:w="590" w:type="dxa"/>
            <w:tcBorders>
              <w:top w:val="nil"/>
              <w:left w:val="single" w:sz="4" w:space="0" w:color="auto"/>
              <w:bottom w:val="nil"/>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r>
      <w:tr w:rsidR="00F77C21" w:rsidRPr="00867B0B" w:rsidTr="00F77C21">
        <w:trPr>
          <w:trHeight w:val="300"/>
        </w:trPr>
        <w:tc>
          <w:tcPr>
            <w:tcW w:w="3276" w:type="dxa"/>
            <w:vMerge/>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c>
          <w:tcPr>
            <w:tcW w:w="1275" w:type="dxa"/>
            <w:vMerge/>
            <w:vAlign w:val="center"/>
            <w:hideMark/>
          </w:tcPr>
          <w:p w:rsidR="00C634AD" w:rsidRPr="001174AF" w:rsidRDefault="00C634AD" w:rsidP="008B6774">
            <w:pPr>
              <w:spacing w:after="0" w:line="360" w:lineRule="auto"/>
              <w:rPr>
                <w:rFonts w:ascii="Times New Roman" w:eastAsia="Times New Roman" w:hAnsi="Times New Roman" w:cs="Times New Roman"/>
                <w:b/>
                <w:color w:val="000000"/>
                <w:sz w:val="20"/>
                <w:szCs w:val="18"/>
                <w:lang w:eastAsia="tr-TR"/>
              </w:rPr>
            </w:pPr>
          </w:p>
        </w:tc>
        <w:tc>
          <w:tcPr>
            <w:tcW w:w="567" w:type="dxa"/>
            <w:shd w:val="clear" w:color="auto" w:fill="auto"/>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w:t>
            </w:r>
          </w:p>
        </w:tc>
        <w:tc>
          <w:tcPr>
            <w:tcW w:w="851" w:type="dxa"/>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,34</w:t>
            </w:r>
          </w:p>
        </w:tc>
        <w:tc>
          <w:tcPr>
            <w:tcW w:w="850" w:type="dxa"/>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,33</w:t>
            </w:r>
          </w:p>
        </w:tc>
        <w:tc>
          <w:tcPr>
            <w:tcW w:w="847" w:type="dxa"/>
            <w:tcBorders>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,24</w:t>
            </w:r>
          </w:p>
        </w:tc>
        <w:tc>
          <w:tcPr>
            <w:tcW w:w="690" w:type="dxa"/>
            <w:tcBorders>
              <w:top w:val="nil"/>
              <w:left w:val="single" w:sz="4" w:space="0" w:color="auto"/>
              <w:bottom w:val="nil"/>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c>
          <w:tcPr>
            <w:tcW w:w="590" w:type="dxa"/>
            <w:tcBorders>
              <w:top w:val="nil"/>
              <w:left w:val="single" w:sz="4" w:space="0" w:color="auto"/>
              <w:bottom w:val="nil"/>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r>
      <w:tr w:rsidR="00F77C21" w:rsidRPr="00867B0B" w:rsidTr="00F77C21">
        <w:trPr>
          <w:trHeight w:val="300"/>
        </w:trPr>
        <w:tc>
          <w:tcPr>
            <w:tcW w:w="3276" w:type="dxa"/>
            <w:vMerge/>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c>
          <w:tcPr>
            <w:tcW w:w="1275" w:type="dxa"/>
            <w:vMerge w:val="restart"/>
            <w:vAlign w:val="center"/>
            <w:hideMark/>
          </w:tcPr>
          <w:p w:rsidR="00C634AD" w:rsidRPr="001174AF" w:rsidRDefault="00C634AD" w:rsidP="008B6774">
            <w:pPr>
              <w:spacing w:after="0" w:line="360" w:lineRule="auto"/>
              <w:rPr>
                <w:rFonts w:ascii="Times New Roman" w:eastAsia="Times New Roman" w:hAnsi="Times New Roman" w:cs="Times New Roman"/>
                <w:b/>
                <w:color w:val="000000"/>
                <w:sz w:val="20"/>
                <w:szCs w:val="18"/>
                <w:lang w:eastAsia="tr-TR"/>
              </w:rPr>
            </w:pPr>
            <w:r w:rsidRPr="001174AF">
              <w:rPr>
                <w:rFonts w:ascii="Times New Roman" w:eastAsia="Times New Roman" w:hAnsi="Times New Roman" w:cs="Times New Roman"/>
                <w:b/>
                <w:color w:val="000000"/>
                <w:sz w:val="20"/>
                <w:szCs w:val="18"/>
                <w:lang w:eastAsia="tr-TR"/>
              </w:rPr>
              <w:t>3-5 yıl arası</w:t>
            </w:r>
          </w:p>
        </w:tc>
        <w:tc>
          <w:tcPr>
            <w:tcW w:w="567" w:type="dxa"/>
            <w:shd w:val="clear" w:color="auto" w:fill="auto"/>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Sayı</w:t>
            </w:r>
          </w:p>
        </w:tc>
        <w:tc>
          <w:tcPr>
            <w:tcW w:w="851" w:type="dxa"/>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18</w:t>
            </w:r>
          </w:p>
        </w:tc>
        <w:tc>
          <w:tcPr>
            <w:tcW w:w="850" w:type="dxa"/>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31</w:t>
            </w:r>
          </w:p>
        </w:tc>
        <w:tc>
          <w:tcPr>
            <w:tcW w:w="847" w:type="dxa"/>
            <w:tcBorders>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85</w:t>
            </w:r>
          </w:p>
        </w:tc>
        <w:tc>
          <w:tcPr>
            <w:tcW w:w="690" w:type="dxa"/>
            <w:tcBorders>
              <w:top w:val="nil"/>
              <w:left w:val="single" w:sz="4" w:space="0" w:color="auto"/>
              <w:bottom w:val="nil"/>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c>
          <w:tcPr>
            <w:tcW w:w="590" w:type="dxa"/>
            <w:tcBorders>
              <w:top w:val="nil"/>
              <w:left w:val="single" w:sz="4" w:space="0" w:color="auto"/>
              <w:bottom w:val="nil"/>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r>
      <w:tr w:rsidR="00F77C21" w:rsidRPr="00867B0B" w:rsidTr="00F77C21">
        <w:trPr>
          <w:trHeight w:val="300"/>
        </w:trPr>
        <w:tc>
          <w:tcPr>
            <w:tcW w:w="3276" w:type="dxa"/>
            <w:vMerge/>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c>
          <w:tcPr>
            <w:tcW w:w="1275" w:type="dxa"/>
            <w:vMerge/>
            <w:vAlign w:val="center"/>
            <w:hideMark/>
          </w:tcPr>
          <w:p w:rsidR="00C634AD" w:rsidRPr="001174AF" w:rsidRDefault="00C634AD" w:rsidP="008B6774">
            <w:pPr>
              <w:spacing w:after="0" w:line="360" w:lineRule="auto"/>
              <w:rPr>
                <w:rFonts w:ascii="Times New Roman" w:eastAsia="Times New Roman" w:hAnsi="Times New Roman" w:cs="Times New Roman"/>
                <w:b/>
                <w:color w:val="000000"/>
                <w:sz w:val="20"/>
                <w:szCs w:val="18"/>
                <w:lang w:eastAsia="tr-TR"/>
              </w:rPr>
            </w:pPr>
          </w:p>
        </w:tc>
        <w:tc>
          <w:tcPr>
            <w:tcW w:w="567" w:type="dxa"/>
            <w:shd w:val="clear" w:color="auto" w:fill="auto"/>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w:t>
            </w:r>
          </w:p>
        </w:tc>
        <w:tc>
          <w:tcPr>
            <w:tcW w:w="851" w:type="dxa"/>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,21</w:t>
            </w:r>
          </w:p>
        </w:tc>
        <w:tc>
          <w:tcPr>
            <w:tcW w:w="850" w:type="dxa"/>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,24</w:t>
            </w:r>
          </w:p>
        </w:tc>
        <w:tc>
          <w:tcPr>
            <w:tcW w:w="847" w:type="dxa"/>
            <w:tcBorders>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,18</w:t>
            </w:r>
          </w:p>
        </w:tc>
        <w:tc>
          <w:tcPr>
            <w:tcW w:w="690" w:type="dxa"/>
            <w:tcBorders>
              <w:top w:val="nil"/>
              <w:left w:val="single" w:sz="4" w:space="0" w:color="auto"/>
              <w:bottom w:val="nil"/>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c>
          <w:tcPr>
            <w:tcW w:w="590" w:type="dxa"/>
            <w:tcBorders>
              <w:top w:val="nil"/>
              <w:left w:val="single" w:sz="4" w:space="0" w:color="auto"/>
              <w:bottom w:val="nil"/>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r>
      <w:tr w:rsidR="00F77C21" w:rsidRPr="00867B0B" w:rsidTr="00F77C21">
        <w:trPr>
          <w:trHeight w:val="300"/>
        </w:trPr>
        <w:tc>
          <w:tcPr>
            <w:tcW w:w="3276" w:type="dxa"/>
            <w:vMerge/>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c>
          <w:tcPr>
            <w:tcW w:w="1275" w:type="dxa"/>
            <w:vMerge w:val="restart"/>
            <w:vAlign w:val="center"/>
            <w:hideMark/>
          </w:tcPr>
          <w:p w:rsidR="00C634AD" w:rsidRPr="001174AF" w:rsidRDefault="00C634AD" w:rsidP="008B6774">
            <w:pPr>
              <w:spacing w:after="0" w:line="360" w:lineRule="auto"/>
              <w:rPr>
                <w:rFonts w:ascii="Times New Roman" w:eastAsia="Times New Roman" w:hAnsi="Times New Roman" w:cs="Times New Roman"/>
                <w:b/>
                <w:color w:val="000000"/>
                <w:sz w:val="20"/>
                <w:szCs w:val="18"/>
                <w:lang w:eastAsia="tr-TR"/>
              </w:rPr>
            </w:pPr>
            <w:r w:rsidRPr="001174AF">
              <w:rPr>
                <w:rFonts w:ascii="Times New Roman" w:eastAsia="Times New Roman" w:hAnsi="Times New Roman" w:cs="Times New Roman"/>
                <w:b/>
                <w:color w:val="000000"/>
                <w:sz w:val="20"/>
                <w:szCs w:val="18"/>
                <w:lang w:eastAsia="tr-TR"/>
              </w:rPr>
              <w:t>5 yıl ve üzeri</w:t>
            </w:r>
          </w:p>
        </w:tc>
        <w:tc>
          <w:tcPr>
            <w:tcW w:w="567" w:type="dxa"/>
            <w:shd w:val="clear" w:color="auto" w:fill="auto"/>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Sayı</w:t>
            </w:r>
          </w:p>
        </w:tc>
        <w:tc>
          <w:tcPr>
            <w:tcW w:w="851" w:type="dxa"/>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22</w:t>
            </w:r>
          </w:p>
        </w:tc>
        <w:tc>
          <w:tcPr>
            <w:tcW w:w="850" w:type="dxa"/>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42</w:t>
            </w:r>
          </w:p>
        </w:tc>
        <w:tc>
          <w:tcPr>
            <w:tcW w:w="847" w:type="dxa"/>
            <w:tcBorders>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217</w:t>
            </w:r>
          </w:p>
        </w:tc>
        <w:tc>
          <w:tcPr>
            <w:tcW w:w="690" w:type="dxa"/>
            <w:tcBorders>
              <w:top w:val="nil"/>
              <w:left w:val="single" w:sz="4" w:space="0" w:color="auto"/>
              <w:bottom w:val="nil"/>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c>
          <w:tcPr>
            <w:tcW w:w="590" w:type="dxa"/>
            <w:tcBorders>
              <w:top w:val="nil"/>
              <w:left w:val="single" w:sz="4" w:space="0" w:color="auto"/>
              <w:bottom w:val="nil"/>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r>
      <w:tr w:rsidR="00F77C21" w:rsidRPr="00867B0B" w:rsidTr="00F77C21">
        <w:trPr>
          <w:trHeight w:val="300"/>
        </w:trPr>
        <w:tc>
          <w:tcPr>
            <w:tcW w:w="3276" w:type="dxa"/>
            <w:vMerge/>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c>
          <w:tcPr>
            <w:tcW w:w="1275" w:type="dxa"/>
            <w:vMerge/>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c>
          <w:tcPr>
            <w:tcW w:w="567" w:type="dxa"/>
            <w:shd w:val="clear" w:color="auto" w:fill="auto"/>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w:t>
            </w:r>
          </w:p>
        </w:tc>
        <w:tc>
          <w:tcPr>
            <w:tcW w:w="851" w:type="dxa"/>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,26</w:t>
            </w:r>
          </w:p>
        </w:tc>
        <w:tc>
          <w:tcPr>
            <w:tcW w:w="850" w:type="dxa"/>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,33</w:t>
            </w:r>
          </w:p>
        </w:tc>
        <w:tc>
          <w:tcPr>
            <w:tcW w:w="847" w:type="dxa"/>
            <w:tcBorders>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r w:rsidRPr="001174AF">
              <w:rPr>
                <w:rFonts w:ascii="Times New Roman" w:eastAsia="Times New Roman" w:hAnsi="Times New Roman" w:cs="Times New Roman"/>
                <w:color w:val="000000"/>
                <w:sz w:val="20"/>
                <w:szCs w:val="18"/>
                <w:lang w:eastAsia="tr-TR"/>
              </w:rPr>
              <w:t>,46</w:t>
            </w:r>
          </w:p>
        </w:tc>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C634AD" w:rsidRPr="001174AF" w:rsidRDefault="00C634AD" w:rsidP="008B6774">
            <w:pPr>
              <w:spacing w:after="0" w:line="360" w:lineRule="auto"/>
              <w:jc w:val="center"/>
              <w:rPr>
                <w:rFonts w:ascii="Times New Roman" w:eastAsia="Times New Roman" w:hAnsi="Times New Roman" w:cs="Times New Roman"/>
                <w:color w:val="000000"/>
                <w:sz w:val="20"/>
                <w:szCs w:val="18"/>
                <w:lang w:eastAsia="tr-TR"/>
              </w:rPr>
            </w:pPr>
          </w:p>
        </w:tc>
      </w:tr>
    </w:tbl>
    <w:p w:rsidR="00AC27B6" w:rsidRPr="00867B0B" w:rsidRDefault="00AC27B6" w:rsidP="008B6774">
      <w:pPr>
        <w:spacing w:line="360" w:lineRule="auto"/>
        <w:rPr>
          <w:rFonts w:ascii="Times New Roman" w:hAnsi="Times New Roman" w:cs="Times New Roman"/>
          <w:b/>
        </w:rPr>
      </w:pPr>
    </w:p>
    <w:p w:rsidR="00F50C9B" w:rsidRPr="001174AF" w:rsidRDefault="008C1E7C" w:rsidP="008B6774">
      <w:pPr>
        <w:spacing w:line="360" w:lineRule="auto"/>
        <w:ind w:left="708"/>
        <w:rPr>
          <w:rFonts w:ascii="Times New Roman" w:hAnsi="Times New Roman" w:cs="Times New Roman"/>
          <w:b/>
          <w:sz w:val="24"/>
          <w:szCs w:val="24"/>
        </w:rPr>
      </w:pPr>
      <w:r w:rsidRPr="001174AF">
        <w:rPr>
          <w:rFonts w:ascii="Times New Roman" w:hAnsi="Times New Roman" w:cs="Times New Roman"/>
          <w:b/>
          <w:sz w:val="24"/>
          <w:szCs w:val="24"/>
        </w:rPr>
        <w:t xml:space="preserve">2. </w:t>
      </w:r>
      <w:r w:rsidR="00F50C9B" w:rsidRPr="001174AF">
        <w:rPr>
          <w:rFonts w:ascii="Times New Roman" w:hAnsi="Times New Roman" w:cs="Times New Roman"/>
          <w:b/>
          <w:sz w:val="24"/>
          <w:szCs w:val="24"/>
        </w:rPr>
        <w:t>K</w:t>
      </w:r>
      <w:r w:rsidR="00DE78CA" w:rsidRPr="001174AF">
        <w:rPr>
          <w:rFonts w:ascii="Times New Roman" w:hAnsi="Times New Roman" w:cs="Times New Roman"/>
          <w:b/>
          <w:sz w:val="24"/>
          <w:szCs w:val="24"/>
        </w:rPr>
        <w:t>i</w:t>
      </w:r>
      <w:r w:rsidR="00747433" w:rsidRPr="001174AF">
        <w:rPr>
          <w:rFonts w:ascii="Times New Roman" w:hAnsi="Times New Roman" w:cs="Times New Roman"/>
          <w:b/>
          <w:sz w:val="24"/>
          <w:szCs w:val="24"/>
        </w:rPr>
        <w:t>myasal</w:t>
      </w:r>
      <w:r w:rsidR="00F50C9B" w:rsidRPr="001174AF">
        <w:rPr>
          <w:rFonts w:ascii="Times New Roman" w:hAnsi="Times New Roman" w:cs="Times New Roman"/>
          <w:b/>
          <w:sz w:val="24"/>
          <w:szCs w:val="24"/>
        </w:rPr>
        <w:t xml:space="preserve"> Analiz Sonuçları</w:t>
      </w:r>
    </w:p>
    <w:p w:rsidR="00924556" w:rsidRPr="001174AF" w:rsidRDefault="00924556" w:rsidP="008B6774">
      <w:pPr>
        <w:spacing w:line="360" w:lineRule="auto"/>
        <w:rPr>
          <w:rFonts w:ascii="Times New Roman" w:hAnsi="Times New Roman" w:cs="Times New Roman"/>
          <w:b/>
          <w:sz w:val="24"/>
          <w:szCs w:val="24"/>
          <w:u w:val="single"/>
        </w:rPr>
      </w:pPr>
      <w:r w:rsidRPr="001174AF">
        <w:rPr>
          <w:rFonts w:ascii="Times New Roman" w:hAnsi="Times New Roman" w:cs="Times New Roman"/>
          <w:b/>
          <w:sz w:val="24"/>
          <w:szCs w:val="24"/>
          <w:u w:val="single"/>
        </w:rPr>
        <w:t xml:space="preserve">Tat, Renk, Koku, Bulanıklık </w:t>
      </w:r>
    </w:p>
    <w:p w:rsidR="00924556" w:rsidRPr="001174AF" w:rsidRDefault="00924556"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Alınan su örnekler</w:t>
      </w:r>
      <w:r w:rsidR="00DE78CA" w:rsidRPr="001174AF">
        <w:rPr>
          <w:rFonts w:ascii="Times New Roman" w:hAnsi="Times New Roman" w:cs="Times New Roman"/>
          <w:sz w:val="24"/>
          <w:szCs w:val="24"/>
        </w:rPr>
        <w:t xml:space="preserve">inin hem giriş </w:t>
      </w:r>
      <w:r w:rsidRPr="001174AF">
        <w:rPr>
          <w:rFonts w:ascii="Times New Roman" w:hAnsi="Times New Roman" w:cs="Times New Roman"/>
          <w:sz w:val="24"/>
          <w:szCs w:val="24"/>
        </w:rPr>
        <w:t>suyu örneklerinde, hem de</w:t>
      </w:r>
      <w:r w:rsidRPr="001174AF">
        <w:rPr>
          <w:rFonts w:ascii="Times New Roman" w:hAnsi="Times New Roman" w:cs="Times New Roman"/>
          <w:b/>
          <w:sz w:val="24"/>
          <w:szCs w:val="24"/>
        </w:rPr>
        <w:t xml:space="preserve"> </w:t>
      </w:r>
      <w:r w:rsidRPr="001174AF">
        <w:rPr>
          <w:rFonts w:ascii="Times New Roman" w:hAnsi="Times New Roman" w:cs="Times New Roman"/>
          <w:sz w:val="24"/>
          <w:szCs w:val="24"/>
        </w:rPr>
        <w:t>çıkış</w:t>
      </w:r>
      <w:r w:rsidR="00DE78CA" w:rsidRPr="001174AF">
        <w:rPr>
          <w:rFonts w:ascii="Times New Roman" w:hAnsi="Times New Roman" w:cs="Times New Roman"/>
          <w:sz w:val="24"/>
          <w:szCs w:val="24"/>
        </w:rPr>
        <w:t xml:space="preserve"> </w:t>
      </w:r>
      <w:r w:rsidRPr="001174AF">
        <w:rPr>
          <w:rFonts w:ascii="Times New Roman" w:hAnsi="Times New Roman" w:cs="Times New Roman"/>
          <w:sz w:val="24"/>
          <w:szCs w:val="24"/>
        </w:rPr>
        <w:t>suyu ile arıtıldıktan sonra alınan su örneklerinde</w:t>
      </w:r>
      <w:r w:rsidR="00DE78CA" w:rsidRPr="001174AF">
        <w:rPr>
          <w:rFonts w:ascii="Times New Roman" w:hAnsi="Times New Roman" w:cs="Times New Roman"/>
          <w:sz w:val="24"/>
          <w:szCs w:val="24"/>
        </w:rPr>
        <w:t>)</w:t>
      </w:r>
      <w:r w:rsidRPr="001174AF">
        <w:rPr>
          <w:rFonts w:ascii="Times New Roman" w:hAnsi="Times New Roman" w:cs="Times New Roman"/>
          <w:sz w:val="24"/>
          <w:szCs w:val="24"/>
        </w:rPr>
        <w:t xml:space="preserve"> tat, renk, koku ve bulanıklık analiz sonuçları İ</w:t>
      </w:r>
      <w:r w:rsidR="00DE78CA" w:rsidRPr="001174AF">
        <w:rPr>
          <w:rFonts w:ascii="Times New Roman" w:hAnsi="Times New Roman" w:cs="Times New Roman"/>
          <w:sz w:val="24"/>
          <w:szCs w:val="24"/>
        </w:rPr>
        <w:t>nsani Tüketim Amaçlı Sular H</w:t>
      </w:r>
      <w:r w:rsidRPr="001174AF">
        <w:rPr>
          <w:rFonts w:ascii="Times New Roman" w:hAnsi="Times New Roman" w:cs="Times New Roman"/>
          <w:sz w:val="24"/>
          <w:szCs w:val="24"/>
        </w:rPr>
        <w:t>akkındaki</w:t>
      </w:r>
      <w:r w:rsidR="00DE78CA" w:rsidRPr="001174AF">
        <w:rPr>
          <w:rFonts w:ascii="Times New Roman" w:hAnsi="Times New Roman" w:cs="Times New Roman"/>
          <w:sz w:val="24"/>
          <w:szCs w:val="24"/>
        </w:rPr>
        <w:t xml:space="preserve"> (17 Şubat 2005/</w:t>
      </w:r>
      <w:r w:rsidRPr="001174AF">
        <w:rPr>
          <w:rFonts w:ascii="Times New Roman" w:hAnsi="Times New Roman" w:cs="Times New Roman"/>
          <w:sz w:val="24"/>
          <w:szCs w:val="24"/>
        </w:rPr>
        <w:t xml:space="preserve">25730- </w:t>
      </w:r>
      <w:r w:rsidRPr="001174AF">
        <w:rPr>
          <w:rFonts w:ascii="Times New Roman" w:hAnsi="Times New Roman" w:cs="Times New Roman"/>
          <w:color w:val="000000"/>
          <w:sz w:val="24"/>
          <w:szCs w:val="24"/>
          <w:shd w:val="clear" w:color="auto" w:fill="FFFFFF"/>
          <w:lang w:val="en-GB"/>
        </w:rPr>
        <w:t xml:space="preserve">Avrupa Birliğine Üye Ülkelerce esas alınan İnsani Kullanım Amaçlı Suların Kalitesine Dair 98/83/EC sayılı Konsey Direktifi, Doğal Mineralli Suların Çıkartılması ve Pazarlanmasına İlişkin Üye Devletlerin Kanunlarının Uyumlaştırılması Hakkındaki 15/7/1980 tarihli ve 80/777/EEC sayılı Konsey Direktifi ile Doğal Mineralli Sular İçin Konsantrasyon Limitleri ve Etiketleme Bilgileri Hakkında Liste Oluşturulması ve Doğal Mineralli Suların ve Kaynak Sularının Ozonla Zenginleştirilmiş Hava ile İşleme Tabi Tutulmasının Şartlarını Belirleyen 16/5/2003 tarihli ve 2003/40/EC sayılı Konsey Direktifine paralel olarak çıkarılmıs yönetmelik) </w:t>
      </w:r>
      <w:r w:rsidR="00DE78CA" w:rsidRPr="001174AF">
        <w:rPr>
          <w:rFonts w:ascii="Times New Roman" w:hAnsi="Times New Roman" w:cs="Times New Roman"/>
          <w:sz w:val="24"/>
          <w:szCs w:val="24"/>
        </w:rPr>
        <w:t xml:space="preserve"> yönetmeliğe göre uygun </w:t>
      </w:r>
      <w:r w:rsidRPr="001174AF">
        <w:rPr>
          <w:rFonts w:ascii="Times New Roman" w:hAnsi="Times New Roman" w:cs="Times New Roman"/>
          <w:sz w:val="24"/>
          <w:szCs w:val="24"/>
        </w:rPr>
        <w:t xml:space="preserve"> bulunmuş, “tüketicilerce kabul edilebilir ve herhangi bir anormal değişim yok şeklinde” (TKEDY) raporlanmıştır</w:t>
      </w:r>
      <w:r w:rsidR="00AF6D56" w:rsidRPr="001174AF">
        <w:rPr>
          <w:rFonts w:ascii="Times New Roman" w:hAnsi="Times New Roman" w:cs="Times New Roman"/>
          <w:sz w:val="24"/>
          <w:szCs w:val="24"/>
        </w:rPr>
        <w:t xml:space="preserve"> (Tablo 22)</w:t>
      </w:r>
      <w:r w:rsidRPr="001174AF">
        <w:rPr>
          <w:rFonts w:ascii="Times New Roman" w:hAnsi="Times New Roman" w:cs="Times New Roman"/>
          <w:sz w:val="24"/>
          <w:szCs w:val="24"/>
        </w:rPr>
        <w:t xml:space="preserve">. </w:t>
      </w:r>
    </w:p>
    <w:p w:rsidR="001F20A0" w:rsidRPr="001174AF" w:rsidRDefault="00747433"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Suda tat ve koku problemi de bulunmamalıdır. Yapılan araştırmalar, içme suyunda koku ve tat oluşturan belli başlı sebeplerden birincisinin algler, ikincisinin ise bitki örtüsünün çürüyüp ayrışması olduğunu göstermiştir.</w:t>
      </w:r>
    </w:p>
    <w:p w:rsidR="00DE78CA" w:rsidRPr="001174AF" w:rsidRDefault="00924556" w:rsidP="008B6774">
      <w:pPr>
        <w:spacing w:line="360" w:lineRule="auto"/>
        <w:rPr>
          <w:rFonts w:ascii="Times New Roman" w:hAnsi="Times New Roman" w:cs="Times New Roman"/>
          <w:b/>
          <w:sz w:val="24"/>
          <w:szCs w:val="24"/>
          <w:u w:val="single"/>
        </w:rPr>
      </w:pPr>
      <w:r w:rsidRPr="001174AF">
        <w:rPr>
          <w:rFonts w:ascii="Times New Roman" w:hAnsi="Times New Roman" w:cs="Times New Roman"/>
          <w:b/>
          <w:sz w:val="24"/>
          <w:szCs w:val="24"/>
          <w:u w:val="single"/>
        </w:rPr>
        <w:t>pH</w:t>
      </w:r>
    </w:p>
    <w:p w:rsidR="00CD4F29" w:rsidRDefault="00DE78CA"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Alınan su numunelerinde</w:t>
      </w:r>
      <w:r w:rsidR="00924556" w:rsidRPr="001174AF">
        <w:rPr>
          <w:rFonts w:ascii="Times New Roman" w:hAnsi="Times New Roman" w:cs="Times New Roman"/>
          <w:sz w:val="24"/>
          <w:szCs w:val="24"/>
        </w:rPr>
        <w:t>, giriş olarak bahsedilen şebeke suyu örneklerinde,  pH düzeyleri incelendiğinde şebeke suyunun 6,95-8,78 değerleri arasında</w:t>
      </w:r>
      <w:r w:rsidRPr="001174AF">
        <w:rPr>
          <w:rFonts w:ascii="Times New Roman" w:hAnsi="Times New Roman" w:cs="Times New Roman"/>
          <w:sz w:val="24"/>
          <w:szCs w:val="24"/>
        </w:rPr>
        <w:t xml:space="preserve"> </w:t>
      </w:r>
      <w:r w:rsidR="00747433" w:rsidRPr="001174AF">
        <w:rPr>
          <w:rFonts w:ascii="Times New Roman" w:hAnsi="Times New Roman" w:cs="Times New Roman"/>
          <w:sz w:val="24"/>
          <w:szCs w:val="24"/>
        </w:rPr>
        <w:t>ve ortalama</w:t>
      </w:r>
      <w:r w:rsidRPr="001174AF">
        <w:rPr>
          <w:rFonts w:ascii="Times New Roman" w:hAnsi="Times New Roman" w:cs="Times New Roman"/>
          <w:sz w:val="24"/>
          <w:szCs w:val="24"/>
        </w:rPr>
        <w:t xml:space="preserve"> 7,62 değerinde</w:t>
      </w:r>
      <w:r w:rsidR="00924556" w:rsidRPr="001174AF">
        <w:rPr>
          <w:rFonts w:ascii="Times New Roman" w:hAnsi="Times New Roman" w:cs="Times New Roman"/>
          <w:sz w:val="24"/>
          <w:szCs w:val="24"/>
        </w:rPr>
        <w:t xml:space="preserve"> olduğu ölçülmüştür. (Tablo </w:t>
      </w:r>
      <w:r w:rsidR="00AF6D56" w:rsidRPr="001174AF">
        <w:rPr>
          <w:rFonts w:ascii="Times New Roman" w:hAnsi="Times New Roman" w:cs="Times New Roman"/>
          <w:sz w:val="24"/>
          <w:szCs w:val="24"/>
        </w:rPr>
        <w:t>2</w:t>
      </w:r>
      <w:r w:rsidR="00747433" w:rsidRPr="001174AF">
        <w:rPr>
          <w:rFonts w:ascii="Times New Roman" w:hAnsi="Times New Roman" w:cs="Times New Roman"/>
          <w:sz w:val="24"/>
          <w:szCs w:val="24"/>
        </w:rPr>
        <w:t>2</w:t>
      </w:r>
      <w:r w:rsidR="00924556" w:rsidRPr="001174AF">
        <w:rPr>
          <w:rFonts w:ascii="Times New Roman" w:hAnsi="Times New Roman" w:cs="Times New Roman"/>
          <w:sz w:val="24"/>
          <w:szCs w:val="24"/>
        </w:rPr>
        <w:t>). Şebeke suyu örneklerinde ölçülen bu değerl</w:t>
      </w:r>
      <w:r w:rsidRPr="001174AF">
        <w:rPr>
          <w:rFonts w:ascii="Times New Roman" w:hAnsi="Times New Roman" w:cs="Times New Roman"/>
          <w:sz w:val="24"/>
          <w:szCs w:val="24"/>
        </w:rPr>
        <w:t>er “İnsani Tüketim Amaçlı Sular H</w:t>
      </w:r>
      <w:r w:rsidR="00924556" w:rsidRPr="001174AF">
        <w:rPr>
          <w:rFonts w:ascii="Times New Roman" w:hAnsi="Times New Roman" w:cs="Times New Roman"/>
          <w:sz w:val="24"/>
          <w:szCs w:val="24"/>
        </w:rPr>
        <w:t xml:space="preserve">akkındaki </w:t>
      </w:r>
      <w:r w:rsidRPr="001174AF">
        <w:rPr>
          <w:rFonts w:ascii="Times New Roman" w:hAnsi="Times New Roman" w:cs="Times New Roman"/>
          <w:sz w:val="24"/>
          <w:szCs w:val="24"/>
        </w:rPr>
        <w:t>Y</w:t>
      </w:r>
      <w:r w:rsidR="00924556" w:rsidRPr="001174AF">
        <w:rPr>
          <w:rFonts w:ascii="Times New Roman" w:hAnsi="Times New Roman" w:cs="Times New Roman"/>
          <w:sz w:val="24"/>
          <w:szCs w:val="24"/>
        </w:rPr>
        <w:t>önetmeliğe uygun olarak</w:t>
      </w:r>
      <w:r w:rsidRPr="001174AF">
        <w:rPr>
          <w:rFonts w:ascii="Times New Roman" w:hAnsi="Times New Roman" w:cs="Times New Roman"/>
          <w:sz w:val="24"/>
          <w:szCs w:val="24"/>
        </w:rPr>
        <w:t>,</w:t>
      </w:r>
      <w:r w:rsidR="00924556" w:rsidRPr="001174AF">
        <w:rPr>
          <w:rFonts w:ascii="Times New Roman" w:hAnsi="Times New Roman" w:cs="Times New Roman"/>
          <w:sz w:val="24"/>
          <w:szCs w:val="24"/>
        </w:rPr>
        <w:t xml:space="preserve"> 6,5-9,5 pH aralığında yer almaktadır. </w:t>
      </w:r>
    </w:p>
    <w:p w:rsidR="002A7D03" w:rsidRPr="001174AF" w:rsidRDefault="002A7D03" w:rsidP="008B6774">
      <w:pPr>
        <w:spacing w:line="360" w:lineRule="auto"/>
        <w:jc w:val="both"/>
        <w:rPr>
          <w:rFonts w:ascii="Times New Roman" w:hAnsi="Times New Roman" w:cs="Times New Roman"/>
          <w:sz w:val="24"/>
          <w:szCs w:val="24"/>
        </w:rPr>
      </w:pPr>
      <w:r w:rsidRPr="001174AF">
        <w:rPr>
          <w:rFonts w:ascii="Times New Roman" w:hAnsi="Times New Roman" w:cs="Times New Roman"/>
          <w:b/>
          <w:sz w:val="24"/>
          <w:szCs w:val="24"/>
        </w:rPr>
        <w:t xml:space="preserve">Tablo </w:t>
      </w:r>
      <w:r w:rsidR="00AF6D56" w:rsidRPr="001174AF">
        <w:rPr>
          <w:rFonts w:ascii="Times New Roman" w:hAnsi="Times New Roman" w:cs="Times New Roman"/>
          <w:b/>
          <w:sz w:val="24"/>
          <w:szCs w:val="24"/>
        </w:rPr>
        <w:t>2</w:t>
      </w:r>
      <w:r w:rsidRPr="001174AF">
        <w:rPr>
          <w:rFonts w:ascii="Times New Roman" w:hAnsi="Times New Roman" w:cs="Times New Roman"/>
          <w:b/>
          <w:sz w:val="24"/>
          <w:szCs w:val="24"/>
        </w:rPr>
        <w:t>2.</w:t>
      </w:r>
      <w:r w:rsidRPr="001174AF">
        <w:rPr>
          <w:rFonts w:ascii="Times New Roman" w:hAnsi="Times New Roman" w:cs="Times New Roman"/>
          <w:sz w:val="24"/>
          <w:szCs w:val="24"/>
        </w:rPr>
        <w:t xml:space="preserve"> Kimyasal Analiz Sonuçları </w:t>
      </w:r>
    </w:p>
    <w:tbl>
      <w:tblPr>
        <w:tblStyle w:val="TabloKlavuzu"/>
        <w:tblW w:w="946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709"/>
        <w:gridCol w:w="709"/>
        <w:gridCol w:w="283"/>
        <w:gridCol w:w="709"/>
        <w:gridCol w:w="284"/>
        <w:gridCol w:w="992"/>
        <w:gridCol w:w="709"/>
        <w:gridCol w:w="283"/>
        <w:gridCol w:w="425"/>
        <w:gridCol w:w="318"/>
        <w:gridCol w:w="675"/>
        <w:gridCol w:w="34"/>
        <w:gridCol w:w="674"/>
        <w:gridCol w:w="177"/>
        <w:gridCol w:w="850"/>
        <w:gridCol w:w="249"/>
        <w:gridCol w:w="709"/>
      </w:tblGrid>
      <w:tr w:rsidR="00CD4F29" w:rsidRPr="006E18FE" w:rsidTr="00CD4F29">
        <w:trPr>
          <w:cantSplit/>
          <w:trHeight w:val="759"/>
        </w:trPr>
        <w:tc>
          <w:tcPr>
            <w:tcW w:w="1384" w:type="dxa"/>
            <w:gridSpan w:val="2"/>
            <w:tcBorders>
              <w:top w:val="single" w:sz="4" w:space="0" w:color="auto"/>
              <w:bottom w:val="single" w:sz="4" w:space="0" w:color="auto"/>
            </w:tcBorders>
            <w:noWrap/>
            <w:vAlign w:val="center"/>
            <w:hideMark/>
          </w:tcPr>
          <w:p w:rsidR="002A7D03" w:rsidRPr="00CD4F29" w:rsidRDefault="002A7D03" w:rsidP="008B6774">
            <w:pPr>
              <w:spacing w:line="360" w:lineRule="auto"/>
              <w:jc w:val="center"/>
              <w:rPr>
                <w:rFonts w:ascii="Times New Roman" w:hAnsi="Times New Roman" w:cs="Times New Roman"/>
                <w:b/>
                <w:sz w:val="18"/>
                <w:szCs w:val="18"/>
              </w:rPr>
            </w:pPr>
            <w:r w:rsidRPr="00CD4F29">
              <w:rPr>
                <w:rFonts w:ascii="Times New Roman" w:hAnsi="Times New Roman" w:cs="Times New Roman"/>
                <w:b/>
                <w:sz w:val="18"/>
                <w:szCs w:val="18"/>
              </w:rPr>
              <w:t>ANKET NO</w:t>
            </w:r>
          </w:p>
        </w:tc>
        <w:tc>
          <w:tcPr>
            <w:tcW w:w="709" w:type="dxa"/>
            <w:tcBorders>
              <w:top w:val="single" w:sz="4" w:space="0" w:color="auto"/>
              <w:bottom w:val="single" w:sz="4" w:space="0" w:color="auto"/>
            </w:tcBorders>
            <w:noWrap/>
            <w:vAlign w:val="center"/>
            <w:hideMark/>
          </w:tcPr>
          <w:p w:rsidR="002A7D03" w:rsidRPr="00CD4F29" w:rsidRDefault="002A7D03" w:rsidP="008B6774">
            <w:pPr>
              <w:spacing w:line="360" w:lineRule="auto"/>
              <w:jc w:val="right"/>
              <w:rPr>
                <w:rFonts w:ascii="Times New Roman" w:hAnsi="Times New Roman" w:cs="Times New Roman"/>
                <w:b/>
                <w:bCs/>
                <w:sz w:val="18"/>
                <w:szCs w:val="18"/>
              </w:rPr>
            </w:pPr>
            <w:r w:rsidRPr="00CD4F29">
              <w:rPr>
                <w:rFonts w:ascii="Times New Roman" w:hAnsi="Times New Roman" w:cs="Times New Roman"/>
                <w:b/>
                <w:bCs/>
                <w:sz w:val="18"/>
                <w:szCs w:val="18"/>
              </w:rPr>
              <w:t>Tat</w:t>
            </w:r>
          </w:p>
        </w:tc>
        <w:tc>
          <w:tcPr>
            <w:tcW w:w="992" w:type="dxa"/>
            <w:gridSpan w:val="2"/>
            <w:tcBorders>
              <w:top w:val="single" w:sz="4" w:space="0" w:color="auto"/>
              <w:bottom w:val="single" w:sz="4" w:space="0" w:color="auto"/>
            </w:tcBorders>
            <w:noWrap/>
            <w:vAlign w:val="center"/>
            <w:hideMark/>
          </w:tcPr>
          <w:p w:rsidR="002A7D03" w:rsidRPr="00CD4F29" w:rsidRDefault="002A7D03" w:rsidP="008B6774">
            <w:pPr>
              <w:spacing w:line="360" w:lineRule="auto"/>
              <w:jc w:val="right"/>
              <w:rPr>
                <w:rFonts w:ascii="Times New Roman" w:hAnsi="Times New Roman" w:cs="Times New Roman"/>
                <w:b/>
                <w:bCs/>
                <w:sz w:val="18"/>
                <w:szCs w:val="18"/>
              </w:rPr>
            </w:pPr>
            <w:r w:rsidRPr="00CD4F29">
              <w:rPr>
                <w:rFonts w:ascii="Times New Roman" w:hAnsi="Times New Roman" w:cs="Times New Roman"/>
                <w:b/>
                <w:bCs/>
                <w:sz w:val="18"/>
                <w:szCs w:val="18"/>
              </w:rPr>
              <w:t>Koku</w:t>
            </w:r>
          </w:p>
        </w:tc>
        <w:tc>
          <w:tcPr>
            <w:tcW w:w="1276" w:type="dxa"/>
            <w:gridSpan w:val="2"/>
            <w:tcBorders>
              <w:top w:val="single" w:sz="4" w:space="0" w:color="auto"/>
              <w:bottom w:val="single" w:sz="4" w:space="0" w:color="auto"/>
            </w:tcBorders>
            <w:noWrap/>
            <w:vAlign w:val="center"/>
            <w:hideMark/>
          </w:tcPr>
          <w:p w:rsidR="002A7D03" w:rsidRPr="00CD4F29" w:rsidRDefault="002A7D03" w:rsidP="008B6774">
            <w:pPr>
              <w:spacing w:line="360" w:lineRule="auto"/>
              <w:jc w:val="center"/>
              <w:rPr>
                <w:rFonts w:ascii="Times New Roman" w:hAnsi="Times New Roman" w:cs="Times New Roman"/>
                <w:b/>
                <w:bCs/>
                <w:sz w:val="18"/>
                <w:szCs w:val="18"/>
              </w:rPr>
            </w:pPr>
            <w:r w:rsidRPr="00CD4F29">
              <w:rPr>
                <w:rFonts w:ascii="Times New Roman" w:hAnsi="Times New Roman" w:cs="Times New Roman"/>
                <w:b/>
                <w:bCs/>
                <w:sz w:val="18"/>
                <w:szCs w:val="18"/>
              </w:rPr>
              <w:t>Bulanıklık</w:t>
            </w:r>
          </w:p>
        </w:tc>
        <w:tc>
          <w:tcPr>
            <w:tcW w:w="709" w:type="dxa"/>
            <w:tcBorders>
              <w:top w:val="single" w:sz="4" w:space="0" w:color="auto"/>
              <w:bottom w:val="single" w:sz="4" w:space="0" w:color="auto"/>
            </w:tcBorders>
            <w:noWrap/>
            <w:vAlign w:val="center"/>
            <w:hideMark/>
          </w:tcPr>
          <w:p w:rsidR="002A7D03" w:rsidRPr="00CD4F29" w:rsidRDefault="002A7D03" w:rsidP="008B6774">
            <w:pPr>
              <w:spacing w:line="360" w:lineRule="auto"/>
              <w:jc w:val="right"/>
              <w:rPr>
                <w:rFonts w:ascii="Times New Roman" w:hAnsi="Times New Roman" w:cs="Times New Roman"/>
                <w:b/>
                <w:bCs/>
                <w:sz w:val="18"/>
                <w:szCs w:val="18"/>
              </w:rPr>
            </w:pPr>
            <w:r w:rsidRPr="00CD4F29">
              <w:rPr>
                <w:rFonts w:ascii="Times New Roman" w:hAnsi="Times New Roman" w:cs="Times New Roman"/>
                <w:b/>
                <w:bCs/>
                <w:sz w:val="18"/>
                <w:szCs w:val="18"/>
              </w:rPr>
              <w:t>Renk</w:t>
            </w:r>
          </w:p>
        </w:tc>
        <w:tc>
          <w:tcPr>
            <w:tcW w:w="708" w:type="dxa"/>
            <w:gridSpan w:val="2"/>
            <w:tcBorders>
              <w:top w:val="single" w:sz="4" w:space="0" w:color="auto"/>
              <w:bottom w:val="single" w:sz="4" w:space="0" w:color="auto"/>
            </w:tcBorders>
            <w:noWrap/>
            <w:vAlign w:val="center"/>
            <w:hideMark/>
          </w:tcPr>
          <w:p w:rsidR="002A7D03" w:rsidRPr="00CD4F29" w:rsidRDefault="002A7D03" w:rsidP="008B6774">
            <w:pPr>
              <w:spacing w:line="360" w:lineRule="auto"/>
              <w:jc w:val="right"/>
              <w:rPr>
                <w:rFonts w:ascii="Times New Roman" w:hAnsi="Times New Roman" w:cs="Times New Roman"/>
                <w:b/>
                <w:bCs/>
                <w:sz w:val="18"/>
                <w:szCs w:val="18"/>
              </w:rPr>
            </w:pPr>
            <w:r w:rsidRPr="00CD4F29">
              <w:rPr>
                <w:rFonts w:ascii="Times New Roman" w:hAnsi="Times New Roman" w:cs="Times New Roman"/>
                <w:b/>
                <w:bCs/>
                <w:sz w:val="18"/>
                <w:szCs w:val="18"/>
              </w:rPr>
              <w:t>pH</w:t>
            </w:r>
          </w:p>
        </w:tc>
        <w:tc>
          <w:tcPr>
            <w:tcW w:w="993" w:type="dxa"/>
            <w:gridSpan w:val="2"/>
            <w:tcBorders>
              <w:top w:val="single" w:sz="4" w:space="0" w:color="auto"/>
              <w:bottom w:val="single" w:sz="4" w:space="0" w:color="auto"/>
            </w:tcBorders>
            <w:noWrap/>
            <w:vAlign w:val="center"/>
            <w:hideMark/>
          </w:tcPr>
          <w:p w:rsidR="002A7D03" w:rsidRPr="00CD4F29" w:rsidRDefault="002A7D03" w:rsidP="008B6774">
            <w:pPr>
              <w:spacing w:line="360" w:lineRule="auto"/>
              <w:rPr>
                <w:rFonts w:ascii="Times New Roman" w:hAnsi="Times New Roman" w:cs="Times New Roman"/>
                <w:b/>
                <w:bCs/>
                <w:sz w:val="18"/>
                <w:szCs w:val="18"/>
              </w:rPr>
            </w:pPr>
            <w:r w:rsidRPr="00CD4F29">
              <w:rPr>
                <w:rFonts w:ascii="Times New Roman" w:hAnsi="Times New Roman" w:cs="Times New Roman"/>
                <w:b/>
                <w:bCs/>
                <w:sz w:val="18"/>
                <w:szCs w:val="18"/>
              </w:rPr>
              <w:t>İletkenlik</w:t>
            </w:r>
          </w:p>
        </w:tc>
        <w:tc>
          <w:tcPr>
            <w:tcW w:w="708" w:type="dxa"/>
            <w:gridSpan w:val="2"/>
            <w:tcBorders>
              <w:top w:val="single" w:sz="4" w:space="0" w:color="auto"/>
              <w:bottom w:val="single" w:sz="4" w:space="0" w:color="auto"/>
            </w:tcBorders>
            <w:noWrap/>
            <w:vAlign w:val="center"/>
            <w:hideMark/>
          </w:tcPr>
          <w:p w:rsidR="002A7D03" w:rsidRPr="00CD4F29" w:rsidRDefault="002A7D03" w:rsidP="008B6774">
            <w:pPr>
              <w:spacing w:line="360" w:lineRule="auto"/>
              <w:jc w:val="center"/>
              <w:rPr>
                <w:rFonts w:ascii="Times New Roman" w:hAnsi="Times New Roman" w:cs="Times New Roman"/>
                <w:b/>
                <w:bCs/>
                <w:sz w:val="18"/>
                <w:szCs w:val="18"/>
              </w:rPr>
            </w:pPr>
            <w:r w:rsidRPr="00CD4F29">
              <w:rPr>
                <w:rFonts w:ascii="Times New Roman" w:hAnsi="Times New Roman" w:cs="Times New Roman"/>
                <w:b/>
                <w:bCs/>
                <w:sz w:val="18"/>
                <w:szCs w:val="18"/>
              </w:rPr>
              <w:t>Demir</w:t>
            </w:r>
          </w:p>
        </w:tc>
        <w:tc>
          <w:tcPr>
            <w:tcW w:w="1276" w:type="dxa"/>
            <w:gridSpan w:val="3"/>
            <w:tcBorders>
              <w:top w:val="single" w:sz="4" w:space="0" w:color="auto"/>
              <w:bottom w:val="single" w:sz="4" w:space="0" w:color="auto"/>
            </w:tcBorders>
            <w:noWrap/>
            <w:vAlign w:val="center"/>
            <w:hideMark/>
          </w:tcPr>
          <w:p w:rsidR="002A7D03" w:rsidRPr="00CD4F29" w:rsidRDefault="002A7D03" w:rsidP="008B6774">
            <w:pPr>
              <w:spacing w:line="360" w:lineRule="auto"/>
              <w:jc w:val="center"/>
              <w:rPr>
                <w:rFonts w:ascii="Times New Roman" w:hAnsi="Times New Roman" w:cs="Times New Roman"/>
                <w:b/>
                <w:bCs/>
                <w:sz w:val="18"/>
                <w:szCs w:val="18"/>
              </w:rPr>
            </w:pPr>
            <w:r w:rsidRPr="00CD4F29">
              <w:rPr>
                <w:rFonts w:ascii="Times New Roman" w:hAnsi="Times New Roman" w:cs="Times New Roman"/>
                <w:b/>
                <w:bCs/>
                <w:sz w:val="18"/>
                <w:szCs w:val="18"/>
              </w:rPr>
              <w:t>Alüminyu</w:t>
            </w:r>
            <w:r w:rsidR="00CD4F29">
              <w:rPr>
                <w:rFonts w:ascii="Times New Roman" w:hAnsi="Times New Roman" w:cs="Times New Roman"/>
                <w:b/>
                <w:bCs/>
                <w:sz w:val="18"/>
                <w:szCs w:val="18"/>
              </w:rPr>
              <w:t>m</w:t>
            </w:r>
          </w:p>
        </w:tc>
        <w:tc>
          <w:tcPr>
            <w:tcW w:w="709" w:type="dxa"/>
            <w:tcBorders>
              <w:top w:val="single" w:sz="4" w:space="0" w:color="auto"/>
              <w:bottom w:val="single" w:sz="4" w:space="0" w:color="auto"/>
            </w:tcBorders>
            <w:noWrap/>
            <w:vAlign w:val="center"/>
            <w:hideMark/>
          </w:tcPr>
          <w:p w:rsidR="002A7D03" w:rsidRPr="00CD4F29" w:rsidRDefault="002A7D03" w:rsidP="00AA14F3">
            <w:pPr>
              <w:spacing w:line="360" w:lineRule="auto"/>
              <w:jc w:val="both"/>
              <w:rPr>
                <w:rFonts w:ascii="Times New Roman" w:hAnsi="Times New Roman" w:cs="Times New Roman"/>
                <w:b/>
                <w:bCs/>
                <w:sz w:val="18"/>
                <w:szCs w:val="18"/>
              </w:rPr>
            </w:pPr>
            <w:r w:rsidRPr="00CD4F29">
              <w:rPr>
                <w:rFonts w:ascii="Times New Roman" w:hAnsi="Times New Roman" w:cs="Times New Roman"/>
                <w:b/>
                <w:bCs/>
                <w:sz w:val="18"/>
                <w:szCs w:val="18"/>
              </w:rPr>
              <w:t>Nitrat</w:t>
            </w:r>
          </w:p>
        </w:tc>
      </w:tr>
      <w:tr w:rsidR="006E18FE" w:rsidRPr="006E18FE" w:rsidTr="00AA14F3">
        <w:trPr>
          <w:trHeight w:val="454"/>
        </w:trPr>
        <w:tc>
          <w:tcPr>
            <w:tcW w:w="675" w:type="dxa"/>
            <w:tcBorders>
              <w:top w:val="single" w:sz="4" w:space="0" w:color="auto"/>
            </w:tcBorders>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4564.</w:t>
            </w:r>
          </w:p>
        </w:tc>
        <w:tc>
          <w:tcPr>
            <w:tcW w:w="709" w:type="dxa"/>
            <w:tcBorders>
              <w:top w:val="single" w:sz="4" w:space="0" w:color="auto"/>
            </w:tcBorders>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tcBorders>
              <w:top w:val="single" w:sz="4" w:space="0" w:color="auto"/>
            </w:tcBorders>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tcBorders>
              <w:top w:val="single" w:sz="4" w:space="0" w:color="auto"/>
            </w:tcBorders>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tcBorders>
              <w:top w:val="single" w:sz="4" w:space="0" w:color="auto"/>
            </w:tcBorders>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tcBorders>
              <w:top w:val="single" w:sz="4" w:space="0" w:color="auto"/>
            </w:tcBorders>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tcBorders>
              <w:top w:val="single" w:sz="4" w:space="0" w:color="auto"/>
            </w:tcBorders>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7,87</w:t>
            </w:r>
          </w:p>
        </w:tc>
        <w:tc>
          <w:tcPr>
            <w:tcW w:w="709" w:type="dxa"/>
            <w:gridSpan w:val="2"/>
            <w:tcBorders>
              <w:top w:val="single" w:sz="4" w:space="0" w:color="auto"/>
            </w:tcBorders>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420</w:t>
            </w:r>
          </w:p>
        </w:tc>
        <w:tc>
          <w:tcPr>
            <w:tcW w:w="851" w:type="dxa"/>
            <w:gridSpan w:val="2"/>
            <w:tcBorders>
              <w:top w:val="single" w:sz="4" w:space="0" w:color="auto"/>
            </w:tcBorders>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25,6</w:t>
            </w:r>
          </w:p>
        </w:tc>
        <w:tc>
          <w:tcPr>
            <w:tcW w:w="850" w:type="dxa"/>
            <w:tcBorders>
              <w:top w:val="single" w:sz="4" w:space="0" w:color="auto"/>
            </w:tcBorders>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1,04</w:t>
            </w:r>
          </w:p>
        </w:tc>
        <w:tc>
          <w:tcPr>
            <w:tcW w:w="958" w:type="dxa"/>
            <w:gridSpan w:val="2"/>
            <w:tcBorders>
              <w:top w:val="single" w:sz="4" w:space="0" w:color="auto"/>
            </w:tcBorders>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4564.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r w:rsidR="00CD4F29" w:rsidRPr="00CD4F29">
              <w:rPr>
                <w:rFonts w:ascii="Times New Roman" w:hAnsi="Times New Roman" w:cs="Times New Roman"/>
                <w:b/>
                <w:sz w:val="20"/>
                <w:szCs w:val="20"/>
              </w:rPr>
              <w:t>*</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1,17</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3253.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71,8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3253.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408</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11,9</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3,64</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3218.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49,3</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0,87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3218.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7,64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411</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14,4</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2,68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5164.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57,9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1,36</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0,75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5164.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2,61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2897.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8,38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1,78</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2897.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681</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30,6</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1,38</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2,14</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2893.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37,6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2893.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413</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11,5</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2,84</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2898.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412</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14</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2,21</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2,08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2898.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8,46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413</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32,6</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80,6</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1,96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2900.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9,83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61,5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2900.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415</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11,9</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1,8</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2,13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8,15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37,5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0,55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7,58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413</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34,4</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2941.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8,34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18,47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2941.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7,51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413</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3844.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8,07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29,6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3,11</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0,74</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3844.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410</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15,3</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3368.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389</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19,9</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1,05</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1,99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3368.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81,4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1,4</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0,86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3385.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8,77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21,11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3385.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8,13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411</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19,4</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3809.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8,41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48,7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0,81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3809.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1,99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3686.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9,03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56,3</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0,71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3686.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8,36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412</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53,8</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3960.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8,41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51,3</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3960.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411</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10,1</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2,55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2911.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8,54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26,1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0,76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2911.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2,77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3391.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8,47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20,49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3391.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410</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2,03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2908.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8,83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36,5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2908.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8,49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410</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3252.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7,66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26,7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11</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3252.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7,02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383</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20,5</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56,1</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2,18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3257.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31,9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1,73</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0,82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3257.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7,53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33,9</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3689.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1,03</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1,14</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3689.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7,55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408</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11,5</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2,62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3271.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254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6,35</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2,12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3271.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408</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14,1</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19,7</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5122.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8,11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38,6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0,64</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5122.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413</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14,8</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2,17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3838.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27,1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3838.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7,59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412</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123</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3175.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8,46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29,4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3175.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7,65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4136</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10,9</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2,16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3237.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7,33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99,2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1,43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3237.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7,06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409</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121,9</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3516.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8,81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38,9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3516.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7,65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3812.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8,02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32,1</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3812.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409</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40,3</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4239.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8,06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45,2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0,87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4240.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7,51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2909.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8,18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2909.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7,39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403</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14,6</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2,63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2910.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8,09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33,6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0,56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2910.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7,58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388</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63,1</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3,58</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2902.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113,8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1,86</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1,47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2902.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7,17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6,91</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3534.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8,12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63,7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1,18</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1,17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3534.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7,64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311</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11,5</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2,49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4032.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7,12</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1,76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4032.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413</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14,9</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2907.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97,1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4,9</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0,98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2907.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7,31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412</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14</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2,55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4196.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1,37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4196.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405</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30,6</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4372.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1,09</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2,63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4372.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8,35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9,53</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1,13</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4485.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61,8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1,45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4485.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411</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11,9</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2901.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71,7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1,45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2901.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7,13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408</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10,2</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3190.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7,04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404</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39,8</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2,27</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3190.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8,39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66,7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3499.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7,69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4,74</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3499.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7,12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409</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10,3</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2,12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3267.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7,56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57,5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3267.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407</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16,7</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2,07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2811.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25,7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1,89</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2811.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2,06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2809.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7,24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174,5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1,96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2809.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7,07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2832.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7,62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53,1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0,73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2832.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7,09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408</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21,4</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3026.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8,14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75,7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0,96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3026.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407</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14,5</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2808.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25,3</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2808.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405</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31,6</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1,45</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1,99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3404.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403</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18,5</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5,14</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2,02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3404.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405</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31,3</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1,14</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2943.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8,39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17,54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2943.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2,12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2942.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8,45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4,91</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133,4</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2942.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5161.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46,5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0,98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5161.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405</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15</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2,08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2946.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8,44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27,1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0,53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2946.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2,13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2944.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17,37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2944.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2,18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2947.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8,04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34,6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4,55</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2947.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7,64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2,03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2903.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8,16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23,2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2903.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2,12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3433.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26,1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3433.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410</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37,3</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5,25</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2912.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30,4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1,19</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0,73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2912.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7,66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410</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2904.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36,5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0,81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2904.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8,16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34,4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2,56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5026.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47,9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5026.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7,13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407</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11,3</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4677.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8,12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19,59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1,54</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4677.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7,69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2,14</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5027.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10,04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97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5027.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410</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2906.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8,33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22,1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2906.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551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3,01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5056.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39,9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1,29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5056.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8,71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2,15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4552.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46,4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4552.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407</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60,6</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3,91</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2,51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2834.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2,27</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2834.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1,46</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5029.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152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2,22</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1,67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5029.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403</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58</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2,61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2826.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8,08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32,3</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2826.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7,56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5049.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116,1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4,53</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1,63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5049.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2948.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29,8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1,11</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2948.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8,46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405</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26,4</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5162.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10,32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5162.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408</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13,6</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2,49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5159.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7,68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172,5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7,6</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1,11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5159.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7,61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406</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21,5</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5123.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8,08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52,5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1,72</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0,71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5123.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3,54</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5124.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38,7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1,22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5124.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1,87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5125.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8,03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66,1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1,79</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1,03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5125.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7,67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2,19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5126.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8,14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39,2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1,15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5126.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7,63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401</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77,5</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1,72</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2,43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5158.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9,5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277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17,5</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5158.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8,45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2,57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5127.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9,1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30,8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1,28</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5127.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8,78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2933.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8,79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1,56</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2933.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8,41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5148.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19,48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5148.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2,46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2934.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22,7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2934.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2,66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5157.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8,52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24,8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0,59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5157.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404</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11,9</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1,01</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2,19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5128.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39,3</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1,41</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0,58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5128.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2,19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5129.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46,9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1,32</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5129.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404</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16,1</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1,03</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2,08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29,9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3,04</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7,67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5130.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32,6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1,64</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5130.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7,64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1,43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5131.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32,6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8,18</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0,95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5131.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2,23</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5132.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8,41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38,8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1,8</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0,54</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5132.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7,68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1,29</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2,24</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2937.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57,4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2937.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1,07</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5155.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50,1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5155.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5133.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27,8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5133.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7,33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3,32</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5156.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31,9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0,57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5156.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7,26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1,29</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2,24</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26,2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5,19</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7,32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402</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137,9</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5134.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391</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12,9</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22,6</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2,48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5134.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69,9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0,78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5135.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8,43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29,4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5135.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401</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16,1</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2913.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7,59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14,16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2913.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6,95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2,59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5136.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8,08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35,6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0,57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5136.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406</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1,92</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157,9</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2,24</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5137.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8,09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21,5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5137.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7,34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381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5138.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24,8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3,72</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5138.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7,39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1,58</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2,17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5147.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32,9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2,91</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0,75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5147.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1,25</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5146.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28,2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1,04</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5146.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7,19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5145.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38,3</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1,2</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0,71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5145.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2036.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35,8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1,25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2036.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6,99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403</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5139.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7,34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32,8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0,86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5139.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5163.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24,7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5163.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7,05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3,81</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2894.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7,38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136,3</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36,8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2894.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983</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133,2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2899.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8,54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17,01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2899.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8,39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1848.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8,68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24,8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0,82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1848.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8,09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1,76</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2,59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5144.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22,8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6,85</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5144.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6,59</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5154.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80,2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2,46</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13,7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5154.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7,26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835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2,29</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109,9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5153.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17,18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2,34</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5153.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1,32</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5143.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21,4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1,73</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5143.</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2,252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2895.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7,68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36,7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0,52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2895.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7,25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406</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58,3</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2896.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22,9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2896.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7,18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406</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14,1</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5152.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8,35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46,1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1,79</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0,92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5152.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8,08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1849.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20,17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1849.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405</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17</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2,65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1850.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25,5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1850.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2,24</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5151.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31,1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4,98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5151.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7,06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596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32,5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5142.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13,7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5142.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7,11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400</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2,34</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5141.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7,65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33,6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0,99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5150.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402</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12,6</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2,62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5141.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22,9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1,03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5150.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2,46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5149.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32,8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1,07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5149.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7,28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5140.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8,02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25,7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5140.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7,18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401</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17,6</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2930.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35,1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1,09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2930.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7,28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1,04</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2,34</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2931.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8,03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31,9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1,63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2931.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7,28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8,17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20,1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1,01</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0,72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2,46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1,08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7,26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1,99</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23,2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0,64</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401</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10,3</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2,48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23,2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400</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2919.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86,9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1,65</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1,26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2919.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400</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14,8</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2918.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84,1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1,51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2918.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399</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169</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2,44</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2917.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23</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1,38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2917.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7,53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2,44</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2916.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8,23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24,2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0,93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2916.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7,56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399</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37,3</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2915.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8,07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2915.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7,51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2914.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8,19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10,95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2914.</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7,56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401</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21,5</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48,6</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1,31</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2927.</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400</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2,43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8,19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26,7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2,75</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1,69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241</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3,46</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163,6</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2,53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35,4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3,72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7,15</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1203</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59,3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2940.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22,5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2940.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7,29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400</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2936.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8,03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20,68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1,06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2936.</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7,26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400</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2935.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31,8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6,81</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2935.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7,38</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2905.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24,5</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0,65</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2905.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7,36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400</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27,1</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2938.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28,4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0,74</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2938.</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7,31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401</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22,6</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1,03</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2,48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2939.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7,84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39,9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1,52</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0,96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2939.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7,36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401</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10,2</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2,39</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2949.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7,91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26,7</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0,76</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2949.</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7,19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402</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15,4</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8,74</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2,73</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2950.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8,13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12,72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16,9</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0,57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2950.</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7,07</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401</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2,67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2952.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8,12</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22,2</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0,84</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2952.</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7,49</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402</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12,9</w:t>
            </w:r>
          </w:p>
        </w:tc>
        <w:tc>
          <w:tcPr>
            <w:tcW w:w="850" w:type="dxa"/>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4,35</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2,52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2951.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7,54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32,9</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0,77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2951.</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7,41</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400</w:t>
            </w:r>
          </w:p>
        </w:tc>
        <w:tc>
          <w:tcPr>
            <w:tcW w:w="851"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10,03</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2,92</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2945.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8,03</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27,4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1,37</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2945.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7,16</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398</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2,48</w:t>
            </w:r>
          </w:p>
        </w:tc>
      </w:tr>
      <w:tr w:rsidR="006E18FE" w:rsidRPr="006E18FE" w:rsidTr="00AA14F3">
        <w:trPr>
          <w:trHeight w:val="454"/>
        </w:trPr>
        <w:tc>
          <w:tcPr>
            <w:tcW w:w="675"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3435.</w:t>
            </w:r>
          </w:p>
        </w:tc>
        <w:tc>
          <w:tcPr>
            <w:tcW w:w="709"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Çıkış</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7,74</w:t>
            </w:r>
          </w:p>
        </w:tc>
        <w:tc>
          <w:tcPr>
            <w:tcW w:w="709" w:type="dxa"/>
            <w:gridSpan w:val="2"/>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19,34</w:t>
            </w:r>
          </w:p>
        </w:tc>
        <w:tc>
          <w:tcPr>
            <w:tcW w:w="851" w:type="dxa"/>
            <w:gridSpan w:val="2"/>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850" w:type="dxa"/>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noWrap/>
            <w:vAlign w:val="center"/>
            <w:hideMark/>
          </w:tcPr>
          <w:p w:rsidR="002A7D03" w:rsidRPr="001174AF" w:rsidRDefault="006E18FE" w:rsidP="00AA14F3">
            <w:pPr>
              <w:spacing w:line="360" w:lineRule="auto"/>
              <w:jc w:val="center"/>
              <w:rPr>
                <w:rFonts w:ascii="Times New Roman" w:hAnsi="Times New Roman" w:cs="Times New Roman"/>
                <w:sz w:val="20"/>
                <w:szCs w:val="20"/>
              </w:rPr>
            </w:pPr>
            <w:r>
              <w:rPr>
                <w:rFonts w:ascii="Times New Roman" w:hAnsi="Times New Roman" w:cs="Times New Roman"/>
                <w:sz w:val="20"/>
                <w:szCs w:val="20"/>
              </w:rPr>
              <w:t>TE</w:t>
            </w:r>
          </w:p>
        </w:tc>
      </w:tr>
      <w:tr w:rsidR="006E18FE" w:rsidRPr="006E18FE" w:rsidTr="00AA14F3">
        <w:trPr>
          <w:trHeight w:val="454"/>
        </w:trPr>
        <w:tc>
          <w:tcPr>
            <w:tcW w:w="675" w:type="dxa"/>
            <w:tcBorders>
              <w:bottom w:val="single" w:sz="4" w:space="0" w:color="auto"/>
            </w:tcBorders>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3435.</w:t>
            </w:r>
          </w:p>
        </w:tc>
        <w:tc>
          <w:tcPr>
            <w:tcW w:w="709" w:type="dxa"/>
            <w:tcBorders>
              <w:bottom w:val="single" w:sz="4" w:space="0" w:color="auto"/>
            </w:tcBorders>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Giriş</w:t>
            </w:r>
          </w:p>
        </w:tc>
        <w:tc>
          <w:tcPr>
            <w:tcW w:w="992" w:type="dxa"/>
            <w:gridSpan w:val="2"/>
            <w:tcBorders>
              <w:bottom w:val="single" w:sz="4" w:space="0" w:color="auto"/>
            </w:tcBorders>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3" w:type="dxa"/>
            <w:gridSpan w:val="2"/>
            <w:tcBorders>
              <w:bottom w:val="single" w:sz="4" w:space="0" w:color="auto"/>
            </w:tcBorders>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tcBorders>
              <w:bottom w:val="single" w:sz="4" w:space="0" w:color="auto"/>
            </w:tcBorders>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992" w:type="dxa"/>
            <w:gridSpan w:val="2"/>
            <w:tcBorders>
              <w:bottom w:val="single" w:sz="4" w:space="0" w:color="auto"/>
            </w:tcBorders>
            <w:noWrap/>
            <w:vAlign w:val="center"/>
            <w:hideMark/>
          </w:tcPr>
          <w:p w:rsidR="002A7D03" w:rsidRPr="001174AF" w:rsidRDefault="002A7D03" w:rsidP="008B6774">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TKEDY</w:t>
            </w:r>
          </w:p>
        </w:tc>
        <w:tc>
          <w:tcPr>
            <w:tcW w:w="743" w:type="dxa"/>
            <w:gridSpan w:val="2"/>
            <w:tcBorders>
              <w:bottom w:val="single" w:sz="4" w:space="0" w:color="auto"/>
            </w:tcBorders>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7,19</w:t>
            </w:r>
          </w:p>
        </w:tc>
        <w:tc>
          <w:tcPr>
            <w:tcW w:w="709" w:type="dxa"/>
            <w:gridSpan w:val="2"/>
            <w:tcBorders>
              <w:bottom w:val="single" w:sz="4" w:space="0" w:color="auto"/>
            </w:tcBorders>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404</w:t>
            </w:r>
          </w:p>
        </w:tc>
        <w:tc>
          <w:tcPr>
            <w:tcW w:w="851" w:type="dxa"/>
            <w:gridSpan w:val="2"/>
            <w:tcBorders>
              <w:bottom w:val="single" w:sz="4" w:space="0" w:color="auto"/>
            </w:tcBorders>
            <w:noWrap/>
            <w:vAlign w:val="center"/>
            <w:hideMark/>
          </w:tcPr>
          <w:p w:rsidR="002A7D03" w:rsidRPr="001174AF" w:rsidRDefault="002A7D03" w:rsidP="00AA14F3">
            <w:pPr>
              <w:spacing w:line="360" w:lineRule="auto"/>
              <w:rPr>
                <w:rFonts w:ascii="Times New Roman" w:hAnsi="Times New Roman" w:cs="Times New Roman"/>
                <w:sz w:val="20"/>
                <w:szCs w:val="20"/>
              </w:rPr>
            </w:pPr>
            <w:r w:rsidRPr="001174AF">
              <w:rPr>
                <w:rFonts w:ascii="Times New Roman" w:hAnsi="Times New Roman" w:cs="Times New Roman"/>
                <w:sz w:val="20"/>
                <w:szCs w:val="20"/>
              </w:rPr>
              <w:t>11,4</w:t>
            </w:r>
          </w:p>
        </w:tc>
        <w:tc>
          <w:tcPr>
            <w:tcW w:w="850" w:type="dxa"/>
            <w:tcBorders>
              <w:bottom w:val="single" w:sz="4" w:space="0" w:color="auto"/>
            </w:tcBorders>
            <w:noWrap/>
            <w:vAlign w:val="center"/>
            <w:hideMark/>
          </w:tcPr>
          <w:p w:rsidR="002A7D03" w:rsidRPr="001174AF" w:rsidRDefault="006E18FE" w:rsidP="00AA14F3">
            <w:pPr>
              <w:spacing w:line="360" w:lineRule="auto"/>
              <w:rPr>
                <w:rFonts w:ascii="Times New Roman" w:hAnsi="Times New Roman" w:cs="Times New Roman"/>
                <w:sz w:val="20"/>
                <w:szCs w:val="20"/>
              </w:rPr>
            </w:pPr>
            <w:r>
              <w:rPr>
                <w:rFonts w:ascii="Times New Roman" w:hAnsi="Times New Roman" w:cs="Times New Roman"/>
                <w:sz w:val="20"/>
                <w:szCs w:val="20"/>
              </w:rPr>
              <w:t>TE</w:t>
            </w:r>
          </w:p>
        </w:tc>
        <w:tc>
          <w:tcPr>
            <w:tcW w:w="958" w:type="dxa"/>
            <w:gridSpan w:val="2"/>
            <w:tcBorders>
              <w:bottom w:val="single" w:sz="4" w:space="0" w:color="auto"/>
            </w:tcBorders>
            <w:noWrap/>
            <w:vAlign w:val="center"/>
            <w:hideMark/>
          </w:tcPr>
          <w:p w:rsidR="002A7D03" w:rsidRPr="001174AF" w:rsidRDefault="002A7D03" w:rsidP="00AA14F3">
            <w:pPr>
              <w:spacing w:line="360" w:lineRule="auto"/>
              <w:jc w:val="center"/>
              <w:rPr>
                <w:rFonts w:ascii="Times New Roman" w:hAnsi="Times New Roman" w:cs="Times New Roman"/>
                <w:sz w:val="20"/>
                <w:szCs w:val="20"/>
              </w:rPr>
            </w:pPr>
            <w:r w:rsidRPr="001174AF">
              <w:rPr>
                <w:rFonts w:ascii="Times New Roman" w:hAnsi="Times New Roman" w:cs="Times New Roman"/>
                <w:sz w:val="20"/>
                <w:szCs w:val="20"/>
              </w:rPr>
              <w:t>2,21</w:t>
            </w:r>
          </w:p>
        </w:tc>
      </w:tr>
    </w:tbl>
    <w:p w:rsidR="002A7D03" w:rsidRPr="001174AF" w:rsidRDefault="006E18FE" w:rsidP="008B6774">
      <w:pPr>
        <w:spacing w:line="360" w:lineRule="auto"/>
        <w:rPr>
          <w:rFonts w:ascii="Times New Roman" w:hAnsi="Times New Roman" w:cs="Times New Roman"/>
          <w:sz w:val="24"/>
          <w:szCs w:val="24"/>
        </w:rPr>
      </w:pPr>
      <w:r w:rsidRPr="00CD4F29">
        <w:rPr>
          <w:rFonts w:ascii="Times New Roman" w:hAnsi="Times New Roman" w:cs="Times New Roman"/>
          <w:b/>
          <w:sz w:val="24"/>
          <w:szCs w:val="24"/>
        </w:rPr>
        <w:t>*</w:t>
      </w:r>
      <w:r>
        <w:rPr>
          <w:rFonts w:ascii="Times New Roman" w:hAnsi="Times New Roman" w:cs="Times New Roman"/>
          <w:sz w:val="24"/>
          <w:szCs w:val="24"/>
        </w:rPr>
        <w:t>TE – Tespit edilmedi</w:t>
      </w:r>
    </w:p>
    <w:p w:rsidR="00924556" w:rsidRPr="001174AF" w:rsidRDefault="00924556"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Örneklerde, çıkış olarak bahsedilen</w:t>
      </w:r>
      <w:r w:rsidR="00F50C9B" w:rsidRPr="001174AF">
        <w:rPr>
          <w:rFonts w:ascii="Times New Roman" w:hAnsi="Times New Roman" w:cs="Times New Roman"/>
          <w:sz w:val="24"/>
          <w:szCs w:val="24"/>
        </w:rPr>
        <w:t>,</w:t>
      </w:r>
      <w:r w:rsidRPr="001174AF">
        <w:rPr>
          <w:rFonts w:ascii="Times New Roman" w:hAnsi="Times New Roman" w:cs="Times New Roman"/>
          <w:sz w:val="24"/>
          <w:szCs w:val="24"/>
        </w:rPr>
        <w:t xml:space="preserve"> şebeke suyu</w:t>
      </w:r>
      <w:r w:rsidR="00DE78CA" w:rsidRPr="001174AF">
        <w:rPr>
          <w:rFonts w:ascii="Times New Roman" w:hAnsi="Times New Roman" w:cs="Times New Roman"/>
          <w:sz w:val="24"/>
          <w:szCs w:val="24"/>
        </w:rPr>
        <w:t>nun</w:t>
      </w:r>
      <w:r w:rsidRPr="001174AF">
        <w:rPr>
          <w:rFonts w:ascii="Times New Roman" w:hAnsi="Times New Roman" w:cs="Times New Roman"/>
          <w:sz w:val="24"/>
          <w:szCs w:val="24"/>
        </w:rPr>
        <w:t xml:space="preserve"> arıtma cihazı ile arıtıldıktan sonra alınan sularda ise</w:t>
      </w:r>
      <w:r w:rsidR="00F50C9B" w:rsidRPr="001174AF">
        <w:rPr>
          <w:rFonts w:ascii="Times New Roman" w:hAnsi="Times New Roman" w:cs="Times New Roman"/>
          <w:sz w:val="24"/>
          <w:szCs w:val="24"/>
        </w:rPr>
        <w:t>,</w:t>
      </w:r>
      <w:r w:rsidRPr="001174AF">
        <w:rPr>
          <w:rFonts w:ascii="Times New Roman" w:hAnsi="Times New Roman" w:cs="Times New Roman"/>
          <w:sz w:val="24"/>
          <w:szCs w:val="24"/>
        </w:rPr>
        <w:t xml:space="preserve"> pH aralığının 7,04-10,04 değerleri arasında, ortalama olarak 8,07 değerinde olduğu ölçülmüştür. (Tablo </w:t>
      </w:r>
      <w:r w:rsidR="00AF6D56" w:rsidRPr="001174AF">
        <w:rPr>
          <w:rFonts w:ascii="Times New Roman" w:hAnsi="Times New Roman" w:cs="Times New Roman"/>
          <w:sz w:val="24"/>
          <w:szCs w:val="24"/>
        </w:rPr>
        <w:t>2</w:t>
      </w:r>
      <w:r w:rsidR="002A7D03" w:rsidRPr="001174AF">
        <w:rPr>
          <w:rFonts w:ascii="Times New Roman" w:hAnsi="Times New Roman" w:cs="Times New Roman"/>
          <w:sz w:val="24"/>
          <w:szCs w:val="24"/>
        </w:rPr>
        <w:t>2</w:t>
      </w:r>
      <w:r w:rsidRPr="001174AF">
        <w:rPr>
          <w:rFonts w:ascii="Times New Roman" w:hAnsi="Times New Roman" w:cs="Times New Roman"/>
          <w:sz w:val="24"/>
          <w:szCs w:val="24"/>
        </w:rPr>
        <w:t>). Sadece 2 haneden alınan çıkış örneklerinde suyun yönetmelik pH değer aralığından (</w:t>
      </w:r>
      <w:r w:rsidRPr="001174AF">
        <w:rPr>
          <w:rFonts w:ascii="Times New Roman" w:hAnsi="Times New Roman" w:cs="Times New Roman"/>
          <w:bCs/>
          <w:color w:val="000000"/>
          <w:sz w:val="24"/>
          <w:szCs w:val="24"/>
          <w:lang w:val="en-GB"/>
        </w:rPr>
        <w:t xml:space="preserve">≥ 6,5 ve ≤ 9,5) yüksek olduğu görülmüştür. </w:t>
      </w:r>
      <w:r w:rsidR="0056041F" w:rsidRPr="001174AF">
        <w:rPr>
          <w:rFonts w:ascii="Times New Roman" w:hAnsi="Times New Roman" w:cs="Times New Roman"/>
          <w:bCs/>
          <w:color w:val="000000"/>
          <w:sz w:val="24"/>
          <w:szCs w:val="24"/>
          <w:lang w:val="en-GB"/>
        </w:rPr>
        <w:t xml:space="preserve">Bu </w:t>
      </w:r>
      <w:r w:rsidRPr="001174AF">
        <w:rPr>
          <w:rFonts w:ascii="Times New Roman" w:hAnsi="Times New Roman" w:cs="Times New Roman"/>
          <w:bCs/>
          <w:color w:val="000000"/>
          <w:sz w:val="24"/>
          <w:szCs w:val="24"/>
          <w:lang w:val="en-GB"/>
        </w:rPr>
        <w:t xml:space="preserve">2 hanede arıtma cihazı sonrası ölçülen su örneklerinin </w:t>
      </w:r>
      <w:r w:rsidRPr="001174AF">
        <w:rPr>
          <w:rFonts w:ascii="Times New Roman" w:hAnsi="Times New Roman" w:cs="Times New Roman"/>
          <w:sz w:val="24"/>
          <w:szCs w:val="24"/>
        </w:rPr>
        <w:t xml:space="preserve">pH değerleri 9,83 ve 10,04’tir. </w:t>
      </w:r>
      <w:r w:rsidR="006E18FE">
        <w:rPr>
          <w:rFonts w:ascii="Times New Roman" w:hAnsi="Times New Roman" w:cs="Times New Roman"/>
          <w:sz w:val="24"/>
          <w:szCs w:val="24"/>
        </w:rPr>
        <w:t>Ö</w:t>
      </w:r>
      <w:r w:rsidRPr="001174AF">
        <w:rPr>
          <w:rFonts w:ascii="Times New Roman" w:hAnsi="Times New Roman" w:cs="Times New Roman"/>
          <w:sz w:val="24"/>
          <w:szCs w:val="24"/>
        </w:rPr>
        <w:t>rneklerdeki çıkış suyunun fazla alkali olmasının sebeplerinden biri sudaki kokuşmanın varlığı olasılığı olabileceği gibi</w:t>
      </w:r>
      <w:r w:rsidR="00DE78CA" w:rsidRPr="001174AF">
        <w:rPr>
          <w:rFonts w:ascii="Times New Roman" w:hAnsi="Times New Roman" w:cs="Times New Roman"/>
          <w:sz w:val="24"/>
          <w:szCs w:val="24"/>
        </w:rPr>
        <w:t xml:space="preserve">, </w:t>
      </w:r>
      <w:r w:rsidRPr="001174AF">
        <w:rPr>
          <w:rFonts w:ascii="Times New Roman" w:hAnsi="Times New Roman" w:cs="Times New Roman"/>
          <w:sz w:val="24"/>
          <w:szCs w:val="24"/>
        </w:rPr>
        <w:t>arıtma cihazlarında bulunan içerisinde genellikle calsit ve coresex mineralleri bulunan alkali filtrenin yeni değiştirilmiş ve</w:t>
      </w:r>
      <w:r w:rsidR="00DE78CA" w:rsidRPr="001174AF">
        <w:rPr>
          <w:rFonts w:ascii="Times New Roman" w:hAnsi="Times New Roman" w:cs="Times New Roman"/>
          <w:sz w:val="24"/>
          <w:szCs w:val="24"/>
        </w:rPr>
        <w:t>/ve</w:t>
      </w:r>
      <w:r w:rsidRPr="001174AF">
        <w:rPr>
          <w:rFonts w:ascii="Times New Roman" w:hAnsi="Times New Roman" w:cs="Times New Roman"/>
          <w:sz w:val="24"/>
          <w:szCs w:val="24"/>
        </w:rPr>
        <w:t xml:space="preserve">ya </w:t>
      </w:r>
      <w:r w:rsidR="00EE465E" w:rsidRPr="001174AF">
        <w:rPr>
          <w:rFonts w:ascii="Times New Roman" w:hAnsi="Times New Roman" w:cs="Times New Roman"/>
          <w:sz w:val="24"/>
          <w:szCs w:val="24"/>
        </w:rPr>
        <w:t xml:space="preserve">yeni </w:t>
      </w:r>
      <w:r w:rsidRPr="001174AF">
        <w:rPr>
          <w:rFonts w:ascii="Times New Roman" w:hAnsi="Times New Roman" w:cs="Times New Roman"/>
          <w:sz w:val="24"/>
          <w:szCs w:val="24"/>
        </w:rPr>
        <w:t xml:space="preserve">takılmış olması olabilir. </w:t>
      </w:r>
    </w:p>
    <w:p w:rsidR="00AA14F3" w:rsidRPr="001174AF" w:rsidRDefault="002A7D03"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Sudaki pH’ın düşük ya da yüksek olması endüstriyel kirlenmeye bağlı olabileceğinden bazik sularda pH’nin yükselmesine yol açan kimyasal maddelerin zararlı olup olmadığı kesinlikle belirlenmelidir</w:t>
      </w:r>
      <w:r w:rsidR="00867B0B">
        <w:rPr>
          <w:rFonts w:ascii="Times New Roman" w:hAnsi="Times New Roman" w:cs="Times New Roman"/>
          <w:sz w:val="24"/>
          <w:szCs w:val="24"/>
        </w:rPr>
        <w:t>.</w:t>
      </w:r>
    </w:p>
    <w:p w:rsidR="00924556" w:rsidRPr="001174AF" w:rsidRDefault="00EE465E" w:rsidP="008B6774">
      <w:pPr>
        <w:spacing w:line="360" w:lineRule="auto"/>
        <w:rPr>
          <w:rFonts w:ascii="Times New Roman" w:hAnsi="Times New Roman" w:cs="Times New Roman"/>
          <w:b/>
          <w:sz w:val="24"/>
          <w:szCs w:val="24"/>
          <w:u w:val="single"/>
        </w:rPr>
      </w:pPr>
      <w:r w:rsidRPr="001174AF">
        <w:rPr>
          <w:rFonts w:ascii="Times New Roman" w:hAnsi="Times New Roman" w:cs="Times New Roman"/>
          <w:b/>
          <w:sz w:val="24"/>
          <w:szCs w:val="24"/>
          <w:u w:val="single"/>
        </w:rPr>
        <w:t>İletkenlik</w:t>
      </w:r>
      <w:r w:rsidR="00924556" w:rsidRPr="001174AF">
        <w:rPr>
          <w:rFonts w:ascii="Times New Roman" w:hAnsi="Times New Roman" w:cs="Times New Roman"/>
          <w:b/>
          <w:sz w:val="24"/>
          <w:szCs w:val="24"/>
          <w:u w:val="single"/>
        </w:rPr>
        <w:t xml:space="preserve"> </w:t>
      </w:r>
    </w:p>
    <w:p w:rsidR="00924556" w:rsidRPr="001174AF" w:rsidRDefault="00924556"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İncelenen giriş ve çıkış örneklerinin iletkenliklerinin sırasıyla 9,53-1203 ve 4,91-420 aralığında deği</w:t>
      </w:r>
      <w:r w:rsidR="00C26AB9" w:rsidRPr="001174AF">
        <w:rPr>
          <w:rFonts w:ascii="Times New Roman" w:hAnsi="Times New Roman" w:cs="Times New Roman"/>
          <w:sz w:val="24"/>
          <w:szCs w:val="24"/>
        </w:rPr>
        <w:t xml:space="preserve">ştiği ve TSE-266 (TSE 2005) ve </w:t>
      </w:r>
      <w:r w:rsidRPr="001174AF">
        <w:rPr>
          <w:rFonts w:ascii="Times New Roman" w:hAnsi="Times New Roman" w:cs="Times New Roman"/>
          <w:sz w:val="24"/>
          <w:szCs w:val="24"/>
        </w:rPr>
        <w:t>İnsani Tüketim Amaçlı Sular hakkındaki yönetmeliğe (Resmi Gazete 17 Şubat 2005</w:t>
      </w:r>
      <w:r w:rsidR="00C26AB9" w:rsidRPr="001174AF">
        <w:rPr>
          <w:rFonts w:ascii="Times New Roman" w:hAnsi="Times New Roman" w:cs="Times New Roman"/>
          <w:sz w:val="24"/>
          <w:szCs w:val="24"/>
        </w:rPr>
        <w:t>/</w:t>
      </w:r>
      <w:r w:rsidRPr="001174AF">
        <w:rPr>
          <w:rFonts w:ascii="Times New Roman" w:hAnsi="Times New Roman" w:cs="Times New Roman"/>
          <w:sz w:val="24"/>
          <w:szCs w:val="24"/>
        </w:rPr>
        <w:t xml:space="preserve"> 25730) uygun olarak &lt;2500µS cm</w:t>
      </w:r>
      <w:r w:rsidRPr="001174AF">
        <w:rPr>
          <w:rFonts w:ascii="Times New Roman" w:hAnsi="Times New Roman" w:cs="Times New Roman"/>
          <w:sz w:val="24"/>
          <w:szCs w:val="24"/>
          <w:vertAlign w:val="superscript"/>
        </w:rPr>
        <w:t>-1</w:t>
      </w:r>
      <w:r w:rsidRPr="001174AF">
        <w:rPr>
          <w:rFonts w:ascii="Times New Roman" w:hAnsi="Times New Roman" w:cs="Times New Roman"/>
          <w:sz w:val="24"/>
          <w:szCs w:val="24"/>
        </w:rPr>
        <w:t xml:space="preserve"> (</w:t>
      </w:r>
      <w:r w:rsidRPr="001174AF">
        <w:rPr>
          <w:rFonts w:ascii="Times New Roman" w:eastAsia="Times New Roman" w:hAnsi="Times New Roman" w:cs="Times New Roman"/>
          <w:color w:val="000000"/>
          <w:sz w:val="24"/>
          <w:szCs w:val="24"/>
          <w:lang w:eastAsia="tr-TR"/>
        </w:rPr>
        <w:t>20 °C’de) </w:t>
      </w:r>
      <w:r w:rsidRPr="001174AF">
        <w:rPr>
          <w:rFonts w:ascii="Times New Roman" w:hAnsi="Times New Roman" w:cs="Times New Roman"/>
          <w:sz w:val="24"/>
          <w:szCs w:val="24"/>
        </w:rPr>
        <w:t xml:space="preserve"> aralığında olduğu </w:t>
      </w:r>
      <w:r w:rsidR="00C26AB9" w:rsidRPr="001174AF">
        <w:rPr>
          <w:rFonts w:ascii="Times New Roman" w:hAnsi="Times New Roman" w:cs="Times New Roman"/>
          <w:sz w:val="24"/>
          <w:szCs w:val="24"/>
        </w:rPr>
        <w:t>görül</w:t>
      </w:r>
      <w:r w:rsidRPr="001174AF">
        <w:rPr>
          <w:rFonts w:ascii="Times New Roman" w:hAnsi="Times New Roman" w:cs="Times New Roman"/>
          <w:sz w:val="24"/>
          <w:szCs w:val="24"/>
        </w:rPr>
        <w:t xml:space="preserve">müştür. </w:t>
      </w:r>
    </w:p>
    <w:p w:rsidR="00CD4F29" w:rsidRPr="001174AF" w:rsidRDefault="00924556" w:rsidP="008B6774">
      <w:pPr>
        <w:spacing w:before="100" w:beforeAutospacing="1" w:after="100" w:afterAutospacing="1" w:line="360" w:lineRule="auto"/>
        <w:jc w:val="both"/>
        <w:rPr>
          <w:rFonts w:ascii="Times New Roman" w:hAnsi="Times New Roman" w:cs="Times New Roman"/>
          <w:sz w:val="24"/>
          <w:szCs w:val="24"/>
        </w:rPr>
      </w:pPr>
      <w:r w:rsidRPr="001174AF">
        <w:rPr>
          <w:rFonts w:ascii="Times New Roman" w:hAnsi="Times New Roman" w:cs="Times New Roman"/>
          <w:sz w:val="24"/>
          <w:szCs w:val="24"/>
        </w:rPr>
        <w:t xml:space="preserve">Toplam çözünmüş madde (TDS) suda bulunan çözünmüş katı madde miktarını ifade etmek için kullanılır. </w:t>
      </w:r>
      <w:r w:rsidRPr="001174AF">
        <w:rPr>
          <w:rFonts w:ascii="Times New Roman" w:hAnsi="Times New Roman" w:cs="Times New Roman"/>
          <w:sz w:val="24"/>
          <w:szCs w:val="24"/>
          <w:shd w:val="clear" w:color="auto" w:fill="FFFFFF"/>
          <w:lang w:val="en-GB"/>
        </w:rPr>
        <w:t>S</w:t>
      </w:r>
      <w:r w:rsidRPr="001174AF">
        <w:rPr>
          <w:rFonts w:ascii="Times New Roman" w:hAnsi="Times New Roman" w:cs="Times New Roman"/>
          <w:sz w:val="24"/>
          <w:szCs w:val="24"/>
        </w:rPr>
        <w:t xml:space="preserve">uların metal, mineral ve iyon oranı arttıkça </w:t>
      </w:r>
      <w:r w:rsidR="002A7D03" w:rsidRPr="001174AF">
        <w:rPr>
          <w:rFonts w:ascii="Times New Roman" w:hAnsi="Times New Roman" w:cs="Times New Roman"/>
          <w:sz w:val="24"/>
          <w:szCs w:val="24"/>
        </w:rPr>
        <w:t xml:space="preserve">çözünmüş madde miktarı </w:t>
      </w:r>
      <w:r w:rsidRPr="001174AF">
        <w:rPr>
          <w:rFonts w:ascii="Times New Roman" w:hAnsi="Times New Roman" w:cs="Times New Roman"/>
          <w:sz w:val="24"/>
          <w:szCs w:val="24"/>
        </w:rPr>
        <w:t>artar ve su için önemli parametrelerden biridir. Arıtma sisteminin sudaki toplam çözünmüş madde miktarını azaltması, membranlarda oluşan ters osmo</w:t>
      </w:r>
      <w:r w:rsidR="002A7D03" w:rsidRPr="001174AF">
        <w:rPr>
          <w:rFonts w:ascii="Times New Roman" w:hAnsi="Times New Roman" w:cs="Times New Roman"/>
          <w:sz w:val="24"/>
          <w:szCs w:val="24"/>
        </w:rPr>
        <w:t>z</w:t>
      </w:r>
      <w:r w:rsidRPr="001174AF">
        <w:rPr>
          <w:rFonts w:ascii="Times New Roman" w:hAnsi="Times New Roman" w:cs="Times New Roman"/>
          <w:sz w:val="24"/>
          <w:szCs w:val="24"/>
        </w:rPr>
        <w:t xml:space="preserve"> sisteminin performans sonuçlarından biridir. </w:t>
      </w:r>
    </w:p>
    <w:p w:rsidR="00924556" w:rsidRPr="001174AF" w:rsidRDefault="008D535D" w:rsidP="008B6774">
      <w:pPr>
        <w:spacing w:before="100" w:beforeAutospacing="1" w:after="100" w:afterAutospacing="1" w:line="360" w:lineRule="auto"/>
        <w:jc w:val="both"/>
        <w:rPr>
          <w:rFonts w:ascii="Times New Roman" w:hAnsi="Times New Roman" w:cs="Times New Roman"/>
          <w:b/>
          <w:sz w:val="24"/>
          <w:szCs w:val="24"/>
          <w:u w:val="single"/>
        </w:rPr>
      </w:pPr>
      <w:r w:rsidRPr="001174AF">
        <w:rPr>
          <w:rFonts w:ascii="Times New Roman" w:hAnsi="Times New Roman" w:cs="Times New Roman"/>
          <w:b/>
          <w:sz w:val="24"/>
          <w:szCs w:val="24"/>
          <w:u w:val="single"/>
        </w:rPr>
        <w:t>Toplam sertlik</w:t>
      </w:r>
    </w:p>
    <w:p w:rsidR="00924556" w:rsidRPr="001174AF" w:rsidRDefault="00924556" w:rsidP="008B6774">
      <w:pPr>
        <w:spacing w:line="360" w:lineRule="auto"/>
        <w:jc w:val="both"/>
        <w:rPr>
          <w:rFonts w:ascii="Times New Roman" w:eastAsia="Times New Roman" w:hAnsi="Times New Roman" w:cs="Times New Roman"/>
          <w:sz w:val="24"/>
          <w:szCs w:val="24"/>
          <w:lang w:eastAsia="tr-TR"/>
        </w:rPr>
      </w:pPr>
      <w:r w:rsidRPr="001174AF">
        <w:rPr>
          <w:rFonts w:ascii="Times New Roman" w:hAnsi="Times New Roman" w:cs="Times New Roman"/>
          <w:color w:val="000000"/>
          <w:sz w:val="24"/>
          <w:szCs w:val="24"/>
          <w:lang w:val="en-GB"/>
        </w:rPr>
        <w:t>Fransız sertliği (Fr) veya mg/lt CaCO3 ülkemizde yaygın olarak sertlik sınıflandırmasında kullanılan birimlerdir. 1 Fr derecesi 10 mg/lt CaCO</w:t>
      </w:r>
      <w:r w:rsidRPr="001174AF">
        <w:rPr>
          <w:rFonts w:ascii="Times New Roman" w:hAnsi="Times New Roman" w:cs="Times New Roman"/>
          <w:color w:val="000000"/>
          <w:sz w:val="24"/>
          <w:szCs w:val="24"/>
          <w:vertAlign w:val="subscript"/>
          <w:lang w:val="en-GB"/>
        </w:rPr>
        <w:t>3</w:t>
      </w:r>
      <w:r w:rsidRPr="001174AF">
        <w:rPr>
          <w:rFonts w:ascii="Times New Roman" w:hAnsi="Times New Roman" w:cs="Times New Roman"/>
          <w:color w:val="000000"/>
          <w:sz w:val="24"/>
          <w:szCs w:val="24"/>
          <w:lang w:val="en-GB"/>
        </w:rPr>
        <w:t xml:space="preserve"> sertliğine eşittir. </w:t>
      </w:r>
      <w:r w:rsidRPr="001174AF">
        <w:rPr>
          <w:rFonts w:ascii="Times New Roman" w:hAnsi="Times New Roman" w:cs="Times New Roman"/>
          <w:sz w:val="24"/>
          <w:szCs w:val="24"/>
        </w:rPr>
        <w:t>İncelenen giriş örneklerinin toplam sertliklerinin 19-21,5 Fransız sertlik derecesi aralığında ortalama 20,41 Fransız sertliği derecesine sahip olduğu ölçülmüştür. İncelenen çıkış örneklerinde ise arıtma cihazı sonrası örnek alınması neticesinde toplam sertliğin belirgin şekilde azaldığı örneklerin maksimum 10 Fransız sertlik derecesine sahip olduğ</w:t>
      </w:r>
      <w:r w:rsidR="00D42478" w:rsidRPr="001174AF">
        <w:rPr>
          <w:rFonts w:ascii="Times New Roman" w:hAnsi="Times New Roman" w:cs="Times New Roman"/>
          <w:sz w:val="24"/>
          <w:szCs w:val="24"/>
        </w:rPr>
        <w:t>u saptanmıştır. Eroğlu</w:t>
      </w:r>
      <w:r w:rsidR="00E35C52">
        <w:rPr>
          <w:rFonts w:ascii="Times New Roman" w:hAnsi="Times New Roman" w:cs="Times New Roman"/>
          <w:sz w:val="24"/>
          <w:szCs w:val="24"/>
        </w:rPr>
        <w:t>(</w:t>
      </w:r>
      <w:r w:rsidR="00D42478" w:rsidRPr="001174AF">
        <w:rPr>
          <w:rFonts w:ascii="Times New Roman" w:hAnsi="Times New Roman" w:cs="Times New Roman"/>
          <w:sz w:val="24"/>
          <w:szCs w:val="24"/>
        </w:rPr>
        <w:t>1995</w:t>
      </w:r>
      <w:r w:rsidR="00E35C52">
        <w:rPr>
          <w:rFonts w:ascii="Times New Roman" w:hAnsi="Times New Roman" w:cs="Times New Roman"/>
          <w:sz w:val="24"/>
          <w:szCs w:val="24"/>
        </w:rPr>
        <w:t>)</w:t>
      </w:r>
      <w:r w:rsidR="00D42478" w:rsidRPr="001174AF">
        <w:rPr>
          <w:rFonts w:ascii="Times New Roman" w:hAnsi="Times New Roman" w:cs="Times New Roman"/>
          <w:sz w:val="24"/>
          <w:szCs w:val="24"/>
        </w:rPr>
        <w:t xml:space="preserve">’na </w:t>
      </w:r>
      <w:r w:rsidRPr="001174AF">
        <w:rPr>
          <w:rFonts w:ascii="Times New Roman" w:hAnsi="Times New Roman" w:cs="Times New Roman"/>
          <w:sz w:val="24"/>
          <w:szCs w:val="24"/>
        </w:rPr>
        <w:t>göre i</w:t>
      </w:r>
      <w:r w:rsidRPr="001174AF">
        <w:rPr>
          <w:rFonts w:ascii="Times New Roman" w:eastAsia="Times New Roman" w:hAnsi="Times New Roman" w:cs="Times New Roman"/>
          <w:sz w:val="24"/>
          <w:szCs w:val="24"/>
          <w:lang w:eastAsia="tr-TR"/>
        </w:rPr>
        <w:t>çme suyu için uygun sertlik 75-100 mg/L CaCO</w:t>
      </w:r>
      <w:r w:rsidR="002A7D03" w:rsidRPr="001174AF">
        <w:rPr>
          <w:rFonts w:ascii="Times New Roman" w:eastAsia="Times New Roman" w:hAnsi="Times New Roman" w:cs="Times New Roman"/>
          <w:sz w:val="24"/>
          <w:szCs w:val="24"/>
          <w:vertAlign w:val="subscript"/>
          <w:lang w:eastAsia="tr-TR"/>
        </w:rPr>
        <w:t xml:space="preserve">3 </w:t>
      </w:r>
      <w:r w:rsidRPr="001174AF">
        <w:rPr>
          <w:rFonts w:ascii="Times New Roman" w:eastAsia="Times New Roman" w:hAnsi="Times New Roman" w:cs="Times New Roman"/>
          <w:sz w:val="24"/>
          <w:szCs w:val="24"/>
          <w:lang w:eastAsia="tr-TR"/>
        </w:rPr>
        <w:t>olarak ifade edilmiştir</w:t>
      </w:r>
      <w:r w:rsidR="00D42478" w:rsidRPr="001174AF">
        <w:rPr>
          <w:rFonts w:ascii="Times New Roman" w:eastAsia="Times New Roman" w:hAnsi="Times New Roman" w:cs="Times New Roman"/>
          <w:sz w:val="24"/>
          <w:szCs w:val="24"/>
          <w:lang w:eastAsia="tr-TR"/>
        </w:rPr>
        <w:t xml:space="preserve"> [</w:t>
      </w:r>
      <w:r w:rsidR="00E35C52">
        <w:rPr>
          <w:rFonts w:ascii="Times New Roman" w:eastAsia="Times New Roman" w:hAnsi="Times New Roman" w:cs="Times New Roman"/>
          <w:sz w:val="24"/>
          <w:szCs w:val="24"/>
          <w:lang w:eastAsia="tr-TR"/>
        </w:rPr>
        <w:t>7</w:t>
      </w:r>
      <w:r w:rsidR="00D42478" w:rsidRPr="001174AF">
        <w:rPr>
          <w:rFonts w:ascii="Times New Roman" w:eastAsia="Times New Roman" w:hAnsi="Times New Roman" w:cs="Times New Roman"/>
          <w:sz w:val="24"/>
          <w:szCs w:val="24"/>
          <w:lang w:eastAsia="tr-TR"/>
        </w:rPr>
        <w:t xml:space="preserve">]. </w:t>
      </w:r>
      <w:r w:rsidRPr="001174AF">
        <w:rPr>
          <w:rFonts w:ascii="Times New Roman" w:eastAsia="Times New Roman" w:hAnsi="Times New Roman" w:cs="Times New Roman"/>
          <w:sz w:val="24"/>
          <w:szCs w:val="24"/>
          <w:lang w:eastAsia="tr-TR"/>
        </w:rPr>
        <w:t>Çıkış örneklerinin toplam sertlik değerleri yumuşak su sertlik değerlerindedir ve rahat içimli sudur.</w:t>
      </w:r>
    </w:p>
    <w:p w:rsidR="002A7D03" w:rsidRPr="001174AF" w:rsidRDefault="002A7D03" w:rsidP="008B6774">
      <w:pPr>
        <w:spacing w:line="360" w:lineRule="auto"/>
        <w:jc w:val="both"/>
        <w:rPr>
          <w:rFonts w:ascii="Times New Roman" w:eastAsia="Times New Roman" w:hAnsi="Times New Roman" w:cs="Times New Roman"/>
          <w:sz w:val="24"/>
          <w:szCs w:val="24"/>
          <w:lang w:eastAsia="tr-TR"/>
        </w:rPr>
      </w:pPr>
      <w:r w:rsidRPr="001174AF">
        <w:rPr>
          <w:rFonts w:ascii="Times New Roman" w:eastAsia="Times New Roman" w:hAnsi="Times New Roman" w:cs="Times New Roman"/>
          <w:sz w:val="24"/>
          <w:szCs w:val="24"/>
          <w:lang w:eastAsia="tr-TR"/>
        </w:rPr>
        <w:t>Suyun sertliğinin çok düşük olması da arzu edilmez. Çok yumuşak sular agresif (aşındırıcı) bir etki yapar. Ayrıca sertliğin fazlası suyun tadını bozduğu gibi sağlık sorunlarına da yol açabilir. Sert suları içen bölgelerde kalp-damar hastalıkları ölümlerinin yumuşak suları içen bölgelere kıyasla düşük bulunduğunu gösteren istatistikler vardır. İçme suyu için uygun sertlik 75-100 mg/L CaCO</w:t>
      </w:r>
      <w:r w:rsidRPr="001174AF">
        <w:rPr>
          <w:rFonts w:ascii="Times New Roman" w:eastAsia="Times New Roman" w:hAnsi="Times New Roman" w:cs="Times New Roman"/>
          <w:sz w:val="24"/>
          <w:szCs w:val="24"/>
          <w:vertAlign w:val="subscript"/>
          <w:lang w:eastAsia="tr-TR"/>
        </w:rPr>
        <w:t>3</w:t>
      </w:r>
      <w:r w:rsidRPr="001174AF">
        <w:rPr>
          <w:rFonts w:ascii="Times New Roman" w:eastAsia="Times New Roman" w:hAnsi="Times New Roman" w:cs="Times New Roman"/>
          <w:sz w:val="24"/>
          <w:szCs w:val="24"/>
          <w:lang w:eastAsia="tr-TR"/>
        </w:rPr>
        <w:t xml:space="preserve">  olarak ifade edilmektedir</w:t>
      </w:r>
      <w:r w:rsidR="00D42478" w:rsidRPr="001174AF">
        <w:rPr>
          <w:rFonts w:ascii="Times New Roman" w:eastAsia="Times New Roman" w:hAnsi="Times New Roman" w:cs="Times New Roman"/>
          <w:sz w:val="24"/>
          <w:szCs w:val="24"/>
          <w:lang w:eastAsia="tr-TR"/>
        </w:rPr>
        <w:t xml:space="preserve"> [</w:t>
      </w:r>
      <w:r w:rsidR="00E35C52">
        <w:rPr>
          <w:rFonts w:ascii="Times New Roman" w:eastAsia="Times New Roman" w:hAnsi="Times New Roman" w:cs="Times New Roman"/>
          <w:sz w:val="24"/>
          <w:szCs w:val="24"/>
          <w:lang w:eastAsia="tr-TR"/>
        </w:rPr>
        <w:t>7</w:t>
      </w:r>
      <w:r w:rsidR="00D42478" w:rsidRPr="001174AF">
        <w:rPr>
          <w:rFonts w:ascii="Times New Roman" w:eastAsia="Times New Roman" w:hAnsi="Times New Roman" w:cs="Times New Roman"/>
          <w:sz w:val="24"/>
          <w:szCs w:val="24"/>
          <w:lang w:eastAsia="tr-TR"/>
        </w:rPr>
        <w:t>].</w:t>
      </w:r>
    </w:p>
    <w:p w:rsidR="00924556" w:rsidRPr="001174AF" w:rsidRDefault="008D535D" w:rsidP="008B6774">
      <w:pPr>
        <w:shd w:val="clear" w:color="auto" w:fill="FFFFFF"/>
        <w:spacing w:before="150" w:after="225" w:line="360" w:lineRule="auto"/>
        <w:rPr>
          <w:rFonts w:ascii="Times New Roman" w:eastAsia="Times New Roman" w:hAnsi="Times New Roman" w:cs="Times New Roman"/>
          <w:b/>
          <w:bCs/>
          <w:color w:val="000000"/>
          <w:sz w:val="24"/>
          <w:szCs w:val="24"/>
          <w:u w:val="single"/>
          <w:lang w:eastAsia="tr-TR"/>
        </w:rPr>
      </w:pPr>
      <w:r w:rsidRPr="001174AF">
        <w:rPr>
          <w:rFonts w:ascii="Times New Roman" w:eastAsia="Times New Roman" w:hAnsi="Times New Roman" w:cs="Times New Roman"/>
          <w:b/>
          <w:bCs/>
          <w:color w:val="000000"/>
          <w:sz w:val="24"/>
          <w:szCs w:val="24"/>
          <w:u w:val="single"/>
          <w:lang w:eastAsia="tr-TR"/>
        </w:rPr>
        <w:t>Demir</w:t>
      </w:r>
    </w:p>
    <w:p w:rsidR="00924556" w:rsidRPr="001174AF" w:rsidRDefault="00924556" w:rsidP="008B6774">
      <w:pPr>
        <w:shd w:val="clear" w:color="auto" w:fill="FFFFFF"/>
        <w:spacing w:before="150" w:after="225" w:line="360" w:lineRule="auto"/>
        <w:jc w:val="both"/>
        <w:rPr>
          <w:rFonts w:ascii="Times New Roman" w:eastAsia="Times New Roman" w:hAnsi="Times New Roman" w:cs="Times New Roman"/>
          <w:bCs/>
          <w:color w:val="000000"/>
          <w:sz w:val="24"/>
          <w:szCs w:val="24"/>
          <w:lang w:eastAsia="tr-TR"/>
        </w:rPr>
      </w:pPr>
      <w:r w:rsidRPr="001174AF">
        <w:rPr>
          <w:rFonts w:ascii="Times New Roman" w:eastAsia="Times New Roman" w:hAnsi="Times New Roman" w:cs="Times New Roman"/>
          <w:bCs/>
          <w:color w:val="000000"/>
          <w:sz w:val="24"/>
          <w:szCs w:val="24"/>
          <w:lang w:eastAsia="tr-TR"/>
        </w:rPr>
        <w:t>İncelenen giriş örneklerinin %57’sinde demir tespit edilememiştir. Geri kalan %43’lük giriş suyu örneklerindeki demir düzeyi 1,92-169 µg/L aralığında ve ortalama olarak 29,08 µg/L değerindedir</w:t>
      </w:r>
      <w:r w:rsidR="002A7D03" w:rsidRPr="001174AF">
        <w:rPr>
          <w:rFonts w:ascii="Times New Roman" w:eastAsia="Times New Roman" w:hAnsi="Times New Roman" w:cs="Times New Roman"/>
          <w:bCs/>
          <w:color w:val="000000"/>
          <w:sz w:val="24"/>
          <w:szCs w:val="24"/>
          <w:lang w:eastAsia="tr-TR"/>
        </w:rPr>
        <w:t xml:space="preserve"> (Tablo </w:t>
      </w:r>
      <w:r w:rsidR="00AF6D56" w:rsidRPr="001174AF">
        <w:rPr>
          <w:rFonts w:ascii="Times New Roman" w:eastAsia="Times New Roman" w:hAnsi="Times New Roman" w:cs="Times New Roman"/>
          <w:bCs/>
          <w:color w:val="000000"/>
          <w:sz w:val="24"/>
          <w:szCs w:val="24"/>
          <w:lang w:eastAsia="tr-TR"/>
        </w:rPr>
        <w:t>2</w:t>
      </w:r>
      <w:r w:rsidR="002A7D03" w:rsidRPr="001174AF">
        <w:rPr>
          <w:rFonts w:ascii="Times New Roman" w:eastAsia="Times New Roman" w:hAnsi="Times New Roman" w:cs="Times New Roman"/>
          <w:bCs/>
          <w:color w:val="000000"/>
          <w:sz w:val="24"/>
          <w:szCs w:val="24"/>
          <w:lang w:eastAsia="tr-TR"/>
        </w:rPr>
        <w:t>2)</w:t>
      </w:r>
      <w:r w:rsidRPr="001174AF">
        <w:rPr>
          <w:rFonts w:ascii="Times New Roman" w:eastAsia="Times New Roman" w:hAnsi="Times New Roman" w:cs="Times New Roman"/>
          <w:bCs/>
          <w:color w:val="000000"/>
          <w:sz w:val="24"/>
          <w:szCs w:val="24"/>
          <w:lang w:eastAsia="tr-TR"/>
        </w:rPr>
        <w:t xml:space="preserve">. Şebeke suyu demir düzeyi </w:t>
      </w:r>
      <w:r w:rsidRPr="001174AF">
        <w:rPr>
          <w:rFonts w:ascii="Times New Roman" w:hAnsi="Times New Roman" w:cs="Times New Roman"/>
          <w:sz w:val="24"/>
          <w:szCs w:val="24"/>
        </w:rPr>
        <w:t>İnsani Tüketim Amaçlı Sular hakkındaki yönetmeliğe uygundur ( max 200</w:t>
      </w:r>
      <w:r w:rsidR="008D535D" w:rsidRPr="001174AF">
        <w:rPr>
          <w:rFonts w:ascii="Times New Roman" w:eastAsia="Times New Roman" w:hAnsi="Times New Roman" w:cs="Times New Roman"/>
          <w:bCs/>
          <w:color w:val="000000"/>
          <w:sz w:val="24"/>
          <w:szCs w:val="24"/>
          <w:lang w:eastAsia="tr-TR"/>
        </w:rPr>
        <w:t xml:space="preserve"> µg/L). </w:t>
      </w:r>
      <w:r w:rsidRPr="001174AF">
        <w:rPr>
          <w:rFonts w:ascii="Times New Roman" w:eastAsia="Times New Roman" w:hAnsi="Times New Roman" w:cs="Times New Roman"/>
          <w:bCs/>
          <w:color w:val="000000"/>
          <w:sz w:val="24"/>
          <w:szCs w:val="24"/>
          <w:lang w:eastAsia="tr-TR"/>
        </w:rPr>
        <w:t>Diğer taraftan, incelenen çıkış örneklerinde sadece %5 oranında örnekte demir metaline rastlanmıştır. Saptanan demir metalinin düzeyi oldukça düşük, ortalama 37 µg/L (12,9-133,4 µg/L aralığında) bulunmuştur. %53 giriş suyu örneğinde demir metaline rastlanmaması şebeke suyunun demir açısından kaliteli olduğunun bir göstergesidir. Diğer taraftan az miktarda da olsa bulunan demir metalini arıtma sistemlerinin performanslı bir şekilde arıttığı gözlenmiştir.</w:t>
      </w:r>
    </w:p>
    <w:p w:rsidR="002A7D03" w:rsidRPr="001174AF" w:rsidRDefault="002A7D03" w:rsidP="008B6774">
      <w:pPr>
        <w:shd w:val="clear" w:color="auto" w:fill="FFFFFF"/>
        <w:spacing w:before="150" w:after="225" w:line="360" w:lineRule="auto"/>
        <w:jc w:val="both"/>
        <w:rPr>
          <w:rFonts w:ascii="Times New Roman" w:eastAsia="Times New Roman" w:hAnsi="Times New Roman" w:cs="Times New Roman"/>
          <w:bCs/>
          <w:color w:val="000000"/>
          <w:sz w:val="24"/>
          <w:szCs w:val="24"/>
          <w:lang w:eastAsia="tr-TR"/>
        </w:rPr>
      </w:pPr>
      <w:r w:rsidRPr="001174AF">
        <w:rPr>
          <w:rFonts w:ascii="Times New Roman" w:eastAsia="Times New Roman" w:hAnsi="Times New Roman" w:cs="Times New Roman"/>
          <w:bCs/>
          <w:color w:val="000000"/>
          <w:sz w:val="24"/>
          <w:szCs w:val="24"/>
          <w:lang w:eastAsia="tr-TR"/>
        </w:rPr>
        <w:t>Demir doğal sularda bir miktar bulunsada aşınmış veya eskimiş borulardan da karışabilir. Suda fazla miktarda bulunan demir, suyu renklendirip bulanıklaştırdığı gibi aynı zamanda suya metalik bir tat verir. Su borularının iç çeperlerinde birikebilir ve borunun kesitinin daralması sebebi ile basınç artışlarına ve yük kayıplarına sebep olabilir. Diğer yandan, suyun iletildiği borularda serbest halde bulunan demir metali, bazı bakterilerinin çoğalmasına da sebebiyet verebilir. Borularda biyofilm oluşturarak çoğalan bu bakteriler, borularda kesit daralmasına, ayrıca zaman zaman koparak içme suyunun kirlenmesine ve boru, vana, su saati gibi aksamın tıkanmasına sebep olmaktadır. Ayrıca, zamanla borunun içinde çoğalan bu bakteriler sağlık sorunlarına yol açabilmekte ve suya kötü bir tat ve koku verebilmektedir.</w:t>
      </w:r>
    </w:p>
    <w:p w:rsidR="00924556" w:rsidRPr="001174AF" w:rsidRDefault="008D535D" w:rsidP="008B6774">
      <w:pPr>
        <w:shd w:val="clear" w:color="auto" w:fill="FFFFFF"/>
        <w:tabs>
          <w:tab w:val="left" w:pos="2193"/>
        </w:tabs>
        <w:spacing w:before="150" w:after="225" w:line="360" w:lineRule="auto"/>
        <w:rPr>
          <w:rFonts w:ascii="Times New Roman" w:eastAsia="Times New Roman" w:hAnsi="Times New Roman" w:cs="Times New Roman"/>
          <w:bCs/>
          <w:color w:val="000000"/>
          <w:sz w:val="24"/>
          <w:szCs w:val="24"/>
          <w:u w:val="single"/>
          <w:lang w:eastAsia="tr-TR"/>
        </w:rPr>
      </w:pPr>
      <w:r w:rsidRPr="001174AF">
        <w:rPr>
          <w:rFonts w:ascii="Times New Roman" w:hAnsi="Times New Roman" w:cs="Times New Roman"/>
          <w:b/>
          <w:sz w:val="24"/>
          <w:szCs w:val="24"/>
          <w:u w:val="single"/>
        </w:rPr>
        <w:t>Alüminyum</w:t>
      </w:r>
    </w:p>
    <w:p w:rsidR="00924556" w:rsidRPr="001174AF" w:rsidRDefault="00924556" w:rsidP="008B6774">
      <w:pPr>
        <w:shd w:val="clear" w:color="auto" w:fill="FFFFFF"/>
        <w:spacing w:before="150" w:after="225" w:line="360" w:lineRule="auto"/>
        <w:jc w:val="both"/>
        <w:rPr>
          <w:rFonts w:ascii="Times New Roman" w:eastAsia="Times New Roman" w:hAnsi="Times New Roman" w:cs="Times New Roman"/>
          <w:bCs/>
          <w:color w:val="000000"/>
          <w:sz w:val="24"/>
          <w:szCs w:val="24"/>
          <w:lang w:eastAsia="tr-TR"/>
        </w:rPr>
      </w:pPr>
      <w:r w:rsidRPr="001174AF">
        <w:rPr>
          <w:rFonts w:ascii="Times New Roman" w:eastAsia="Times New Roman" w:hAnsi="Times New Roman" w:cs="Times New Roman"/>
          <w:bCs/>
          <w:color w:val="000000"/>
          <w:sz w:val="24"/>
          <w:szCs w:val="24"/>
          <w:lang w:eastAsia="tr-TR"/>
        </w:rPr>
        <w:t xml:space="preserve">İncelenen giriş örneklerinin %73’sinde alüminyum tespit </w:t>
      </w:r>
      <w:r w:rsidR="008D535D" w:rsidRPr="001174AF">
        <w:rPr>
          <w:rFonts w:ascii="Times New Roman" w:eastAsia="Times New Roman" w:hAnsi="Times New Roman" w:cs="Times New Roman"/>
          <w:bCs/>
          <w:color w:val="000000"/>
          <w:sz w:val="24"/>
          <w:szCs w:val="24"/>
          <w:lang w:eastAsia="tr-TR"/>
        </w:rPr>
        <w:t>edilememiştir. Geri kalan %27’li</w:t>
      </w:r>
      <w:r w:rsidRPr="001174AF">
        <w:rPr>
          <w:rFonts w:ascii="Times New Roman" w:eastAsia="Times New Roman" w:hAnsi="Times New Roman" w:cs="Times New Roman"/>
          <w:bCs/>
          <w:color w:val="000000"/>
          <w:sz w:val="24"/>
          <w:szCs w:val="24"/>
          <w:lang w:eastAsia="tr-TR"/>
        </w:rPr>
        <w:t>k giriş suyu örneklerindeki alüminyum düzeyi 1-163,6 µg/L aralığında ve orta</w:t>
      </w:r>
      <w:r w:rsidR="008D535D" w:rsidRPr="001174AF">
        <w:rPr>
          <w:rFonts w:ascii="Times New Roman" w:eastAsia="Times New Roman" w:hAnsi="Times New Roman" w:cs="Times New Roman"/>
          <w:bCs/>
          <w:color w:val="000000"/>
          <w:sz w:val="24"/>
          <w:szCs w:val="24"/>
          <w:lang w:eastAsia="tr-TR"/>
        </w:rPr>
        <w:t>lama olarak 14,89 µg/L`</w:t>
      </w:r>
      <w:r w:rsidRPr="001174AF">
        <w:rPr>
          <w:rFonts w:ascii="Times New Roman" w:eastAsia="Times New Roman" w:hAnsi="Times New Roman" w:cs="Times New Roman"/>
          <w:bCs/>
          <w:color w:val="000000"/>
          <w:sz w:val="24"/>
          <w:szCs w:val="24"/>
          <w:lang w:eastAsia="tr-TR"/>
        </w:rPr>
        <w:t>dir</w:t>
      </w:r>
      <w:r w:rsidR="002A7D03" w:rsidRPr="001174AF">
        <w:rPr>
          <w:rFonts w:ascii="Times New Roman" w:eastAsia="Times New Roman" w:hAnsi="Times New Roman" w:cs="Times New Roman"/>
          <w:bCs/>
          <w:color w:val="000000"/>
          <w:sz w:val="24"/>
          <w:szCs w:val="24"/>
          <w:lang w:eastAsia="tr-TR"/>
        </w:rPr>
        <w:t xml:space="preserve"> (Tablo </w:t>
      </w:r>
      <w:r w:rsidR="00650B86" w:rsidRPr="001174AF">
        <w:rPr>
          <w:rFonts w:ascii="Times New Roman" w:eastAsia="Times New Roman" w:hAnsi="Times New Roman" w:cs="Times New Roman"/>
          <w:bCs/>
          <w:color w:val="000000"/>
          <w:sz w:val="24"/>
          <w:szCs w:val="24"/>
          <w:lang w:eastAsia="tr-TR"/>
        </w:rPr>
        <w:t>2</w:t>
      </w:r>
      <w:r w:rsidR="002A7D03" w:rsidRPr="001174AF">
        <w:rPr>
          <w:rFonts w:ascii="Times New Roman" w:eastAsia="Times New Roman" w:hAnsi="Times New Roman" w:cs="Times New Roman"/>
          <w:bCs/>
          <w:color w:val="000000"/>
          <w:sz w:val="24"/>
          <w:szCs w:val="24"/>
          <w:lang w:eastAsia="tr-TR"/>
        </w:rPr>
        <w:t>2)</w:t>
      </w:r>
      <w:r w:rsidRPr="001174AF">
        <w:rPr>
          <w:rFonts w:ascii="Times New Roman" w:eastAsia="Times New Roman" w:hAnsi="Times New Roman" w:cs="Times New Roman"/>
          <w:bCs/>
          <w:color w:val="000000"/>
          <w:sz w:val="24"/>
          <w:szCs w:val="24"/>
          <w:lang w:eastAsia="tr-TR"/>
        </w:rPr>
        <w:t xml:space="preserve">. Şebeke suyu </w:t>
      </w:r>
      <w:r w:rsidR="008D535D" w:rsidRPr="001174AF">
        <w:rPr>
          <w:rFonts w:ascii="Times New Roman" w:eastAsia="Times New Roman" w:hAnsi="Times New Roman" w:cs="Times New Roman"/>
          <w:bCs/>
          <w:color w:val="000000"/>
          <w:sz w:val="24"/>
          <w:szCs w:val="24"/>
          <w:lang w:eastAsia="tr-TR"/>
        </w:rPr>
        <w:t>alüminyum</w:t>
      </w:r>
      <w:r w:rsidRPr="001174AF">
        <w:rPr>
          <w:rFonts w:ascii="Times New Roman" w:eastAsia="Times New Roman" w:hAnsi="Times New Roman" w:cs="Times New Roman"/>
          <w:bCs/>
          <w:color w:val="000000"/>
          <w:sz w:val="24"/>
          <w:szCs w:val="24"/>
          <w:lang w:eastAsia="tr-TR"/>
        </w:rPr>
        <w:t xml:space="preserve"> düzeyi </w:t>
      </w:r>
      <w:r w:rsidRPr="001174AF">
        <w:rPr>
          <w:rFonts w:ascii="Times New Roman" w:hAnsi="Times New Roman" w:cs="Times New Roman"/>
          <w:sz w:val="24"/>
          <w:szCs w:val="24"/>
        </w:rPr>
        <w:t>İnsani Tüketim Amaçlı Sular hakkındaki yönetmeliğe uygundur ( max 200</w:t>
      </w:r>
      <w:r w:rsidRPr="001174AF">
        <w:rPr>
          <w:rFonts w:ascii="Times New Roman" w:eastAsia="Times New Roman" w:hAnsi="Times New Roman" w:cs="Times New Roman"/>
          <w:bCs/>
          <w:color w:val="000000"/>
          <w:sz w:val="24"/>
          <w:szCs w:val="24"/>
          <w:lang w:eastAsia="tr-TR"/>
        </w:rPr>
        <w:t xml:space="preserve"> µg/L). </w:t>
      </w:r>
      <w:r w:rsidRPr="001174AF">
        <w:rPr>
          <w:rFonts w:ascii="Times New Roman" w:hAnsi="Times New Roman" w:cs="Times New Roman"/>
          <w:sz w:val="24"/>
          <w:szCs w:val="24"/>
        </w:rPr>
        <w:t xml:space="preserve"> İncelenen çıkış örneklerinde ise 1,01-22,6</w:t>
      </w:r>
      <w:r w:rsidRPr="001174AF">
        <w:rPr>
          <w:rFonts w:ascii="Times New Roman" w:eastAsia="Times New Roman" w:hAnsi="Times New Roman" w:cs="Times New Roman"/>
          <w:bCs/>
          <w:color w:val="000000"/>
          <w:sz w:val="24"/>
          <w:szCs w:val="24"/>
          <w:lang w:eastAsia="tr-TR"/>
        </w:rPr>
        <w:t xml:space="preserve"> µg/L aralığında ve ortalama olarak 3,81 µg/L olarak ölçülmüştür.  %73 giriş suyu örneğinde demir metaline rastlanmaması şebeke suyunun alüminyum açısından kaliteli olduğunun bir göstergesidir. Diğer taraftan demir metalinin arıtılması gibi arıtma sistemlerinin performansı </w:t>
      </w:r>
      <w:r w:rsidR="005044E0" w:rsidRPr="001174AF">
        <w:rPr>
          <w:rFonts w:ascii="Times New Roman" w:eastAsia="Times New Roman" w:hAnsi="Times New Roman" w:cs="Times New Roman"/>
          <w:bCs/>
          <w:color w:val="000000"/>
          <w:sz w:val="24"/>
          <w:szCs w:val="24"/>
          <w:lang w:eastAsia="tr-TR"/>
        </w:rPr>
        <w:t>alüminyum</w:t>
      </w:r>
      <w:r w:rsidRPr="001174AF">
        <w:rPr>
          <w:rFonts w:ascii="Times New Roman" w:eastAsia="Times New Roman" w:hAnsi="Times New Roman" w:cs="Times New Roman"/>
          <w:bCs/>
          <w:color w:val="000000"/>
          <w:sz w:val="24"/>
          <w:szCs w:val="24"/>
          <w:lang w:eastAsia="tr-TR"/>
        </w:rPr>
        <w:t xml:space="preserve"> metalinin sudan arıtılmasında</w:t>
      </w:r>
      <w:r w:rsidR="005044E0" w:rsidRPr="001174AF">
        <w:rPr>
          <w:rFonts w:ascii="Times New Roman" w:eastAsia="Times New Roman" w:hAnsi="Times New Roman" w:cs="Times New Roman"/>
          <w:bCs/>
          <w:color w:val="000000"/>
          <w:sz w:val="24"/>
          <w:szCs w:val="24"/>
          <w:lang w:eastAsia="tr-TR"/>
        </w:rPr>
        <w:t>n</w:t>
      </w:r>
      <w:r w:rsidRPr="001174AF">
        <w:rPr>
          <w:rFonts w:ascii="Times New Roman" w:eastAsia="Times New Roman" w:hAnsi="Times New Roman" w:cs="Times New Roman"/>
          <w:bCs/>
          <w:color w:val="000000"/>
          <w:sz w:val="24"/>
          <w:szCs w:val="24"/>
          <w:lang w:eastAsia="tr-TR"/>
        </w:rPr>
        <w:t xml:space="preserve"> başarılıdır.</w:t>
      </w:r>
    </w:p>
    <w:p w:rsidR="001F20A0" w:rsidRPr="001174AF" w:rsidRDefault="002A7D03" w:rsidP="008B6774">
      <w:pPr>
        <w:shd w:val="clear" w:color="auto" w:fill="FFFFFF"/>
        <w:spacing w:before="150" w:after="225" w:line="360" w:lineRule="auto"/>
        <w:jc w:val="both"/>
        <w:rPr>
          <w:rFonts w:ascii="Times New Roman" w:hAnsi="Times New Roman" w:cs="Times New Roman"/>
          <w:sz w:val="24"/>
          <w:szCs w:val="24"/>
        </w:rPr>
      </w:pPr>
      <w:r w:rsidRPr="001174AF">
        <w:rPr>
          <w:rFonts w:ascii="Times New Roman" w:eastAsia="Times New Roman" w:hAnsi="Times New Roman" w:cs="Times New Roman"/>
          <w:bCs/>
          <w:color w:val="000000"/>
          <w:sz w:val="24"/>
          <w:szCs w:val="24"/>
          <w:lang w:eastAsia="tr-TR"/>
        </w:rPr>
        <w:t>Alüminyum ve demir tuzları gibi flokulantlar ham suyu arıtmak için kullanıldığı için aşırı kullanımı arıtılmış suda alüminyum kirliliğine sebep olabilir. Sudaki bu kirlilik, endüstriyel kirlenmeden veya toprak yapısından kaynaklanabilir. Alüminyum fazlalığı suya bulanık mavimsi bir görünüş verir. Vücutta fazla birikmesi nörolojik rahatsızlıklara sebep olabilmektedir.</w:t>
      </w:r>
    </w:p>
    <w:p w:rsidR="00924556" w:rsidRPr="001174AF" w:rsidRDefault="005044E0" w:rsidP="008B6774">
      <w:pPr>
        <w:spacing w:line="360" w:lineRule="auto"/>
        <w:rPr>
          <w:rFonts w:ascii="Times New Roman" w:hAnsi="Times New Roman" w:cs="Times New Roman"/>
          <w:b/>
          <w:sz w:val="24"/>
          <w:szCs w:val="24"/>
          <w:u w:val="single"/>
        </w:rPr>
      </w:pPr>
      <w:r w:rsidRPr="001174AF">
        <w:rPr>
          <w:rFonts w:ascii="Times New Roman" w:hAnsi="Times New Roman" w:cs="Times New Roman"/>
          <w:b/>
          <w:sz w:val="24"/>
          <w:szCs w:val="24"/>
          <w:u w:val="single"/>
        </w:rPr>
        <w:t>Nitrat</w:t>
      </w:r>
    </w:p>
    <w:p w:rsidR="00F50C9B" w:rsidRPr="001174AF" w:rsidRDefault="00924556" w:rsidP="008B6774">
      <w:pPr>
        <w:shd w:val="clear" w:color="auto" w:fill="FFFFFF"/>
        <w:spacing w:before="150" w:after="225" w:line="360" w:lineRule="auto"/>
        <w:jc w:val="both"/>
        <w:rPr>
          <w:rFonts w:ascii="Times New Roman" w:eastAsia="Times New Roman" w:hAnsi="Times New Roman" w:cs="Times New Roman"/>
          <w:bCs/>
          <w:color w:val="000000"/>
          <w:sz w:val="24"/>
          <w:szCs w:val="24"/>
          <w:lang w:eastAsia="tr-TR"/>
        </w:rPr>
      </w:pPr>
      <w:r w:rsidRPr="001174AF">
        <w:rPr>
          <w:rFonts w:ascii="Times New Roman" w:eastAsia="Times New Roman" w:hAnsi="Times New Roman" w:cs="Times New Roman"/>
          <w:bCs/>
          <w:color w:val="000000"/>
          <w:sz w:val="24"/>
          <w:szCs w:val="24"/>
          <w:lang w:eastAsia="tr-TR"/>
        </w:rPr>
        <w:t>İncelenen giriş örneklerinin</w:t>
      </w:r>
      <w:r w:rsidRPr="001174AF">
        <w:rPr>
          <w:rFonts w:ascii="Times New Roman" w:hAnsi="Times New Roman" w:cs="Times New Roman"/>
          <w:sz w:val="24"/>
          <w:szCs w:val="24"/>
        </w:rPr>
        <w:t xml:space="preserve"> bir tanesi hariç </w:t>
      </w:r>
      <w:r w:rsidR="005044E0" w:rsidRPr="001174AF">
        <w:rPr>
          <w:rFonts w:ascii="Times New Roman" w:hAnsi="Times New Roman" w:cs="Times New Roman"/>
          <w:sz w:val="24"/>
          <w:szCs w:val="24"/>
        </w:rPr>
        <w:t>diğer su numunelerinde nitrat</w:t>
      </w:r>
      <w:r w:rsidRPr="001174AF">
        <w:rPr>
          <w:rFonts w:ascii="Times New Roman" w:hAnsi="Times New Roman" w:cs="Times New Roman"/>
          <w:sz w:val="24"/>
          <w:szCs w:val="24"/>
        </w:rPr>
        <w:t>a rastlanmıştır. Tespit edilen nitrat değeri 0,6-133,2</w:t>
      </w:r>
      <w:r w:rsidRPr="001174AF">
        <w:rPr>
          <w:rFonts w:ascii="Times New Roman" w:eastAsia="Times New Roman" w:hAnsi="Times New Roman" w:cs="Times New Roman"/>
          <w:bCs/>
          <w:color w:val="000000"/>
          <w:sz w:val="24"/>
          <w:szCs w:val="24"/>
          <w:lang w:eastAsia="tr-TR"/>
        </w:rPr>
        <w:t xml:space="preserve"> mg/L</w:t>
      </w:r>
      <w:r w:rsidRPr="001174AF">
        <w:rPr>
          <w:rFonts w:ascii="Times New Roman" w:hAnsi="Times New Roman" w:cs="Times New Roman"/>
          <w:b/>
          <w:sz w:val="24"/>
          <w:szCs w:val="24"/>
        </w:rPr>
        <w:t xml:space="preserve"> </w:t>
      </w:r>
      <w:r w:rsidRPr="001174AF">
        <w:rPr>
          <w:rFonts w:ascii="Times New Roman" w:hAnsi="Times New Roman" w:cs="Times New Roman"/>
          <w:sz w:val="24"/>
          <w:szCs w:val="24"/>
        </w:rPr>
        <w:t>aralığında ve ortalama 4,22</w:t>
      </w:r>
      <w:r w:rsidRPr="001174AF">
        <w:rPr>
          <w:rFonts w:ascii="Times New Roman" w:hAnsi="Times New Roman" w:cs="Times New Roman"/>
          <w:b/>
          <w:sz w:val="24"/>
          <w:szCs w:val="24"/>
        </w:rPr>
        <w:t xml:space="preserve"> </w:t>
      </w:r>
      <w:r w:rsidRPr="001174AF">
        <w:rPr>
          <w:rFonts w:ascii="Times New Roman" w:eastAsia="Times New Roman" w:hAnsi="Times New Roman" w:cs="Times New Roman"/>
          <w:bCs/>
          <w:color w:val="000000"/>
          <w:sz w:val="24"/>
          <w:szCs w:val="24"/>
          <w:lang w:eastAsia="tr-TR"/>
        </w:rPr>
        <w:t>mg/L olarak ölçülmüştür</w:t>
      </w:r>
      <w:r w:rsidR="002A7D03" w:rsidRPr="001174AF">
        <w:rPr>
          <w:rFonts w:ascii="Times New Roman" w:eastAsia="Times New Roman" w:hAnsi="Times New Roman" w:cs="Times New Roman"/>
          <w:bCs/>
          <w:color w:val="000000"/>
          <w:sz w:val="24"/>
          <w:szCs w:val="24"/>
          <w:lang w:eastAsia="tr-TR"/>
        </w:rPr>
        <w:t xml:space="preserve"> (Tablo </w:t>
      </w:r>
      <w:r w:rsidR="00AF6D56" w:rsidRPr="001174AF">
        <w:rPr>
          <w:rFonts w:ascii="Times New Roman" w:eastAsia="Times New Roman" w:hAnsi="Times New Roman" w:cs="Times New Roman"/>
          <w:bCs/>
          <w:color w:val="000000"/>
          <w:sz w:val="24"/>
          <w:szCs w:val="24"/>
          <w:lang w:eastAsia="tr-TR"/>
        </w:rPr>
        <w:t>2</w:t>
      </w:r>
      <w:r w:rsidR="002A7D03" w:rsidRPr="001174AF">
        <w:rPr>
          <w:rFonts w:ascii="Times New Roman" w:eastAsia="Times New Roman" w:hAnsi="Times New Roman" w:cs="Times New Roman"/>
          <w:bCs/>
          <w:color w:val="000000"/>
          <w:sz w:val="24"/>
          <w:szCs w:val="24"/>
          <w:lang w:eastAsia="tr-TR"/>
        </w:rPr>
        <w:t>2)</w:t>
      </w:r>
      <w:r w:rsidRPr="001174AF">
        <w:rPr>
          <w:rFonts w:ascii="Times New Roman" w:eastAsia="Times New Roman" w:hAnsi="Times New Roman" w:cs="Times New Roman"/>
          <w:bCs/>
          <w:color w:val="000000"/>
          <w:sz w:val="24"/>
          <w:szCs w:val="24"/>
          <w:lang w:eastAsia="tr-TR"/>
        </w:rPr>
        <w:t xml:space="preserve">. 3 haneden alınan giriş suyu örneklerinde nitrat miktarı sırasıyla 133,2 mg/L; 109,9 mg/L ve 59,3 mg/L ‘dır. Bu düzeydeki nitrat miktarının şebeke suyunda bulunması </w:t>
      </w:r>
      <w:r w:rsidRPr="001174AF">
        <w:rPr>
          <w:rFonts w:ascii="Times New Roman" w:hAnsi="Times New Roman" w:cs="Times New Roman"/>
          <w:sz w:val="24"/>
          <w:szCs w:val="24"/>
        </w:rPr>
        <w:t>İnsani Tüketim Amaçlı Sular hakkındaki yönetmeliğe uygun değildir ( max 50</w:t>
      </w:r>
      <w:r w:rsidRPr="001174AF">
        <w:rPr>
          <w:rFonts w:ascii="Times New Roman" w:eastAsia="Times New Roman" w:hAnsi="Times New Roman" w:cs="Times New Roman"/>
          <w:bCs/>
          <w:color w:val="000000"/>
          <w:sz w:val="24"/>
          <w:szCs w:val="24"/>
          <w:lang w:eastAsia="tr-TR"/>
        </w:rPr>
        <w:t xml:space="preserve"> mg/L). </w:t>
      </w:r>
      <w:r w:rsidR="00F50C9B" w:rsidRPr="001174AF">
        <w:rPr>
          <w:rFonts w:ascii="Times New Roman" w:eastAsia="Times New Roman" w:hAnsi="Times New Roman" w:cs="Times New Roman"/>
          <w:bCs/>
          <w:color w:val="000000"/>
          <w:sz w:val="24"/>
          <w:szCs w:val="24"/>
          <w:lang w:eastAsia="tr-TR"/>
        </w:rPr>
        <w:t>Bu 3 örnekte ş</w:t>
      </w:r>
      <w:r w:rsidR="005044E0" w:rsidRPr="001174AF">
        <w:rPr>
          <w:rFonts w:ascii="Times New Roman" w:eastAsia="Times New Roman" w:hAnsi="Times New Roman" w:cs="Times New Roman"/>
          <w:bCs/>
          <w:color w:val="000000"/>
          <w:sz w:val="24"/>
          <w:szCs w:val="24"/>
          <w:lang w:eastAsia="tr-TR"/>
        </w:rPr>
        <w:t>ebeke suyunda o</w:t>
      </w:r>
      <w:r w:rsidRPr="001174AF">
        <w:rPr>
          <w:rFonts w:ascii="Times New Roman" w:eastAsia="Times New Roman" w:hAnsi="Times New Roman" w:cs="Times New Roman"/>
          <w:bCs/>
          <w:color w:val="000000"/>
          <w:sz w:val="24"/>
          <w:szCs w:val="24"/>
          <w:lang w:eastAsia="tr-TR"/>
        </w:rPr>
        <w:t xml:space="preserve">rganik bir kirlenmenin olduğundan bahsedilebilir. </w:t>
      </w:r>
    </w:p>
    <w:p w:rsidR="00924556" w:rsidRPr="001174AF" w:rsidRDefault="00924556" w:rsidP="008B6774">
      <w:pPr>
        <w:shd w:val="clear" w:color="auto" w:fill="FFFFFF"/>
        <w:spacing w:before="150" w:after="225" w:line="360" w:lineRule="auto"/>
        <w:jc w:val="both"/>
        <w:rPr>
          <w:rFonts w:ascii="Times New Roman" w:eastAsia="Times New Roman" w:hAnsi="Times New Roman" w:cs="Times New Roman"/>
          <w:bCs/>
          <w:color w:val="000000"/>
          <w:sz w:val="24"/>
          <w:szCs w:val="24"/>
          <w:lang w:eastAsia="tr-TR"/>
        </w:rPr>
      </w:pPr>
      <w:r w:rsidRPr="001174AF">
        <w:rPr>
          <w:rFonts w:ascii="Times New Roman" w:hAnsi="Times New Roman" w:cs="Times New Roman"/>
          <w:sz w:val="24"/>
          <w:szCs w:val="24"/>
        </w:rPr>
        <w:t>İncelenen çıkış örneklerinin %28’inde nitrata rastlanmamıştır. Geri kalan örneklerdeki nitrat miktarı ise 0,5-36,8</w:t>
      </w:r>
      <w:r w:rsidRPr="001174AF">
        <w:rPr>
          <w:rFonts w:ascii="Times New Roman" w:eastAsia="Times New Roman" w:hAnsi="Times New Roman" w:cs="Times New Roman"/>
          <w:bCs/>
          <w:color w:val="000000"/>
          <w:sz w:val="24"/>
          <w:szCs w:val="24"/>
          <w:lang w:eastAsia="tr-TR"/>
        </w:rPr>
        <w:t xml:space="preserve"> mg/L aralığında ve ortalama olarak 1,57 mg/L olarak ölçülmüştür. Bu sonuçlar doğrultusunda arıtma cihazlarının nitratı performanslı bir şekilde sudan uzaklaştırmasından bahsedilebilir. </w:t>
      </w:r>
    </w:p>
    <w:p w:rsidR="002A7D03" w:rsidRPr="001174AF" w:rsidRDefault="005044E0" w:rsidP="008B6774">
      <w:pPr>
        <w:shd w:val="clear" w:color="auto" w:fill="FFFFFF"/>
        <w:spacing w:before="150" w:after="225" w:line="360" w:lineRule="auto"/>
        <w:jc w:val="both"/>
        <w:rPr>
          <w:rFonts w:ascii="Times New Roman" w:hAnsi="Times New Roman" w:cs="Times New Roman"/>
          <w:sz w:val="24"/>
          <w:szCs w:val="24"/>
        </w:rPr>
      </w:pPr>
      <w:r w:rsidRPr="001174AF">
        <w:rPr>
          <w:rFonts w:ascii="Times New Roman" w:hAnsi="Times New Roman" w:cs="Times New Roman"/>
          <w:sz w:val="24"/>
          <w:szCs w:val="24"/>
        </w:rPr>
        <w:t xml:space="preserve">Azotun </w:t>
      </w:r>
      <w:r w:rsidR="001F20A0" w:rsidRPr="001174AF">
        <w:rPr>
          <w:rFonts w:ascii="Times New Roman" w:hAnsi="Times New Roman" w:cs="Times New Roman"/>
          <w:sz w:val="24"/>
          <w:szCs w:val="24"/>
        </w:rPr>
        <w:t xml:space="preserve">üç şekli, </w:t>
      </w:r>
      <w:r w:rsidR="001F20A0" w:rsidRPr="001174AF">
        <w:rPr>
          <w:rFonts w:ascii="Times New Roman" w:hAnsi="Times New Roman" w:cs="Times New Roman"/>
          <w:b/>
          <w:sz w:val="24"/>
          <w:szCs w:val="24"/>
        </w:rPr>
        <w:t xml:space="preserve">Nitrit, Nitrat ve Amonyak, </w:t>
      </w:r>
      <w:r w:rsidR="001F20A0" w:rsidRPr="001174AF">
        <w:rPr>
          <w:rFonts w:ascii="Times New Roman" w:hAnsi="Times New Roman" w:cs="Times New Roman"/>
          <w:sz w:val="24"/>
          <w:szCs w:val="24"/>
        </w:rPr>
        <w:t xml:space="preserve"> su içerisindeki organik madde miktarının dolaylı ölçümleridir. Kirlenmenin bir ölçüsü olarak değerlendirmek amacı ile tayin edilirler. Sularda bulunan bu azot bileşiklerinden en fazla bulunanı nitrattır.</w:t>
      </w:r>
      <w:r w:rsidR="002A7D03" w:rsidRPr="001174AF">
        <w:rPr>
          <w:rFonts w:ascii="Times New Roman" w:hAnsi="Times New Roman" w:cs="Times New Roman"/>
          <w:sz w:val="24"/>
          <w:szCs w:val="24"/>
        </w:rPr>
        <w:t xml:space="preserve">  Kanserojen etkilerinin yanı sıra kalıtsal bozukluğa, yetişkinlerde yüksek tansiyona ve özellikle altı aydan küçük bebeklerde çoğunlukla ölümle sonuçlanan mavi bebek hastalığına neden olurlar.</w:t>
      </w:r>
    </w:p>
    <w:p w:rsidR="00F50C9B" w:rsidRPr="001174AF" w:rsidRDefault="008C1E7C" w:rsidP="008B6774">
      <w:pPr>
        <w:shd w:val="clear" w:color="auto" w:fill="FFFFFF"/>
        <w:spacing w:before="150" w:after="225" w:line="360" w:lineRule="auto"/>
        <w:ind w:left="708"/>
        <w:rPr>
          <w:rFonts w:ascii="Times New Roman" w:eastAsia="Times New Roman" w:hAnsi="Times New Roman" w:cs="Times New Roman"/>
          <w:b/>
          <w:bCs/>
          <w:color w:val="000000"/>
          <w:sz w:val="24"/>
          <w:szCs w:val="24"/>
          <w:lang w:eastAsia="tr-TR"/>
        </w:rPr>
      </w:pPr>
      <w:r w:rsidRPr="001174AF">
        <w:rPr>
          <w:rFonts w:ascii="Times New Roman" w:eastAsia="Times New Roman" w:hAnsi="Times New Roman" w:cs="Times New Roman"/>
          <w:b/>
          <w:bCs/>
          <w:color w:val="000000"/>
          <w:sz w:val="24"/>
          <w:szCs w:val="24"/>
          <w:lang w:eastAsia="tr-TR"/>
        </w:rPr>
        <w:t>3</w:t>
      </w:r>
      <w:r w:rsidR="005044E0" w:rsidRPr="001174AF">
        <w:rPr>
          <w:rFonts w:ascii="Times New Roman" w:eastAsia="Times New Roman" w:hAnsi="Times New Roman" w:cs="Times New Roman"/>
          <w:b/>
          <w:bCs/>
          <w:color w:val="000000"/>
          <w:sz w:val="24"/>
          <w:szCs w:val="24"/>
          <w:lang w:eastAsia="tr-TR"/>
        </w:rPr>
        <w:t>.</w:t>
      </w:r>
      <w:r w:rsidR="00F50C9B" w:rsidRPr="001174AF">
        <w:rPr>
          <w:rFonts w:ascii="Times New Roman" w:eastAsia="Times New Roman" w:hAnsi="Times New Roman" w:cs="Times New Roman"/>
          <w:b/>
          <w:bCs/>
          <w:color w:val="000000"/>
          <w:sz w:val="24"/>
          <w:szCs w:val="24"/>
          <w:lang w:eastAsia="tr-TR"/>
        </w:rPr>
        <w:t>Mikrobiyolojik Analiz Sonuçları</w:t>
      </w:r>
    </w:p>
    <w:p w:rsidR="00EA1B91" w:rsidRDefault="00716BD6"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Analiz sonuçlarım</w:t>
      </w:r>
      <w:r w:rsidR="005044E0" w:rsidRPr="001174AF">
        <w:rPr>
          <w:rFonts w:ascii="Times New Roman" w:hAnsi="Times New Roman" w:cs="Times New Roman"/>
          <w:sz w:val="24"/>
          <w:szCs w:val="24"/>
        </w:rPr>
        <w:t>ıza göre yer yer şebeke suyunda ve yer yer</w:t>
      </w:r>
      <w:r w:rsidRPr="001174AF">
        <w:rPr>
          <w:rFonts w:ascii="Times New Roman" w:hAnsi="Times New Roman" w:cs="Times New Roman"/>
          <w:sz w:val="24"/>
          <w:szCs w:val="24"/>
        </w:rPr>
        <w:t xml:space="preserve"> arıtma suyunda veya her ikisin</w:t>
      </w:r>
      <w:r w:rsidR="005044E0" w:rsidRPr="001174AF">
        <w:rPr>
          <w:rFonts w:ascii="Times New Roman" w:hAnsi="Times New Roman" w:cs="Times New Roman"/>
          <w:sz w:val="24"/>
          <w:szCs w:val="24"/>
        </w:rPr>
        <w:t>de uygunsuz/aykırı sonuçlar tespit edilmiştir</w:t>
      </w:r>
      <w:r w:rsidR="001B55B6" w:rsidRPr="001174AF">
        <w:rPr>
          <w:rFonts w:ascii="Times New Roman" w:hAnsi="Times New Roman" w:cs="Times New Roman"/>
          <w:sz w:val="24"/>
          <w:szCs w:val="24"/>
        </w:rPr>
        <w:t xml:space="preserve"> (Tablo </w:t>
      </w:r>
      <w:r w:rsidR="00AF6D56" w:rsidRPr="001174AF">
        <w:rPr>
          <w:rFonts w:ascii="Times New Roman" w:hAnsi="Times New Roman" w:cs="Times New Roman"/>
          <w:sz w:val="24"/>
          <w:szCs w:val="24"/>
        </w:rPr>
        <w:t>2</w:t>
      </w:r>
      <w:r w:rsidR="001B55B6" w:rsidRPr="001174AF">
        <w:rPr>
          <w:rFonts w:ascii="Times New Roman" w:hAnsi="Times New Roman" w:cs="Times New Roman"/>
          <w:sz w:val="24"/>
          <w:szCs w:val="24"/>
        </w:rPr>
        <w:t>3)</w:t>
      </w:r>
      <w:r w:rsidR="005044E0" w:rsidRPr="001174AF">
        <w:rPr>
          <w:rFonts w:ascii="Times New Roman" w:hAnsi="Times New Roman" w:cs="Times New Roman"/>
          <w:sz w:val="24"/>
          <w:szCs w:val="24"/>
        </w:rPr>
        <w:t xml:space="preserve">. Aykırılık tespit edilen su örneklerinde, aykırı çıkmasının sebepleri </w:t>
      </w:r>
      <w:r w:rsidRPr="001174AF">
        <w:rPr>
          <w:rFonts w:ascii="Times New Roman" w:hAnsi="Times New Roman" w:cs="Times New Roman"/>
          <w:sz w:val="24"/>
          <w:szCs w:val="24"/>
        </w:rPr>
        <w:t>arasında apartman içi su yapılarından kaynaklı bulaşıklar, örneğin depo, hid</w:t>
      </w:r>
      <w:r w:rsidR="00230BC3" w:rsidRPr="001174AF">
        <w:rPr>
          <w:rFonts w:ascii="Times New Roman" w:hAnsi="Times New Roman" w:cs="Times New Roman"/>
          <w:sz w:val="24"/>
          <w:szCs w:val="24"/>
        </w:rPr>
        <w:t>r</w:t>
      </w:r>
      <w:r w:rsidRPr="001174AF">
        <w:rPr>
          <w:rFonts w:ascii="Times New Roman" w:hAnsi="Times New Roman" w:cs="Times New Roman"/>
          <w:sz w:val="24"/>
          <w:szCs w:val="24"/>
        </w:rPr>
        <w:t xml:space="preserve">ofor ve borulardan kaynaklanan kirlilikten dolayı </w:t>
      </w:r>
      <w:r w:rsidR="005044E0" w:rsidRPr="001174AF">
        <w:rPr>
          <w:rFonts w:ascii="Times New Roman" w:hAnsi="Times New Roman" w:cs="Times New Roman"/>
          <w:sz w:val="24"/>
          <w:szCs w:val="24"/>
        </w:rPr>
        <w:t xml:space="preserve">ya da dağıtım sistemindeki borulardan kaynaklanan sızıntılardan dolayı </w:t>
      </w:r>
      <w:r w:rsidRPr="001174AF">
        <w:rPr>
          <w:rFonts w:ascii="Times New Roman" w:hAnsi="Times New Roman" w:cs="Times New Roman"/>
          <w:sz w:val="24"/>
          <w:szCs w:val="24"/>
        </w:rPr>
        <w:t xml:space="preserve">kirlilik etmenine rastlanılmıştır. </w:t>
      </w:r>
      <w:r w:rsidR="005044E0" w:rsidRPr="001174AF">
        <w:rPr>
          <w:rFonts w:ascii="Times New Roman" w:hAnsi="Times New Roman" w:cs="Times New Roman"/>
          <w:sz w:val="24"/>
          <w:szCs w:val="24"/>
        </w:rPr>
        <w:t xml:space="preserve">Şehir şebeke </w:t>
      </w:r>
      <w:r w:rsidRPr="001174AF">
        <w:rPr>
          <w:rFonts w:ascii="Times New Roman" w:hAnsi="Times New Roman" w:cs="Times New Roman"/>
          <w:sz w:val="24"/>
          <w:szCs w:val="24"/>
        </w:rPr>
        <w:t>suyunun dağıtım sistemlerinde</w:t>
      </w:r>
      <w:r w:rsidR="005044E0" w:rsidRPr="001174AF">
        <w:rPr>
          <w:rFonts w:ascii="Times New Roman" w:hAnsi="Times New Roman" w:cs="Times New Roman"/>
          <w:sz w:val="24"/>
          <w:szCs w:val="24"/>
        </w:rPr>
        <w:t>ki</w:t>
      </w:r>
      <w:r w:rsidRPr="001174AF">
        <w:rPr>
          <w:rFonts w:ascii="Times New Roman" w:hAnsi="Times New Roman" w:cs="Times New Roman"/>
          <w:sz w:val="24"/>
          <w:szCs w:val="24"/>
        </w:rPr>
        <w:t xml:space="preserve"> borularda oluşabilecek herhangi bir problemde</w:t>
      </w:r>
      <w:r w:rsidR="00230BC3" w:rsidRPr="001174AF">
        <w:rPr>
          <w:rFonts w:ascii="Times New Roman" w:hAnsi="Times New Roman" w:cs="Times New Roman"/>
          <w:sz w:val="24"/>
          <w:szCs w:val="24"/>
        </w:rPr>
        <w:t xml:space="preserve"> (çatlak, sızıntı, boruların delinmesi)</w:t>
      </w:r>
      <w:r w:rsidRPr="001174AF">
        <w:rPr>
          <w:rFonts w:ascii="Times New Roman" w:hAnsi="Times New Roman" w:cs="Times New Roman"/>
          <w:sz w:val="24"/>
          <w:szCs w:val="24"/>
        </w:rPr>
        <w:t xml:space="preserve"> bu</w:t>
      </w:r>
      <w:r w:rsidR="00230BC3" w:rsidRPr="001174AF">
        <w:rPr>
          <w:rFonts w:ascii="Times New Roman" w:hAnsi="Times New Roman" w:cs="Times New Roman"/>
          <w:sz w:val="24"/>
          <w:szCs w:val="24"/>
        </w:rPr>
        <w:t xml:space="preserve"> mikroorganizmaların çoğalmasına sebebiyet verecektir</w:t>
      </w:r>
      <w:r w:rsidRPr="001174AF">
        <w:rPr>
          <w:rFonts w:ascii="Times New Roman" w:hAnsi="Times New Roman" w:cs="Times New Roman"/>
          <w:sz w:val="24"/>
          <w:szCs w:val="24"/>
        </w:rPr>
        <w:t>. Örneğin borularda</w:t>
      </w:r>
      <w:r w:rsidR="00EA1B91" w:rsidRPr="001174AF">
        <w:rPr>
          <w:rFonts w:ascii="Times New Roman" w:hAnsi="Times New Roman" w:cs="Times New Roman"/>
          <w:sz w:val="24"/>
          <w:szCs w:val="24"/>
        </w:rPr>
        <w:t>ki</w:t>
      </w:r>
      <w:r w:rsidRPr="001174AF">
        <w:rPr>
          <w:rFonts w:ascii="Times New Roman" w:hAnsi="Times New Roman" w:cs="Times New Roman"/>
          <w:sz w:val="24"/>
          <w:szCs w:val="24"/>
        </w:rPr>
        <w:t xml:space="preserve"> negatif basınçtan doğabilecek sızıntılar ve/veya eskiyen borularda biyofilm oluşturan mikroorganizmaların varlığı da giriş sularında kontaminasyona sebebiyet vermektedir.  </w:t>
      </w:r>
      <w:r w:rsidR="00EA1B91" w:rsidRPr="001174AF">
        <w:rPr>
          <w:rFonts w:ascii="Times New Roman" w:hAnsi="Times New Roman" w:cs="Times New Roman"/>
          <w:sz w:val="24"/>
          <w:szCs w:val="24"/>
        </w:rPr>
        <w:t>Ev tipi arıtma cihazlarında bakımı yapılmayan,</w:t>
      </w:r>
      <w:r w:rsidR="00D45E6B" w:rsidRPr="001174AF">
        <w:rPr>
          <w:rFonts w:ascii="Times New Roman" w:hAnsi="Times New Roman" w:cs="Times New Roman"/>
          <w:sz w:val="24"/>
          <w:szCs w:val="24"/>
        </w:rPr>
        <w:t xml:space="preserve"> çeşitli nedenlerden dolayı (maddi, unutulan, ertelenen)</w:t>
      </w:r>
      <w:r w:rsidR="00EA1B91" w:rsidRPr="001174AF">
        <w:rPr>
          <w:rFonts w:ascii="Times New Roman" w:hAnsi="Times New Roman" w:cs="Times New Roman"/>
          <w:sz w:val="24"/>
          <w:szCs w:val="24"/>
        </w:rPr>
        <w:t xml:space="preserve"> filtre değişimi zamanında yapıl</w:t>
      </w:r>
      <w:r w:rsidR="00D45E6B" w:rsidRPr="001174AF">
        <w:rPr>
          <w:rFonts w:ascii="Times New Roman" w:hAnsi="Times New Roman" w:cs="Times New Roman"/>
          <w:sz w:val="24"/>
          <w:szCs w:val="24"/>
        </w:rPr>
        <w:t>a</w:t>
      </w:r>
      <w:r w:rsidR="00EA1B91" w:rsidRPr="001174AF">
        <w:rPr>
          <w:rFonts w:ascii="Times New Roman" w:hAnsi="Times New Roman" w:cs="Times New Roman"/>
          <w:sz w:val="24"/>
          <w:szCs w:val="24"/>
        </w:rPr>
        <w:t>mayan cihazlarda zamanla indikatör mikroorganizmalar çoğalarak sul</w:t>
      </w:r>
      <w:r w:rsidR="00D45E6B" w:rsidRPr="001174AF">
        <w:rPr>
          <w:rFonts w:ascii="Times New Roman" w:hAnsi="Times New Roman" w:cs="Times New Roman"/>
          <w:sz w:val="24"/>
          <w:szCs w:val="24"/>
        </w:rPr>
        <w:t>arı içilemez bir hale sokabilmektedi</w:t>
      </w:r>
      <w:r w:rsidR="00EA1B91" w:rsidRPr="001174AF">
        <w:rPr>
          <w:rFonts w:ascii="Times New Roman" w:hAnsi="Times New Roman" w:cs="Times New Roman"/>
          <w:sz w:val="24"/>
          <w:szCs w:val="24"/>
        </w:rPr>
        <w:t>r. Gene aynı şekilde hayvan ve insan dışkılarının</w:t>
      </w:r>
      <w:r w:rsidR="00D45E6B" w:rsidRPr="001174AF">
        <w:rPr>
          <w:rFonts w:ascii="Times New Roman" w:hAnsi="Times New Roman" w:cs="Times New Roman"/>
          <w:sz w:val="24"/>
          <w:szCs w:val="24"/>
        </w:rPr>
        <w:t xml:space="preserve"> </w:t>
      </w:r>
      <w:r w:rsidR="00EA1B91" w:rsidRPr="001174AF">
        <w:rPr>
          <w:rFonts w:ascii="Times New Roman" w:hAnsi="Times New Roman" w:cs="Times New Roman"/>
          <w:sz w:val="24"/>
          <w:szCs w:val="24"/>
        </w:rPr>
        <w:t xml:space="preserve">ve dolayısıyla bu dışkılardaki hastalık yapıcı mikroorganizmalarında </w:t>
      </w:r>
      <w:r w:rsidR="00D45E6B" w:rsidRPr="001174AF">
        <w:rPr>
          <w:rFonts w:ascii="Times New Roman" w:hAnsi="Times New Roman" w:cs="Times New Roman"/>
          <w:sz w:val="24"/>
          <w:szCs w:val="24"/>
        </w:rPr>
        <w:t xml:space="preserve">bir şekilde </w:t>
      </w:r>
      <w:r w:rsidR="00EA1B91" w:rsidRPr="001174AF">
        <w:rPr>
          <w:rFonts w:ascii="Times New Roman" w:hAnsi="Times New Roman" w:cs="Times New Roman"/>
          <w:sz w:val="24"/>
          <w:szCs w:val="24"/>
        </w:rPr>
        <w:t xml:space="preserve">suya karıştığı durumlarda da bu mikroorganizmalara rastlanılır. Depo suyunun şebeke suyu olarak kullanıldığı binalarda dezenfeksiyon, temizlik işlemlerinin yeter miktarda yapılmadığı yerlerde de hastalık yapıcı mikroorganizmaların çoğaldığı görülmektedir. </w:t>
      </w:r>
    </w:p>
    <w:p w:rsidR="00AA14F3" w:rsidRDefault="00AA14F3" w:rsidP="008B6774">
      <w:pPr>
        <w:spacing w:line="360" w:lineRule="auto"/>
        <w:jc w:val="both"/>
        <w:rPr>
          <w:rFonts w:ascii="Times New Roman" w:hAnsi="Times New Roman" w:cs="Times New Roman"/>
          <w:sz w:val="24"/>
          <w:szCs w:val="24"/>
        </w:rPr>
      </w:pPr>
    </w:p>
    <w:p w:rsidR="00AC27B6" w:rsidRDefault="00AC27B6" w:rsidP="008B6774">
      <w:pPr>
        <w:spacing w:line="360" w:lineRule="auto"/>
        <w:jc w:val="both"/>
        <w:rPr>
          <w:rFonts w:ascii="Times New Roman" w:hAnsi="Times New Roman" w:cs="Times New Roman"/>
          <w:sz w:val="24"/>
          <w:szCs w:val="24"/>
        </w:rPr>
      </w:pPr>
    </w:p>
    <w:p w:rsidR="001B55B6" w:rsidRPr="001174AF" w:rsidRDefault="001B55B6" w:rsidP="008B6774">
      <w:pPr>
        <w:spacing w:after="0" w:line="360" w:lineRule="auto"/>
        <w:jc w:val="both"/>
        <w:rPr>
          <w:rFonts w:ascii="Times New Roman" w:hAnsi="Times New Roman" w:cs="Times New Roman"/>
          <w:sz w:val="24"/>
          <w:szCs w:val="24"/>
        </w:rPr>
      </w:pPr>
      <w:r w:rsidRPr="001174AF">
        <w:rPr>
          <w:rFonts w:ascii="Times New Roman" w:hAnsi="Times New Roman" w:cs="Times New Roman"/>
          <w:b/>
          <w:sz w:val="24"/>
          <w:szCs w:val="24"/>
        </w:rPr>
        <w:t xml:space="preserve">Tablo </w:t>
      </w:r>
      <w:r w:rsidR="00AF6D56" w:rsidRPr="001174AF">
        <w:rPr>
          <w:rFonts w:ascii="Times New Roman" w:hAnsi="Times New Roman" w:cs="Times New Roman"/>
          <w:b/>
          <w:sz w:val="24"/>
          <w:szCs w:val="24"/>
        </w:rPr>
        <w:t>2</w:t>
      </w:r>
      <w:r w:rsidRPr="001174AF">
        <w:rPr>
          <w:rFonts w:ascii="Times New Roman" w:hAnsi="Times New Roman" w:cs="Times New Roman"/>
          <w:b/>
          <w:sz w:val="24"/>
          <w:szCs w:val="24"/>
        </w:rPr>
        <w:t>3.</w:t>
      </w:r>
      <w:r w:rsidRPr="001174AF">
        <w:rPr>
          <w:rFonts w:ascii="Times New Roman" w:hAnsi="Times New Roman" w:cs="Times New Roman"/>
          <w:sz w:val="24"/>
          <w:szCs w:val="24"/>
        </w:rPr>
        <w:t xml:space="preserve"> Mikrobiyolojik Analiz Sonuçları </w:t>
      </w:r>
    </w:p>
    <w:tbl>
      <w:tblPr>
        <w:tblW w:w="0" w:type="auto"/>
        <w:tblInd w:w="-34" w:type="dxa"/>
        <w:tblLayout w:type="fixed"/>
        <w:tblLook w:val="04A0" w:firstRow="1" w:lastRow="0" w:firstColumn="1" w:lastColumn="0" w:noHBand="0" w:noVBand="1"/>
      </w:tblPr>
      <w:tblGrid>
        <w:gridCol w:w="709"/>
        <w:gridCol w:w="709"/>
        <w:gridCol w:w="1250"/>
        <w:gridCol w:w="1465"/>
        <w:gridCol w:w="1317"/>
        <w:gridCol w:w="1084"/>
        <w:gridCol w:w="1026"/>
        <w:gridCol w:w="1560"/>
        <w:gridCol w:w="141"/>
      </w:tblGrid>
      <w:tr w:rsidR="00867B0B" w:rsidRPr="00867B0B" w:rsidTr="00AA14F3">
        <w:trPr>
          <w:trHeight w:val="998"/>
        </w:trPr>
        <w:tc>
          <w:tcPr>
            <w:tcW w:w="1418" w:type="dxa"/>
            <w:gridSpan w:val="2"/>
            <w:tcBorders>
              <w:top w:val="single" w:sz="4" w:space="0" w:color="auto"/>
              <w:bottom w:val="single" w:sz="4" w:space="0" w:color="auto"/>
            </w:tcBorders>
            <w:noWrap/>
            <w:vAlign w:val="center"/>
            <w:hideMark/>
          </w:tcPr>
          <w:p w:rsidR="001B55B6" w:rsidRPr="001174AF" w:rsidRDefault="001B55B6" w:rsidP="008B6774">
            <w:pPr>
              <w:spacing w:line="360" w:lineRule="auto"/>
              <w:jc w:val="center"/>
              <w:rPr>
                <w:rFonts w:ascii="Times New Roman" w:hAnsi="Times New Roman" w:cs="Times New Roman"/>
                <w:b/>
                <w:sz w:val="20"/>
                <w:szCs w:val="24"/>
              </w:rPr>
            </w:pPr>
            <w:r w:rsidRPr="001174AF">
              <w:rPr>
                <w:rFonts w:ascii="Times New Roman" w:hAnsi="Times New Roman" w:cs="Times New Roman"/>
                <w:b/>
                <w:sz w:val="20"/>
                <w:szCs w:val="24"/>
              </w:rPr>
              <w:t>ANKET NO</w:t>
            </w:r>
          </w:p>
        </w:tc>
        <w:tc>
          <w:tcPr>
            <w:tcW w:w="1250" w:type="dxa"/>
            <w:tcBorders>
              <w:top w:val="single" w:sz="4" w:space="0" w:color="auto"/>
              <w:bottom w:val="single" w:sz="4" w:space="0" w:color="auto"/>
            </w:tcBorders>
            <w:noWrap/>
            <w:vAlign w:val="center"/>
            <w:hideMark/>
          </w:tcPr>
          <w:p w:rsidR="001B55B6" w:rsidRPr="001174AF" w:rsidRDefault="001B55B6" w:rsidP="008B6774">
            <w:pPr>
              <w:spacing w:line="360" w:lineRule="auto"/>
              <w:jc w:val="center"/>
              <w:rPr>
                <w:rFonts w:ascii="Times New Roman" w:hAnsi="Times New Roman" w:cs="Times New Roman"/>
                <w:b/>
                <w:sz w:val="20"/>
                <w:szCs w:val="24"/>
              </w:rPr>
            </w:pPr>
            <w:r w:rsidRPr="001174AF">
              <w:rPr>
                <w:rFonts w:ascii="Times New Roman" w:hAnsi="Times New Roman" w:cs="Times New Roman"/>
                <w:b/>
                <w:sz w:val="20"/>
                <w:szCs w:val="24"/>
              </w:rPr>
              <w:t>Clostridium perfingens</w:t>
            </w:r>
          </w:p>
        </w:tc>
        <w:tc>
          <w:tcPr>
            <w:tcW w:w="1465" w:type="dxa"/>
            <w:tcBorders>
              <w:top w:val="single" w:sz="4" w:space="0" w:color="auto"/>
              <w:bottom w:val="single" w:sz="4" w:space="0" w:color="auto"/>
            </w:tcBorders>
            <w:noWrap/>
            <w:vAlign w:val="center"/>
            <w:hideMark/>
          </w:tcPr>
          <w:p w:rsidR="001B55B6" w:rsidRPr="001174AF" w:rsidRDefault="001B55B6" w:rsidP="008B6774">
            <w:pPr>
              <w:spacing w:line="360" w:lineRule="auto"/>
              <w:jc w:val="center"/>
              <w:rPr>
                <w:rFonts w:ascii="Times New Roman" w:hAnsi="Times New Roman" w:cs="Times New Roman"/>
                <w:b/>
                <w:sz w:val="20"/>
                <w:szCs w:val="24"/>
              </w:rPr>
            </w:pPr>
            <w:r w:rsidRPr="001174AF">
              <w:rPr>
                <w:rFonts w:ascii="Times New Roman" w:hAnsi="Times New Roman" w:cs="Times New Roman"/>
                <w:b/>
                <w:sz w:val="20"/>
                <w:szCs w:val="24"/>
              </w:rPr>
              <w:t>Pseudomonas aeruginosa</w:t>
            </w:r>
          </w:p>
        </w:tc>
        <w:tc>
          <w:tcPr>
            <w:tcW w:w="1317" w:type="dxa"/>
            <w:tcBorders>
              <w:top w:val="single" w:sz="4" w:space="0" w:color="auto"/>
              <w:bottom w:val="single" w:sz="4" w:space="0" w:color="auto"/>
            </w:tcBorders>
            <w:noWrap/>
            <w:vAlign w:val="center"/>
            <w:hideMark/>
          </w:tcPr>
          <w:p w:rsidR="001B55B6" w:rsidRPr="001174AF" w:rsidRDefault="001B55B6" w:rsidP="008B6774">
            <w:pPr>
              <w:spacing w:line="360" w:lineRule="auto"/>
              <w:jc w:val="center"/>
              <w:rPr>
                <w:rFonts w:ascii="Times New Roman" w:hAnsi="Times New Roman" w:cs="Times New Roman"/>
                <w:b/>
                <w:sz w:val="20"/>
                <w:szCs w:val="24"/>
              </w:rPr>
            </w:pPr>
            <w:r w:rsidRPr="001174AF">
              <w:rPr>
                <w:rFonts w:ascii="Times New Roman" w:hAnsi="Times New Roman" w:cs="Times New Roman"/>
                <w:b/>
                <w:sz w:val="20"/>
                <w:szCs w:val="24"/>
              </w:rPr>
              <w:t>Escherichia coli</w:t>
            </w:r>
          </w:p>
        </w:tc>
        <w:tc>
          <w:tcPr>
            <w:tcW w:w="1084" w:type="dxa"/>
            <w:tcBorders>
              <w:top w:val="single" w:sz="4" w:space="0" w:color="auto"/>
              <w:bottom w:val="single" w:sz="4" w:space="0" w:color="auto"/>
            </w:tcBorders>
            <w:noWrap/>
            <w:vAlign w:val="center"/>
            <w:hideMark/>
          </w:tcPr>
          <w:p w:rsidR="001B55B6" w:rsidRPr="001174AF" w:rsidRDefault="001B55B6" w:rsidP="008B6774">
            <w:pPr>
              <w:spacing w:line="360" w:lineRule="auto"/>
              <w:jc w:val="center"/>
              <w:rPr>
                <w:rFonts w:ascii="Times New Roman" w:hAnsi="Times New Roman" w:cs="Times New Roman"/>
                <w:b/>
                <w:sz w:val="20"/>
                <w:szCs w:val="24"/>
              </w:rPr>
            </w:pPr>
            <w:r w:rsidRPr="001174AF">
              <w:rPr>
                <w:rFonts w:ascii="Times New Roman" w:hAnsi="Times New Roman" w:cs="Times New Roman"/>
                <w:b/>
                <w:sz w:val="20"/>
                <w:szCs w:val="24"/>
              </w:rPr>
              <w:t>Koliform Bakteri</w:t>
            </w:r>
          </w:p>
        </w:tc>
        <w:tc>
          <w:tcPr>
            <w:tcW w:w="1026" w:type="dxa"/>
            <w:tcBorders>
              <w:top w:val="single" w:sz="4" w:space="0" w:color="auto"/>
              <w:bottom w:val="single" w:sz="4" w:space="0" w:color="auto"/>
            </w:tcBorders>
            <w:noWrap/>
            <w:vAlign w:val="center"/>
            <w:hideMark/>
          </w:tcPr>
          <w:p w:rsidR="001B55B6" w:rsidRPr="001174AF" w:rsidRDefault="001B55B6" w:rsidP="008B6774">
            <w:pPr>
              <w:spacing w:line="360" w:lineRule="auto"/>
              <w:jc w:val="center"/>
              <w:rPr>
                <w:rFonts w:ascii="Times New Roman" w:hAnsi="Times New Roman" w:cs="Times New Roman"/>
                <w:b/>
                <w:sz w:val="20"/>
                <w:szCs w:val="24"/>
              </w:rPr>
            </w:pPr>
            <w:r w:rsidRPr="001174AF">
              <w:rPr>
                <w:rFonts w:ascii="Times New Roman" w:hAnsi="Times New Roman" w:cs="Times New Roman"/>
                <w:b/>
                <w:sz w:val="20"/>
                <w:szCs w:val="24"/>
              </w:rPr>
              <w:t>37°C de koloni sayımı</w:t>
            </w:r>
          </w:p>
        </w:tc>
        <w:tc>
          <w:tcPr>
            <w:tcW w:w="1701" w:type="dxa"/>
            <w:gridSpan w:val="2"/>
            <w:tcBorders>
              <w:top w:val="single" w:sz="4" w:space="0" w:color="auto"/>
              <w:bottom w:val="single" w:sz="4" w:space="0" w:color="auto"/>
            </w:tcBorders>
            <w:noWrap/>
            <w:vAlign w:val="center"/>
            <w:hideMark/>
          </w:tcPr>
          <w:p w:rsidR="001B55B6" w:rsidRPr="001174AF" w:rsidRDefault="001B55B6" w:rsidP="008B6774">
            <w:pPr>
              <w:spacing w:line="360" w:lineRule="auto"/>
              <w:jc w:val="center"/>
              <w:rPr>
                <w:rFonts w:ascii="Times New Roman" w:hAnsi="Times New Roman" w:cs="Times New Roman"/>
                <w:b/>
                <w:sz w:val="20"/>
                <w:szCs w:val="24"/>
              </w:rPr>
            </w:pPr>
            <w:r w:rsidRPr="001174AF">
              <w:rPr>
                <w:rFonts w:ascii="Times New Roman" w:hAnsi="Times New Roman" w:cs="Times New Roman"/>
                <w:b/>
                <w:sz w:val="20"/>
                <w:szCs w:val="24"/>
              </w:rPr>
              <w:t>22°C de 72 saatte koloni sayımı</w:t>
            </w:r>
          </w:p>
        </w:tc>
      </w:tr>
      <w:tr w:rsidR="00867B0B" w:rsidRPr="00544D77" w:rsidTr="00AA14F3">
        <w:trPr>
          <w:gridAfter w:val="1"/>
          <w:wAfter w:w="141" w:type="dxa"/>
          <w:trHeight w:val="300"/>
        </w:trPr>
        <w:tc>
          <w:tcPr>
            <w:tcW w:w="709" w:type="dxa"/>
            <w:tcBorders>
              <w:top w:val="single" w:sz="4" w:space="0" w:color="auto"/>
            </w:tcBorders>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4564.</w:t>
            </w:r>
          </w:p>
        </w:tc>
        <w:tc>
          <w:tcPr>
            <w:tcW w:w="709" w:type="dxa"/>
            <w:tcBorders>
              <w:top w:val="single" w:sz="4" w:space="0" w:color="auto"/>
            </w:tcBorders>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tcBorders>
              <w:top w:val="single" w:sz="4" w:space="0" w:color="auto"/>
            </w:tcBorders>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tcBorders>
              <w:top w:val="single" w:sz="4" w:space="0" w:color="auto"/>
            </w:tcBorders>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tcBorders>
              <w:top w:val="single" w:sz="4" w:space="0" w:color="auto"/>
            </w:tcBorders>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tcBorders>
              <w:top w:val="single" w:sz="4" w:space="0" w:color="auto"/>
            </w:tcBorders>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tcBorders>
              <w:top w:val="single" w:sz="4" w:space="0" w:color="auto"/>
            </w:tcBorders>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tcBorders>
              <w:top w:val="single" w:sz="4" w:space="0" w:color="auto"/>
            </w:tcBorders>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4564.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3253.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3253.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3218.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3218.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5164.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5164.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2897.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2897.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2893.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2893.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2898.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2898.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2900.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2900.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2923.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2923.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2941.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2941.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3844.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3844.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3368.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3368.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3385.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3385.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3809.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3809.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3686.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3686.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3960.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3960.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2911.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2911.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3391.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3391.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2908.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2908.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3252.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3252.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3257.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3257.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3689.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3689.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3271.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3271.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5122.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5122.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3838.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3838.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3175.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3175.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3237.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3237.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3516.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3516.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3812.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3812.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4239.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4240.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2909.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2909.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2910.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2910.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2902.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2902.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3534.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3534.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4032.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4032.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2907.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2907.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4196.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4196.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4372.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4372.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4485.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4485.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2901.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2901.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3190.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3190.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3499.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3499.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3267.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3267.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2811.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2811.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2809.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2809.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2832.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2832.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3026.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3026.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2808.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2808.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3404.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3404.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2943.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2943.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2942.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2942.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5161.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5161.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2946.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2946.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2944.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2944.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2947.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2947.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2903.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2903.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3433.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3433.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2912.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2912.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2904.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2904.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5026.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5026.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4677.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4677.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5027.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5027.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2906.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2906.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5056.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5056.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4552.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4552.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2834.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2834.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5029.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5029.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2826.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2826.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5049.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5049.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2948.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2948.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5162.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5162.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5159.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5159.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5123.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5123.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5124.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5124.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5125.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5125.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5126.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5126.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5158.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5158.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5127.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5127.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2933.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2933.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5148.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5148.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2934.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2934.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5157.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5157.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5128.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5128.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5129.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5129.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2928.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2928.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5130.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5130.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5131.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5131.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5132.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5132.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2937.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2937.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5155.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5155.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5133.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5133.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5156.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5156.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2929.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2929.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5134.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5134.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5135.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5135.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2913.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2913.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5136.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5136.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5137.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5137.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5138.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5138.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5147.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5147.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5146.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5146.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5145.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5145.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2036.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2036.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5139.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5139.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5163.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5163.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2894.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2894.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2899.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2899.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1848.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1848.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5144.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5144.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5154.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5154.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5153.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5153.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5143.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5143.</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2895.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2895.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2896.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2896.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5152.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5152.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1849.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1849.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1850.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1850.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5151.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5151.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5142.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5142.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5141.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5150.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5141.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5150.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5149.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5149.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5140.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5140.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2930.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2930.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2931.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2931.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2924.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2924.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2922.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2922.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2921.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2921.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2920.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2920.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2919.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2919.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2918.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2918.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2917.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2917.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2916.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2916.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2915.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2915.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2914.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2914.</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2927.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2927.</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2926.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2926.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2925.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317" w:type="dxa"/>
            <w:noWrap/>
            <w:vAlign w:val="center"/>
            <w:hideMark/>
          </w:tcPr>
          <w:p w:rsidR="001B55B6" w:rsidRPr="00544D77" w:rsidRDefault="00E35C52"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2925.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2940.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2940.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2936.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2936.</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2935.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2935.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2905.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2905.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2938.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2938.</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2939.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2939.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2949.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2949.</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2950.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2950.</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2952.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2952.</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2951.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Aykırı</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2951.</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2945.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2945.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3435.</w:t>
            </w:r>
          </w:p>
        </w:tc>
        <w:tc>
          <w:tcPr>
            <w:tcW w:w="709"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Giriş</w:t>
            </w:r>
          </w:p>
        </w:tc>
        <w:tc>
          <w:tcPr>
            <w:tcW w:w="125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r w:rsidR="00867B0B" w:rsidRPr="00544D77" w:rsidTr="00AA14F3">
        <w:trPr>
          <w:gridAfter w:val="1"/>
          <w:wAfter w:w="141" w:type="dxa"/>
          <w:trHeight w:val="300"/>
        </w:trPr>
        <w:tc>
          <w:tcPr>
            <w:tcW w:w="709" w:type="dxa"/>
            <w:tcBorders>
              <w:bottom w:val="single" w:sz="4" w:space="0" w:color="auto"/>
            </w:tcBorders>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3435.</w:t>
            </w:r>
          </w:p>
        </w:tc>
        <w:tc>
          <w:tcPr>
            <w:tcW w:w="709" w:type="dxa"/>
            <w:tcBorders>
              <w:bottom w:val="single" w:sz="4" w:space="0" w:color="auto"/>
            </w:tcBorders>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Çıkış</w:t>
            </w:r>
          </w:p>
        </w:tc>
        <w:tc>
          <w:tcPr>
            <w:tcW w:w="1250" w:type="dxa"/>
            <w:tcBorders>
              <w:bottom w:val="single" w:sz="4" w:space="0" w:color="auto"/>
            </w:tcBorders>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465" w:type="dxa"/>
            <w:tcBorders>
              <w:bottom w:val="single" w:sz="4" w:space="0" w:color="auto"/>
            </w:tcBorders>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317" w:type="dxa"/>
            <w:tcBorders>
              <w:bottom w:val="single" w:sz="4" w:space="0" w:color="auto"/>
            </w:tcBorders>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84" w:type="dxa"/>
            <w:tcBorders>
              <w:bottom w:val="single" w:sz="4" w:space="0" w:color="auto"/>
            </w:tcBorders>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026" w:type="dxa"/>
            <w:tcBorders>
              <w:bottom w:val="single" w:sz="4" w:space="0" w:color="auto"/>
            </w:tcBorders>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c>
          <w:tcPr>
            <w:tcW w:w="1560" w:type="dxa"/>
            <w:tcBorders>
              <w:bottom w:val="single" w:sz="4" w:space="0" w:color="auto"/>
            </w:tcBorders>
            <w:noWrap/>
            <w:vAlign w:val="center"/>
            <w:hideMark/>
          </w:tcPr>
          <w:p w:rsidR="001B55B6" w:rsidRPr="00544D77" w:rsidRDefault="001B55B6" w:rsidP="008B6774">
            <w:pPr>
              <w:spacing w:line="360" w:lineRule="auto"/>
              <w:jc w:val="center"/>
              <w:rPr>
                <w:rFonts w:ascii="Times New Roman" w:hAnsi="Times New Roman" w:cs="Times New Roman"/>
                <w:sz w:val="20"/>
                <w:szCs w:val="20"/>
              </w:rPr>
            </w:pPr>
            <w:r w:rsidRPr="00544D77">
              <w:rPr>
                <w:rFonts w:ascii="Times New Roman" w:hAnsi="Times New Roman" w:cs="Times New Roman"/>
                <w:sz w:val="20"/>
                <w:szCs w:val="20"/>
              </w:rPr>
              <w:t>Uygun</w:t>
            </w:r>
          </w:p>
        </w:tc>
      </w:tr>
    </w:tbl>
    <w:p w:rsidR="001B55B6" w:rsidRPr="001174AF" w:rsidRDefault="001B55B6" w:rsidP="008B6774">
      <w:pPr>
        <w:spacing w:line="360" w:lineRule="auto"/>
        <w:jc w:val="both"/>
        <w:rPr>
          <w:rFonts w:ascii="Times New Roman" w:hAnsi="Times New Roman" w:cs="Times New Roman"/>
          <w:sz w:val="24"/>
          <w:szCs w:val="24"/>
        </w:rPr>
      </w:pPr>
    </w:p>
    <w:p w:rsidR="00563423" w:rsidRPr="001174AF" w:rsidRDefault="00563423" w:rsidP="008B6774">
      <w:pPr>
        <w:spacing w:line="360" w:lineRule="auto"/>
        <w:jc w:val="both"/>
        <w:rPr>
          <w:rFonts w:ascii="Times New Roman" w:hAnsi="Times New Roman" w:cs="Times New Roman"/>
          <w:sz w:val="24"/>
          <w:szCs w:val="24"/>
          <w:u w:val="single"/>
        </w:rPr>
      </w:pPr>
      <w:r w:rsidRPr="001174AF">
        <w:rPr>
          <w:rFonts w:ascii="Times New Roman" w:hAnsi="Times New Roman" w:cs="Times New Roman"/>
          <w:b/>
          <w:i/>
          <w:sz w:val="24"/>
          <w:szCs w:val="24"/>
          <w:u w:val="single"/>
        </w:rPr>
        <w:t>Clostridium perfingens</w:t>
      </w:r>
      <w:r w:rsidRPr="001174AF">
        <w:rPr>
          <w:rFonts w:ascii="Times New Roman" w:hAnsi="Times New Roman" w:cs="Times New Roman"/>
          <w:sz w:val="24"/>
          <w:szCs w:val="24"/>
          <w:u w:val="single"/>
        </w:rPr>
        <w:t xml:space="preserve"> </w:t>
      </w:r>
    </w:p>
    <w:p w:rsidR="00563423" w:rsidRPr="001174AF" w:rsidRDefault="00563423"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 xml:space="preserve">Analiz sonucunda sadece 2 hanenin giriş yani şebeke suyunda </w:t>
      </w:r>
      <w:r w:rsidRPr="001174AF">
        <w:rPr>
          <w:rFonts w:ascii="Times New Roman" w:hAnsi="Times New Roman" w:cs="Times New Roman"/>
          <w:i/>
          <w:sz w:val="24"/>
          <w:szCs w:val="24"/>
        </w:rPr>
        <w:t>C. Perfingens</w:t>
      </w:r>
      <w:r w:rsidRPr="001174AF">
        <w:rPr>
          <w:rFonts w:ascii="Times New Roman" w:hAnsi="Times New Roman" w:cs="Times New Roman"/>
          <w:sz w:val="24"/>
          <w:szCs w:val="24"/>
        </w:rPr>
        <w:t xml:space="preserve"> tespit edilmiştir. </w:t>
      </w:r>
      <w:r w:rsidR="00646DF7" w:rsidRPr="001174AF">
        <w:rPr>
          <w:rFonts w:ascii="Times New Roman" w:hAnsi="Times New Roman" w:cs="Times New Roman"/>
          <w:sz w:val="24"/>
          <w:szCs w:val="24"/>
        </w:rPr>
        <w:t xml:space="preserve">Bu da ya bina içi su yapılarında bir problem olduğunu ya da dağıtım sistemindeki borulardaki sızıntıdan </w:t>
      </w:r>
      <w:r w:rsidR="00A4273F" w:rsidRPr="001174AF">
        <w:rPr>
          <w:rFonts w:ascii="Times New Roman" w:hAnsi="Times New Roman" w:cs="Times New Roman"/>
          <w:sz w:val="24"/>
          <w:szCs w:val="24"/>
        </w:rPr>
        <w:t>borulara bir giriş olduğunun göstergesidir. Bu bakteri d</w:t>
      </w:r>
      <w:r w:rsidR="00646DF7" w:rsidRPr="001174AF">
        <w:rPr>
          <w:rFonts w:ascii="Times New Roman" w:hAnsi="Times New Roman" w:cs="Times New Roman"/>
          <w:color w:val="000000"/>
          <w:sz w:val="24"/>
          <w:szCs w:val="24"/>
          <w:shd w:val="clear" w:color="auto" w:fill="FFFFFF"/>
        </w:rPr>
        <w:t>oğada insanların, evcil hayvanların ve yabani hayvanların bağırsaklarında bulunur. Sporları toprakta ve sedimentlerde canlılığını sürdürür ve bu bakteriye rastlanması fekal kontaminasyonun göstergesidir</w:t>
      </w:r>
      <w:r w:rsidR="00646DF7" w:rsidRPr="001174AF">
        <w:rPr>
          <w:rFonts w:ascii="Times New Roman" w:hAnsi="Times New Roman" w:cs="Times New Roman"/>
          <w:sz w:val="24"/>
          <w:szCs w:val="24"/>
        </w:rPr>
        <w:t>.</w:t>
      </w:r>
      <w:r w:rsidRPr="001174AF">
        <w:rPr>
          <w:rFonts w:ascii="Times New Roman" w:hAnsi="Times New Roman" w:cs="Times New Roman"/>
          <w:sz w:val="24"/>
          <w:szCs w:val="24"/>
        </w:rPr>
        <w:t xml:space="preserve"> </w:t>
      </w:r>
      <w:r w:rsidR="00646DF7" w:rsidRPr="001174AF">
        <w:rPr>
          <w:rFonts w:ascii="Times New Roman" w:hAnsi="Times New Roman" w:cs="Times New Roman"/>
          <w:sz w:val="24"/>
          <w:szCs w:val="24"/>
        </w:rPr>
        <w:t>B</w:t>
      </w:r>
      <w:r w:rsidRPr="001174AF">
        <w:rPr>
          <w:rFonts w:ascii="Times New Roman" w:hAnsi="Times New Roman" w:cs="Times New Roman"/>
          <w:sz w:val="24"/>
          <w:szCs w:val="24"/>
        </w:rPr>
        <w:t xml:space="preserve">u nedenle daha çok dezenfeksiyon ve filtrasyon işlemlerinin takibi için kullanılırlar. </w:t>
      </w:r>
      <w:r w:rsidRPr="001174AF">
        <w:rPr>
          <w:rFonts w:ascii="Times New Roman" w:hAnsi="Times New Roman" w:cs="Times New Roman"/>
          <w:i/>
          <w:sz w:val="24"/>
          <w:szCs w:val="24"/>
        </w:rPr>
        <w:t>C. Perfingens</w:t>
      </w:r>
      <w:r w:rsidRPr="001174AF">
        <w:rPr>
          <w:rFonts w:ascii="Times New Roman" w:hAnsi="Times New Roman" w:cs="Times New Roman"/>
          <w:sz w:val="24"/>
          <w:szCs w:val="24"/>
        </w:rPr>
        <w:t xml:space="preserve"> varlığı su da hastalık yapıcı virüslerinde bulunabileceğinin bir göstergesidir. Bu bakteri sporları rutin klorlama işlemlerine de dayanıklıdır ve bu yüzden yüzey suları veya yüzey sularının etkisi altındaki sularda aranmaları gerekir. </w:t>
      </w:r>
    </w:p>
    <w:p w:rsidR="00563423" w:rsidRPr="001174AF" w:rsidRDefault="00563423" w:rsidP="008B6774">
      <w:pPr>
        <w:spacing w:line="360" w:lineRule="auto"/>
        <w:rPr>
          <w:rFonts w:ascii="Times New Roman" w:hAnsi="Times New Roman" w:cs="Times New Roman"/>
          <w:b/>
          <w:i/>
          <w:sz w:val="24"/>
          <w:szCs w:val="24"/>
          <w:u w:val="single"/>
        </w:rPr>
      </w:pPr>
      <w:r w:rsidRPr="001174AF">
        <w:rPr>
          <w:rFonts w:ascii="Times New Roman" w:hAnsi="Times New Roman" w:cs="Times New Roman"/>
          <w:b/>
          <w:i/>
          <w:sz w:val="24"/>
          <w:szCs w:val="24"/>
          <w:u w:val="single"/>
        </w:rPr>
        <w:t xml:space="preserve">Pseudomonas aeruginosa </w:t>
      </w:r>
    </w:p>
    <w:p w:rsidR="00CC23B3" w:rsidRPr="001174AF" w:rsidRDefault="00FE4220"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 xml:space="preserve">Yaptığımız analizler sonucunda toplamda 16 hanede </w:t>
      </w:r>
      <w:r w:rsidRPr="001174AF">
        <w:rPr>
          <w:rFonts w:ascii="Times New Roman" w:hAnsi="Times New Roman" w:cs="Times New Roman"/>
          <w:i/>
          <w:sz w:val="24"/>
          <w:szCs w:val="24"/>
        </w:rPr>
        <w:t xml:space="preserve">P. aeruginosa </w:t>
      </w:r>
      <w:r w:rsidRPr="001174AF">
        <w:rPr>
          <w:rFonts w:ascii="Times New Roman" w:hAnsi="Times New Roman" w:cs="Times New Roman"/>
          <w:sz w:val="24"/>
          <w:szCs w:val="24"/>
        </w:rPr>
        <w:t>tespit edilirken</w:t>
      </w:r>
      <w:r w:rsidR="00A70425" w:rsidRPr="001174AF">
        <w:rPr>
          <w:rFonts w:ascii="Times New Roman" w:hAnsi="Times New Roman" w:cs="Times New Roman"/>
          <w:sz w:val="24"/>
          <w:szCs w:val="24"/>
        </w:rPr>
        <w:t xml:space="preserve">, </w:t>
      </w:r>
      <w:r w:rsidRPr="001174AF">
        <w:rPr>
          <w:rFonts w:ascii="Times New Roman" w:hAnsi="Times New Roman" w:cs="Times New Roman"/>
          <w:sz w:val="24"/>
          <w:szCs w:val="24"/>
        </w:rPr>
        <w:t xml:space="preserve"> </w:t>
      </w:r>
      <w:r w:rsidR="00A70425" w:rsidRPr="001174AF">
        <w:rPr>
          <w:rFonts w:ascii="Times New Roman" w:hAnsi="Times New Roman" w:cs="Times New Roman"/>
          <w:sz w:val="24"/>
          <w:szCs w:val="24"/>
        </w:rPr>
        <w:t>bunlardan</w:t>
      </w:r>
      <w:r w:rsidR="00230BC3" w:rsidRPr="001174AF">
        <w:rPr>
          <w:rFonts w:ascii="Times New Roman" w:hAnsi="Times New Roman" w:cs="Times New Roman"/>
          <w:sz w:val="24"/>
          <w:szCs w:val="24"/>
        </w:rPr>
        <w:t xml:space="preserve"> </w:t>
      </w:r>
      <w:r w:rsidRPr="001174AF">
        <w:rPr>
          <w:rFonts w:ascii="Times New Roman" w:hAnsi="Times New Roman" w:cs="Times New Roman"/>
          <w:sz w:val="24"/>
          <w:szCs w:val="24"/>
        </w:rPr>
        <w:t>10 tanesinde arıtma sularında, 6</w:t>
      </w:r>
      <w:r w:rsidR="00A70425" w:rsidRPr="001174AF">
        <w:rPr>
          <w:rFonts w:ascii="Times New Roman" w:hAnsi="Times New Roman" w:cs="Times New Roman"/>
          <w:sz w:val="24"/>
          <w:szCs w:val="24"/>
        </w:rPr>
        <w:t xml:space="preserve"> tanesinde</w:t>
      </w:r>
      <w:r w:rsidRPr="001174AF">
        <w:rPr>
          <w:rFonts w:ascii="Times New Roman" w:hAnsi="Times New Roman" w:cs="Times New Roman"/>
          <w:sz w:val="24"/>
          <w:szCs w:val="24"/>
        </w:rPr>
        <w:t xml:space="preserve"> de şebeke suyunda kontaminasyona rastlanılmıştır. </w:t>
      </w:r>
      <w:r w:rsidR="007F7286" w:rsidRPr="001174AF">
        <w:rPr>
          <w:rFonts w:ascii="Times New Roman" w:hAnsi="Times New Roman" w:cs="Times New Roman"/>
          <w:sz w:val="24"/>
          <w:szCs w:val="24"/>
        </w:rPr>
        <w:t>Arıtma sularında oluşan</w:t>
      </w:r>
      <w:r w:rsidR="00EE1C92" w:rsidRPr="001174AF">
        <w:rPr>
          <w:rFonts w:ascii="Times New Roman" w:hAnsi="Times New Roman" w:cs="Times New Roman"/>
          <w:sz w:val="24"/>
          <w:szCs w:val="24"/>
        </w:rPr>
        <w:t xml:space="preserve"> kirliliğin sebe</w:t>
      </w:r>
      <w:r w:rsidR="00230BC3" w:rsidRPr="001174AF">
        <w:rPr>
          <w:rFonts w:ascii="Times New Roman" w:hAnsi="Times New Roman" w:cs="Times New Roman"/>
          <w:sz w:val="24"/>
          <w:szCs w:val="24"/>
        </w:rPr>
        <w:t xml:space="preserve">binin </w:t>
      </w:r>
      <w:r w:rsidR="00EE1C92" w:rsidRPr="001174AF">
        <w:rPr>
          <w:rFonts w:ascii="Times New Roman" w:hAnsi="Times New Roman" w:cs="Times New Roman"/>
          <w:sz w:val="24"/>
          <w:szCs w:val="24"/>
        </w:rPr>
        <w:t>d</w:t>
      </w:r>
      <w:r w:rsidR="007F7286" w:rsidRPr="001174AF">
        <w:rPr>
          <w:rFonts w:ascii="Times New Roman" w:hAnsi="Times New Roman" w:cs="Times New Roman"/>
          <w:sz w:val="24"/>
          <w:szCs w:val="24"/>
        </w:rPr>
        <w:t xml:space="preserve">eğiştirilmesi unutulan ve/veya temizliği yapılmayan filtrelerden kaynaklandığı düşünülmektedir. </w:t>
      </w:r>
      <w:r w:rsidR="00CC23B3" w:rsidRPr="001174AF">
        <w:rPr>
          <w:rFonts w:ascii="Times New Roman" w:hAnsi="Times New Roman" w:cs="Times New Roman"/>
          <w:sz w:val="24"/>
          <w:szCs w:val="24"/>
        </w:rPr>
        <w:t>Şebeke sularında oluşan kirlili</w:t>
      </w:r>
      <w:r w:rsidR="00230BC3" w:rsidRPr="001174AF">
        <w:rPr>
          <w:rFonts w:ascii="Times New Roman" w:hAnsi="Times New Roman" w:cs="Times New Roman"/>
          <w:sz w:val="24"/>
          <w:szCs w:val="24"/>
        </w:rPr>
        <w:t xml:space="preserve">ğin </w:t>
      </w:r>
      <w:r w:rsidR="00CC23B3" w:rsidRPr="001174AF">
        <w:rPr>
          <w:rFonts w:ascii="Times New Roman" w:hAnsi="Times New Roman" w:cs="Times New Roman"/>
          <w:sz w:val="24"/>
          <w:szCs w:val="24"/>
        </w:rPr>
        <w:t>en önemli etmenlerden biri</w:t>
      </w:r>
      <w:r w:rsidR="00230BC3" w:rsidRPr="001174AF">
        <w:rPr>
          <w:rFonts w:ascii="Times New Roman" w:hAnsi="Times New Roman" w:cs="Times New Roman"/>
          <w:sz w:val="24"/>
          <w:szCs w:val="24"/>
        </w:rPr>
        <w:t xml:space="preserve"> de</w:t>
      </w:r>
      <w:r w:rsidR="00CC23B3" w:rsidRPr="001174AF">
        <w:rPr>
          <w:rFonts w:ascii="Times New Roman" w:hAnsi="Times New Roman" w:cs="Times New Roman"/>
          <w:sz w:val="24"/>
          <w:szCs w:val="24"/>
        </w:rPr>
        <w:t xml:space="preserve"> bakımı ve dezenfeksi</w:t>
      </w:r>
      <w:r w:rsidR="00230BC3" w:rsidRPr="001174AF">
        <w:rPr>
          <w:rFonts w:ascii="Times New Roman" w:hAnsi="Times New Roman" w:cs="Times New Roman"/>
          <w:sz w:val="24"/>
          <w:szCs w:val="24"/>
        </w:rPr>
        <w:t xml:space="preserve">yonu yapılmayan su depolarının olabileceği </w:t>
      </w:r>
      <w:r w:rsidR="00CC23B3" w:rsidRPr="001174AF">
        <w:rPr>
          <w:rFonts w:ascii="Times New Roman" w:hAnsi="Times New Roman" w:cs="Times New Roman"/>
          <w:sz w:val="24"/>
          <w:szCs w:val="24"/>
        </w:rPr>
        <w:t xml:space="preserve">düşünülmektedir. </w:t>
      </w:r>
    </w:p>
    <w:p w:rsidR="00563423" w:rsidRDefault="00CC23B3" w:rsidP="008B6774">
      <w:pPr>
        <w:spacing w:line="360" w:lineRule="auto"/>
        <w:jc w:val="both"/>
        <w:rPr>
          <w:rFonts w:ascii="Times New Roman" w:hAnsi="Times New Roman" w:cs="Times New Roman"/>
          <w:sz w:val="24"/>
          <w:szCs w:val="24"/>
        </w:rPr>
      </w:pPr>
      <w:r w:rsidRPr="001174AF">
        <w:rPr>
          <w:rFonts w:ascii="Times New Roman" w:hAnsi="Times New Roman" w:cs="Times New Roman"/>
          <w:i/>
          <w:sz w:val="24"/>
          <w:szCs w:val="24"/>
        </w:rPr>
        <w:t>Pseudomonas aeruginosa</w:t>
      </w:r>
      <w:r w:rsidRPr="001174AF">
        <w:rPr>
          <w:rFonts w:ascii="Times New Roman" w:hAnsi="Times New Roman" w:cs="Times New Roman"/>
          <w:sz w:val="24"/>
          <w:szCs w:val="24"/>
        </w:rPr>
        <w:t xml:space="preserve"> ç</w:t>
      </w:r>
      <w:r w:rsidR="00563423" w:rsidRPr="001174AF">
        <w:rPr>
          <w:rFonts w:ascii="Times New Roman" w:hAnsi="Times New Roman" w:cs="Times New Roman"/>
          <w:sz w:val="24"/>
          <w:szCs w:val="24"/>
        </w:rPr>
        <w:t xml:space="preserve">evresel ortamlarda en fazla bulunan mikroorganizmalardan biri olduğu için fekal kirlilik göstergesi olarak kullanılmaz. Halk sağlığı yönünden suların dezenfeksiyonla bu bakteriden arındırılmış olması gerekmektedir. </w:t>
      </w:r>
      <w:r w:rsidR="00563423" w:rsidRPr="001174AF">
        <w:rPr>
          <w:rFonts w:ascii="Times New Roman" w:hAnsi="Times New Roman" w:cs="Times New Roman"/>
          <w:i/>
          <w:sz w:val="24"/>
          <w:szCs w:val="24"/>
        </w:rPr>
        <w:t>Pseudomonas aeruginosa`</w:t>
      </w:r>
      <w:r w:rsidR="00563423" w:rsidRPr="001174AF">
        <w:rPr>
          <w:rFonts w:ascii="Times New Roman" w:hAnsi="Times New Roman" w:cs="Times New Roman"/>
          <w:sz w:val="24"/>
          <w:szCs w:val="24"/>
        </w:rPr>
        <w:t xml:space="preserve">nın hücre dışı salgılarının olması ve patojen özelliğinden dolayı çeşitli hastalıkların oluşmasına sebebiyet vermektedirler. İdrar yolu, göz, dış kulak, yanık, yara enfeksiyonları, menenjit, bronşit, osteomiyelit gibi özellikle deri ve kıl diplerinde enfeksiyonuna sebebiyet verirler. </w:t>
      </w:r>
      <w:r w:rsidRPr="001174AF">
        <w:rPr>
          <w:rFonts w:ascii="Times New Roman" w:hAnsi="Times New Roman" w:cs="Times New Roman"/>
          <w:sz w:val="24"/>
          <w:szCs w:val="24"/>
        </w:rPr>
        <w:t xml:space="preserve">Bütün bunlardan dolayı bu bakterilerin içme-kullanma sularında bulunması halk sağlığı açısından istenen bir durum değildir. </w:t>
      </w:r>
    </w:p>
    <w:p w:rsidR="00AB2945" w:rsidRPr="001174AF" w:rsidRDefault="00AB2945" w:rsidP="008B6774">
      <w:pPr>
        <w:spacing w:line="360" w:lineRule="auto"/>
        <w:jc w:val="both"/>
        <w:rPr>
          <w:rFonts w:ascii="Times New Roman" w:hAnsi="Times New Roman" w:cs="Times New Roman"/>
          <w:sz w:val="24"/>
          <w:szCs w:val="24"/>
        </w:rPr>
      </w:pPr>
    </w:p>
    <w:p w:rsidR="00563423" w:rsidRPr="001174AF" w:rsidRDefault="00563423" w:rsidP="008B6774">
      <w:pPr>
        <w:spacing w:line="360" w:lineRule="auto"/>
        <w:rPr>
          <w:rFonts w:ascii="Times New Roman" w:hAnsi="Times New Roman" w:cs="Times New Roman"/>
          <w:b/>
          <w:i/>
          <w:sz w:val="24"/>
          <w:szCs w:val="24"/>
          <w:u w:val="single"/>
        </w:rPr>
      </w:pPr>
      <w:r w:rsidRPr="001174AF">
        <w:rPr>
          <w:rFonts w:ascii="Times New Roman" w:hAnsi="Times New Roman" w:cs="Times New Roman"/>
          <w:b/>
          <w:sz w:val="24"/>
          <w:szCs w:val="24"/>
          <w:u w:val="single"/>
        </w:rPr>
        <w:t xml:space="preserve">Koliform ve </w:t>
      </w:r>
      <w:r w:rsidRPr="001174AF">
        <w:rPr>
          <w:rFonts w:ascii="Times New Roman" w:hAnsi="Times New Roman" w:cs="Times New Roman"/>
          <w:b/>
          <w:i/>
          <w:sz w:val="24"/>
          <w:szCs w:val="24"/>
          <w:u w:val="single"/>
        </w:rPr>
        <w:t xml:space="preserve">Escherichia coli </w:t>
      </w:r>
    </w:p>
    <w:p w:rsidR="00FF3C65" w:rsidRPr="001174AF" w:rsidRDefault="00563423"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Analiz sonuçlarımıza göre koliform bakteri 4 hanenin hem şebeke suyu hem de arıtma sularında tespit edilmiştir. Bunun dışında 1</w:t>
      </w:r>
      <w:r w:rsidR="000B24AA" w:rsidRPr="001174AF">
        <w:rPr>
          <w:rFonts w:ascii="Times New Roman" w:hAnsi="Times New Roman" w:cs="Times New Roman"/>
          <w:sz w:val="24"/>
          <w:szCs w:val="24"/>
        </w:rPr>
        <w:t>2</w:t>
      </w:r>
      <w:r w:rsidRPr="001174AF">
        <w:rPr>
          <w:rFonts w:ascii="Times New Roman" w:hAnsi="Times New Roman" w:cs="Times New Roman"/>
          <w:sz w:val="24"/>
          <w:szCs w:val="24"/>
        </w:rPr>
        <w:t xml:space="preserve"> hanenin sadece şebeke sularında ve 1</w:t>
      </w:r>
      <w:r w:rsidR="000B24AA" w:rsidRPr="001174AF">
        <w:rPr>
          <w:rFonts w:ascii="Times New Roman" w:hAnsi="Times New Roman" w:cs="Times New Roman"/>
          <w:sz w:val="24"/>
          <w:szCs w:val="24"/>
        </w:rPr>
        <w:t>1</w:t>
      </w:r>
      <w:r w:rsidRPr="001174AF">
        <w:rPr>
          <w:rFonts w:ascii="Times New Roman" w:hAnsi="Times New Roman" w:cs="Times New Roman"/>
          <w:sz w:val="24"/>
          <w:szCs w:val="24"/>
        </w:rPr>
        <w:t xml:space="preserve"> hanenin</w:t>
      </w:r>
      <w:r w:rsidR="000B24AA" w:rsidRPr="001174AF">
        <w:rPr>
          <w:rFonts w:ascii="Times New Roman" w:hAnsi="Times New Roman" w:cs="Times New Roman"/>
          <w:sz w:val="24"/>
          <w:szCs w:val="24"/>
        </w:rPr>
        <w:t xml:space="preserve"> </w:t>
      </w:r>
      <w:r w:rsidRPr="001174AF">
        <w:rPr>
          <w:rFonts w:ascii="Times New Roman" w:hAnsi="Times New Roman" w:cs="Times New Roman"/>
          <w:sz w:val="24"/>
          <w:szCs w:val="24"/>
        </w:rPr>
        <w:t xml:space="preserve">de sadece arıtma sularında koliform bakteri sonuçları aykırı/uygunsuz çıkmıştır. Yaptığımız </w:t>
      </w:r>
      <w:r w:rsidRPr="001174AF">
        <w:rPr>
          <w:rFonts w:ascii="Times New Roman" w:hAnsi="Times New Roman" w:cs="Times New Roman"/>
          <w:i/>
          <w:sz w:val="24"/>
          <w:szCs w:val="24"/>
        </w:rPr>
        <w:t>E. coli</w:t>
      </w:r>
      <w:r w:rsidRPr="001174AF">
        <w:rPr>
          <w:rFonts w:ascii="Times New Roman" w:hAnsi="Times New Roman" w:cs="Times New Roman"/>
          <w:sz w:val="24"/>
          <w:szCs w:val="24"/>
        </w:rPr>
        <w:t xml:space="preserve"> taramasındaysa toplam örne</w:t>
      </w:r>
      <w:r w:rsidR="000B24AA" w:rsidRPr="001174AF">
        <w:rPr>
          <w:rFonts w:ascii="Times New Roman" w:hAnsi="Times New Roman" w:cs="Times New Roman"/>
          <w:sz w:val="24"/>
          <w:szCs w:val="24"/>
        </w:rPr>
        <w:t>k</w:t>
      </w:r>
      <w:r w:rsidRPr="001174AF">
        <w:rPr>
          <w:rFonts w:ascii="Times New Roman" w:hAnsi="Times New Roman" w:cs="Times New Roman"/>
          <w:sz w:val="24"/>
          <w:szCs w:val="24"/>
        </w:rPr>
        <w:t>lerin 7</w:t>
      </w:r>
      <w:r w:rsidR="000B24AA" w:rsidRPr="001174AF">
        <w:rPr>
          <w:rFonts w:ascii="Times New Roman" w:hAnsi="Times New Roman" w:cs="Times New Roman"/>
          <w:sz w:val="24"/>
          <w:szCs w:val="24"/>
        </w:rPr>
        <w:t>2</w:t>
      </w:r>
      <w:r w:rsidRPr="001174AF">
        <w:rPr>
          <w:rFonts w:ascii="Times New Roman" w:hAnsi="Times New Roman" w:cs="Times New Roman"/>
          <w:sz w:val="24"/>
          <w:szCs w:val="24"/>
        </w:rPr>
        <w:t xml:space="preserve"> adedinde bu bakteri tespit edilmiştir. Bu 7</w:t>
      </w:r>
      <w:r w:rsidR="000B24AA" w:rsidRPr="001174AF">
        <w:rPr>
          <w:rFonts w:ascii="Times New Roman" w:hAnsi="Times New Roman" w:cs="Times New Roman"/>
          <w:sz w:val="24"/>
          <w:szCs w:val="24"/>
        </w:rPr>
        <w:t>2</w:t>
      </w:r>
      <w:r w:rsidRPr="001174AF">
        <w:rPr>
          <w:rFonts w:ascii="Times New Roman" w:hAnsi="Times New Roman" w:cs="Times New Roman"/>
          <w:sz w:val="24"/>
          <w:szCs w:val="24"/>
        </w:rPr>
        <w:t xml:space="preserve"> aykırı hanenin 19`unda hem giriş hem de çıkış sularında bu bakteri tespit edilirken, 2</w:t>
      </w:r>
      <w:r w:rsidR="000B24AA" w:rsidRPr="001174AF">
        <w:rPr>
          <w:rFonts w:ascii="Times New Roman" w:hAnsi="Times New Roman" w:cs="Times New Roman"/>
          <w:sz w:val="24"/>
          <w:szCs w:val="24"/>
        </w:rPr>
        <w:t>9</w:t>
      </w:r>
      <w:r w:rsidRPr="001174AF">
        <w:rPr>
          <w:rFonts w:ascii="Times New Roman" w:hAnsi="Times New Roman" w:cs="Times New Roman"/>
          <w:sz w:val="24"/>
          <w:szCs w:val="24"/>
        </w:rPr>
        <w:t xml:space="preserve"> adet arıtma suyunda ve 5 adette şebeke suyunda aykırılık tespit edilmiştir. </w:t>
      </w:r>
      <w:r w:rsidR="000B24AA" w:rsidRPr="001174AF">
        <w:rPr>
          <w:rFonts w:ascii="Times New Roman" w:hAnsi="Times New Roman" w:cs="Times New Roman"/>
          <w:sz w:val="24"/>
          <w:szCs w:val="24"/>
        </w:rPr>
        <w:t xml:space="preserve"> </w:t>
      </w:r>
      <w:r w:rsidR="000B24AA" w:rsidRPr="001174AF">
        <w:rPr>
          <w:rFonts w:ascii="Times New Roman" w:hAnsi="Times New Roman" w:cs="Times New Roman"/>
          <w:i/>
          <w:sz w:val="24"/>
          <w:szCs w:val="24"/>
        </w:rPr>
        <w:t>E. coli</w:t>
      </w:r>
      <w:r w:rsidR="000B24AA" w:rsidRPr="001174AF">
        <w:rPr>
          <w:rFonts w:ascii="Times New Roman" w:hAnsi="Times New Roman" w:cs="Times New Roman"/>
          <w:sz w:val="24"/>
          <w:szCs w:val="24"/>
        </w:rPr>
        <w:t xml:space="preserve"> tespit edilen suya dışkı karıştığının bir göstergesidir. </w:t>
      </w:r>
      <w:r w:rsidR="00FF3C65" w:rsidRPr="001174AF">
        <w:rPr>
          <w:rFonts w:ascii="Times New Roman" w:hAnsi="Times New Roman" w:cs="Times New Roman"/>
          <w:sz w:val="24"/>
          <w:szCs w:val="24"/>
        </w:rPr>
        <w:t xml:space="preserve">Aynı zamanda yapılan dezenfeksiyon işleminin de yetersiz olduğunun da bir göstergesidir. </w:t>
      </w:r>
    </w:p>
    <w:p w:rsidR="00563423" w:rsidRPr="001174AF" w:rsidRDefault="000B24AA"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 xml:space="preserve">Arıtma suyu filtrelerinin değiştirilip, cihaz tankının dezenfeksiyonunun sağlanıp, ayrıca bina içi </w:t>
      </w:r>
      <w:r w:rsidR="00FF3C65" w:rsidRPr="001174AF">
        <w:rPr>
          <w:rFonts w:ascii="Times New Roman" w:hAnsi="Times New Roman" w:cs="Times New Roman"/>
          <w:sz w:val="24"/>
          <w:szCs w:val="24"/>
        </w:rPr>
        <w:t>yapıların dezenfeksiyonunun</w:t>
      </w:r>
      <w:r w:rsidRPr="001174AF">
        <w:rPr>
          <w:rFonts w:ascii="Times New Roman" w:hAnsi="Times New Roman" w:cs="Times New Roman"/>
          <w:sz w:val="24"/>
          <w:szCs w:val="24"/>
        </w:rPr>
        <w:t xml:space="preserve"> ve temizliğinin sağlanıp, dağıtım şebekesinde bir sorun olup olmadığı araştırılıp, tekrardan su numune örnekleri alınarak </w:t>
      </w:r>
      <w:r w:rsidR="00FF3C65" w:rsidRPr="001174AF">
        <w:rPr>
          <w:rFonts w:ascii="Times New Roman" w:hAnsi="Times New Roman" w:cs="Times New Roman"/>
          <w:sz w:val="24"/>
          <w:szCs w:val="24"/>
        </w:rPr>
        <w:t xml:space="preserve">analize gönderilmelidir. Bu süreçte içme suyu olarak hazır sular tercih edilmelidir. </w:t>
      </w:r>
    </w:p>
    <w:p w:rsidR="00563423" w:rsidRPr="001174AF" w:rsidRDefault="00563423"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 xml:space="preserve">Sularla bulaşan ve sularda mikrobiyolojik kirliliğe neden olan patojenlerin büyük çoğunluğu sulara insan veya hayvan dışkısının direkt veya indirekt teması sonucunda bulaşmaktadır. İndikatör mikroorganizmaların suda tespit edilmesi, diğer hastalık yapıcı patojenik mikroorganizmaların da suda bulunabileceği, dolasıyla suyun bulaşık kabul edilmesi anlamına gelmektedir. Bu bakteri grubunun analizi direkt fekal kontaminasyonu göstermek bakımından çok hassas olmamakla beraber, suyun genel dezenfeksiyon durumu hakkında bizlere bilgi vermektedir. Koliform grubu bakteriler genellikle klor ile dezenfeksiyona oldukça hassas bakterilerdir. </w:t>
      </w:r>
    </w:p>
    <w:p w:rsidR="00563423" w:rsidRPr="001174AF" w:rsidRDefault="00563423"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 xml:space="preserve">Dışkı kaynaklı koliform grubuna ait bakteriler fekal koliform olarak adlandırılmaktadır. Bu grubun en önemli üyesi </w:t>
      </w:r>
      <w:r w:rsidRPr="001174AF">
        <w:rPr>
          <w:rFonts w:ascii="Times New Roman" w:hAnsi="Times New Roman" w:cs="Times New Roman"/>
          <w:i/>
          <w:sz w:val="24"/>
          <w:szCs w:val="24"/>
        </w:rPr>
        <w:t>E. coli</w:t>
      </w:r>
      <w:r w:rsidRPr="001174AF">
        <w:rPr>
          <w:rFonts w:ascii="Times New Roman" w:hAnsi="Times New Roman" w:cs="Times New Roman"/>
          <w:sz w:val="24"/>
          <w:szCs w:val="24"/>
        </w:rPr>
        <w:t xml:space="preserve"> `dir. </w:t>
      </w:r>
      <w:r w:rsidRPr="001174AF">
        <w:rPr>
          <w:rFonts w:ascii="Times New Roman" w:hAnsi="Times New Roman" w:cs="Times New Roman"/>
          <w:i/>
          <w:sz w:val="24"/>
          <w:szCs w:val="24"/>
        </w:rPr>
        <w:t xml:space="preserve">Escherichia coli </w:t>
      </w:r>
      <w:r w:rsidRPr="001174AF">
        <w:rPr>
          <w:rFonts w:ascii="Times New Roman" w:hAnsi="Times New Roman" w:cs="Times New Roman"/>
          <w:sz w:val="24"/>
          <w:szCs w:val="24"/>
        </w:rPr>
        <w:t xml:space="preserve">suşlarının çoğu patojen olmadığı halde, tek kaynağı insan ve hayvanların kalın bağırsağı olduğundan dolayı sularda en yaygın kullanılan fekal kontaminasyon göstergesidir. Bu da ancak ya doğrudan suya dışkı karışması ya da kanalizasyon borusundan içme suyu borusuna doğru bir sızıntı </w:t>
      </w:r>
      <w:r w:rsidR="009E034F" w:rsidRPr="001174AF">
        <w:rPr>
          <w:rFonts w:ascii="Times New Roman" w:hAnsi="Times New Roman" w:cs="Times New Roman"/>
          <w:sz w:val="24"/>
          <w:szCs w:val="24"/>
        </w:rPr>
        <w:t>olasılığından kaynaklanabilir</w:t>
      </w:r>
      <w:r w:rsidRPr="001174AF">
        <w:rPr>
          <w:rFonts w:ascii="Times New Roman" w:hAnsi="Times New Roman" w:cs="Times New Roman"/>
          <w:sz w:val="24"/>
          <w:szCs w:val="24"/>
        </w:rPr>
        <w:t xml:space="preserve">. </w:t>
      </w:r>
    </w:p>
    <w:p w:rsidR="00563423" w:rsidRPr="001174AF" w:rsidRDefault="00563423" w:rsidP="008B6774">
      <w:pPr>
        <w:spacing w:line="360" w:lineRule="auto"/>
        <w:rPr>
          <w:rFonts w:ascii="Times New Roman" w:hAnsi="Times New Roman" w:cs="Times New Roman"/>
          <w:b/>
          <w:sz w:val="24"/>
          <w:szCs w:val="24"/>
          <w:u w:val="single"/>
        </w:rPr>
      </w:pPr>
      <w:r w:rsidRPr="001174AF">
        <w:rPr>
          <w:rFonts w:ascii="Times New Roman" w:hAnsi="Times New Roman" w:cs="Times New Roman"/>
          <w:b/>
          <w:sz w:val="24"/>
          <w:szCs w:val="24"/>
          <w:u w:val="single"/>
        </w:rPr>
        <w:t>22</w:t>
      </w:r>
      <w:r w:rsidR="00773862" w:rsidRPr="001174AF">
        <w:rPr>
          <w:rFonts w:ascii="Times New Roman" w:hAnsi="Times New Roman" w:cs="Times New Roman"/>
          <w:b/>
          <w:sz w:val="24"/>
          <w:szCs w:val="24"/>
          <w:u w:val="single"/>
        </w:rPr>
        <w:t>°C</w:t>
      </w:r>
      <w:r w:rsidRPr="001174AF">
        <w:rPr>
          <w:rFonts w:ascii="Times New Roman" w:hAnsi="Times New Roman" w:cs="Times New Roman"/>
          <w:b/>
          <w:sz w:val="24"/>
          <w:szCs w:val="24"/>
          <w:u w:val="single"/>
        </w:rPr>
        <w:t xml:space="preserve"> ve 37°C`lerde Koloni Sayımı</w:t>
      </w:r>
    </w:p>
    <w:p w:rsidR="00563423" w:rsidRPr="001174AF" w:rsidRDefault="00563423"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 xml:space="preserve">Yapılan analizler sonucunda sektörde arıtma sularının tanıtımı yapılırken kaynak suyu kadar temiz olarak tanıtıldığından dolayı gözlem parametresi ve kaynak suları parametre koşullarının her ikisini de göz önünde bulundurulmuştur. 37°C de koloni sayımında </w:t>
      </w:r>
      <w:r w:rsidR="00773862" w:rsidRPr="001174AF">
        <w:rPr>
          <w:rFonts w:ascii="Times New Roman" w:hAnsi="Times New Roman" w:cs="Times New Roman"/>
          <w:sz w:val="24"/>
          <w:szCs w:val="24"/>
        </w:rPr>
        <w:t>3</w:t>
      </w:r>
      <w:r w:rsidRPr="001174AF">
        <w:rPr>
          <w:rFonts w:ascii="Times New Roman" w:hAnsi="Times New Roman" w:cs="Times New Roman"/>
          <w:sz w:val="24"/>
          <w:szCs w:val="24"/>
        </w:rPr>
        <w:t xml:space="preserve"> hanenin hem giriş hem de çıkış suları </w:t>
      </w:r>
      <w:r w:rsidR="00773862" w:rsidRPr="001174AF">
        <w:rPr>
          <w:rFonts w:ascii="Times New Roman" w:hAnsi="Times New Roman" w:cs="Times New Roman"/>
          <w:sz w:val="24"/>
          <w:szCs w:val="24"/>
        </w:rPr>
        <w:t>uygunsuz</w:t>
      </w:r>
      <w:r w:rsidRPr="001174AF">
        <w:rPr>
          <w:rFonts w:ascii="Times New Roman" w:hAnsi="Times New Roman" w:cs="Times New Roman"/>
          <w:sz w:val="24"/>
          <w:szCs w:val="24"/>
        </w:rPr>
        <w:t xml:space="preserve"> çıkarken, 3</w:t>
      </w:r>
      <w:r w:rsidR="00773862" w:rsidRPr="001174AF">
        <w:rPr>
          <w:rFonts w:ascii="Times New Roman" w:hAnsi="Times New Roman" w:cs="Times New Roman"/>
          <w:sz w:val="24"/>
          <w:szCs w:val="24"/>
        </w:rPr>
        <w:t>7</w:t>
      </w:r>
      <w:r w:rsidRPr="001174AF">
        <w:rPr>
          <w:rFonts w:ascii="Times New Roman" w:hAnsi="Times New Roman" w:cs="Times New Roman"/>
          <w:sz w:val="24"/>
          <w:szCs w:val="24"/>
        </w:rPr>
        <w:t xml:space="preserve"> hanenin sadece arıtma suyunda ve </w:t>
      </w:r>
      <w:r w:rsidR="00773862" w:rsidRPr="001174AF">
        <w:rPr>
          <w:rFonts w:ascii="Times New Roman" w:hAnsi="Times New Roman" w:cs="Times New Roman"/>
          <w:sz w:val="24"/>
          <w:szCs w:val="24"/>
        </w:rPr>
        <w:t>5</w:t>
      </w:r>
      <w:r w:rsidRPr="001174AF">
        <w:rPr>
          <w:rFonts w:ascii="Times New Roman" w:hAnsi="Times New Roman" w:cs="Times New Roman"/>
          <w:sz w:val="24"/>
          <w:szCs w:val="24"/>
        </w:rPr>
        <w:t xml:space="preserve"> haneninse sadece şebeke suyunda aykırılık tespit edilmiştir. 22°C de 72 saatte koloni sayımı analizi sonucundaysa </w:t>
      </w:r>
      <w:r w:rsidR="00773862" w:rsidRPr="001174AF">
        <w:rPr>
          <w:rFonts w:ascii="Times New Roman" w:hAnsi="Times New Roman" w:cs="Times New Roman"/>
          <w:sz w:val="24"/>
          <w:szCs w:val="24"/>
        </w:rPr>
        <w:t>9</w:t>
      </w:r>
      <w:r w:rsidRPr="001174AF">
        <w:rPr>
          <w:rFonts w:ascii="Times New Roman" w:hAnsi="Times New Roman" w:cs="Times New Roman"/>
          <w:sz w:val="24"/>
          <w:szCs w:val="24"/>
        </w:rPr>
        <w:t xml:space="preserve"> hanenin arıtma sularında aykırılık tespit edilmiştir. </w:t>
      </w:r>
      <w:r w:rsidR="00773862" w:rsidRPr="001174AF">
        <w:rPr>
          <w:rFonts w:ascii="Times New Roman" w:hAnsi="Times New Roman" w:cs="Times New Roman"/>
          <w:sz w:val="24"/>
          <w:szCs w:val="24"/>
        </w:rPr>
        <w:t xml:space="preserve">Koloni sayımında elde edilen ani artışlar ciddi bir kirlenmenin ilk uyarısı olabilmekte ve ileri araştırmaların yapılması gerektiğini vurgulamaktadır. Dezenfeksiyon işlemlerinin düzenli ve emin ellerde yapıldığının kontrolü ve arıtma cihazındaki filtrelerin değişiminin sağlanması gerekmektedir. </w:t>
      </w:r>
    </w:p>
    <w:p w:rsidR="00563423" w:rsidRPr="001174AF" w:rsidRDefault="00563423"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 xml:space="preserve">Toplam koloni sayımı 1 ML sudaki tüm canlı mikroorganizmaların sayılması demektir. Bu konuda yapılacak olan analizler alınan numunenin özelliğine göre 22°C ve 37°C olmak üzere, 24,48 veya 72 saat süreyle uygulanmaktadır. Bu test dağıtım sistemlerinin temizliğine ilişkin bilgiler verir. </w:t>
      </w:r>
    </w:p>
    <w:p w:rsidR="0009684C" w:rsidRPr="001174AF" w:rsidRDefault="0009684C"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 xml:space="preserve">150 haneden alınan giriş ve çıkış örneklerini </w:t>
      </w:r>
      <w:r w:rsidR="005813C7" w:rsidRPr="001174AF">
        <w:rPr>
          <w:rFonts w:ascii="Times New Roman" w:hAnsi="Times New Roman" w:cs="Times New Roman"/>
          <w:sz w:val="24"/>
          <w:szCs w:val="24"/>
        </w:rPr>
        <w:t xml:space="preserve">mikrobiyolojik açıdan </w:t>
      </w:r>
      <w:r w:rsidRPr="001174AF">
        <w:rPr>
          <w:rFonts w:ascii="Times New Roman" w:hAnsi="Times New Roman" w:cs="Times New Roman"/>
          <w:sz w:val="24"/>
          <w:szCs w:val="24"/>
        </w:rPr>
        <w:t xml:space="preserve">kendi aralarında karşılaştırmak için; </w:t>
      </w:r>
      <w:r w:rsidRPr="001174AF">
        <w:rPr>
          <w:rFonts w:ascii="Times New Roman" w:hAnsi="Times New Roman" w:cs="Times New Roman"/>
          <w:i/>
          <w:sz w:val="24"/>
          <w:szCs w:val="24"/>
        </w:rPr>
        <w:t>Clostridium perfingens</w:t>
      </w:r>
      <w:r w:rsidRPr="001174AF">
        <w:rPr>
          <w:rFonts w:ascii="Times New Roman" w:hAnsi="Times New Roman" w:cs="Times New Roman"/>
          <w:sz w:val="24"/>
          <w:szCs w:val="24"/>
        </w:rPr>
        <w:t xml:space="preserve">, </w:t>
      </w:r>
      <w:r w:rsidRPr="001174AF">
        <w:rPr>
          <w:rFonts w:ascii="Times New Roman" w:hAnsi="Times New Roman" w:cs="Times New Roman"/>
          <w:i/>
          <w:sz w:val="24"/>
          <w:szCs w:val="24"/>
        </w:rPr>
        <w:t>Pseudomonas auruginosa</w:t>
      </w:r>
      <w:r w:rsidRPr="001174AF">
        <w:rPr>
          <w:rFonts w:ascii="Times New Roman" w:hAnsi="Times New Roman" w:cs="Times New Roman"/>
          <w:sz w:val="24"/>
          <w:szCs w:val="24"/>
        </w:rPr>
        <w:t xml:space="preserve">, </w:t>
      </w:r>
      <w:r w:rsidRPr="001174AF">
        <w:rPr>
          <w:rFonts w:ascii="Times New Roman" w:hAnsi="Times New Roman" w:cs="Times New Roman"/>
          <w:i/>
          <w:sz w:val="24"/>
          <w:szCs w:val="24"/>
        </w:rPr>
        <w:t>Escherichia coli</w:t>
      </w:r>
      <w:r w:rsidRPr="001174AF">
        <w:rPr>
          <w:rFonts w:ascii="Times New Roman" w:hAnsi="Times New Roman" w:cs="Times New Roman"/>
          <w:sz w:val="24"/>
          <w:szCs w:val="24"/>
        </w:rPr>
        <w:t xml:space="preserve">, Koliform, 37°C ve 22°C de koloni sayımı değerleri eşlenik örnek t testi ile karşılaştırılmıştır. </w:t>
      </w:r>
      <w:r w:rsidRPr="001174AF">
        <w:rPr>
          <w:rFonts w:ascii="Times New Roman" w:hAnsi="Times New Roman" w:cs="Times New Roman"/>
          <w:i/>
          <w:sz w:val="24"/>
          <w:szCs w:val="24"/>
        </w:rPr>
        <w:t>C. Perfingens</w:t>
      </w:r>
      <w:r w:rsidRPr="001174AF">
        <w:rPr>
          <w:rFonts w:ascii="Times New Roman" w:hAnsi="Times New Roman" w:cs="Times New Roman"/>
          <w:sz w:val="24"/>
          <w:szCs w:val="24"/>
        </w:rPr>
        <w:t xml:space="preserve">, </w:t>
      </w:r>
      <w:r w:rsidRPr="001174AF">
        <w:rPr>
          <w:rFonts w:ascii="Times New Roman" w:hAnsi="Times New Roman" w:cs="Times New Roman"/>
          <w:i/>
          <w:sz w:val="24"/>
          <w:szCs w:val="24"/>
        </w:rPr>
        <w:t>P. Aeruginosa</w:t>
      </w:r>
      <w:r w:rsidRPr="001174AF">
        <w:rPr>
          <w:rFonts w:ascii="Times New Roman" w:hAnsi="Times New Roman" w:cs="Times New Roman"/>
          <w:sz w:val="24"/>
          <w:szCs w:val="24"/>
        </w:rPr>
        <w:t xml:space="preserve"> ve koliform değerleri için P&gt;0,05 olduğu için giriş ve çıkış değerleri arasında fark olmadığı sonucuna varılırken, </w:t>
      </w:r>
      <w:r w:rsidRPr="001174AF">
        <w:rPr>
          <w:rFonts w:ascii="Times New Roman" w:hAnsi="Times New Roman" w:cs="Times New Roman"/>
          <w:i/>
          <w:sz w:val="24"/>
          <w:szCs w:val="24"/>
        </w:rPr>
        <w:t>E. coli</w:t>
      </w:r>
      <w:r w:rsidRPr="001174AF">
        <w:rPr>
          <w:rFonts w:ascii="Times New Roman" w:hAnsi="Times New Roman" w:cs="Times New Roman"/>
          <w:sz w:val="24"/>
          <w:szCs w:val="24"/>
        </w:rPr>
        <w:t>,  22°C de 72 saatte koloni sayımı ve 37°C de koloni sayımı değerlerinde P&lt;0,05 bulunduğu için giriş ve çıkış değerlerinin anlamlı derecede farklı olduğu görülmüştür.</w:t>
      </w:r>
    </w:p>
    <w:p w:rsidR="00097CC8" w:rsidRPr="001174AF" w:rsidRDefault="00097CC8" w:rsidP="008B6774">
      <w:pPr>
        <w:spacing w:line="360" w:lineRule="auto"/>
        <w:rPr>
          <w:rFonts w:ascii="Times New Roman" w:hAnsi="Times New Roman" w:cs="Times New Roman"/>
          <w:b/>
          <w:sz w:val="24"/>
          <w:szCs w:val="24"/>
        </w:rPr>
      </w:pPr>
      <w:r w:rsidRPr="001174AF">
        <w:rPr>
          <w:rFonts w:ascii="Times New Roman" w:hAnsi="Times New Roman" w:cs="Times New Roman"/>
          <w:b/>
          <w:sz w:val="24"/>
          <w:szCs w:val="24"/>
        </w:rPr>
        <w:t>4. Sonuç ve Öneriler</w:t>
      </w:r>
    </w:p>
    <w:p w:rsidR="00097CC8" w:rsidRPr="001174AF" w:rsidRDefault="00097CC8"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 xml:space="preserve">Adana ilindeki Seyhan ve Çukurova ilçelerinde 5139 kişi ev tipi arıtma cihazları üzerine olan farkındalığın tespitine yönelik görüşmeler yapılmıştır. </w:t>
      </w:r>
      <w:r w:rsidRPr="00544D77">
        <w:rPr>
          <w:rFonts w:ascii="Times New Roman" w:hAnsi="Times New Roman" w:cs="Times New Roman"/>
          <w:sz w:val="24"/>
          <w:szCs w:val="24"/>
        </w:rPr>
        <w:t>Yapılan görüşmeler sonucunda elde edilen istatistiksel veriler ışığında ev tipi arıtma cihazı kullananların sayısının şebeke suyu</w:t>
      </w:r>
      <w:r w:rsidR="00E35C52" w:rsidRPr="00544D77">
        <w:rPr>
          <w:rFonts w:ascii="Times New Roman" w:hAnsi="Times New Roman" w:cs="Times New Roman"/>
          <w:sz w:val="24"/>
          <w:szCs w:val="24"/>
        </w:rPr>
        <w:t xml:space="preserve"> kullananlara</w:t>
      </w:r>
      <w:r w:rsidRPr="00544D77">
        <w:rPr>
          <w:rFonts w:ascii="Times New Roman" w:hAnsi="Times New Roman" w:cs="Times New Roman"/>
          <w:sz w:val="24"/>
          <w:szCs w:val="24"/>
        </w:rPr>
        <w:t xml:space="preserve"> göre daha az </w:t>
      </w:r>
      <w:r w:rsidR="00E35C52" w:rsidRPr="00544D77">
        <w:rPr>
          <w:rFonts w:ascii="Times New Roman" w:hAnsi="Times New Roman" w:cs="Times New Roman"/>
          <w:sz w:val="24"/>
          <w:szCs w:val="24"/>
        </w:rPr>
        <w:t>olduğu</w:t>
      </w:r>
      <w:r w:rsidRPr="00544D77">
        <w:rPr>
          <w:rFonts w:ascii="Times New Roman" w:hAnsi="Times New Roman" w:cs="Times New Roman"/>
          <w:sz w:val="24"/>
          <w:szCs w:val="24"/>
        </w:rPr>
        <w:t xml:space="preserve"> ortaya çıkmıştır.</w:t>
      </w:r>
      <w:r w:rsidRPr="001174AF">
        <w:rPr>
          <w:rFonts w:ascii="Times New Roman" w:hAnsi="Times New Roman" w:cs="Times New Roman"/>
          <w:sz w:val="24"/>
          <w:szCs w:val="24"/>
        </w:rPr>
        <w:t xml:space="preserve"> Aynı zamanda damacana ve pet şişe kullananların sayısı</w:t>
      </w:r>
      <w:r w:rsidR="00E35C52">
        <w:rPr>
          <w:rFonts w:ascii="Times New Roman" w:hAnsi="Times New Roman" w:cs="Times New Roman"/>
          <w:sz w:val="24"/>
          <w:szCs w:val="24"/>
        </w:rPr>
        <w:t>nın</w:t>
      </w:r>
      <w:r w:rsidRPr="001174AF">
        <w:rPr>
          <w:rFonts w:ascii="Times New Roman" w:hAnsi="Times New Roman" w:cs="Times New Roman"/>
          <w:sz w:val="24"/>
          <w:szCs w:val="24"/>
        </w:rPr>
        <w:t xml:space="preserve"> da arıtma cihazı kullananlardan </w:t>
      </w:r>
      <w:r w:rsidR="00E35C52">
        <w:rPr>
          <w:rFonts w:ascii="Times New Roman" w:hAnsi="Times New Roman" w:cs="Times New Roman"/>
          <w:sz w:val="24"/>
          <w:szCs w:val="24"/>
        </w:rPr>
        <w:t>olduğu görülmüştür</w:t>
      </w:r>
      <w:r w:rsidRPr="001174AF">
        <w:rPr>
          <w:rFonts w:ascii="Times New Roman" w:hAnsi="Times New Roman" w:cs="Times New Roman"/>
          <w:sz w:val="24"/>
          <w:szCs w:val="24"/>
        </w:rPr>
        <w:t xml:space="preserve">. </w:t>
      </w:r>
    </w:p>
    <w:p w:rsidR="00097CC8" w:rsidRPr="001174AF" w:rsidRDefault="00097CC8"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Anketimizde en göze çarpan sonuçlardan bir tanesi yaş ilerledikçe bireylerin arıtma cihazı kullanımına yönelmeleridir. Bireylerin gelir düzeyi, eğitim düzeyi, hane reisinin mesleği parametreleri ile yaş birbiri ile bağlantılı olduğu için, bu parametrelerdeki skala arttıkça arıtma cihazı kullanma sıklığında da artış gözlenmiştir. Diğer taraftan, filtre değiştirme sıklığı ile gelir, eğitim, hane halkı reisinin mesleği, cinsiyet arasında istatistiksel olarak anlamlı bir ilişkiye rastlanması beklenirken, bu parametreler arasında herhangi bir anlamlı ilişkiye rastlanmamıştır (P&gt;0,05). Bu olgunun halkın sosyolojik yapısıyla yakından ilgili olduğu muhtemeldir. Bunun için ileriki zamanlarda bu konu ile ilgili akademik bir çalışma yapılabilir.</w:t>
      </w:r>
    </w:p>
    <w:p w:rsidR="00097CC8" w:rsidRPr="001174AF" w:rsidRDefault="00097CC8"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 xml:space="preserve">İncelenen 300 adet su numunesinde, şebeke suyu örneklerinde bir kaçı hariç genel olarak fizikokimyasal analiz sonuçları “İnsani Amaçlı Sular Hakkındaki Yönetmelik”te belirtilen değerler içerisinde çıkmıştır. Bu sonuçlar Adana ilimizdeki içme suyu arıtma tesisinin performanslı bir şekilde çalıştığının bir göstergesidir. Fakat, yönetmeliğe uygun olmayan birkaç sonucunda yer alması dağıtım şebeke sisteminin ve bina içi su yapılarının da ne kadar önemli olduğunun altını çizmektedir. Suyun dağıtım sistemine verildikten sonra bölgesel kontrollerinin yapılması gerektiği de burada ortaya çıkmaktadır. </w:t>
      </w:r>
    </w:p>
    <w:p w:rsidR="00097CC8" w:rsidRPr="001174AF" w:rsidRDefault="00097CC8"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 xml:space="preserve">Çıkış suyu olarak bahsettiğimiz şebeke suyunun arıtma cihazlarında arıtılmasından elde edilen örneklerde, giriş suyuna göre demir, alüminyum metallerinin ve/veya nitratın (eser miktar da olsa)  performanslı bir şekilde cihazlar tarafından arıtıldığı görülmüştür. </w:t>
      </w:r>
      <w:r w:rsidR="00982578">
        <w:rPr>
          <w:rFonts w:ascii="Times New Roman" w:hAnsi="Times New Roman" w:cs="Times New Roman"/>
          <w:sz w:val="24"/>
          <w:szCs w:val="24"/>
        </w:rPr>
        <w:t>Bu,t</w:t>
      </w:r>
      <w:r w:rsidRPr="001174AF">
        <w:rPr>
          <w:rFonts w:ascii="Times New Roman" w:hAnsi="Times New Roman" w:cs="Times New Roman"/>
          <w:sz w:val="24"/>
          <w:szCs w:val="24"/>
        </w:rPr>
        <w:t xml:space="preserve">ers osmoz-membran sistemlerini kullanan arıtma cihazları için beklenen bir sonuçtur. Genelde şebeke suyunda herhangi bir negatif etmenle karşılaşılmadığı sürece önemli olmayan bu ayrıntı, şebeke suyunun endüstriyel şekilde veya paslı borulardan taşkın, sel gibi doğal olaylar sonucunda kirlenmesi ile önem kazanır. </w:t>
      </w:r>
    </w:p>
    <w:p w:rsidR="00097CC8" w:rsidRPr="001174AF" w:rsidRDefault="00097CC8"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Projemiz kapsamında, ev tipi arıtma cihazları</w:t>
      </w:r>
      <w:r w:rsidR="00982578">
        <w:rPr>
          <w:rFonts w:ascii="Times New Roman" w:hAnsi="Times New Roman" w:cs="Times New Roman"/>
          <w:sz w:val="24"/>
          <w:szCs w:val="24"/>
        </w:rPr>
        <w:t>nın</w:t>
      </w:r>
      <w:r w:rsidRPr="001174AF">
        <w:rPr>
          <w:rFonts w:ascii="Times New Roman" w:hAnsi="Times New Roman" w:cs="Times New Roman"/>
          <w:sz w:val="24"/>
          <w:szCs w:val="24"/>
        </w:rPr>
        <w:t xml:space="preserve"> mikrobiyolojik kirlilik</w:t>
      </w:r>
      <w:r w:rsidR="00982578">
        <w:rPr>
          <w:rFonts w:ascii="Times New Roman" w:hAnsi="Times New Roman" w:cs="Times New Roman"/>
          <w:sz w:val="24"/>
          <w:szCs w:val="24"/>
        </w:rPr>
        <w:t>l</w:t>
      </w:r>
      <w:r w:rsidRPr="001174AF">
        <w:rPr>
          <w:rFonts w:ascii="Times New Roman" w:hAnsi="Times New Roman" w:cs="Times New Roman"/>
          <w:sz w:val="24"/>
          <w:szCs w:val="24"/>
        </w:rPr>
        <w:t>e ilgili yüzde yüz güvence sağlamadığı görül</w:t>
      </w:r>
      <w:r w:rsidR="00982578">
        <w:rPr>
          <w:rFonts w:ascii="Times New Roman" w:hAnsi="Times New Roman" w:cs="Times New Roman"/>
          <w:sz w:val="24"/>
          <w:szCs w:val="24"/>
        </w:rPr>
        <w:t>müş</w:t>
      </w:r>
      <w:r w:rsidRPr="001174AF">
        <w:rPr>
          <w:rFonts w:ascii="Times New Roman" w:hAnsi="Times New Roman" w:cs="Times New Roman"/>
          <w:sz w:val="24"/>
          <w:szCs w:val="24"/>
        </w:rPr>
        <w:t xml:space="preserve">, ek olarak filtrelerini değiştirmeyen hane halkının mikrobiyolojik yönden sağlıksız suları tükettiği ortaya çıkmıştır. Analizi yapılan su numunelerinden, şebeke suları aykırı çıkan hanelerde, bina içi su yapıları ve/veya dağıtım sistemlerinde de problemler olduğu görülmektedir. Özellikle </w:t>
      </w:r>
      <w:r w:rsidRPr="001174AF">
        <w:rPr>
          <w:rFonts w:ascii="Times New Roman" w:hAnsi="Times New Roman" w:cs="Times New Roman"/>
          <w:i/>
          <w:sz w:val="24"/>
          <w:szCs w:val="24"/>
        </w:rPr>
        <w:t>E. coli</w:t>
      </w:r>
      <w:r w:rsidRPr="001174AF">
        <w:rPr>
          <w:rFonts w:ascii="Times New Roman" w:hAnsi="Times New Roman" w:cs="Times New Roman"/>
          <w:sz w:val="24"/>
          <w:szCs w:val="24"/>
        </w:rPr>
        <w:t xml:space="preserve"> bakımından aykırı su numunelerinin, bakılan diğer parametrelere göre çok daha fazla miktarlarda (giriş+çıkış, giriş, çıkış suları) çıkması sulara dışkı bulaşmasının ve dezenfeksiyon işlemlerinin yetersizliğini düşündürmektedir. 22 ve 37°C`lerde arıtma sularında görülen artışın nedenleri de bize filtrelerin yani arıtma cihazlarının tam bir verim ile çalışmadığını göstermektedir. </w:t>
      </w:r>
    </w:p>
    <w:p w:rsidR="00097CC8" w:rsidRPr="001174AF" w:rsidRDefault="00097CC8"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Projenin yazılış amacında</w:t>
      </w:r>
      <w:r w:rsidR="00A7737C">
        <w:rPr>
          <w:rFonts w:ascii="Times New Roman" w:hAnsi="Times New Roman" w:cs="Times New Roman"/>
          <w:sz w:val="24"/>
          <w:szCs w:val="24"/>
        </w:rPr>
        <w:t xml:space="preserve"> olduğu </w:t>
      </w:r>
      <w:r w:rsidRPr="00B874A3">
        <w:rPr>
          <w:rFonts w:ascii="Times New Roman" w:hAnsi="Times New Roman" w:cs="Times New Roman"/>
          <w:sz w:val="24"/>
          <w:szCs w:val="24"/>
        </w:rPr>
        <w:t>gib</w:t>
      </w:r>
      <w:r w:rsidR="00AA14F3" w:rsidRPr="00B874A3">
        <w:rPr>
          <w:rFonts w:ascii="Times New Roman" w:hAnsi="Times New Roman" w:cs="Times New Roman"/>
          <w:sz w:val="24"/>
          <w:szCs w:val="24"/>
        </w:rPr>
        <w:t>i, arıtma cihazlarının kimyasal kirlilikte gösterdikleri yüksek performansı,</w:t>
      </w:r>
      <w:r w:rsidRPr="00B874A3">
        <w:rPr>
          <w:rFonts w:ascii="Times New Roman" w:hAnsi="Times New Roman" w:cs="Times New Roman"/>
          <w:sz w:val="24"/>
          <w:szCs w:val="24"/>
        </w:rPr>
        <w:t xml:space="preserve"> mikrobiyolojik </w:t>
      </w:r>
      <w:r w:rsidR="00AA14F3" w:rsidRPr="00B874A3">
        <w:rPr>
          <w:rFonts w:ascii="Times New Roman" w:hAnsi="Times New Roman" w:cs="Times New Roman"/>
          <w:sz w:val="24"/>
          <w:szCs w:val="24"/>
        </w:rPr>
        <w:t xml:space="preserve">kirlilik söz konusu olduğunda </w:t>
      </w:r>
      <w:r w:rsidRPr="00B874A3">
        <w:rPr>
          <w:rFonts w:ascii="Times New Roman" w:hAnsi="Times New Roman" w:cs="Times New Roman"/>
          <w:sz w:val="24"/>
          <w:szCs w:val="24"/>
        </w:rPr>
        <w:t>gösteremedi</w:t>
      </w:r>
      <w:r w:rsidR="00AA14F3" w:rsidRPr="00B874A3">
        <w:rPr>
          <w:rFonts w:ascii="Times New Roman" w:hAnsi="Times New Roman" w:cs="Times New Roman"/>
          <w:sz w:val="24"/>
          <w:szCs w:val="24"/>
        </w:rPr>
        <w:t>kleri</w:t>
      </w:r>
      <w:r w:rsidRPr="00B874A3">
        <w:rPr>
          <w:rFonts w:ascii="Times New Roman" w:hAnsi="Times New Roman" w:cs="Times New Roman"/>
          <w:sz w:val="24"/>
          <w:szCs w:val="24"/>
        </w:rPr>
        <w:t xml:space="preserve"> anlaşılmıştır.</w:t>
      </w:r>
      <w:r w:rsidRPr="001174AF">
        <w:rPr>
          <w:rFonts w:ascii="Times New Roman" w:hAnsi="Times New Roman" w:cs="Times New Roman"/>
          <w:sz w:val="24"/>
          <w:szCs w:val="24"/>
        </w:rPr>
        <w:t xml:space="preserve"> </w:t>
      </w:r>
    </w:p>
    <w:p w:rsidR="00097CC8" w:rsidRPr="001174AF" w:rsidRDefault="00097CC8"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 xml:space="preserve"> Pazarlama yapılırken halkın dikkat etmediği bir konu olan mikrobiyolojik arıtımın</w:t>
      </w:r>
      <w:r w:rsidR="00A7737C">
        <w:rPr>
          <w:rFonts w:ascii="Times New Roman" w:hAnsi="Times New Roman" w:cs="Times New Roman"/>
          <w:sz w:val="24"/>
          <w:szCs w:val="24"/>
        </w:rPr>
        <w:t>,</w:t>
      </w:r>
      <w:r w:rsidRPr="001174AF">
        <w:rPr>
          <w:rFonts w:ascii="Times New Roman" w:hAnsi="Times New Roman" w:cs="Times New Roman"/>
          <w:sz w:val="24"/>
          <w:szCs w:val="24"/>
        </w:rPr>
        <w:t xml:space="preserve"> aslında sağlığımızı etkileyen, sağlıklı su- kaliteli su dediğimizde aklımıza ilk gelmesi gerekenen önemli parametrelerden biri olduğudur.  </w:t>
      </w:r>
    </w:p>
    <w:p w:rsidR="00097CC8" w:rsidRPr="001174AF" w:rsidRDefault="00097CC8"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 xml:space="preserve">Mikrobiyolojik arıtım konusunda halk kadar bazı firmalarında herhangi bir fikri olmadığı, cihazlar satılırken yapılan </w:t>
      </w:r>
      <w:r w:rsidR="00A7737C" w:rsidRPr="00A7737C">
        <w:rPr>
          <w:rFonts w:ascii="Times New Roman" w:hAnsi="Times New Roman" w:cs="Times New Roman"/>
          <w:sz w:val="24"/>
          <w:szCs w:val="24"/>
        </w:rPr>
        <w:t>demonstrasyonlarda</w:t>
      </w:r>
      <w:r w:rsidRPr="001174AF">
        <w:rPr>
          <w:rFonts w:ascii="Times New Roman" w:hAnsi="Times New Roman" w:cs="Times New Roman"/>
          <w:sz w:val="24"/>
          <w:szCs w:val="24"/>
        </w:rPr>
        <w:t xml:space="preserve"> da göz önüne çıkmaktadır. Sektördeki bazı firmaların kullandıkları pazarlama taktiklerin</w:t>
      </w:r>
      <w:r w:rsidR="00A7737C">
        <w:rPr>
          <w:rFonts w:ascii="Times New Roman" w:hAnsi="Times New Roman" w:cs="Times New Roman"/>
          <w:sz w:val="24"/>
          <w:szCs w:val="24"/>
        </w:rPr>
        <w:t>in</w:t>
      </w:r>
      <w:r w:rsidRPr="001174AF">
        <w:rPr>
          <w:rFonts w:ascii="Times New Roman" w:hAnsi="Times New Roman" w:cs="Times New Roman"/>
          <w:sz w:val="24"/>
          <w:szCs w:val="24"/>
        </w:rPr>
        <w:t xml:space="preserve"> başında gelen klor ölçümünde kullanılan, tetrametil benzidin gibi maddeleri suya damlatarak şebeke suyunda oluşan renk değişimini göstererek arıtma cihazından çıkan suda böyle bir şey olmadığını gösterilmesi</w:t>
      </w:r>
      <w:r w:rsidR="00A7737C">
        <w:rPr>
          <w:rFonts w:ascii="Times New Roman" w:hAnsi="Times New Roman" w:cs="Times New Roman"/>
          <w:sz w:val="24"/>
          <w:szCs w:val="24"/>
        </w:rPr>
        <w:t>,</w:t>
      </w:r>
      <w:r w:rsidRPr="001174AF">
        <w:rPr>
          <w:rFonts w:ascii="Times New Roman" w:hAnsi="Times New Roman" w:cs="Times New Roman"/>
          <w:sz w:val="24"/>
          <w:szCs w:val="24"/>
        </w:rPr>
        <w:t xml:space="preserve"> bu konudaki bilinçsizliğe bir örnek olarak sunulabilir. </w:t>
      </w:r>
      <w:r w:rsidR="00A7737C" w:rsidRPr="00A7737C">
        <w:rPr>
          <w:rFonts w:ascii="Times New Roman" w:hAnsi="Times New Roman" w:cs="Times New Roman"/>
          <w:sz w:val="24"/>
          <w:szCs w:val="24"/>
        </w:rPr>
        <w:t>Hâlbuki</w:t>
      </w:r>
      <w:r w:rsidRPr="001174AF">
        <w:rPr>
          <w:rFonts w:ascii="Times New Roman" w:hAnsi="Times New Roman" w:cs="Times New Roman"/>
          <w:sz w:val="24"/>
          <w:szCs w:val="24"/>
        </w:rPr>
        <w:t xml:space="preserve"> sudaki bu renk değişimi suyun içilemez olduğu anlamına gelmemekte, aksine suyunuzda yeter miktarda klor olduğunu; mikrobiyolojik bir kirlilik olmadığını</w:t>
      </w:r>
      <w:r w:rsidR="00CD4F29">
        <w:rPr>
          <w:rFonts w:ascii="Times New Roman" w:hAnsi="Times New Roman" w:cs="Times New Roman"/>
          <w:sz w:val="24"/>
          <w:szCs w:val="24"/>
        </w:rPr>
        <w:t xml:space="preserve"> </w:t>
      </w:r>
      <w:r w:rsidR="00A7737C">
        <w:rPr>
          <w:rFonts w:ascii="Times New Roman" w:hAnsi="Times New Roman" w:cs="Times New Roman"/>
          <w:sz w:val="24"/>
          <w:szCs w:val="24"/>
        </w:rPr>
        <w:t>göstermektedir</w:t>
      </w:r>
      <w:r w:rsidRPr="001174AF">
        <w:rPr>
          <w:rFonts w:ascii="Times New Roman" w:hAnsi="Times New Roman" w:cs="Times New Roman"/>
          <w:sz w:val="24"/>
          <w:szCs w:val="24"/>
        </w:rPr>
        <w:t xml:space="preserve">. </w:t>
      </w:r>
      <w:r w:rsidR="00A7737C">
        <w:rPr>
          <w:rFonts w:ascii="Times New Roman" w:hAnsi="Times New Roman" w:cs="Times New Roman"/>
          <w:sz w:val="24"/>
          <w:szCs w:val="24"/>
        </w:rPr>
        <w:t>Tam tersine,</w:t>
      </w:r>
      <w:r w:rsidR="00CD4F29">
        <w:rPr>
          <w:rFonts w:ascii="Times New Roman" w:hAnsi="Times New Roman" w:cs="Times New Roman"/>
          <w:sz w:val="24"/>
          <w:szCs w:val="24"/>
        </w:rPr>
        <w:t xml:space="preserve"> </w:t>
      </w:r>
      <w:r w:rsidRPr="001174AF">
        <w:rPr>
          <w:rFonts w:ascii="Times New Roman" w:hAnsi="Times New Roman" w:cs="Times New Roman"/>
          <w:sz w:val="24"/>
          <w:szCs w:val="24"/>
        </w:rPr>
        <w:t>arıtma cihazlarının bir kısmı sudaki kloru yok ettiğinden</w:t>
      </w:r>
      <w:r w:rsidR="00A7737C">
        <w:rPr>
          <w:rFonts w:ascii="Times New Roman" w:hAnsi="Times New Roman" w:cs="Times New Roman"/>
          <w:sz w:val="24"/>
          <w:szCs w:val="24"/>
        </w:rPr>
        <w:t>,</w:t>
      </w:r>
      <w:r w:rsidR="00CD4F29">
        <w:rPr>
          <w:rFonts w:ascii="Times New Roman" w:hAnsi="Times New Roman" w:cs="Times New Roman"/>
          <w:sz w:val="24"/>
          <w:szCs w:val="24"/>
        </w:rPr>
        <w:t xml:space="preserve"> </w:t>
      </w:r>
      <w:r w:rsidRPr="001174AF">
        <w:rPr>
          <w:rFonts w:ascii="Times New Roman" w:hAnsi="Times New Roman" w:cs="Times New Roman"/>
          <w:sz w:val="24"/>
          <w:szCs w:val="24"/>
        </w:rPr>
        <w:t xml:space="preserve">sularda mikrobiyolojik bulaşmalar yaşanabilmektedir. </w:t>
      </w:r>
    </w:p>
    <w:p w:rsidR="00097CC8" w:rsidRPr="001174AF" w:rsidRDefault="00097CC8"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Diğer bir pazarlama stratejisi olan, günümüzde de sıklıkla kullanılan bir teknikte; bir bardak şebeke suyun</w:t>
      </w:r>
      <w:r w:rsidR="00A7737C">
        <w:rPr>
          <w:rFonts w:ascii="Times New Roman" w:hAnsi="Times New Roman" w:cs="Times New Roman"/>
          <w:sz w:val="24"/>
          <w:szCs w:val="24"/>
        </w:rPr>
        <w:t>a</w:t>
      </w:r>
      <w:r w:rsidRPr="001174AF">
        <w:rPr>
          <w:rFonts w:ascii="Times New Roman" w:hAnsi="Times New Roman" w:cs="Times New Roman"/>
          <w:sz w:val="24"/>
          <w:szCs w:val="24"/>
        </w:rPr>
        <w:t xml:space="preserve"> iki metal çubu</w:t>
      </w:r>
      <w:r w:rsidR="00A7737C">
        <w:rPr>
          <w:rFonts w:ascii="Times New Roman" w:hAnsi="Times New Roman" w:cs="Times New Roman"/>
          <w:sz w:val="24"/>
          <w:szCs w:val="24"/>
        </w:rPr>
        <w:t>k yardımıyla elektrik verilip,</w:t>
      </w:r>
      <w:r w:rsidRPr="001174AF">
        <w:rPr>
          <w:rFonts w:ascii="Times New Roman" w:hAnsi="Times New Roman" w:cs="Times New Roman"/>
          <w:sz w:val="24"/>
          <w:szCs w:val="24"/>
        </w:rPr>
        <w:t xml:space="preserve"> suda çökeltiler ve renk değişim</w:t>
      </w:r>
      <w:r w:rsidR="00A7737C">
        <w:rPr>
          <w:rFonts w:ascii="Times New Roman" w:hAnsi="Times New Roman" w:cs="Times New Roman"/>
          <w:sz w:val="24"/>
          <w:szCs w:val="24"/>
        </w:rPr>
        <w:t>lerinin</w:t>
      </w:r>
      <w:r w:rsidRPr="001174AF">
        <w:rPr>
          <w:rFonts w:ascii="Times New Roman" w:hAnsi="Times New Roman" w:cs="Times New Roman"/>
          <w:sz w:val="24"/>
          <w:szCs w:val="24"/>
        </w:rPr>
        <w:t xml:space="preserve"> meydana ge</w:t>
      </w:r>
      <w:r w:rsidR="00A7737C">
        <w:rPr>
          <w:rFonts w:ascii="Times New Roman" w:hAnsi="Times New Roman" w:cs="Times New Roman"/>
          <w:sz w:val="24"/>
          <w:szCs w:val="24"/>
        </w:rPr>
        <w:t>tiril</w:t>
      </w:r>
      <w:r w:rsidRPr="001174AF">
        <w:rPr>
          <w:rFonts w:ascii="Times New Roman" w:hAnsi="Times New Roman" w:cs="Times New Roman"/>
          <w:sz w:val="24"/>
          <w:szCs w:val="24"/>
        </w:rPr>
        <w:t>mesidir. Arıtma suyuna aynı işlem yapıldığında böyle bir çökelme ve renk değişimi meydana gelmemektedir ve satıcı bunu bir pazarlama sebebi olarak sunmaktadır. Satıcıların çoğu bu yönteme başvurmalarına rağmen</w:t>
      </w:r>
      <w:r w:rsidR="00A7737C">
        <w:rPr>
          <w:rFonts w:ascii="Times New Roman" w:hAnsi="Times New Roman" w:cs="Times New Roman"/>
          <w:sz w:val="24"/>
          <w:szCs w:val="24"/>
        </w:rPr>
        <w:t>,</w:t>
      </w:r>
      <w:r w:rsidRPr="001174AF">
        <w:rPr>
          <w:rFonts w:ascii="Times New Roman" w:hAnsi="Times New Roman" w:cs="Times New Roman"/>
          <w:sz w:val="24"/>
          <w:szCs w:val="24"/>
        </w:rPr>
        <w:t xml:space="preserve"> sudaki bu çökelti ve renk </w:t>
      </w:r>
      <w:r w:rsidR="00A7737C" w:rsidRPr="001174AF">
        <w:rPr>
          <w:rFonts w:ascii="Times New Roman" w:hAnsi="Times New Roman" w:cs="Times New Roman"/>
          <w:sz w:val="24"/>
          <w:szCs w:val="24"/>
        </w:rPr>
        <w:t>değişim</w:t>
      </w:r>
      <w:r w:rsidR="00A7737C">
        <w:rPr>
          <w:rFonts w:ascii="Times New Roman" w:hAnsi="Times New Roman" w:cs="Times New Roman"/>
          <w:sz w:val="24"/>
          <w:szCs w:val="24"/>
        </w:rPr>
        <w:t>lerinin</w:t>
      </w:r>
      <w:r w:rsidR="00A7737C" w:rsidRPr="001174AF">
        <w:rPr>
          <w:rFonts w:ascii="Times New Roman" w:hAnsi="Times New Roman" w:cs="Times New Roman"/>
          <w:sz w:val="24"/>
          <w:szCs w:val="24"/>
        </w:rPr>
        <w:t xml:space="preserve"> </w:t>
      </w:r>
      <w:r w:rsidRPr="001174AF">
        <w:rPr>
          <w:rFonts w:ascii="Times New Roman" w:hAnsi="Times New Roman" w:cs="Times New Roman"/>
          <w:sz w:val="24"/>
          <w:szCs w:val="24"/>
        </w:rPr>
        <w:t>asıl nedenini bilmemektedirler. Arıtma sularında renk değişiminin yaşanmamasının sebebi bu suların iletkenliğinin ve NaCl miktarının oldukça az olmasından dolayıdır.  Bireyler</w:t>
      </w:r>
      <w:r w:rsidR="00A7737C">
        <w:rPr>
          <w:rFonts w:ascii="Times New Roman" w:hAnsi="Times New Roman" w:cs="Times New Roman"/>
          <w:sz w:val="24"/>
          <w:szCs w:val="24"/>
        </w:rPr>
        <w:t xml:space="preserve"> </w:t>
      </w:r>
      <w:r w:rsidRPr="001174AF">
        <w:rPr>
          <w:rFonts w:ascii="Times New Roman" w:hAnsi="Times New Roman" w:cs="Times New Roman"/>
          <w:sz w:val="24"/>
          <w:szCs w:val="24"/>
        </w:rPr>
        <w:t>de bu konuda yetkin olmadıklarından dolayı bu pazarlama teknikleri sonucu</w:t>
      </w:r>
      <w:r w:rsidR="00A7737C">
        <w:rPr>
          <w:rFonts w:ascii="Times New Roman" w:hAnsi="Times New Roman" w:cs="Times New Roman"/>
          <w:sz w:val="24"/>
          <w:szCs w:val="24"/>
        </w:rPr>
        <w:t>nda</w:t>
      </w:r>
      <w:r w:rsidRPr="001174AF">
        <w:rPr>
          <w:rFonts w:ascii="Times New Roman" w:hAnsi="Times New Roman" w:cs="Times New Roman"/>
          <w:sz w:val="24"/>
          <w:szCs w:val="24"/>
        </w:rPr>
        <w:t xml:space="preserve"> şebeke suyunun kirli, arıtma suyunun temiz olduğuna inanmaktadır. Gerek örnek alma sırasında konuştuğumuz deneklerde, gerekse anket sırasında elde edilen verilerde, arıtma cihazının kimyasal ya da mikrobiyolojik arıtma anlamında ne yaptığının anlatılmadığı kanısına varılmış</w:t>
      </w:r>
      <w:r w:rsidR="00A7737C">
        <w:rPr>
          <w:rFonts w:ascii="Times New Roman" w:hAnsi="Times New Roman" w:cs="Times New Roman"/>
          <w:sz w:val="24"/>
          <w:szCs w:val="24"/>
        </w:rPr>
        <w:t>,</w:t>
      </w:r>
      <w:r w:rsidRPr="001174AF">
        <w:rPr>
          <w:rFonts w:ascii="Times New Roman" w:hAnsi="Times New Roman" w:cs="Times New Roman"/>
          <w:sz w:val="24"/>
          <w:szCs w:val="24"/>
        </w:rPr>
        <w:t xml:space="preserve"> satışın sadece </w:t>
      </w:r>
      <w:r w:rsidR="00A7737C" w:rsidRPr="00A7737C">
        <w:rPr>
          <w:rFonts w:ascii="Times New Roman" w:hAnsi="Times New Roman" w:cs="Times New Roman"/>
          <w:sz w:val="24"/>
          <w:szCs w:val="24"/>
        </w:rPr>
        <w:t>demonstrasyon</w:t>
      </w:r>
      <w:r w:rsidRPr="001174AF">
        <w:rPr>
          <w:rFonts w:ascii="Times New Roman" w:hAnsi="Times New Roman" w:cs="Times New Roman"/>
          <w:sz w:val="24"/>
          <w:szCs w:val="24"/>
        </w:rPr>
        <w:t xml:space="preserve"> amaçlı yapıldığı anlaşılmıştır.</w:t>
      </w:r>
    </w:p>
    <w:p w:rsidR="00097CC8" w:rsidRPr="001174AF" w:rsidRDefault="00097CC8"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 xml:space="preserve">Anket sonucunda, ev tipi arıtma </w:t>
      </w:r>
      <w:r w:rsidR="00A7737C" w:rsidRPr="001174AF">
        <w:rPr>
          <w:rFonts w:ascii="Times New Roman" w:hAnsi="Times New Roman" w:cs="Times New Roman"/>
          <w:sz w:val="24"/>
          <w:szCs w:val="24"/>
        </w:rPr>
        <w:t>cihazların</w:t>
      </w:r>
      <w:r w:rsidR="00A7737C">
        <w:rPr>
          <w:rFonts w:ascii="Times New Roman" w:hAnsi="Times New Roman" w:cs="Times New Roman"/>
          <w:sz w:val="24"/>
          <w:szCs w:val="24"/>
        </w:rPr>
        <w:t>ın</w:t>
      </w:r>
      <w:r w:rsidR="00A7737C" w:rsidRPr="001174AF">
        <w:rPr>
          <w:rFonts w:ascii="Times New Roman" w:hAnsi="Times New Roman" w:cs="Times New Roman"/>
          <w:sz w:val="24"/>
          <w:szCs w:val="24"/>
        </w:rPr>
        <w:t xml:space="preserve"> </w:t>
      </w:r>
      <w:r w:rsidRPr="001174AF">
        <w:rPr>
          <w:rFonts w:ascii="Times New Roman" w:hAnsi="Times New Roman" w:cs="Times New Roman"/>
          <w:sz w:val="24"/>
          <w:szCs w:val="24"/>
        </w:rPr>
        <w:t>en önemli unsurlarından birisi olan filtre değişimi konusunda bir bilinç olduğu sonucu çıkmasına</w:t>
      </w:r>
      <w:r w:rsidR="009F12ED" w:rsidRPr="009F12ED">
        <w:rPr>
          <w:rFonts w:ascii="Times New Roman" w:hAnsi="Times New Roman" w:cs="Times New Roman"/>
          <w:sz w:val="24"/>
          <w:szCs w:val="24"/>
        </w:rPr>
        <w:t xml:space="preserve"> </w:t>
      </w:r>
      <w:r w:rsidR="009F12ED" w:rsidRPr="00B874A3">
        <w:rPr>
          <w:rFonts w:ascii="Times New Roman" w:hAnsi="Times New Roman" w:cs="Times New Roman"/>
          <w:sz w:val="24"/>
          <w:szCs w:val="24"/>
        </w:rPr>
        <w:t>ve</w:t>
      </w:r>
      <w:r w:rsidRPr="00B874A3">
        <w:rPr>
          <w:rFonts w:ascii="Times New Roman" w:hAnsi="Times New Roman" w:cs="Times New Roman"/>
          <w:sz w:val="24"/>
          <w:szCs w:val="24"/>
        </w:rPr>
        <w:t xml:space="preserve"> firmaların düzenli olar</w:t>
      </w:r>
      <w:r w:rsidR="009F12ED" w:rsidRPr="00B874A3">
        <w:rPr>
          <w:rFonts w:ascii="Times New Roman" w:hAnsi="Times New Roman" w:cs="Times New Roman"/>
          <w:sz w:val="24"/>
          <w:szCs w:val="24"/>
        </w:rPr>
        <w:t>ak kullanıcılarını</w:t>
      </w:r>
      <w:r w:rsidRPr="00B874A3">
        <w:rPr>
          <w:rFonts w:ascii="Times New Roman" w:hAnsi="Times New Roman" w:cs="Times New Roman"/>
          <w:sz w:val="24"/>
          <w:szCs w:val="24"/>
        </w:rPr>
        <w:t xml:space="preserve"> filtre değiş</w:t>
      </w:r>
      <w:r w:rsidR="009F12ED" w:rsidRPr="00B874A3">
        <w:rPr>
          <w:rFonts w:ascii="Times New Roman" w:hAnsi="Times New Roman" w:cs="Times New Roman"/>
          <w:sz w:val="24"/>
          <w:szCs w:val="24"/>
        </w:rPr>
        <w:t>imi</w:t>
      </w:r>
      <w:r w:rsidRPr="00B874A3">
        <w:rPr>
          <w:rFonts w:ascii="Times New Roman" w:hAnsi="Times New Roman" w:cs="Times New Roman"/>
          <w:sz w:val="24"/>
          <w:szCs w:val="24"/>
        </w:rPr>
        <w:t xml:space="preserve"> konusunda uyarmasına </w:t>
      </w:r>
      <w:r w:rsidR="0028577E" w:rsidRPr="00B874A3">
        <w:rPr>
          <w:rFonts w:ascii="Times New Roman" w:hAnsi="Times New Roman" w:cs="Times New Roman"/>
          <w:sz w:val="24"/>
          <w:szCs w:val="24"/>
        </w:rPr>
        <w:t>rağmen</w:t>
      </w:r>
      <w:r w:rsidR="009F12ED" w:rsidRPr="00B874A3">
        <w:rPr>
          <w:rFonts w:ascii="Times New Roman" w:hAnsi="Times New Roman" w:cs="Times New Roman"/>
          <w:sz w:val="24"/>
          <w:szCs w:val="24"/>
        </w:rPr>
        <w:t>,</w:t>
      </w:r>
      <w:r w:rsidR="0028577E" w:rsidRPr="001174AF">
        <w:rPr>
          <w:rFonts w:ascii="Times New Roman" w:hAnsi="Times New Roman" w:cs="Times New Roman"/>
          <w:sz w:val="24"/>
          <w:szCs w:val="24"/>
        </w:rPr>
        <w:t xml:space="preserve"> filtre</w:t>
      </w:r>
      <w:r w:rsidRPr="001174AF">
        <w:rPr>
          <w:rFonts w:ascii="Times New Roman" w:hAnsi="Times New Roman" w:cs="Times New Roman"/>
          <w:sz w:val="24"/>
          <w:szCs w:val="24"/>
        </w:rPr>
        <w:t xml:space="preserve"> değişiminin önemi halk tarafından tam olarak anlaşılamamıştır. Zamanında değiştirilmeyen, değiştirilmesi unutulan veya ekonomik nedenlerle kirlenmiş filtre kullanmaya devam eden ve bu konuda herhangi bir bilgilendirilme yapılmamış ev tipi arıtma suyu cihazı kullanıcılarının ne tür bir tehlike ile karşı karşıya olduklarının farkında olmadıkları kanısına varılmıştır. Tüketici</w:t>
      </w:r>
      <w:r w:rsidR="00070BBD">
        <w:rPr>
          <w:rFonts w:ascii="Times New Roman" w:hAnsi="Times New Roman" w:cs="Times New Roman"/>
          <w:sz w:val="24"/>
          <w:szCs w:val="24"/>
        </w:rPr>
        <w:t>ye</w:t>
      </w:r>
      <w:r w:rsidRPr="001174AF">
        <w:rPr>
          <w:rFonts w:ascii="Times New Roman" w:hAnsi="Times New Roman" w:cs="Times New Roman"/>
          <w:sz w:val="24"/>
          <w:szCs w:val="24"/>
        </w:rPr>
        <w:t xml:space="preserve"> filtre değişiminin</w:t>
      </w:r>
      <w:r w:rsidR="00070BBD">
        <w:rPr>
          <w:rFonts w:ascii="Times New Roman" w:hAnsi="Times New Roman" w:cs="Times New Roman"/>
          <w:sz w:val="24"/>
          <w:szCs w:val="24"/>
        </w:rPr>
        <w:t>,</w:t>
      </w:r>
      <w:r w:rsidRPr="001174AF">
        <w:rPr>
          <w:rFonts w:ascii="Times New Roman" w:hAnsi="Times New Roman" w:cs="Times New Roman"/>
          <w:sz w:val="24"/>
          <w:szCs w:val="24"/>
        </w:rPr>
        <w:t xml:space="preserve"> arıtma cihazı alımı sürecinin bir parçası olduğu ve süreklilik göstermesi gerektiği;  filtre değişiminin ekonomik bir yük getirdiği ama bu filtreler değişmezse de bu arıtma cihazının verimli çalışmaması sonucu büyük sağlık problemleri ile </w:t>
      </w:r>
      <w:r w:rsidR="00070BBD">
        <w:rPr>
          <w:rFonts w:ascii="Times New Roman" w:hAnsi="Times New Roman" w:cs="Times New Roman"/>
          <w:sz w:val="24"/>
          <w:szCs w:val="24"/>
        </w:rPr>
        <w:t xml:space="preserve">karşı karşıya </w:t>
      </w:r>
      <w:r w:rsidRPr="001174AF">
        <w:rPr>
          <w:rFonts w:ascii="Times New Roman" w:hAnsi="Times New Roman" w:cs="Times New Roman"/>
          <w:sz w:val="24"/>
          <w:szCs w:val="24"/>
        </w:rPr>
        <w:t>kal</w:t>
      </w:r>
      <w:r w:rsidR="00070BBD">
        <w:rPr>
          <w:rFonts w:ascii="Times New Roman" w:hAnsi="Times New Roman" w:cs="Times New Roman"/>
          <w:sz w:val="24"/>
          <w:szCs w:val="24"/>
        </w:rPr>
        <w:t>ınabileceği</w:t>
      </w:r>
      <w:r w:rsidRPr="001174AF">
        <w:rPr>
          <w:rFonts w:ascii="Times New Roman" w:hAnsi="Times New Roman" w:cs="Times New Roman"/>
          <w:sz w:val="24"/>
          <w:szCs w:val="24"/>
        </w:rPr>
        <w:t xml:space="preserve"> açıklanmalıdır. </w:t>
      </w:r>
    </w:p>
    <w:p w:rsidR="00097CC8" w:rsidRPr="001174AF" w:rsidRDefault="00097CC8"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Saha çalışmamız sırasında karşılaştığımız, çoğu arıtma cihazında bulunan, tankların temizliği ile ilgili</w:t>
      </w:r>
      <w:r w:rsidR="00070BBD">
        <w:rPr>
          <w:rFonts w:ascii="Times New Roman" w:hAnsi="Times New Roman" w:cs="Times New Roman"/>
          <w:sz w:val="24"/>
          <w:szCs w:val="24"/>
        </w:rPr>
        <w:t xml:space="preserve"> de</w:t>
      </w:r>
      <w:r w:rsidRPr="001174AF">
        <w:rPr>
          <w:rFonts w:ascii="Times New Roman" w:hAnsi="Times New Roman" w:cs="Times New Roman"/>
          <w:sz w:val="24"/>
          <w:szCs w:val="24"/>
        </w:rPr>
        <w:t xml:space="preserve"> bireylerde herhangi bir bilinç olmadığı görülmüştür. Firmalar tarafından düzenli olarak bu tankların temizliği de sağlanmaktadır. Firmalar ayrıca uzun süreli cihaz kullanımının olmadığı sürelerde tank da su kalmaması gerektiğini cihaz sahibi bireylere açıklamalı, bu işlemin yapılmaması durumunda da ne gibi negatif durumlarla karşılaşabileceklerini anlatmalıdır. </w:t>
      </w:r>
    </w:p>
    <w:p w:rsidR="00097CC8" w:rsidRPr="001174AF" w:rsidRDefault="00097CC8" w:rsidP="008B6774">
      <w:pPr>
        <w:spacing w:line="360" w:lineRule="auto"/>
        <w:jc w:val="both"/>
        <w:rPr>
          <w:rFonts w:ascii="Times New Roman" w:hAnsi="Times New Roman" w:cs="Times New Roman"/>
          <w:sz w:val="24"/>
          <w:szCs w:val="24"/>
        </w:rPr>
      </w:pPr>
      <w:r w:rsidRPr="001174AF">
        <w:rPr>
          <w:rFonts w:ascii="Times New Roman" w:hAnsi="Times New Roman" w:cs="Times New Roman"/>
          <w:sz w:val="24"/>
          <w:szCs w:val="24"/>
        </w:rPr>
        <w:t>Su gibi hayati öneme sahip bir konunun yanlış kişilerce yönlendirilmesinin önüne geçilmesi projemizin aciliyet taşıyan unsurlarından biridir. Tüm ev tipi arıtma cihazı satan firmaların bilimsel alt yapısı bulunmayan, doğruluğunu kanıtlayamadıkları bilgileri yerel halkla ticari amaçlar doğrultusunda paylaşmasını doğru bulmamakta</w:t>
      </w:r>
      <w:r w:rsidR="00070BBD">
        <w:rPr>
          <w:rFonts w:ascii="Times New Roman" w:hAnsi="Times New Roman" w:cs="Times New Roman"/>
          <w:sz w:val="24"/>
          <w:szCs w:val="24"/>
        </w:rPr>
        <w:t xml:space="preserve"> ve</w:t>
      </w:r>
      <w:r w:rsidRPr="001174AF">
        <w:rPr>
          <w:rFonts w:ascii="Times New Roman" w:hAnsi="Times New Roman" w:cs="Times New Roman"/>
          <w:sz w:val="24"/>
          <w:szCs w:val="24"/>
        </w:rPr>
        <w:t xml:space="preserve"> projemiz kapsamında dağıtılan bilgilendirici broşürlerimizle yanlış bilgilendirilmelerin önüne geçmeyi planlamaktayız. Bu konuda genel kapsamlı bir çalışma yapılamadığından projemiz bölgede bir ilk olma özelliğini de taşımaktadır. Bu konuda </w:t>
      </w:r>
      <w:r w:rsidR="00070BBD">
        <w:rPr>
          <w:rFonts w:ascii="Times New Roman" w:hAnsi="Times New Roman" w:cs="Times New Roman"/>
          <w:sz w:val="24"/>
          <w:szCs w:val="24"/>
        </w:rPr>
        <w:t xml:space="preserve">gerek </w:t>
      </w:r>
      <w:r w:rsidRPr="001174AF">
        <w:rPr>
          <w:rFonts w:ascii="Times New Roman" w:hAnsi="Times New Roman" w:cs="Times New Roman"/>
          <w:sz w:val="24"/>
          <w:szCs w:val="24"/>
        </w:rPr>
        <w:t>halka doğru bilgiler aktar</w:t>
      </w:r>
      <w:r w:rsidR="00070BBD">
        <w:rPr>
          <w:rFonts w:ascii="Times New Roman" w:hAnsi="Times New Roman" w:cs="Times New Roman"/>
          <w:sz w:val="24"/>
          <w:szCs w:val="24"/>
        </w:rPr>
        <w:t>mak amacıyla</w:t>
      </w:r>
      <w:r w:rsidRPr="001174AF">
        <w:rPr>
          <w:rFonts w:ascii="Times New Roman" w:hAnsi="Times New Roman" w:cs="Times New Roman"/>
          <w:sz w:val="24"/>
          <w:szCs w:val="24"/>
        </w:rPr>
        <w:t xml:space="preserve"> </w:t>
      </w:r>
      <w:r w:rsidR="00070BBD">
        <w:rPr>
          <w:rFonts w:ascii="Times New Roman" w:hAnsi="Times New Roman" w:cs="Times New Roman"/>
          <w:sz w:val="24"/>
          <w:szCs w:val="24"/>
        </w:rPr>
        <w:t>gerek</w:t>
      </w:r>
      <w:r w:rsidRPr="001174AF">
        <w:rPr>
          <w:rFonts w:ascii="Times New Roman" w:hAnsi="Times New Roman" w:cs="Times New Roman"/>
          <w:sz w:val="24"/>
          <w:szCs w:val="24"/>
        </w:rPr>
        <w:t xml:space="preserve"> hazırladığımız broşürler</w:t>
      </w:r>
      <w:r w:rsidR="00070BBD">
        <w:rPr>
          <w:rFonts w:ascii="Times New Roman" w:hAnsi="Times New Roman" w:cs="Times New Roman"/>
          <w:sz w:val="24"/>
          <w:szCs w:val="24"/>
        </w:rPr>
        <w:t>in</w:t>
      </w:r>
      <w:r w:rsidRPr="001174AF">
        <w:rPr>
          <w:rFonts w:ascii="Times New Roman" w:hAnsi="Times New Roman" w:cs="Times New Roman"/>
          <w:sz w:val="24"/>
          <w:szCs w:val="24"/>
        </w:rPr>
        <w:t xml:space="preserve"> dağıtılması, gerekse su örneği almak için ziyaret ettiğimiz hanelerde ve yaptığımız anket çalışmaları vasıtasıyla </w:t>
      </w:r>
      <w:r w:rsidR="00070BBD">
        <w:rPr>
          <w:rFonts w:ascii="Times New Roman" w:hAnsi="Times New Roman" w:cs="Times New Roman"/>
          <w:sz w:val="24"/>
          <w:szCs w:val="24"/>
        </w:rPr>
        <w:t>farkındalık oluşturmak amacımızı</w:t>
      </w:r>
      <w:r w:rsidRPr="001174AF">
        <w:rPr>
          <w:rFonts w:ascii="Times New Roman" w:hAnsi="Times New Roman" w:cs="Times New Roman"/>
          <w:sz w:val="24"/>
          <w:szCs w:val="24"/>
        </w:rPr>
        <w:t xml:space="preserve"> bir nebze de olsa </w:t>
      </w:r>
      <w:r w:rsidR="00070BBD">
        <w:rPr>
          <w:rFonts w:ascii="Times New Roman" w:hAnsi="Times New Roman" w:cs="Times New Roman"/>
          <w:sz w:val="24"/>
          <w:szCs w:val="24"/>
        </w:rPr>
        <w:t>gerçekleştirdiğimizi</w:t>
      </w:r>
      <w:r w:rsidRPr="001174AF">
        <w:rPr>
          <w:rFonts w:ascii="Times New Roman" w:hAnsi="Times New Roman" w:cs="Times New Roman"/>
          <w:sz w:val="24"/>
          <w:szCs w:val="24"/>
        </w:rPr>
        <w:t xml:space="preserve"> düşünmekteyiz.</w:t>
      </w:r>
    </w:p>
    <w:p w:rsidR="00097CC8" w:rsidRPr="00867B0B" w:rsidRDefault="00097CC8" w:rsidP="008B6774">
      <w:pPr>
        <w:spacing w:line="360" w:lineRule="auto"/>
        <w:rPr>
          <w:rFonts w:ascii="Times New Roman" w:hAnsi="Times New Roman" w:cs="Times New Roman"/>
          <w:b/>
        </w:rPr>
      </w:pPr>
    </w:p>
    <w:p w:rsidR="00953E3A" w:rsidRDefault="00953E3A" w:rsidP="008B6774">
      <w:pPr>
        <w:spacing w:line="360" w:lineRule="auto"/>
        <w:rPr>
          <w:rFonts w:ascii="Times New Roman" w:hAnsi="Times New Roman" w:cs="Times New Roman"/>
          <w:b/>
        </w:rPr>
      </w:pPr>
    </w:p>
    <w:p w:rsidR="00AB2945" w:rsidRDefault="00AB2945" w:rsidP="008B6774">
      <w:pPr>
        <w:spacing w:line="360" w:lineRule="auto"/>
        <w:rPr>
          <w:rFonts w:ascii="Times New Roman" w:hAnsi="Times New Roman" w:cs="Times New Roman"/>
          <w:b/>
        </w:rPr>
      </w:pPr>
    </w:p>
    <w:p w:rsidR="00AB2945" w:rsidRDefault="00AB2945" w:rsidP="008B6774">
      <w:pPr>
        <w:spacing w:line="360" w:lineRule="auto"/>
        <w:rPr>
          <w:rFonts w:ascii="Times New Roman" w:hAnsi="Times New Roman" w:cs="Times New Roman"/>
          <w:b/>
        </w:rPr>
      </w:pPr>
    </w:p>
    <w:p w:rsidR="00AB2945" w:rsidRDefault="00AB2945" w:rsidP="008B6774">
      <w:pPr>
        <w:spacing w:line="360" w:lineRule="auto"/>
        <w:rPr>
          <w:rFonts w:ascii="Times New Roman" w:hAnsi="Times New Roman" w:cs="Times New Roman"/>
          <w:b/>
        </w:rPr>
      </w:pPr>
    </w:p>
    <w:p w:rsidR="00AB2945" w:rsidRDefault="00AB2945" w:rsidP="008B6774">
      <w:pPr>
        <w:spacing w:line="360" w:lineRule="auto"/>
        <w:rPr>
          <w:rFonts w:ascii="Times New Roman" w:hAnsi="Times New Roman" w:cs="Times New Roman"/>
          <w:b/>
        </w:rPr>
      </w:pPr>
    </w:p>
    <w:p w:rsidR="00AB2945" w:rsidRDefault="00AB2945" w:rsidP="008B6774">
      <w:pPr>
        <w:spacing w:line="360" w:lineRule="auto"/>
        <w:rPr>
          <w:rFonts w:ascii="Times New Roman" w:hAnsi="Times New Roman" w:cs="Times New Roman"/>
          <w:b/>
        </w:rPr>
      </w:pPr>
    </w:p>
    <w:p w:rsidR="00AB2945" w:rsidRDefault="00AB2945" w:rsidP="008B6774">
      <w:pPr>
        <w:spacing w:line="360" w:lineRule="auto"/>
        <w:rPr>
          <w:rFonts w:ascii="Times New Roman" w:hAnsi="Times New Roman" w:cs="Times New Roman"/>
          <w:b/>
        </w:rPr>
      </w:pPr>
    </w:p>
    <w:p w:rsidR="00AB2945" w:rsidRDefault="00AB2945" w:rsidP="008B6774">
      <w:pPr>
        <w:spacing w:line="360" w:lineRule="auto"/>
        <w:rPr>
          <w:rFonts w:ascii="Times New Roman" w:hAnsi="Times New Roman" w:cs="Times New Roman"/>
          <w:b/>
        </w:rPr>
      </w:pPr>
    </w:p>
    <w:p w:rsidR="008B6774" w:rsidRDefault="008B6774" w:rsidP="008B6774">
      <w:pPr>
        <w:spacing w:line="360" w:lineRule="auto"/>
        <w:rPr>
          <w:rFonts w:ascii="Times New Roman" w:hAnsi="Times New Roman" w:cs="Times New Roman"/>
          <w:b/>
        </w:rPr>
      </w:pPr>
    </w:p>
    <w:p w:rsidR="008B6774" w:rsidRDefault="008B6774" w:rsidP="008B6774">
      <w:pPr>
        <w:spacing w:line="360" w:lineRule="auto"/>
        <w:rPr>
          <w:rFonts w:ascii="Times New Roman" w:hAnsi="Times New Roman" w:cs="Times New Roman"/>
          <w:b/>
        </w:rPr>
      </w:pPr>
    </w:p>
    <w:p w:rsidR="00AB2945" w:rsidRDefault="00AB2945" w:rsidP="008B6774">
      <w:pPr>
        <w:spacing w:line="360" w:lineRule="auto"/>
        <w:rPr>
          <w:rFonts w:ascii="Times New Roman" w:hAnsi="Times New Roman" w:cs="Times New Roman"/>
          <w:b/>
        </w:rPr>
      </w:pPr>
    </w:p>
    <w:p w:rsidR="00953E3A" w:rsidRPr="00867B0B" w:rsidRDefault="00953E3A" w:rsidP="008B6774">
      <w:pPr>
        <w:spacing w:line="360" w:lineRule="auto"/>
        <w:rPr>
          <w:rFonts w:ascii="Times New Roman" w:hAnsi="Times New Roman" w:cs="Times New Roman"/>
          <w:b/>
        </w:rPr>
      </w:pPr>
      <w:r w:rsidRPr="00867B0B">
        <w:rPr>
          <w:rFonts w:ascii="Times New Roman" w:hAnsi="Times New Roman" w:cs="Times New Roman"/>
          <w:b/>
        </w:rPr>
        <w:t>Referanslar</w:t>
      </w:r>
    </w:p>
    <w:p w:rsidR="00A07EFA" w:rsidRPr="00BB47C2" w:rsidRDefault="001D355B" w:rsidP="008B6774">
      <w:pPr>
        <w:pStyle w:val="ListeParagraf"/>
        <w:numPr>
          <w:ilvl w:val="0"/>
          <w:numId w:val="5"/>
        </w:numPr>
        <w:spacing w:line="360" w:lineRule="auto"/>
        <w:rPr>
          <w:rFonts w:ascii="Times New Roman" w:hAnsi="Times New Roman" w:cs="Times New Roman"/>
          <w:sz w:val="24"/>
          <w:szCs w:val="24"/>
        </w:rPr>
      </w:pPr>
      <w:hyperlink r:id="rId8" w:history="1">
        <w:r w:rsidR="00A07EFA" w:rsidRPr="00BB47C2">
          <w:rPr>
            <w:rStyle w:val="Kpr"/>
            <w:rFonts w:ascii="Times New Roman" w:hAnsi="Times New Roman" w:cs="Times New Roman"/>
            <w:sz w:val="24"/>
            <w:szCs w:val="24"/>
          </w:rPr>
          <w:t>www.isu.gov.tr</w:t>
        </w:r>
      </w:hyperlink>
      <w:r w:rsidR="00BB47C2" w:rsidRPr="00BB47C2">
        <w:rPr>
          <w:rStyle w:val="Kpr"/>
          <w:rFonts w:ascii="Times New Roman" w:hAnsi="Times New Roman" w:cs="Times New Roman"/>
          <w:sz w:val="24"/>
          <w:szCs w:val="24"/>
          <w:u w:val="none"/>
        </w:rPr>
        <w:t xml:space="preserve">  </w:t>
      </w:r>
      <w:r w:rsidR="00BB47C2" w:rsidRPr="00BB47C2">
        <w:rPr>
          <w:rStyle w:val="Kpr"/>
          <w:rFonts w:ascii="Times New Roman" w:hAnsi="Times New Roman" w:cs="Times New Roman"/>
          <w:color w:val="auto"/>
          <w:sz w:val="24"/>
          <w:szCs w:val="24"/>
          <w:u w:val="none"/>
        </w:rPr>
        <w:t xml:space="preserve">  Erişim tarihi: 20.06.2016</w:t>
      </w:r>
    </w:p>
    <w:p w:rsidR="00BB47C2" w:rsidRPr="00BB47C2" w:rsidRDefault="00A07EFA" w:rsidP="008B6774">
      <w:pPr>
        <w:pStyle w:val="ListeParagraf"/>
        <w:numPr>
          <w:ilvl w:val="0"/>
          <w:numId w:val="5"/>
        </w:numPr>
        <w:shd w:val="clear" w:color="auto" w:fill="FFFFFF"/>
        <w:spacing w:before="225" w:after="225" w:line="360" w:lineRule="auto"/>
        <w:jc w:val="both"/>
        <w:rPr>
          <w:rFonts w:ascii="Times New Roman" w:hAnsi="Times New Roman" w:cs="Times New Roman"/>
          <w:sz w:val="24"/>
          <w:szCs w:val="24"/>
        </w:rPr>
      </w:pPr>
      <w:r w:rsidRPr="00BB47C2">
        <w:rPr>
          <w:rFonts w:ascii="Times New Roman" w:hAnsi="Times New Roman" w:cs="Times New Roman"/>
          <w:sz w:val="24"/>
          <w:szCs w:val="24"/>
        </w:rPr>
        <w:t>“Türkiye ve Susuzluğa Doğru Yolculuk, 22 Mart Dünya Su Günü”, Prof. Dr. Yusuf DEMİR, Ondokuz Mayıs Üniversitesi Ziraat</w:t>
      </w:r>
      <w:r w:rsidR="00BB47C2" w:rsidRPr="00BB47C2">
        <w:rPr>
          <w:rFonts w:ascii="Times New Roman" w:hAnsi="Times New Roman" w:cs="Times New Roman"/>
          <w:sz w:val="24"/>
          <w:szCs w:val="24"/>
        </w:rPr>
        <w:t xml:space="preserve"> Fakültesi, Samsun.</w:t>
      </w:r>
    </w:p>
    <w:p w:rsidR="00A07EFA" w:rsidRPr="00BB47C2" w:rsidRDefault="00A07EFA" w:rsidP="008B6774">
      <w:pPr>
        <w:pStyle w:val="ListeParagraf"/>
        <w:numPr>
          <w:ilvl w:val="0"/>
          <w:numId w:val="5"/>
        </w:numPr>
        <w:shd w:val="clear" w:color="auto" w:fill="FFFFFF"/>
        <w:spacing w:before="225" w:after="225" w:line="360" w:lineRule="auto"/>
        <w:jc w:val="both"/>
        <w:rPr>
          <w:rFonts w:ascii="Times New Roman" w:hAnsi="Times New Roman" w:cs="Times New Roman"/>
          <w:sz w:val="24"/>
          <w:szCs w:val="24"/>
        </w:rPr>
      </w:pPr>
      <w:r w:rsidRPr="00BB47C2">
        <w:rPr>
          <w:rFonts w:ascii="Times New Roman" w:hAnsi="Times New Roman" w:cs="Times New Roman"/>
          <w:sz w:val="24"/>
          <w:szCs w:val="24"/>
        </w:rPr>
        <w:t>T.C</w:t>
      </w:r>
      <w:r w:rsidR="00BB47C2">
        <w:rPr>
          <w:rFonts w:ascii="Times New Roman" w:hAnsi="Times New Roman" w:cs="Times New Roman"/>
          <w:sz w:val="24"/>
          <w:szCs w:val="24"/>
        </w:rPr>
        <w:t xml:space="preserve"> Tarım Ve Kalkınma Bakanlığı Su Kaynakları Yönetimi ve </w:t>
      </w:r>
      <w:r w:rsidR="00BB47C2" w:rsidRPr="00BB47C2">
        <w:rPr>
          <w:rFonts w:ascii="Times New Roman" w:hAnsi="Times New Roman" w:cs="Times New Roman"/>
          <w:sz w:val="24"/>
          <w:szCs w:val="24"/>
        </w:rPr>
        <w:t>Güvenliği</w:t>
      </w:r>
      <w:r w:rsidRPr="00BB47C2">
        <w:rPr>
          <w:rFonts w:ascii="Times New Roman" w:hAnsi="Times New Roman" w:cs="Times New Roman"/>
          <w:sz w:val="24"/>
          <w:szCs w:val="24"/>
        </w:rPr>
        <w:t xml:space="preserve"> Özel İhtisas komisyonu raporu, 2014</w:t>
      </w:r>
      <w:r w:rsidR="00BB47C2">
        <w:rPr>
          <w:rFonts w:ascii="Times New Roman" w:hAnsi="Times New Roman" w:cs="Times New Roman"/>
          <w:sz w:val="24"/>
          <w:szCs w:val="24"/>
        </w:rPr>
        <w:t xml:space="preserve"> </w:t>
      </w:r>
    </w:p>
    <w:p w:rsidR="00A07EFA" w:rsidRPr="00BB47C2" w:rsidRDefault="00A07EFA" w:rsidP="008B6774">
      <w:pPr>
        <w:pStyle w:val="ListeParagraf"/>
        <w:numPr>
          <w:ilvl w:val="0"/>
          <w:numId w:val="5"/>
        </w:numPr>
        <w:shd w:val="clear" w:color="auto" w:fill="FFFFFF"/>
        <w:spacing w:before="120" w:after="120" w:line="360" w:lineRule="auto"/>
        <w:jc w:val="both"/>
        <w:rPr>
          <w:rFonts w:ascii="Times New Roman" w:hAnsi="Times New Roman" w:cs="Times New Roman"/>
          <w:sz w:val="24"/>
          <w:szCs w:val="24"/>
        </w:rPr>
      </w:pPr>
      <w:r w:rsidRPr="00BB47C2">
        <w:rPr>
          <w:rFonts w:ascii="Times New Roman" w:hAnsi="Times New Roman" w:cs="Times New Roman"/>
          <w:sz w:val="24"/>
          <w:szCs w:val="24"/>
        </w:rPr>
        <w:t>Akar, A., 2000. İçme Suyu Kalitesi Açısından Kirlilik Parametrelerinin İrdelenmesi, Yüksek Lisans Tezi, İ.T.Ü. Fen Bilimleri Enstitüsü, İstanbul, 141 s.</w:t>
      </w:r>
    </w:p>
    <w:p w:rsidR="00A07EFA" w:rsidRPr="00BB47C2" w:rsidRDefault="00A07EFA" w:rsidP="008B6774">
      <w:pPr>
        <w:pStyle w:val="ListeParagraf"/>
        <w:numPr>
          <w:ilvl w:val="0"/>
          <w:numId w:val="5"/>
        </w:numPr>
        <w:spacing w:before="120" w:after="120" w:line="360" w:lineRule="auto"/>
        <w:jc w:val="both"/>
        <w:rPr>
          <w:rFonts w:ascii="Times New Roman" w:eastAsia="Times New Roman" w:hAnsi="Times New Roman" w:cs="Times New Roman"/>
          <w:sz w:val="24"/>
          <w:szCs w:val="24"/>
          <w:lang w:eastAsia="tr-TR"/>
        </w:rPr>
      </w:pPr>
      <w:r w:rsidRPr="00BB47C2">
        <w:rPr>
          <w:rFonts w:ascii="Times New Roman" w:hAnsi="Times New Roman" w:cs="Times New Roman"/>
          <w:sz w:val="24"/>
          <w:szCs w:val="24"/>
          <w:lang w:val="pl-PL"/>
        </w:rPr>
        <w:t xml:space="preserve">Baltacı, F., </w:t>
      </w:r>
      <w:r w:rsidRPr="00BB47C2">
        <w:rPr>
          <w:rFonts w:ascii="Times New Roman" w:hAnsi="Times New Roman" w:cs="Times New Roman"/>
          <w:sz w:val="24"/>
          <w:szCs w:val="24"/>
        </w:rPr>
        <w:t>“Su ve Analiz Metodları”, DSİ, Ankara, 3-38, 2000</w:t>
      </w:r>
    </w:p>
    <w:p w:rsidR="00E35C52" w:rsidRPr="00BB47C2" w:rsidRDefault="00E35C52" w:rsidP="008B6774">
      <w:pPr>
        <w:pStyle w:val="ListeParagraf"/>
        <w:numPr>
          <w:ilvl w:val="0"/>
          <w:numId w:val="5"/>
        </w:numPr>
        <w:spacing w:line="360" w:lineRule="auto"/>
        <w:rPr>
          <w:rFonts w:ascii="Times New Roman" w:hAnsi="Times New Roman" w:cs="Times New Roman"/>
          <w:sz w:val="24"/>
          <w:szCs w:val="24"/>
        </w:rPr>
      </w:pPr>
      <w:r w:rsidRPr="00BB47C2">
        <w:rPr>
          <w:rFonts w:ascii="Times New Roman" w:hAnsi="Times New Roman" w:cs="Times New Roman"/>
          <w:sz w:val="24"/>
          <w:szCs w:val="24"/>
        </w:rPr>
        <w:t>TC. Sağlık Bakanlığı</w:t>
      </w:r>
      <w:r w:rsidR="00AC27B6" w:rsidRPr="00BB47C2">
        <w:rPr>
          <w:rFonts w:ascii="Times New Roman" w:hAnsi="Times New Roman" w:cs="Times New Roman"/>
          <w:sz w:val="24"/>
          <w:szCs w:val="24"/>
        </w:rPr>
        <w:t>,</w:t>
      </w:r>
      <w:r w:rsidRPr="00BB47C2">
        <w:rPr>
          <w:rFonts w:ascii="Times New Roman" w:hAnsi="Times New Roman" w:cs="Times New Roman"/>
          <w:sz w:val="24"/>
          <w:szCs w:val="24"/>
        </w:rPr>
        <w:t xml:space="preserve"> İnsani Tüketim Amaçlı Sular Hakkında Yönetmelik,</w:t>
      </w:r>
      <w:r w:rsidR="00BB47C2">
        <w:rPr>
          <w:rFonts w:ascii="Times New Roman" w:hAnsi="Times New Roman" w:cs="Times New Roman"/>
          <w:sz w:val="24"/>
          <w:szCs w:val="24"/>
        </w:rPr>
        <w:t xml:space="preserve"> </w:t>
      </w:r>
      <w:r w:rsidRPr="00BB47C2">
        <w:rPr>
          <w:rFonts w:ascii="Times New Roman" w:hAnsi="Times New Roman" w:cs="Times New Roman"/>
          <w:sz w:val="24"/>
          <w:szCs w:val="24"/>
        </w:rPr>
        <w:t>2015</w:t>
      </w:r>
    </w:p>
    <w:p w:rsidR="00E35C52" w:rsidRPr="00BB47C2" w:rsidRDefault="00E35C52" w:rsidP="008B6774">
      <w:pPr>
        <w:pStyle w:val="ListeParagraf"/>
        <w:numPr>
          <w:ilvl w:val="0"/>
          <w:numId w:val="5"/>
        </w:numPr>
        <w:spacing w:line="360" w:lineRule="auto"/>
        <w:rPr>
          <w:rFonts w:ascii="Times New Roman" w:hAnsi="Times New Roman" w:cs="Times New Roman"/>
          <w:sz w:val="24"/>
          <w:szCs w:val="24"/>
        </w:rPr>
      </w:pPr>
      <w:r w:rsidRPr="00BB47C2">
        <w:rPr>
          <w:rFonts w:ascii="Times New Roman" w:hAnsi="Times New Roman" w:cs="Times New Roman"/>
          <w:sz w:val="24"/>
          <w:szCs w:val="24"/>
        </w:rPr>
        <w:t>Eroğlu, V., 1995. Su Tasfiyesi, İTÜ Yayınları, İstanbul, 314 s.</w:t>
      </w:r>
    </w:p>
    <w:p w:rsidR="00E35C52" w:rsidRPr="001174AF" w:rsidRDefault="00E35C52" w:rsidP="008B6774">
      <w:pPr>
        <w:pStyle w:val="ListeParagraf"/>
        <w:spacing w:line="360" w:lineRule="auto"/>
        <w:rPr>
          <w:rFonts w:ascii="Times New Roman" w:hAnsi="Times New Roman" w:cs="Times New Roman"/>
        </w:rPr>
      </w:pPr>
    </w:p>
    <w:p w:rsidR="00CA7117" w:rsidRPr="00867B0B" w:rsidRDefault="00CA7117" w:rsidP="008B6774">
      <w:pPr>
        <w:spacing w:line="360" w:lineRule="auto"/>
        <w:jc w:val="both"/>
        <w:rPr>
          <w:rFonts w:ascii="Times New Roman" w:hAnsi="Times New Roman" w:cs="Times New Roman"/>
          <w:b/>
        </w:rPr>
      </w:pPr>
    </w:p>
    <w:sectPr w:rsidR="00CA7117" w:rsidRPr="00867B0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664" w:rsidRDefault="00BF5664" w:rsidP="00D42478">
      <w:pPr>
        <w:spacing w:after="0" w:line="240" w:lineRule="auto"/>
      </w:pPr>
      <w:r>
        <w:separator/>
      </w:r>
    </w:p>
  </w:endnote>
  <w:endnote w:type="continuationSeparator" w:id="0">
    <w:p w:rsidR="00BF5664" w:rsidRDefault="00BF5664" w:rsidP="00D42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873430"/>
      <w:docPartObj>
        <w:docPartGallery w:val="Page Numbers (Bottom of Page)"/>
        <w:docPartUnique/>
      </w:docPartObj>
    </w:sdtPr>
    <w:sdtEndPr/>
    <w:sdtContent>
      <w:p w:rsidR="00AA14F3" w:rsidRDefault="00AA14F3">
        <w:pPr>
          <w:pStyle w:val="Altbilgi"/>
          <w:jc w:val="center"/>
        </w:pPr>
        <w:r>
          <w:fldChar w:fldCharType="begin"/>
        </w:r>
        <w:r>
          <w:instrText>PAGE   \* MERGEFORMAT</w:instrText>
        </w:r>
        <w:r>
          <w:fldChar w:fldCharType="separate"/>
        </w:r>
        <w:r w:rsidR="001D355B">
          <w:rPr>
            <w:noProof/>
          </w:rPr>
          <w:t>1</w:t>
        </w:r>
        <w:r>
          <w:fldChar w:fldCharType="end"/>
        </w:r>
      </w:p>
    </w:sdtContent>
  </w:sdt>
  <w:p w:rsidR="00AA14F3" w:rsidRDefault="00AA14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664" w:rsidRDefault="00BF5664" w:rsidP="00D42478">
      <w:pPr>
        <w:spacing w:after="0" w:line="240" w:lineRule="auto"/>
      </w:pPr>
      <w:r>
        <w:separator/>
      </w:r>
    </w:p>
  </w:footnote>
  <w:footnote w:type="continuationSeparator" w:id="0">
    <w:p w:rsidR="00BF5664" w:rsidRDefault="00BF5664" w:rsidP="00D42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E049A"/>
    <w:multiLevelType w:val="hybridMultilevel"/>
    <w:tmpl w:val="7B8AFF14"/>
    <w:lvl w:ilvl="0" w:tplc="5FD60F02">
      <w:start w:val="2"/>
      <w:numFmt w:val="decimal"/>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4359C"/>
    <w:multiLevelType w:val="hybridMultilevel"/>
    <w:tmpl w:val="D68AFD14"/>
    <w:lvl w:ilvl="0" w:tplc="3BF8240C">
      <w:start w:val="2"/>
      <w:numFmt w:val="decimal"/>
      <w:lvlText w:val="%1."/>
      <w:lvlJc w:val="left"/>
      <w:pPr>
        <w:ind w:left="106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
    <w:nsid w:val="23B645CC"/>
    <w:multiLevelType w:val="multilevel"/>
    <w:tmpl w:val="6CE03DCA"/>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A4963FD"/>
    <w:multiLevelType w:val="hybridMultilevel"/>
    <w:tmpl w:val="8904E87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EFA2573"/>
    <w:multiLevelType w:val="hybridMultilevel"/>
    <w:tmpl w:val="6B30942A"/>
    <w:lvl w:ilvl="0" w:tplc="85266CB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59FE3B1F"/>
    <w:multiLevelType w:val="hybridMultilevel"/>
    <w:tmpl w:val="88A0D1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AAB6337"/>
    <w:multiLevelType w:val="hybridMultilevel"/>
    <w:tmpl w:val="94365CEE"/>
    <w:lvl w:ilvl="0" w:tplc="F166711A">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CEB3636"/>
    <w:multiLevelType w:val="hybridMultilevel"/>
    <w:tmpl w:val="A2504F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9841248"/>
    <w:multiLevelType w:val="hybridMultilevel"/>
    <w:tmpl w:val="284C3ACC"/>
    <w:lvl w:ilvl="0" w:tplc="B2F6F4FC">
      <w:start w:val="2"/>
      <w:numFmt w:val="decimal"/>
      <w:lvlText w:val="%1."/>
      <w:lvlJc w:val="left"/>
      <w:pPr>
        <w:ind w:left="106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2"/>
  </w:num>
  <w:num w:numId="2">
    <w:abstractNumId w:val="3"/>
  </w:num>
  <w:num w:numId="3">
    <w:abstractNumId w:val="5"/>
  </w:num>
  <w:num w:numId="4">
    <w:abstractNumId w:val="7"/>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78"/>
    <w:rsid w:val="00007E54"/>
    <w:rsid w:val="00021BA8"/>
    <w:rsid w:val="00030F5E"/>
    <w:rsid w:val="00070BBD"/>
    <w:rsid w:val="00086F50"/>
    <w:rsid w:val="0009684C"/>
    <w:rsid w:val="00097CC8"/>
    <w:rsid w:val="000B24AA"/>
    <w:rsid w:val="00113594"/>
    <w:rsid w:val="001174AF"/>
    <w:rsid w:val="00177A88"/>
    <w:rsid w:val="001B55B6"/>
    <w:rsid w:val="001D355B"/>
    <w:rsid w:val="001D6E8F"/>
    <w:rsid w:val="001F20A0"/>
    <w:rsid w:val="00226F8F"/>
    <w:rsid w:val="00230BC3"/>
    <w:rsid w:val="002312B9"/>
    <w:rsid w:val="0028577E"/>
    <w:rsid w:val="002A7D03"/>
    <w:rsid w:val="002C2DD2"/>
    <w:rsid w:val="002E4335"/>
    <w:rsid w:val="002F7072"/>
    <w:rsid w:val="00332B97"/>
    <w:rsid w:val="00350DFE"/>
    <w:rsid w:val="00360F69"/>
    <w:rsid w:val="003C7120"/>
    <w:rsid w:val="003D0E11"/>
    <w:rsid w:val="00411378"/>
    <w:rsid w:val="004264AA"/>
    <w:rsid w:val="004332C3"/>
    <w:rsid w:val="004573B6"/>
    <w:rsid w:val="004D163E"/>
    <w:rsid w:val="004F50D3"/>
    <w:rsid w:val="005044E0"/>
    <w:rsid w:val="00521DA5"/>
    <w:rsid w:val="00544D77"/>
    <w:rsid w:val="0056041F"/>
    <w:rsid w:val="00563423"/>
    <w:rsid w:val="005813C7"/>
    <w:rsid w:val="005A5D6A"/>
    <w:rsid w:val="00646DF7"/>
    <w:rsid w:val="00650B86"/>
    <w:rsid w:val="00682180"/>
    <w:rsid w:val="006C78ED"/>
    <w:rsid w:val="006E18FE"/>
    <w:rsid w:val="00716BD6"/>
    <w:rsid w:val="00747433"/>
    <w:rsid w:val="00765CA0"/>
    <w:rsid w:val="00773862"/>
    <w:rsid w:val="007F7286"/>
    <w:rsid w:val="008452CE"/>
    <w:rsid w:val="00867B0B"/>
    <w:rsid w:val="00891935"/>
    <w:rsid w:val="008B6774"/>
    <w:rsid w:val="008C1E7C"/>
    <w:rsid w:val="008D535D"/>
    <w:rsid w:val="008F40AB"/>
    <w:rsid w:val="00924556"/>
    <w:rsid w:val="00933DAA"/>
    <w:rsid w:val="00940FB9"/>
    <w:rsid w:val="00953E3A"/>
    <w:rsid w:val="009545B4"/>
    <w:rsid w:val="009572B2"/>
    <w:rsid w:val="00982578"/>
    <w:rsid w:val="00987B6F"/>
    <w:rsid w:val="009E034F"/>
    <w:rsid w:val="009F12ED"/>
    <w:rsid w:val="009F68DD"/>
    <w:rsid w:val="00A07EFA"/>
    <w:rsid w:val="00A368AB"/>
    <w:rsid w:val="00A4273F"/>
    <w:rsid w:val="00A571E5"/>
    <w:rsid w:val="00A70425"/>
    <w:rsid w:val="00A7737C"/>
    <w:rsid w:val="00AA14F3"/>
    <w:rsid w:val="00AB2945"/>
    <w:rsid w:val="00AC0A20"/>
    <w:rsid w:val="00AC27B6"/>
    <w:rsid w:val="00AE1A53"/>
    <w:rsid w:val="00AF6D56"/>
    <w:rsid w:val="00B361D8"/>
    <w:rsid w:val="00B36F87"/>
    <w:rsid w:val="00B544EB"/>
    <w:rsid w:val="00B874A3"/>
    <w:rsid w:val="00B912C6"/>
    <w:rsid w:val="00BB47C2"/>
    <w:rsid w:val="00BB7ECE"/>
    <w:rsid w:val="00BC2F2C"/>
    <w:rsid w:val="00BD1BF8"/>
    <w:rsid w:val="00BF5664"/>
    <w:rsid w:val="00C03FBD"/>
    <w:rsid w:val="00C26AB9"/>
    <w:rsid w:val="00C634AD"/>
    <w:rsid w:val="00C70B00"/>
    <w:rsid w:val="00CA0ABC"/>
    <w:rsid w:val="00CA7117"/>
    <w:rsid w:val="00CB7537"/>
    <w:rsid w:val="00CC23B3"/>
    <w:rsid w:val="00CC5BDB"/>
    <w:rsid w:val="00CD4F29"/>
    <w:rsid w:val="00D42478"/>
    <w:rsid w:val="00D45E6B"/>
    <w:rsid w:val="00D61D0C"/>
    <w:rsid w:val="00D701BA"/>
    <w:rsid w:val="00DB26F8"/>
    <w:rsid w:val="00DE78CA"/>
    <w:rsid w:val="00E13634"/>
    <w:rsid w:val="00E35C52"/>
    <w:rsid w:val="00EA1B91"/>
    <w:rsid w:val="00EB38BD"/>
    <w:rsid w:val="00EE1C92"/>
    <w:rsid w:val="00EE465E"/>
    <w:rsid w:val="00F33DCF"/>
    <w:rsid w:val="00F50C9B"/>
    <w:rsid w:val="00F52806"/>
    <w:rsid w:val="00F52E4F"/>
    <w:rsid w:val="00F57EC1"/>
    <w:rsid w:val="00F77C21"/>
    <w:rsid w:val="00FA0105"/>
    <w:rsid w:val="00FE4220"/>
    <w:rsid w:val="00FF3C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BD0C0-0AFA-4576-9572-A975CBE7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B7ECE"/>
  </w:style>
  <w:style w:type="character" w:styleId="Gl">
    <w:name w:val="Strong"/>
    <w:basedOn w:val="VarsaylanParagrafYazTipi"/>
    <w:uiPriority w:val="22"/>
    <w:qFormat/>
    <w:rsid w:val="00BB7ECE"/>
    <w:rPr>
      <w:b/>
      <w:bCs/>
    </w:rPr>
  </w:style>
  <w:style w:type="paragraph" w:styleId="ListeParagraf">
    <w:name w:val="List Paragraph"/>
    <w:basedOn w:val="Normal"/>
    <w:uiPriority w:val="34"/>
    <w:qFormat/>
    <w:rsid w:val="009545B4"/>
    <w:pPr>
      <w:ind w:left="720"/>
      <w:contextualSpacing/>
    </w:pPr>
  </w:style>
  <w:style w:type="character" w:styleId="AklamaBavurusu">
    <w:name w:val="annotation reference"/>
    <w:basedOn w:val="VarsaylanParagrafYazTipi"/>
    <w:uiPriority w:val="99"/>
    <w:semiHidden/>
    <w:unhideWhenUsed/>
    <w:rsid w:val="00924556"/>
    <w:rPr>
      <w:sz w:val="16"/>
      <w:szCs w:val="16"/>
    </w:rPr>
  </w:style>
  <w:style w:type="paragraph" w:styleId="AklamaMetni">
    <w:name w:val="annotation text"/>
    <w:basedOn w:val="Normal"/>
    <w:link w:val="AklamaMetniChar"/>
    <w:uiPriority w:val="99"/>
    <w:semiHidden/>
    <w:unhideWhenUsed/>
    <w:rsid w:val="00924556"/>
    <w:pPr>
      <w:spacing w:line="240" w:lineRule="auto"/>
    </w:pPr>
    <w:rPr>
      <w:sz w:val="20"/>
      <w:szCs w:val="20"/>
      <w:lang w:val="en-GB"/>
    </w:rPr>
  </w:style>
  <w:style w:type="character" w:customStyle="1" w:styleId="AklamaMetniChar">
    <w:name w:val="Açıklama Metni Char"/>
    <w:basedOn w:val="VarsaylanParagrafYazTipi"/>
    <w:link w:val="AklamaMetni"/>
    <w:uiPriority w:val="99"/>
    <w:semiHidden/>
    <w:rsid w:val="00924556"/>
    <w:rPr>
      <w:sz w:val="20"/>
      <w:szCs w:val="20"/>
      <w:lang w:val="en-GB"/>
    </w:rPr>
  </w:style>
  <w:style w:type="paragraph" w:styleId="BalonMetni">
    <w:name w:val="Balloon Text"/>
    <w:basedOn w:val="Normal"/>
    <w:link w:val="BalonMetniChar"/>
    <w:uiPriority w:val="99"/>
    <w:semiHidden/>
    <w:unhideWhenUsed/>
    <w:rsid w:val="009245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4556"/>
    <w:rPr>
      <w:rFonts w:ascii="Tahoma" w:hAnsi="Tahoma" w:cs="Tahoma"/>
      <w:sz w:val="16"/>
      <w:szCs w:val="16"/>
    </w:rPr>
  </w:style>
  <w:style w:type="character" w:styleId="Kpr">
    <w:name w:val="Hyperlink"/>
    <w:basedOn w:val="VarsaylanParagrafYazTipi"/>
    <w:uiPriority w:val="99"/>
    <w:unhideWhenUsed/>
    <w:rsid w:val="00563423"/>
    <w:rPr>
      <w:color w:val="0000FF" w:themeColor="hyperlink"/>
      <w:u w:val="single"/>
    </w:rPr>
  </w:style>
  <w:style w:type="table" w:styleId="TabloKlavuzu">
    <w:name w:val="Table Grid"/>
    <w:basedOn w:val="NormalTablo"/>
    <w:uiPriority w:val="59"/>
    <w:rsid w:val="00C70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Konusu">
    <w:name w:val="annotation subject"/>
    <w:basedOn w:val="AklamaMetni"/>
    <w:next w:val="AklamaMetni"/>
    <w:link w:val="AklamaKonusuChar"/>
    <w:uiPriority w:val="99"/>
    <w:semiHidden/>
    <w:unhideWhenUsed/>
    <w:rsid w:val="00DB26F8"/>
    <w:rPr>
      <w:b/>
      <w:bCs/>
      <w:lang w:val="tr-TR"/>
    </w:rPr>
  </w:style>
  <w:style w:type="character" w:customStyle="1" w:styleId="AklamaKonusuChar">
    <w:name w:val="Açıklama Konusu Char"/>
    <w:basedOn w:val="AklamaMetniChar"/>
    <w:link w:val="AklamaKonusu"/>
    <w:uiPriority w:val="99"/>
    <w:semiHidden/>
    <w:rsid w:val="00DB26F8"/>
    <w:rPr>
      <w:b/>
      <w:bCs/>
      <w:sz w:val="20"/>
      <w:szCs w:val="20"/>
      <w:lang w:val="en-GB"/>
    </w:rPr>
  </w:style>
  <w:style w:type="paragraph" w:styleId="stbilgi">
    <w:name w:val="header"/>
    <w:basedOn w:val="Normal"/>
    <w:link w:val="stbilgiChar"/>
    <w:uiPriority w:val="99"/>
    <w:unhideWhenUsed/>
    <w:rsid w:val="00C634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34AD"/>
  </w:style>
  <w:style w:type="paragraph" w:styleId="Altbilgi">
    <w:name w:val="footer"/>
    <w:basedOn w:val="Normal"/>
    <w:link w:val="AltbilgiChar"/>
    <w:uiPriority w:val="99"/>
    <w:unhideWhenUsed/>
    <w:rsid w:val="00C634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34AD"/>
  </w:style>
  <w:style w:type="paragraph" w:styleId="NormalWeb">
    <w:name w:val="Normal (Web)"/>
    <w:basedOn w:val="Normal"/>
    <w:uiPriority w:val="99"/>
    <w:unhideWhenUsed/>
    <w:rsid w:val="00097C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1D6E8F"/>
    <w:pPr>
      <w:spacing w:after="0" w:line="240" w:lineRule="auto"/>
    </w:pPr>
  </w:style>
  <w:style w:type="paragraph" w:styleId="AralkYok">
    <w:name w:val="No Spacing"/>
    <w:uiPriority w:val="1"/>
    <w:qFormat/>
    <w:rsid w:val="00BD1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u.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6E6C8-3627-4A3B-9017-2032387E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13712</Words>
  <Characters>78164</Characters>
  <Application>Microsoft Office Word</Application>
  <DocSecurity>0</DocSecurity>
  <Lines>651</Lines>
  <Paragraphs>183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BlueSky</dc:creator>
  <cp:lastModifiedBy>Hüseyin Saraçoğlu</cp:lastModifiedBy>
  <cp:revision>2</cp:revision>
  <dcterms:created xsi:type="dcterms:W3CDTF">2019-05-08T13:02:00Z</dcterms:created>
  <dcterms:modified xsi:type="dcterms:W3CDTF">2019-05-08T13:02:00Z</dcterms:modified>
</cp:coreProperties>
</file>