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Heading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8F53D4" w:rsidRDefault="008F53D4" w:rsidP="008F53D4">
            <w:pPr>
              <w:spacing w:after="120"/>
              <w:ind w:left="714" w:right="357"/>
              <w:jc w:val="center"/>
              <w:rPr>
                <w:b/>
                <w:sz w:val="20"/>
                <w:szCs w:val="20"/>
                <w:lang w:eastAsia="en-US"/>
              </w:rPr>
            </w:pPr>
            <w:r w:rsidRPr="008F53D4">
              <w:rPr>
                <w:b/>
                <w:sz w:val="20"/>
                <w:szCs w:val="20"/>
                <w:lang w:eastAsia="en-US"/>
              </w:rPr>
              <w:t xml:space="preserve">BİRİKİM KİMYA MÜH. ENERJİ MAD. MAK. İNŞ. NAK. </w:t>
            </w:r>
          </w:p>
          <w:p w:rsidR="008F53D4" w:rsidRPr="003E2176" w:rsidRDefault="008F53D4" w:rsidP="008F53D4">
            <w:pPr>
              <w:spacing w:after="120"/>
              <w:ind w:left="714" w:right="357"/>
              <w:jc w:val="center"/>
              <w:rPr>
                <w:b/>
                <w:lang w:eastAsia="en-US"/>
              </w:rPr>
            </w:pPr>
            <w:r w:rsidRPr="003E2176">
              <w:rPr>
                <w:b/>
                <w:sz w:val="22"/>
                <w:szCs w:val="22"/>
                <w:lang w:eastAsia="en-US"/>
              </w:rPr>
              <w:t>İTH. İHR. SAN. TİC. LTD. ŞTİ.</w:t>
            </w:r>
          </w:p>
          <w:p w:rsidR="009D1FA5" w:rsidRPr="003E2176" w:rsidRDefault="008F53D4" w:rsidP="00E3127E">
            <w:pPr>
              <w:spacing w:after="120"/>
              <w:ind w:left="714" w:right="357"/>
              <w:jc w:val="both"/>
              <w:rPr>
                <w:lang w:eastAsia="en-US"/>
              </w:rPr>
            </w:pPr>
            <w:r w:rsidRPr="003E2176">
              <w:rPr>
                <w:color w:val="222222"/>
                <w:sz w:val="22"/>
                <w:szCs w:val="22"/>
                <w:shd w:val="clear" w:color="auto" w:fill="FCFDFD"/>
              </w:rPr>
              <w:t>YENİLİKÇİ YÖNTEMLERLE YENİ ÜRÜN ÜRETİMİNE GEÇİŞ VE İHRACAT KAPASİTESİNİN GÜÇLENDİRİLMESİYLE REKABET GÜCÜNÜN ARTTIRILMASI</w:t>
            </w:r>
            <w:r w:rsidR="009D1FA5" w:rsidRPr="003E2176">
              <w:rPr>
                <w:sz w:val="22"/>
                <w:szCs w:val="22"/>
                <w:lang w:eastAsia="en-US"/>
              </w:rPr>
              <w:t xml:space="preserve"> konulu </w:t>
            </w:r>
            <w:r w:rsidRPr="003E2176">
              <w:rPr>
                <w:sz w:val="22"/>
                <w:szCs w:val="22"/>
                <w:lang w:eastAsia="en-US"/>
              </w:rPr>
              <w:t>mal</w:t>
            </w:r>
            <w:r w:rsidR="009D1FA5" w:rsidRPr="003E2176">
              <w:rPr>
                <w:sz w:val="22"/>
                <w:szCs w:val="22"/>
                <w:lang w:eastAsia="en-US"/>
              </w:rPr>
              <w:t xml:space="preserve"> alımı ihalesi kapsamında &lt; </w:t>
            </w:r>
            <w:r w:rsidR="009D1FA5" w:rsidRPr="003E2176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="009D1FA5" w:rsidRPr="003E2176">
              <w:rPr>
                <w:sz w:val="22"/>
                <w:szCs w:val="22"/>
                <w:lang w:eastAsia="en-US"/>
              </w:rPr>
              <w:t xml:space="preserve"> &gt; tarafından verilen teklif, </w:t>
            </w:r>
            <w:r w:rsidR="00A2319B">
              <w:rPr>
                <w:sz w:val="22"/>
                <w:szCs w:val="22"/>
                <w:lang w:eastAsia="en-US"/>
              </w:rPr>
              <w:t>………….</w:t>
            </w:r>
            <w:r w:rsidR="009D1FA5" w:rsidRPr="003E2176">
              <w:rPr>
                <w:sz w:val="22"/>
                <w:szCs w:val="22"/>
                <w:lang w:eastAsia="en-US"/>
              </w:rPr>
              <w:t xml:space="preserve">tarihinde ve saat </w:t>
            </w:r>
            <w:r w:rsidR="00A2319B">
              <w:rPr>
                <w:sz w:val="22"/>
                <w:szCs w:val="22"/>
                <w:lang w:eastAsia="en-US"/>
              </w:rPr>
              <w:t>………</w:t>
            </w:r>
            <w:r w:rsidR="009D1FA5" w:rsidRPr="003E2176">
              <w:rPr>
                <w:sz w:val="22"/>
                <w:szCs w:val="22"/>
                <w:lang w:eastAsia="en-US"/>
              </w:rPr>
              <w:t xml:space="preserve"> ‘ de teslim alınmış ve &lt; </w:t>
            </w:r>
            <w:r w:rsidR="009D1FA5" w:rsidRPr="003E2176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="009D1FA5" w:rsidRPr="003E2176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3E2176" w:rsidRDefault="009D1FA5" w:rsidP="00E3127E">
            <w:pPr>
              <w:spacing w:after="120"/>
              <w:ind w:left="714" w:right="357"/>
              <w:jc w:val="both"/>
              <w:rPr>
                <w:lang w:eastAsia="en-US"/>
              </w:rPr>
            </w:pPr>
          </w:p>
          <w:p w:rsidR="009D1FA5" w:rsidRPr="003E2176" w:rsidRDefault="009D1FA5" w:rsidP="00E3127E">
            <w:pPr>
              <w:ind w:left="714" w:right="357"/>
              <w:jc w:val="both"/>
              <w:rPr>
                <w:lang w:eastAsia="en-US"/>
              </w:rPr>
            </w:pPr>
            <w:r w:rsidRPr="003E2176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3E2176" w:rsidRDefault="009D1FA5" w:rsidP="00E3127E">
            <w:pPr>
              <w:ind w:left="714" w:right="357"/>
              <w:jc w:val="both"/>
              <w:rPr>
                <w:lang w:eastAsia="en-US"/>
              </w:rPr>
            </w:pPr>
            <w:r w:rsidRPr="003E2176">
              <w:rPr>
                <w:sz w:val="22"/>
                <w:szCs w:val="22"/>
                <w:lang w:eastAsia="en-US"/>
              </w:rPr>
              <w:t>Teslim alanın adı soyadı</w:t>
            </w:r>
            <w:bookmarkStart w:id="1" w:name="_GoBack"/>
            <w:bookmarkEnd w:id="1"/>
          </w:p>
          <w:p w:rsidR="009D1FA5" w:rsidRPr="003E2176" w:rsidRDefault="009D1FA5" w:rsidP="00E3127E">
            <w:pPr>
              <w:spacing w:after="120"/>
              <w:rPr>
                <w:lang w:eastAsia="en-US"/>
              </w:rPr>
            </w:pPr>
            <w:r w:rsidRPr="003E2176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8F53D4">
        <w:rPr>
          <w:color w:val="000000"/>
          <w:sz w:val="20"/>
          <w:szCs w:val="20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/>
    <w:sectPr w:rsidR="00957DA3" w:rsidSect="003B01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EF7" w:rsidRDefault="006A0EF7" w:rsidP="009D1FA5">
      <w:r>
        <w:separator/>
      </w:r>
    </w:p>
  </w:endnote>
  <w:endnote w:type="continuationSeparator" w:id="0">
    <w:p w:rsidR="006A0EF7" w:rsidRDefault="006A0EF7" w:rsidP="009D1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EF7" w:rsidRDefault="006A0EF7" w:rsidP="009D1FA5">
      <w:r>
        <w:separator/>
      </w:r>
    </w:p>
  </w:footnote>
  <w:footnote w:type="continuationSeparator" w:id="0">
    <w:p w:rsidR="006A0EF7" w:rsidRDefault="006A0EF7" w:rsidP="009D1F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FA5" w:rsidRPr="009D1FA5" w:rsidRDefault="009D1FA5">
    <w:pPr>
      <w:pStyle w:val="Header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D1FA5"/>
    <w:rsid w:val="00367B27"/>
    <w:rsid w:val="003B01F3"/>
    <w:rsid w:val="003E2176"/>
    <w:rsid w:val="006A0EF7"/>
    <w:rsid w:val="008F53D4"/>
    <w:rsid w:val="00957DA3"/>
    <w:rsid w:val="009D1FA5"/>
    <w:rsid w:val="00A2319B"/>
    <w:rsid w:val="00B9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Heading6">
    <w:name w:val="heading 6"/>
    <w:basedOn w:val="Normal"/>
    <w:next w:val="Normal"/>
    <w:link w:val="Heading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Footer">
    <w:name w:val="footer"/>
    <w:basedOn w:val="Normal"/>
    <w:link w:val="Footer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Seven</cp:lastModifiedBy>
  <cp:revision>4</cp:revision>
  <dcterms:created xsi:type="dcterms:W3CDTF">2012-04-19T06:24:00Z</dcterms:created>
  <dcterms:modified xsi:type="dcterms:W3CDTF">2013-09-11T11:13:00Z</dcterms:modified>
</cp:coreProperties>
</file>