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72373C">
        <w:rPr>
          <w:rFonts w:ascii="Times New Roman" w:eastAsia="Times New Roman" w:hAnsi="Times New Roman" w:cs="Times New Roman"/>
          <w:sz w:val="20"/>
          <w:szCs w:val="20"/>
          <w:lang w:eastAsia="tr-TR"/>
        </w:rPr>
        <w:t>Aytekin</w:t>
      </w:r>
      <w:proofErr w:type="gramEnd"/>
      <w:r w:rsidR="0072373C">
        <w:rPr>
          <w:rFonts w:ascii="Times New Roman" w:eastAsia="Times New Roman" w:hAnsi="Times New Roman" w:cs="Times New Roman"/>
          <w:sz w:val="20"/>
          <w:szCs w:val="20"/>
          <w:lang w:eastAsia="tr-TR"/>
        </w:rPr>
        <w:t xml:space="preserve"> Ferforje San. Ve Tic. A.Ş.</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72373C" w:rsidRPr="0072373C">
        <w:t xml:space="preserve"> </w:t>
      </w:r>
      <w:r w:rsidR="0072373C" w:rsidRPr="0072373C">
        <w:rPr>
          <w:rFonts w:ascii="Times New Roman" w:eastAsia="Times New Roman" w:hAnsi="Times New Roman" w:cs="Times New Roman"/>
          <w:sz w:val="20"/>
          <w:szCs w:val="20"/>
          <w:lang w:eastAsia="tr-TR"/>
        </w:rPr>
        <w:t>FF Ada 1Parsel Mersin Serbest Bölge Akdeniz / MERSİN</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A5BD1">
        <w:rPr>
          <w:rFonts w:ascii="Times New Roman" w:eastAsia="Times New Roman" w:hAnsi="Times New Roman" w:cs="Times New Roman"/>
          <w:sz w:val="20"/>
          <w:szCs w:val="20"/>
          <w:lang w:eastAsia="tr-TR"/>
        </w:rPr>
        <w:t>(324) 235 49 50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AA5BD1">
        <w:rPr>
          <w:rFonts w:ascii="Times New Roman" w:eastAsia="Times New Roman" w:hAnsi="Times New Roman" w:cs="Times New Roman"/>
          <w:sz w:val="20"/>
          <w:szCs w:val="20"/>
          <w:lang w:eastAsia="tr-TR"/>
        </w:rPr>
        <w:t>(324) 235 49 52</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72373C">
        <w:rPr>
          <w:rFonts w:ascii="Times New Roman" w:eastAsia="Times New Roman" w:hAnsi="Times New Roman" w:cs="Times New Roman"/>
          <w:sz w:val="20"/>
          <w:szCs w:val="20"/>
          <w:lang w:eastAsia="tr-TR"/>
        </w:rPr>
        <w:t xml:space="preserve"> alioz@aytekinferfoje.com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72373C">
        <w:rPr>
          <w:rFonts w:ascii="Times New Roman" w:eastAsia="Times New Roman" w:hAnsi="Times New Roman" w:cs="Times New Roman"/>
          <w:sz w:val="20"/>
          <w:szCs w:val="20"/>
          <w:lang w:eastAsia="tr-TR"/>
        </w:rPr>
        <w:t xml:space="preserve"> Ali ÖZ İdari ve Mali İşler </w:t>
      </w:r>
      <w:proofErr w:type="spellStart"/>
      <w:r w:rsidR="0072373C">
        <w:rPr>
          <w:rFonts w:ascii="Times New Roman" w:eastAsia="Times New Roman" w:hAnsi="Times New Roman" w:cs="Times New Roman"/>
          <w:sz w:val="20"/>
          <w:szCs w:val="20"/>
          <w:lang w:eastAsia="tr-TR"/>
        </w:rPr>
        <w:t>Koodinatörü</w:t>
      </w:r>
      <w:proofErr w:type="spellEnd"/>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72373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72373C" w:rsidRPr="0072373C">
        <w:rPr>
          <w:rFonts w:ascii="Times New Roman" w:eastAsia="Times New Roman" w:hAnsi="Times New Roman" w:cs="Times New Roman"/>
          <w:sz w:val="20"/>
          <w:szCs w:val="20"/>
          <w:lang w:eastAsia="tr-TR"/>
        </w:rPr>
        <w:t>Rekabet Edebilirliğin Sağlanması, Kapasite Artırımı, Ulusal ve Uluslararası Pazarda Marka Olmak</w:t>
      </w:r>
    </w:p>
    <w:p w:rsidR="00230D41" w:rsidRPr="00230D41" w:rsidRDefault="00230D41" w:rsidP="0072373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72373C" w:rsidRPr="0072373C">
        <w:rPr>
          <w:rFonts w:ascii="Times New Roman" w:eastAsia="Times New Roman" w:hAnsi="Times New Roman" w:cs="Times New Roman"/>
          <w:sz w:val="20"/>
          <w:szCs w:val="20"/>
          <w:lang w:eastAsia="tr-TR"/>
        </w:rPr>
        <w:t>TR62/12/RYMDP/0081</w:t>
      </w:r>
    </w:p>
    <w:p w:rsidR="006A3558" w:rsidRDefault="00230D41" w:rsidP="006A355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558">
        <w:rPr>
          <w:rFonts w:ascii="Times New Roman" w:eastAsia="Times New Roman" w:hAnsi="Times New Roman" w:cs="Times New Roman"/>
          <w:sz w:val="20"/>
          <w:szCs w:val="20"/>
          <w:lang w:eastAsia="tr-TR"/>
        </w:rPr>
        <w:t xml:space="preserve">Fiziki Miktarı ve türü: </w:t>
      </w:r>
    </w:p>
    <w:tbl>
      <w:tblPr>
        <w:tblW w:w="50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9"/>
        <w:gridCol w:w="3880"/>
        <w:gridCol w:w="529"/>
      </w:tblGrid>
      <w:tr w:rsidR="006A3558" w:rsidRPr="006A3558" w:rsidTr="00475FEF">
        <w:trPr>
          <w:trHeight w:val="300"/>
        </w:trPr>
        <w:tc>
          <w:tcPr>
            <w:tcW w:w="629" w:type="dxa"/>
            <w:shd w:val="clear" w:color="auto" w:fill="auto"/>
            <w:vAlign w:val="center"/>
          </w:tcPr>
          <w:p w:rsidR="006A3558" w:rsidRPr="006A3558" w:rsidRDefault="00DB0210" w:rsidP="006A3558">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position w:val="-2"/>
                <w:sz w:val="20"/>
                <w:szCs w:val="20"/>
                <w:lang w:eastAsia="tr-TR"/>
              </w:rPr>
              <w:t xml:space="preserve">LOT </w:t>
            </w:r>
            <w:r w:rsidR="006A3558" w:rsidRPr="006A3558">
              <w:rPr>
                <w:rFonts w:ascii="Times New Roman" w:eastAsia="Times New Roman" w:hAnsi="Times New Roman" w:cs="Times New Roman"/>
                <w:color w:val="000000"/>
                <w:position w:val="-2"/>
                <w:sz w:val="20"/>
                <w:szCs w:val="20"/>
                <w:lang w:eastAsia="tr-TR"/>
              </w:rPr>
              <w:t>No</w:t>
            </w:r>
          </w:p>
        </w:tc>
        <w:tc>
          <w:tcPr>
            <w:tcW w:w="3880" w:type="dxa"/>
            <w:shd w:val="clear" w:color="auto" w:fill="auto"/>
            <w:vAlign w:val="center"/>
          </w:tcPr>
          <w:p w:rsidR="006A3558" w:rsidRPr="006A3558" w:rsidRDefault="006A3558" w:rsidP="006A3558">
            <w:pPr>
              <w:spacing w:after="0" w:line="240" w:lineRule="auto"/>
              <w:rPr>
                <w:rFonts w:ascii="Times New Roman" w:eastAsia="Times New Roman" w:hAnsi="Times New Roman" w:cs="Times New Roman"/>
                <w:color w:val="000000"/>
                <w:sz w:val="20"/>
                <w:szCs w:val="20"/>
                <w:lang w:eastAsia="tr-TR"/>
              </w:rPr>
            </w:pPr>
            <w:r w:rsidRPr="006A3558">
              <w:rPr>
                <w:rFonts w:ascii="Times New Roman" w:eastAsia="Times New Roman" w:hAnsi="Times New Roman" w:cs="Times New Roman"/>
                <w:color w:val="000000"/>
                <w:position w:val="-2"/>
                <w:sz w:val="20"/>
                <w:szCs w:val="20"/>
                <w:lang w:eastAsia="tr-TR"/>
              </w:rPr>
              <w:t>Makine - Ekipman Adı</w:t>
            </w:r>
          </w:p>
        </w:tc>
        <w:tc>
          <w:tcPr>
            <w:tcW w:w="529" w:type="dxa"/>
            <w:shd w:val="clear" w:color="auto" w:fill="auto"/>
            <w:vAlign w:val="center"/>
          </w:tcPr>
          <w:p w:rsidR="006A3558" w:rsidRPr="006A3558" w:rsidRDefault="006A3558" w:rsidP="006A3558">
            <w:pPr>
              <w:spacing w:after="0" w:line="240" w:lineRule="auto"/>
              <w:jc w:val="center"/>
              <w:rPr>
                <w:rFonts w:ascii="Times New Roman" w:eastAsia="Times New Roman" w:hAnsi="Times New Roman" w:cs="Times New Roman"/>
                <w:color w:val="000000"/>
                <w:sz w:val="20"/>
                <w:szCs w:val="20"/>
                <w:lang w:eastAsia="tr-TR"/>
              </w:rPr>
            </w:pPr>
            <w:r w:rsidRPr="006A3558">
              <w:rPr>
                <w:rFonts w:ascii="Times New Roman" w:eastAsia="Times New Roman" w:hAnsi="Times New Roman" w:cs="Times New Roman"/>
                <w:color w:val="000000"/>
                <w:position w:val="-2"/>
                <w:sz w:val="20"/>
                <w:szCs w:val="20"/>
                <w:lang w:eastAsia="tr-TR"/>
              </w:rPr>
              <w:t>Adet</w:t>
            </w:r>
          </w:p>
        </w:tc>
      </w:tr>
      <w:tr w:rsidR="006A3558" w:rsidRPr="006A3558" w:rsidTr="00475FEF">
        <w:trPr>
          <w:trHeight w:val="420"/>
        </w:trPr>
        <w:tc>
          <w:tcPr>
            <w:tcW w:w="629" w:type="dxa"/>
            <w:shd w:val="clear" w:color="auto" w:fill="auto"/>
            <w:vAlign w:val="center"/>
          </w:tcPr>
          <w:p w:rsidR="006A3558" w:rsidRPr="006A3558" w:rsidRDefault="00DB0210" w:rsidP="00DB0210">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position w:val="-2"/>
                <w:sz w:val="20"/>
                <w:szCs w:val="20"/>
                <w:lang w:eastAsia="tr-TR"/>
              </w:rPr>
              <w:t>LOT1</w:t>
            </w:r>
          </w:p>
        </w:tc>
        <w:tc>
          <w:tcPr>
            <w:tcW w:w="3880" w:type="dxa"/>
            <w:shd w:val="clear" w:color="auto" w:fill="auto"/>
            <w:noWrap/>
            <w:vAlign w:val="center"/>
          </w:tcPr>
          <w:p w:rsidR="006A3558" w:rsidRPr="006A3558" w:rsidRDefault="006A3558" w:rsidP="006A3558">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Robot Kaynak Makinası</w:t>
            </w:r>
          </w:p>
        </w:tc>
        <w:tc>
          <w:tcPr>
            <w:tcW w:w="529" w:type="dxa"/>
            <w:shd w:val="clear" w:color="auto" w:fill="auto"/>
            <w:noWrap/>
            <w:vAlign w:val="center"/>
          </w:tcPr>
          <w:p w:rsidR="006A3558" w:rsidRPr="006A3558" w:rsidRDefault="006A3558" w:rsidP="006A3558">
            <w:pPr>
              <w:spacing w:after="0" w:line="240" w:lineRule="auto"/>
              <w:jc w:val="right"/>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w:t>
            </w:r>
          </w:p>
        </w:tc>
      </w:tr>
      <w:tr w:rsidR="00475FEF" w:rsidRPr="006A3558" w:rsidTr="00475FEF">
        <w:trPr>
          <w:trHeight w:val="300"/>
        </w:trPr>
        <w:tc>
          <w:tcPr>
            <w:tcW w:w="629" w:type="dxa"/>
            <w:shd w:val="clear" w:color="auto" w:fill="auto"/>
            <w:vAlign w:val="center"/>
          </w:tcPr>
          <w:p w:rsidR="00475FEF" w:rsidRPr="006A3558" w:rsidRDefault="00475FEF" w:rsidP="00641213">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LOT2</w:t>
            </w:r>
          </w:p>
        </w:tc>
        <w:tc>
          <w:tcPr>
            <w:tcW w:w="3880" w:type="dxa"/>
            <w:shd w:val="clear" w:color="auto" w:fill="auto"/>
            <w:noWrap/>
            <w:vAlign w:val="center"/>
          </w:tcPr>
          <w:p w:rsidR="00475FEF" w:rsidRPr="006A3558" w:rsidRDefault="00475FEF" w:rsidP="00641213">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Otomatik Çemberleme Makinası</w:t>
            </w:r>
          </w:p>
        </w:tc>
        <w:tc>
          <w:tcPr>
            <w:tcW w:w="529" w:type="dxa"/>
            <w:shd w:val="clear" w:color="auto" w:fill="auto"/>
            <w:noWrap/>
            <w:vAlign w:val="center"/>
          </w:tcPr>
          <w:p w:rsidR="00475FEF" w:rsidRPr="006A3558" w:rsidRDefault="00475FEF" w:rsidP="00641213">
            <w:pPr>
              <w:spacing w:after="0" w:line="240" w:lineRule="auto"/>
              <w:jc w:val="right"/>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w:t>
            </w:r>
          </w:p>
        </w:tc>
      </w:tr>
      <w:tr w:rsidR="00475FEF" w:rsidRPr="006A3558" w:rsidTr="00475FEF">
        <w:trPr>
          <w:trHeight w:val="300"/>
        </w:trPr>
        <w:tc>
          <w:tcPr>
            <w:tcW w:w="629" w:type="dxa"/>
            <w:shd w:val="clear" w:color="auto" w:fill="auto"/>
            <w:vAlign w:val="center"/>
          </w:tcPr>
          <w:p w:rsidR="00475FEF" w:rsidRPr="006A3558" w:rsidRDefault="00475FEF" w:rsidP="00641213">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LOT3</w:t>
            </w:r>
          </w:p>
        </w:tc>
        <w:tc>
          <w:tcPr>
            <w:tcW w:w="3880" w:type="dxa"/>
            <w:shd w:val="clear" w:color="auto" w:fill="auto"/>
            <w:noWrap/>
            <w:vAlign w:val="center"/>
          </w:tcPr>
          <w:p w:rsidR="00475FEF" w:rsidRPr="006A3558" w:rsidRDefault="00475FEF" w:rsidP="00641213">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Boğumlu Boru Üretim Makinası</w:t>
            </w:r>
          </w:p>
        </w:tc>
        <w:tc>
          <w:tcPr>
            <w:tcW w:w="529" w:type="dxa"/>
            <w:shd w:val="clear" w:color="auto" w:fill="auto"/>
            <w:noWrap/>
            <w:vAlign w:val="center"/>
          </w:tcPr>
          <w:p w:rsidR="00475FEF" w:rsidRPr="006A3558" w:rsidRDefault="00475FEF" w:rsidP="00641213">
            <w:pPr>
              <w:spacing w:after="0" w:line="240" w:lineRule="auto"/>
              <w:jc w:val="right"/>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w:t>
            </w:r>
          </w:p>
        </w:tc>
      </w:tr>
      <w:tr w:rsidR="006A3558" w:rsidRPr="006A3558" w:rsidTr="00475FEF">
        <w:trPr>
          <w:trHeight w:val="300"/>
        </w:trPr>
        <w:tc>
          <w:tcPr>
            <w:tcW w:w="629" w:type="dxa"/>
            <w:shd w:val="clear" w:color="auto" w:fill="auto"/>
            <w:vAlign w:val="center"/>
          </w:tcPr>
          <w:p w:rsidR="006A3558" w:rsidRPr="006A3558" w:rsidRDefault="00475FEF" w:rsidP="006A3558">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LOT4</w:t>
            </w:r>
          </w:p>
        </w:tc>
        <w:tc>
          <w:tcPr>
            <w:tcW w:w="3880" w:type="dxa"/>
            <w:shd w:val="clear" w:color="auto" w:fill="auto"/>
            <w:noWrap/>
            <w:vAlign w:val="center"/>
          </w:tcPr>
          <w:p w:rsidR="006A3558" w:rsidRPr="006A3558" w:rsidRDefault="006A3558" w:rsidP="006A3558">
            <w:pPr>
              <w:spacing w:after="0" w:line="240" w:lineRule="auto"/>
              <w:rPr>
                <w:rFonts w:ascii="Times New Roman" w:eastAsia="Times New Roman" w:hAnsi="Times New Roman" w:cs="Times New Roman"/>
                <w:color w:val="000000"/>
                <w:sz w:val="20"/>
                <w:szCs w:val="20"/>
                <w:lang w:eastAsia="tr-TR"/>
              </w:rPr>
            </w:pPr>
            <w:proofErr w:type="spellStart"/>
            <w:r>
              <w:rPr>
                <w:rFonts w:ascii="Times New Roman" w:eastAsia="Times New Roman" w:hAnsi="Times New Roman" w:cs="Times New Roman"/>
                <w:color w:val="000000"/>
                <w:sz w:val="20"/>
                <w:szCs w:val="20"/>
                <w:lang w:eastAsia="tr-TR"/>
              </w:rPr>
              <w:t>Forklift</w:t>
            </w:r>
            <w:proofErr w:type="spellEnd"/>
          </w:p>
        </w:tc>
        <w:tc>
          <w:tcPr>
            <w:tcW w:w="529" w:type="dxa"/>
            <w:shd w:val="clear" w:color="auto" w:fill="auto"/>
            <w:noWrap/>
            <w:vAlign w:val="center"/>
          </w:tcPr>
          <w:p w:rsidR="006A3558" w:rsidRPr="006A3558" w:rsidRDefault="006A3558" w:rsidP="006A3558">
            <w:pPr>
              <w:spacing w:after="0" w:line="240" w:lineRule="auto"/>
              <w:jc w:val="right"/>
              <w:rPr>
                <w:rFonts w:ascii="Times New Roman" w:eastAsia="Times New Roman" w:hAnsi="Times New Roman" w:cs="Times New Roman"/>
                <w:color w:val="000000"/>
                <w:sz w:val="20"/>
                <w:szCs w:val="20"/>
                <w:lang w:eastAsia="tr-TR"/>
              </w:rPr>
            </w:pPr>
            <w:r w:rsidRPr="006A3558">
              <w:rPr>
                <w:rFonts w:ascii="Times New Roman" w:eastAsia="Times New Roman" w:hAnsi="Times New Roman" w:cs="Times New Roman"/>
                <w:color w:val="000000"/>
                <w:sz w:val="20"/>
                <w:szCs w:val="20"/>
                <w:lang w:eastAsia="tr-TR"/>
              </w:rPr>
              <w:t>1</w:t>
            </w:r>
          </w:p>
        </w:tc>
      </w:tr>
    </w:tbl>
    <w:p w:rsidR="006A3558" w:rsidRDefault="006A3558" w:rsidP="006A355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6A3558" w:rsidRDefault="00230D41" w:rsidP="006A355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558">
        <w:rPr>
          <w:rFonts w:ascii="Times New Roman" w:eastAsia="Times New Roman" w:hAnsi="Times New Roman" w:cs="Times New Roman"/>
          <w:sz w:val="20"/>
          <w:szCs w:val="20"/>
          <w:lang w:eastAsia="tr-TR"/>
        </w:rPr>
        <w:t xml:space="preserve">İşin/Teslimin Gerçekleştirileceği yer: </w:t>
      </w:r>
      <w:r w:rsidR="006A3558" w:rsidRPr="006A3558">
        <w:rPr>
          <w:rFonts w:ascii="Times New Roman" w:eastAsia="Times New Roman" w:hAnsi="Times New Roman" w:cs="Times New Roman"/>
          <w:sz w:val="20"/>
          <w:szCs w:val="20"/>
          <w:lang w:eastAsia="tr-TR"/>
        </w:rPr>
        <w:t>FF Ada 1Parsel Mersin Serbest Bölge Akdeniz / MERSİN</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w:t>
      </w:r>
      <w:r w:rsidR="007327E2">
        <w:rPr>
          <w:rFonts w:ascii="Times New Roman" w:eastAsia="Times New Roman" w:hAnsi="Times New Roman" w:cs="Times New Roman"/>
          <w:sz w:val="20"/>
          <w:szCs w:val="20"/>
          <w:lang w:eastAsia="tr-TR"/>
        </w:rPr>
        <w:t>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6A3558">
        <w:rPr>
          <w:rFonts w:ascii="Times New Roman" w:eastAsia="Times New Roman" w:hAnsi="Times New Roman" w:cs="Times New Roman"/>
          <w:sz w:val="20"/>
          <w:szCs w:val="20"/>
          <w:lang w:eastAsia="tr-TR"/>
        </w:rPr>
        <w:t>Açık İhale Usulü</w:t>
      </w:r>
    </w:p>
    <w:p w:rsidR="006A355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6A3558" w:rsidRPr="006A3558">
        <w:rPr>
          <w:rFonts w:ascii="Times New Roman" w:eastAsia="Times New Roman" w:hAnsi="Times New Roman" w:cs="Times New Roman"/>
          <w:sz w:val="20"/>
          <w:szCs w:val="20"/>
          <w:lang w:eastAsia="tr-TR"/>
        </w:rPr>
        <w:t>FF Ada 1Parsel Mersin Serbest Bölge Akdeniz / MERSİN</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5B658E">
        <w:rPr>
          <w:rFonts w:ascii="Times New Roman" w:eastAsia="Times New Roman" w:hAnsi="Times New Roman" w:cs="Times New Roman"/>
          <w:sz w:val="20"/>
          <w:szCs w:val="20"/>
          <w:lang w:eastAsia="tr-TR"/>
        </w:rPr>
        <w:t>04/11/2013</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7B1048">
        <w:rPr>
          <w:rFonts w:ascii="Times New Roman" w:eastAsia="Times New Roman" w:hAnsi="Times New Roman" w:cs="Times New Roman"/>
          <w:sz w:val="20"/>
          <w:szCs w:val="20"/>
          <w:lang w:eastAsia="tr-TR"/>
        </w:rPr>
        <w:t>14:30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dosyasını </w:t>
      </w:r>
      <w:r w:rsidRPr="00AA5BD1">
        <w:rPr>
          <w:rFonts w:ascii="Times New Roman" w:eastAsia="Times New Roman" w:hAnsi="Times New Roman" w:cs="Times New Roman"/>
          <w:i/>
          <w:sz w:val="20"/>
          <w:szCs w:val="20"/>
          <w:lang w:eastAsia="tr-TR"/>
        </w:rPr>
        <w:t>bedelsiz imza karşılığı teslim almak</w:t>
      </w:r>
      <w:r w:rsidR="006A3558" w:rsidRPr="00AA5BD1">
        <w:rPr>
          <w:rFonts w:ascii="Times New Roman" w:eastAsia="Times New Roman" w:hAnsi="Times New Roman" w:cs="Times New Roman"/>
          <w:sz w:val="20"/>
          <w:szCs w:val="20"/>
          <w:lang w:eastAsia="tr-TR"/>
        </w:rPr>
        <w:t xml:space="preserve"> </w:t>
      </w:r>
      <w:r w:rsidRPr="00AA5BD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AA5BD1">
        <w:rPr>
          <w:rFonts w:ascii="Times New Roman" w:eastAsia="Times New Roman" w:hAnsi="Times New Roman" w:cs="Times New Roman"/>
          <w:sz w:val="20"/>
          <w:szCs w:val="20"/>
          <w:lang w:eastAsia="tr-TR"/>
        </w:rPr>
        <w:t xml:space="preserve">İstekli ihale dosyasını </w:t>
      </w:r>
      <w:r w:rsidRPr="00AA5BD1">
        <w:rPr>
          <w:rFonts w:ascii="Times New Roman" w:eastAsia="Times New Roman" w:hAnsi="Times New Roman" w:cs="Times New Roman"/>
          <w:i/>
          <w:sz w:val="20"/>
          <w:szCs w:val="20"/>
          <w:lang w:eastAsia="tr-TR"/>
        </w:rPr>
        <w:t>bedelsiz imza karşılığı teslim almakla</w:t>
      </w:r>
      <w:r w:rsidRPr="00AA5BD1">
        <w:rPr>
          <w:rFonts w:ascii="Times New Roman" w:eastAsia="Times New Roman" w:hAnsi="Times New Roman" w:cs="Times New Roman"/>
          <w:sz w:val="20"/>
          <w:szCs w:val="20"/>
          <w:lang w:eastAsia="tr-TR"/>
        </w:rPr>
        <w:t>,</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FB5048" w:rsidRPr="00FB5048">
        <w:rPr>
          <w:rFonts w:ascii="Times New Roman" w:eastAsia="Times New Roman" w:hAnsi="Times New Roman" w:cs="Times New Roman"/>
          <w:sz w:val="20"/>
          <w:szCs w:val="20"/>
        </w:rPr>
        <w:t>FF Ada 1Parsel Mersin Serbest Bölge Akdeniz / 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5B658E">
        <w:rPr>
          <w:rFonts w:ascii="Times New Roman" w:eastAsia="Times New Roman" w:hAnsi="Times New Roman" w:cs="Times New Roman"/>
          <w:sz w:val="20"/>
          <w:szCs w:val="20"/>
          <w:lang w:eastAsia="tr-TR"/>
        </w:rPr>
        <w:t>04/11/2013</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7B1048">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hakediş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C06CAB" w:rsidRDefault="00230D41" w:rsidP="00C06CAB">
      <w:pPr>
        <w:rPr>
          <w:rFonts w:ascii="Times New Roman" w:hAnsi="Times New Roman" w:cs="Times New Roman"/>
          <w:sz w:val="20"/>
          <w:szCs w:val="20"/>
        </w:rPr>
      </w:pPr>
      <w:r w:rsidRPr="00C06CAB">
        <w:rPr>
          <w:rFonts w:ascii="Times New Roman" w:hAnsi="Times New Roman" w:cs="Times New Roman"/>
          <w:sz w:val="20"/>
          <w:szCs w:val="20"/>
        </w:rPr>
        <w:t xml:space="preserve">Sözleşme Makamı tarafından gerçekleştirilecek ihaleler yerli yabancı tüm isteklilere açıktır. </w:t>
      </w:r>
    </w:p>
    <w:p w:rsidR="00230D41" w:rsidRPr="00AA5BD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AA5BD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w:t>
      </w:r>
      <w:bookmarkStart w:id="5" w:name="_GoBack"/>
      <w:bookmarkEnd w:id="5"/>
      <w:r w:rsidRPr="00230D41">
        <w:rPr>
          <w:rFonts w:ascii="Times New Roman" w:eastAsia="Times New Roman" w:hAnsi="Times New Roman" w:cs="Times New Roman"/>
          <w:sz w:val="20"/>
          <w:szCs w:val="20"/>
          <w:lang w:eastAsia="tr-TR"/>
        </w:rPr>
        <w:t>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2305C4">
        <w:rPr>
          <w:rFonts w:ascii="Times New Roman" w:eastAsia="Times New Roman" w:hAnsi="Times New Roman" w:cs="Times New Roman"/>
          <w:color w:val="000000"/>
          <w:sz w:val="20"/>
          <w:szCs w:val="24"/>
          <w:lang w:eastAsia="tr-TR"/>
        </w:rPr>
        <w:t>3</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5C4" w:rsidRPr="002305C4" w:rsidRDefault="00230D41" w:rsidP="002305C4">
      <w:pPr>
        <w:pStyle w:val="ListeParagraf"/>
        <w:numPr>
          <w:ilvl w:val="0"/>
          <w:numId w:val="1"/>
        </w:numPr>
        <w:rPr>
          <w:rFonts w:ascii="Times New Roman" w:eastAsia="Times New Roman" w:hAnsi="Times New Roman" w:cs="Times New Roman"/>
          <w:i/>
          <w:color w:val="000000"/>
          <w:sz w:val="20"/>
          <w:szCs w:val="24"/>
          <w:lang w:eastAsia="tr-TR"/>
        </w:rPr>
      </w:pPr>
      <w:r w:rsidRPr="002305C4">
        <w:rPr>
          <w:rFonts w:ascii="Times New Roman" w:eastAsia="Times New Roman" w:hAnsi="Times New Roman" w:cs="Times New Roman"/>
          <w:bCs/>
          <w:color w:val="000000"/>
          <w:sz w:val="20"/>
          <w:szCs w:val="24"/>
          <w:lang w:eastAsia="tr-TR"/>
        </w:rPr>
        <w:t xml:space="preserve">Taahhütlü posta  / kargo servisi) </w:t>
      </w:r>
      <w:proofErr w:type="gramStart"/>
      <w:r w:rsidRPr="002305C4">
        <w:rPr>
          <w:rFonts w:ascii="Times New Roman" w:eastAsia="Times New Roman" w:hAnsi="Times New Roman" w:cs="Times New Roman"/>
          <w:bCs/>
          <w:color w:val="000000"/>
          <w:sz w:val="20"/>
          <w:szCs w:val="24"/>
          <w:lang w:eastAsia="tr-TR"/>
        </w:rPr>
        <w:t xml:space="preserve">ile </w:t>
      </w:r>
      <w:r w:rsidRPr="002305C4">
        <w:rPr>
          <w:rFonts w:ascii="Times New Roman" w:eastAsia="Times New Roman" w:hAnsi="Times New Roman" w:cs="Times New Roman"/>
          <w:color w:val="000000"/>
          <w:sz w:val="20"/>
          <w:szCs w:val="24"/>
          <w:lang w:eastAsia="tr-TR"/>
        </w:rPr>
        <w:t xml:space="preserve"> </w:t>
      </w:r>
      <w:r w:rsidR="002305C4" w:rsidRPr="002305C4">
        <w:rPr>
          <w:rFonts w:ascii="Times New Roman" w:eastAsia="Times New Roman" w:hAnsi="Times New Roman" w:cs="Times New Roman"/>
          <w:i/>
          <w:color w:val="000000"/>
          <w:sz w:val="20"/>
          <w:szCs w:val="24"/>
          <w:lang w:eastAsia="tr-TR"/>
        </w:rPr>
        <w:t>FF</w:t>
      </w:r>
      <w:proofErr w:type="gramEnd"/>
      <w:r w:rsidR="002305C4" w:rsidRPr="002305C4">
        <w:rPr>
          <w:rFonts w:ascii="Times New Roman" w:eastAsia="Times New Roman" w:hAnsi="Times New Roman" w:cs="Times New Roman"/>
          <w:i/>
          <w:color w:val="000000"/>
          <w:sz w:val="20"/>
          <w:szCs w:val="24"/>
          <w:lang w:eastAsia="tr-TR"/>
        </w:rPr>
        <w:t xml:space="preserve"> Ada 1Parsel Mersin Serbest Bölge Akdeniz / MERSİN</w:t>
      </w:r>
    </w:p>
    <w:p w:rsidR="002305C4" w:rsidRPr="002305C4" w:rsidRDefault="00230D41" w:rsidP="002305C4">
      <w:pPr>
        <w:pStyle w:val="ListeParagraf"/>
        <w:numPr>
          <w:ilvl w:val="0"/>
          <w:numId w:val="1"/>
        </w:numPr>
        <w:rPr>
          <w:rFonts w:ascii="Times New Roman" w:eastAsia="Times New Roman" w:hAnsi="Times New Roman" w:cs="Times New Roman"/>
          <w:i/>
          <w:color w:val="000000"/>
          <w:sz w:val="20"/>
          <w:szCs w:val="24"/>
          <w:lang w:eastAsia="tr-TR"/>
        </w:rPr>
      </w:pPr>
      <w:r w:rsidRPr="002305C4">
        <w:rPr>
          <w:rFonts w:ascii="Times New Roman" w:eastAsia="Times New Roman" w:hAnsi="Times New Roman" w:cs="Times New Roman"/>
          <w:b/>
          <w:color w:val="000000"/>
          <w:sz w:val="20"/>
          <w:szCs w:val="24"/>
          <w:lang w:eastAsia="tr-TR"/>
        </w:rPr>
        <w:t xml:space="preserve">Ya da </w:t>
      </w:r>
      <w:r w:rsidRPr="002305C4">
        <w:rPr>
          <w:rFonts w:ascii="Times New Roman" w:eastAsia="Times New Roman" w:hAnsi="Times New Roman" w:cs="Times New Roman"/>
          <w:bCs/>
          <w:color w:val="000000"/>
          <w:sz w:val="20"/>
          <w:szCs w:val="24"/>
          <w:lang w:eastAsia="tr-TR"/>
        </w:rPr>
        <w:t xml:space="preserve">Sözleşme Makamına doğrudan elden </w:t>
      </w:r>
      <w:r w:rsidR="002305C4" w:rsidRPr="002305C4">
        <w:rPr>
          <w:rFonts w:ascii="Times New Roman" w:eastAsia="Times New Roman" w:hAnsi="Times New Roman" w:cs="Times New Roman"/>
          <w:i/>
          <w:color w:val="000000"/>
          <w:sz w:val="20"/>
          <w:szCs w:val="24"/>
          <w:lang w:eastAsia="tr-TR"/>
        </w:rPr>
        <w:t>FF Ada 1Parsel Mersin Serbest Bölge Akdeniz / MERSİN</w:t>
      </w:r>
    </w:p>
    <w:p w:rsidR="00230D41" w:rsidRPr="002305C4" w:rsidRDefault="00230D41" w:rsidP="002305C4">
      <w:pPr>
        <w:spacing w:before="120" w:after="120" w:line="240" w:lineRule="auto"/>
        <w:jc w:val="both"/>
        <w:rPr>
          <w:rFonts w:ascii="Times New Roman" w:eastAsia="Times New Roman" w:hAnsi="Times New Roman" w:cs="Times New Roman"/>
          <w:color w:val="000000"/>
          <w:sz w:val="20"/>
          <w:szCs w:val="24"/>
          <w:lang w:eastAsia="tr-TR"/>
        </w:rPr>
      </w:pPr>
      <w:proofErr w:type="gramStart"/>
      <w:r w:rsidRPr="002305C4">
        <w:rPr>
          <w:rFonts w:ascii="Times New Roman" w:eastAsia="Times New Roman" w:hAnsi="Times New Roman" w:cs="Times New Roman"/>
          <w:bCs/>
          <w:color w:val="000000"/>
          <w:sz w:val="20"/>
          <w:szCs w:val="24"/>
          <w:lang w:eastAsia="tr-TR"/>
        </w:rPr>
        <w:t>teslim</w:t>
      </w:r>
      <w:proofErr w:type="gramEnd"/>
      <w:r w:rsidRPr="002305C4">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E41" w:rsidRDefault="00960E41">
      <w:pPr>
        <w:spacing w:after="0" w:line="240" w:lineRule="auto"/>
      </w:pPr>
      <w:r>
        <w:separator/>
      </w:r>
    </w:p>
  </w:endnote>
  <w:endnote w:type="continuationSeparator" w:id="0">
    <w:p w:rsidR="00960E41" w:rsidRDefault="00960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E41" w:rsidRDefault="00960E41">
      <w:pPr>
        <w:spacing w:after="0" w:line="240" w:lineRule="auto"/>
      </w:pPr>
      <w:r>
        <w:separator/>
      </w:r>
    </w:p>
  </w:footnote>
  <w:footnote w:type="continuationSeparator" w:id="0">
    <w:p w:rsidR="00960E41" w:rsidRDefault="00960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2305C4"/>
    <w:rsid w:val="00230D41"/>
    <w:rsid w:val="0029402D"/>
    <w:rsid w:val="003D67B1"/>
    <w:rsid w:val="00475FEF"/>
    <w:rsid w:val="00510AFA"/>
    <w:rsid w:val="005B658E"/>
    <w:rsid w:val="00601B9C"/>
    <w:rsid w:val="006A3558"/>
    <w:rsid w:val="006C0F00"/>
    <w:rsid w:val="0072373C"/>
    <w:rsid w:val="007327E2"/>
    <w:rsid w:val="0074458B"/>
    <w:rsid w:val="007B1048"/>
    <w:rsid w:val="007B5092"/>
    <w:rsid w:val="007D4811"/>
    <w:rsid w:val="00957DA3"/>
    <w:rsid w:val="00960E41"/>
    <w:rsid w:val="009B18A2"/>
    <w:rsid w:val="009E3645"/>
    <w:rsid w:val="009F3161"/>
    <w:rsid w:val="00AA5BD1"/>
    <w:rsid w:val="00BF1FD1"/>
    <w:rsid w:val="00C06CAB"/>
    <w:rsid w:val="00C31EC8"/>
    <w:rsid w:val="00DB0210"/>
    <w:rsid w:val="00FB5048"/>
    <w:rsid w:val="00FD03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2305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2305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5398</Words>
  <Characters>30773</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36099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Özge Eylem Karaca</cp:lastModifiedBy>
  <cp:revision>11</cp:revision>
  <dcterms:created xsi:type="dcterms:W3CDTF">2013-09-04T18:42:00Z</dcterms:created>
  <dcterms:modified xsi:type="dcterms:W3CDTF">2013-10-10T12:55:00Z</dcterms:modified>
</cp:coreProperties>
</file>